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0C" w:rsidRPr="00D72AE9" w:rsidRDefault="008E490C" w:rsidP="008E490C">
      <w:pPr>
        <w:pStyle w:val="ConsPlusNormal"/>
        <w:widowControl/>
        <w:ind w:firstLine="0"/>
        <w:jc w:val="center"/>
        <w:rPr>
          <w:color w:val="FF0000"/>
          <w:sz w:val="24"/>
          <w:szCs w:val="24"/>
        </w:rPr>
      </w:pPr>
    </w:p>
    <w:p w:rsidR="008E490C" w:rsidRPr="00D72AE9" w:rsidRDefault="008E490C" w:rsidP="008E490C">
      <w:pPr>
        <w:pStyle w:val="ConsPlusNormal"/>
        <w:widowControl/>
        <w:ind w:firstLine="0"/>
        <w:rPr>
          <w:color w:val="92D050"/>
          <w:sz w:val="24"/>
          <w:szCs w:val="24"/>
        </w:rPr>
      </w:pPr>
    </w:p>
    <w:p w:rsidR="008E490C" w:rsidRPr="00D72AE9" w:rsidRDefault="008E490C" w:rsidP="008E490C">
      <w:pPr>
        <w:pStyle w:val="1"/>
        <w:spacing w:before="0"/>
        <w:jc w:val="center"/>
        <w:rPr>
          <w:bCs w:val="0"/>
          <w:sz w:val="24"/>
          <w:szCs w:val="24"/>
        </w:rPr>
      </w:pPr>
      <w:r w:rsidRPr="00D72AE9">
        <w:rPr>
          <w:bCs w:val="0"/>
          <w:sz w:val="24"/>
          <w:szCs w:val="24"/>
        </w:rPr>
        <w:t>АДМИНИСТРАЦИЯ КАНСКОГО РАЙОНА</w:t>
      </w:r>
    </w:p>
    <w:p w:rsidR="008E490C" w:rsidRPr="00D72AE9" w:rsidRDefault="008E490C" w:rsidP="008E490C">
      <w:pPr>
        <w:pStyle w:val="1"/>
        <w:spacing w:before="0"/>
        <w:jc w:val="center"/>
        <w:rPr>
          <w:bCs w:val="0"/>
          <w:sz w:val="24"/>
          <w:szCs w:val="24"/>
        </w:rPr>
      </w:pPr>
      <w:r w:rsidRPr="00D72AE9">
        <w:rPr>
          <w:bCs w:val="0"/>
          <w:sz w:val="24"/>
          <w:szCs w:val="24"/>
        </w:rPr>
        <w:t>КРАСНОЯРСКОГО КРАЯ</w:t>
      </w:r>
    </w:p>
    <w:p w:rsidR="008E490C" w:rsidRPr="00D72AE9" w:rsidRDefault="008E490C" w:rsidP="008E490C">
      <w:pPr>
        <w:jc w:val="center"/>
        <w:rPr>
          <w:rFonts w:ascii="Arial" w:hAnsi="Arial" w:cs="Arial"/>
          <w:b/>
        </w:rPr>
      </w:pPr>
    </w:p>
    <w:p w:rsidR="008E490C" w:rsidRPr="00D72AE9" w:rsidRDefault="008E490C" w:rsidP="008E490C">
      <w:pPr>
        <w:pStyle w:val="ConsPlusTitle"/>
        <w:widowControl/>
        <w:jc w:val="center"/>
        <w:rPr>
          <w:bCs w:val="0"/>
          <w:sz w:val="24"/>
          <w:szCs w:val="24"/>
        </w:rPr>
      </w:pPr>
      <w:r w:rsidRPr="00D72AE9">
        <w:rPr>
          <w:bCs w:val="0"/>
          <w:sz w:val="24"/>
          <w:szCs w:val="24"/>
        </w:rPr>
        <w:t>ПОСТАНОВЛЕНИЕ</w:t>
      </w:r>
    </w:p>
    <w:p w:rsidR="008E490C" w:rsidRPr="00D72AE9" w:rsidRDefault="007C2DA8" w:rsidP="007C2DA8">
      <w:pPr>
        <w:pStyle w:val="ConsPlusTitle"/>
        <w:widowControl/>
        <w:tabs>
          <w:tab w:val="left" w:pos="5430"/>
        </w:tabs>
        <w:rPr>
          <w:bCs w:val="0"/>
          <w:sz w:val="24"/>
          <w:szCs w:val="24"/>
        </w:rPr>
      </w:pPr>
      <w:r w:rsidRPr="00D72AE9">
        <w:rPr>
          <w:bCs w:val="0"/>
          <w:sz w:val="24"/>
          <w:szCs w:val="24"/>
        </w:rPr>
        <w:tab/>
      </w:r>
    </w:p>
    <w:p w:rsidR="008E490C" w:rsidRPr="00D72AE9" w:rsidRDefault="008E490C" w:rsidP="008E490C">
      <w:pPr>
        <w:pStyle w:val="ConsPlusTitle"/>
        <w:widowControl/>
        <w:jc w:val="center"/>
        <w:rPr>
          <w:sz w:val="24"/>
          <w:szCs w:val="24"/>
        </w:rPr>
      </w:pPr>
    </w:p>
    <w:p w:rsidR="008E490C" w:rsidRPr="00D72AE9" w:rsidRDefault="001E1042" w:rsidP="008E490C">
      <w:pPr>
        <w:pStyle w:val="ConsPlusTitle"/>
        <w:widowControl/>
        <w:jc w:val="center"/>
        <w:rPr>
          <w:b w:val="0"/>
          <w:bCs w:val="0"/>
          <w:sz w:val="24"/>
          <w:szCs w:val="24"/>
        </w:rPr>
      </w:pPr>
      <w:r w:rsidRPr="00D72AE9">
        <w:rPr>
          <w:b w:val="0"/>
          <w:bCs w:val="0"/>
          <w:sz w:val="24"/>
          <w:szCs w:val="24"/>
        </w:rPr>
        <w:t>09.04.</w:t>
      </w:r>
      <w:r w:rsidR="00FA32DA" w:rsidRPr="00D72AE9">
        <w:rPr>
          <w:b w:val="0"/>
          <w:bCs w:val="0"/>
          <w:sz w:val="24"/>
          <w:szCs w:val="24"/>
        </w:rPr>
        <w:t>201</w:t>
      </w:r>
      <w:r w:rsidR="009810ED" w:rsidRPr="00D72AE9">
        <w:rPr>
          <w:b w:val="0"/>
          <w:bCs w:val="0"/>
          <w:sz w:val="24"/>
          <w:szCs w:val="24"/>
        </w:rPr>
        <w:t>8</w:t>
      </w:r>
      <w:r w:rsidR="008E490C" w:rsidRPr="00D72AE9">
        <w:rPr>
          <w:b w:val="0"/>
          <w:bCs w:val="0"/>
          <w:sz w:val="24"/>
          <w:szCs w:val="24"/>
        </w:rPr>
        <w:t xml:space="preserve">                            г.  Канск                  </w:t>
      </w:r>
      <w:r w:rsidRPr="00D72AE9">
        <w:rPr>
          <w:b w:val="0"/>
          <w:bCs w:val="0"/>
          <w:sz w:val="24"/>
          <w:szCs w:val="24"/>
        </w:rPr>
        <w:t xml:space="preserve">                       № 147-пг</w:t>
      </w:r>
    </w:p>
    <w:p w:rsidR="008E490C" w:rsidRPr="00D72AE9" w:rsidRDefault="008E490C" w:rsidP="008E490C">
      <w:pPr>
        <w:pStyle w:val="ConsPlusTitle"/>
        <w:widowControl/>
        <w:jc w:val="center"/>
        <w:rPr>
          <w:b w:val="0"/>
          <w:bCs w:val="0"/>
          <w:sz w:val="24"/>
          <w:szCs w:val="24"/>
        </w:rPr>
      </w:pPr>
    </w:p>
    <w:p w:rsidR="008E490C" w:rsidRPr="00D72AE9" w:rsidRDefault="008E490C" w:rsidP="008E490C">
      <w:pPr>
        <w:jc w:val="both"/>
        <w:rPr>
          <w:rFonts w:ascii="Arial" w:hAnsi="Arial" w:cs="Arial"/>
        </w:rPr>
      </w:pPr>
    </w:p>
    <w:p w:rsidR="00E63D58" w:rsidRPr="00D72AE9" w:rsidRDefault="00E63D58" w:rsidP="006A2C4B">
      <w:pPr>
        <w:jc w:val="both"/>
        <w:rPr>
          <w:rFonts w:ascii="Arial" w:hAnsi="Arial" w:cs="Arial"/>
          <w:bCs/>
        </w:rPr>
      </w:pPr>
      <w:r w:rsidRPr="00D72AE9">
        <w:rPr>
          <w:rFonts w:ascii="Arial" w:hAnsi="Arial" w:cs="Arial"/>
        </w:rPr>
        <w:t>О внесении изменений в постановление администрации Канского района от 31.08.2017 № 400- пг «</w:t>
      </w:r>
      <w:r w:rsidRPr="00D72AE9">
        <w:rPr>
          <w:rFonts w:ascii="Arial" w:hAnsi="Arial" w:cs="Arial"/>
          <w:bCs/>
        </w:rPr>
        <w:t>Об утверждении муниципальной программы Канского района «Развитие культуры, физической культуры, спорта и молодежно</w:t>
      </w:r>
      <w:r w:rsidR="00167903" w:rsidRPr="00D72AE9">
        <w:rPr>
          <w:rFonts w:ascii="Arial" w:hAnsi="Arial" w:cs="Arial"/>
          <w:bCs/>
        </w:rPr>
        <w:t xml:space="preserve">й политики в Канском районе»  </w:t>
      </w:r>
    </w:p>
    <w:p w:rsidR="00E63D58" w:rsidRPr="00D72AE9" w:rsidRDefault="00E63D58" w:rsidP="00167903">
      <w:pPr>
        <w:pStyle w:val="ConsPlusTitle"/>
        <w:widowControl/>
        <w:tabs>
          <w:tab w:val="left" w:pos="5040"/>
          <w:tab w:val="left" w:pos="5220"/>
        </w:tabs>
        <w:jc w:val="both"/>
        <w:rPr>
          <w:b w:val="0"/>
          <w:bCs w:val="0"/>
          <w:sz w:val="24"/>
          <w:szCs w:val="24"/>
        </w:rPr>
      </w:pPr>
    </w:p>
    <w:p w:rsidR="009810ED" w:rsidRPr="00D72AE9" w:rsidRDefault="009810ED" w:rsidP="00167903">
      <w:pPr>
        <w:pStyle w:val="ConsPlusNormal"/>
        <w:widowControl/>
        <w:ind w:firstLine="0"/>
        <w:jc w:val="both"/>
        <w:rPr>
          <w:sz w:val="24"/>
          <w:szCs w:val="24"/>
        </w:rPr>
      </w:pPr>
    </w:p>
    <w:p w:rsidR="00E63D58" w:rsidRPr="00D72AE9" w:rsidRDefault="00E63D58" w:rsidP="00167903">
      <w:pPr>
        <w:pStyle w:val="headertexttopleveltextcentertext"/>
        <w:shd w:val="clear" w:color="auto" w:fill="FFFFFF"/>
        <w:spacing w:before="150" w:beforeAutospacing="0" w:after="75" w:afterAutospacing="0" w:line="288" w:lineRule="atLeast"/>
        <w:jc w:val="both"/>
        <w:textAlignment w:val="baseline"/>
        <w:rPr>
          <w:rFonts w:ascii="Arial" w:hAnsi="Arial" w:cs="Arial"/>
        </w:rPr>
      </w:pPr>
      <w:r w:rsidRPr="00D72AE9">
        <w:rPr>
          <w:rFonts w:ascii="Arial" w:hAnsi="Arial" w:cs="Arial"/>
        </w:rPr>
        <w:t xml:space="preserve">     </w:t>
      </w:r>
      <w:proofErr w:type="gramStart"/>
      <w:r w:rsidR="008E490C" w:rsidRPr="00D72AE9">
        <w:rPr>
          <w:rFonts w:ascii="Arial" w:hAnsi="Arial" w:cs="Arial"/>
        </w:rPr>
        <w:t>В соответствии со статьей 179 Бюджетного кодекса Российской Федерации, статьей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постановлением администрации Кан</w:t>
      </w:r>
      <w:r w:rsidR="00646A25" w:rsidRPr="00D72AE9">
        <w:rPr>
          <w:rFonts w:ascii="Arial" w:hAnsi="Arial" w:cs="Arial"/>
        </w:rPr>
        <w:t>ского района</w:t>
      </w:r>
      <w:r w:rsidRPr="00D72AE9">
        <w:rPr>
          <w:rFonts w:ascii="Arial" w:hAnsi="Arial" w:cs="Arial"/>
        </w:rPr>
        <w:t xml:space="preserve"> от 17.01.2018 № 9-пг «О внесении изменений в постановление администрации Канского района  от 21.06.2017 № 279-пг «Об утверждении</w:t>
      </w:r>
      <w:proofErr w:type="gramEnd"/>
      <w:r w:rsidRPr="00D72AE9">
        <w:rPr>
          <w:rFonts w:ascii="Arial" w:hAnsi="Arial" w:cs="Arial"/>
        </w:rPr>
        <w:t xml:space="preserve"> </w:t>
      </w:r>
      <w:proofErr w:type="gramStart"/>
      <w:r w:rsidRPr="00D72AE9">
        <w:rPr>
          <w:rFonts w:ascii="Arial" w:hAnsi="Arial" w:cs="Arial"/>
        </w:rPr>
        <w:t>перечня муниципальных программ Канского района, предлагаемых к финансированию</w:t>
      </w:r>
      <w:r w:rsidR="002C5EB0" w:rsidRPr="00D72AE9">
        <w:rPr>
          <w:rFonts w:ascii="Arial" w:hAnsi="Arial" w:cs="Arial"/>
        </w:rPr>
        <w:t xml:space="preserve"> с 01.01.2018г.»,</w:t>
      </w:r>
      <w:r w:rsidRPr="00D72AE9">
        <w:rPr>
          <w:rFonts w:ascii="Arial" w:hAnsi="Arial" w:cs="Arial"/>
        </w:rPr>
        <w:t xml:space="preserve">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r w:rsidRPr="00D72AE9">
        <w:rPr>
          <w:rFonts w:ascii="Arial" w:hAnsi="Arial" w:cs="Arial"/>
          <w:spacing w:val="2"/>
        </w:rPr>
        <w:t xml:space="preserve">(в редакции </w:t>
      </w:r>
      <w:r w:rsidRPr="00D72AE9">
        <w:rPr>
          <w:rStyle w:val="apple-converted-space"/>
          <w:rFonts w:ascii="Arial" w:hAnsi="Arial" w:cs="Arial"/>
          <w:spacing w:val="2"/>
        </w:rPr>
        <w:t> </w:t>
      </w:r>
      <w:r w:rsidR="00DD1E0A" w:rsidRPr="00D72AE9">
        <w:rPr>
          <w:rFonts w:ascii="Arial" w:hAnsi="Arial" w:cs="Arial"/>
        </w:rPr>
        <w:t xml:space="preserve">30.01.2018 </w:t>
      </w:r>
      <w:r w:rsidR="00F04D3E" w:rsidRPr="00D72AE9">
        <w:rPr>
          <w:rFonts w:ascii="Arial" w:hAnsi="Arial" w:cs="Arial"/>
        </w:rPr>
        <w:t xml:space="preserve">№ </w:t>
      </w:r>
      <w:r w:rsidR="00DD1E0A" w:rsidRPr="00D72AE9">
        <w:rPr>
          <w:rFonts w:ascii="Arial" w:hAnsi="Arial" w:cs="Arial"/>
        </w:rPr>
        <w:t>27-п</w:t>
      </w:r>
      <w:r w:rsidRPr="00D72AE9">
        <w:rPr>
          <w:rFonts w:ascii="Arial" w:hAnsi="Arial" w:cs="Arial"/>
          <w:spacing w:val="2"/>
        </w:rPr>
        <w:t xml:space="preserve">), </w:t>
      </w:r>
      <w:r w:rsidRPr="00D72AE9">
        <w:rPr>
          <w:rFonts w:ascii="Arial" w:hAnsi="Arial" w:cs="Arial"/>
        </w:rPr>
        <w:t xml:space="preserve"> </w:t>
      </w:r>
      <w:r w:rsidR="00F04D3E" w:rsidRPr="00D72AE9">
        <w:rPr>
          <w:rFonts w:ascii="Arial" w:hAnsi="Arial" w:cs="Arial"/>
        </w:rPr>
        <w:t>Решением Канского районного Совета</w:t>
      </w:r>
      <w:r w:rsidR="00E73C28" w:rsidRPr="00D72AE9">
        <w:rPr>
          <w:rFonts w:ascii="Arial" w:hAnsi="Arial" w:cs="Arial"/>
        </w:rPr>
        <w:t xml:space="preserve"> депутатов от 07.12.2017 № 15-95</w:t>
      </w:r>
      <w:r w:rsidR="00F04D3E" w:rsidRPr="00D72AE9">
        <w:rPr>
          <w:rFonts w:ascii="Arial" w:hAnsi="Arial" w:cs="Arial"/>
        </w:rPr>
        <w:t xml:space="preserve"> «О районном бюджете на 2018 год и плановый период 2019 – 2020 годов</w:t>
      </w:r>
      <w:proofErr w:type="gramEnd"/>
      <w:r w:rsidR="00F04D3E" w:rsidRPr="00D72AE9">
        <w:rPr>
          <w:rFonts w:ascii="Arial" w:hAnsi="Arial" w:cs="Arial"/>
        </w:rPr>
        <w:t xml:space="preserve">» </w:t>
      </w:r>
      <w:r w:rsidRPr="00D72AE9">
        <w:rPr>
          <w:rFonts w:ascii="Arial" w:hAnsi="Arial" w:cs="Arial"/>
        </w:rPr>
        <w:t>руководствуясь статьями 38, 40 Устава Канского района, ПОСТАНОВЛЯЮ:</w:t>
      </w:r>
    </w:p>
    <w:p w:rsidR="00E63D58" w:rsidRPr="00D72AE9" w:rsidRDefault="00E63D58" w:rsidP="00167903">
      <w:pPr>
        <w:pStyle w:val="a6"/>
        <w:spacing w:after="0"/>
        <w:ind w:left="0"/>
        <w:jc w:val="both"/>
        <w:rPr>
          <w:rFonts w:ascii="Arial" w:hAnsi="Arial" w:cs="Arial"/>
          <w:sz w:val="24"/>
          <w:szCs w:val="24"/>
        </w:rPr>
      </w:pPr>
      <w:r w:rsidRPr="00D72AE9">
        <w:rPr>
          <w:rFonts w:ascii="Arial" w:hAnsi="Arial" w:cs="Arial"/>
          <w:sz w:val="24"/>
          <w:szCs w:val="24"/>
        </w:rPr>
        <w:t xml:space="preserve">        1. Внести в постановление администрации Канского района от</w:t>
      </w:r>
      <w:r w:rsidR="00167903" w:rsidRPr="00D72AE9">
        <w:rPr>
          <w:rFonts w:ascii="Arial" w:hAnsi="Arial" w:cs="Arial"/>
          <w:sz w:val="24"/>
          <w:szCs w:val="24"/>
        </w:rPr>
        <w:t xml:space="preserve"> 31.08.2017 № 400-пг </w:t>
      </w:r>
      <w:r w:rsidRPr="00D72AE9">
        <w:rPr>
          <w:rFonts w:ascii="Arial" w:hAnsi="Arial" w:cs="Arial"/>
          <w:sz w:val="24"/>
          <w:szCs w:val="24"/>
        </w:rPr>
        <w:t>«</w:t>
      </w:r>
      <w:r w:rsidRPr="00D72AE9">
        <w:rPr>
          <w:rFonts w:ascii="Arial" w:hAnsi="Arial" w:cs="Arial"/>
          <w:bCs/>
          <w:sz w:val="24"/>
          <w:szCs w:val="24"/>
        </w:rPr>
        <w:t>Об утверждении муниципальной программы Канского района «Развитие культуры, физической культуры, спорта и молодежной политики в Канском районе»</w:t>
      </w:r>
      <w:r w:rsidRPr="00D72AE9">
        <w:rPr>
          <w:rFonts w:ascii="Arial" w:hAnsi="Arial" w:cs="Arial"/>
          <w:sz w:val="24"/>
          <w:szCs w:val="24"/>
        </w:rPr>
        <w:t xml:space="preserve"> </w:t>
      </w:r>
      <w:r w:rsidR="00167903" w:rsidRPr="00D72AE9">
        <w:rPr>
          <w:rFonts w:ascii="Arial" w:hAnsi="Arial" w:cs="Arial"/>
          <w:bCs/>
          <w:sz w:val="24"/>
          <w:szCs w:val="24"/>
        </w:rPr>
        <w:t>(</w:t>
      </w:r>
      <w:r w:rsidRPr="00D72AE9">
        <w:rPr>
          <w:rFonts w:ascii="Arial" w:hAnsi="Arial" w:cs="Arial"/>
          <w:bCs/>
          <w:sz w:val="24"/>
          <w:szCs w:val="24"/>
        </w:rPr>
        <w:t>в ред. от 11.12.2017 № 571-пг)</w:t>
      </w:r>
      <w:r w:rsidRPr="00D72AE9">
        <w:rPr>
          <w:rFonts w:ascii="Arial" w:hAnsi="Arial" w:cs="Arial"/>
          <w:sz w:val="24"/>
          <w:szCs w:val="24"/>
        </w:rPr>
        <w:t xml:space="preserve"> следующие изменения:</w:t>
      </w:r>
    </w:p>
    <w:p w:rsidR="00924FE2" w:rsidRPr="00D72AE9" w:rsidRDefault="006241F5" w:rsidP="00FB2AE7">
      <w:pPr>
        <w:ind w:firstLine="567"/>
        <w:jc w:val="both"/>
        <w:rPr>
          <w:rFonts w:ascii="Arial" w:hAnsi="Arial" w:cs="Arial"/>
        </w:rPr>
      </w:pPr>
      <w:r w:rsidRPr="00D72AE9">
        <w:rPr>
          <w:rFonts w:ascii="Arial" w:hAnsi="Arial" w:cs="Arial"/>
        </w:rPr>
        <w:t xml:space="preserve"> </w:t>
      </w:r>
      <w:r w:rsidR="00E63D58" w:rsidRPr="00D72AE9">
        <w:rPr>
          <w:rFonts w:ascii="Arial" w:hAnsi="Arial" w:cs="Arial"/>
        </w:rPr>
        <w:t>1.1 Паспорт Муниципальной программы изложить в новой редакции</w:t>
      </w:r>
      <w:r w:rsidR="00991273" w:rsidRPr="00D72AE9">
        <w:rPr>
          <w:rFonts w:ascii="Arial" w:hAnsi="Arial" w:cs="Arial"/>
        </w:rPr>
        <w:t xml:space="preserve"> согласно приложению № 1 к настоящему постановлению.</w:t>
      </w:r>
    </w:p>
    <w:p w:rsidR="00924FE2" w:rsidRPr="00D72AE9" w:rsidRDefault="001D6E85" w:rsidP="00167903">
      <w:pPr>
        <w:ind w:firstLine="567"/>
        <w:jc w:val="both"/>
        <w:rPr>
          <w:rFonts w:ascii="Arial" w:hAnsi="Arial" w:cs="Arial"/>
        </w:rPr>
      </w:pPr>
      <w:r w:rsidRPr="00D72AE9">
        <w:rPr>
          <w:rFonts w:ascii="Arial" w:hAnsi="Arial" w:cs="Arial"/>
        </w:rPr>
        <w:t>1.2</w:t>
      </w:r>
      <w:r w:rsidR="00924FE2" w:rsidRPr="00D72AE9">
        <w:rPr>
          <w:rFonts w:ascii="Arial" w:hAnsi="Arial" w:cs="Arial"/>
        </w:rPr>
        <w:t>. Приложение № 1 к муниципальной программе Канского района  «Развитие культуры, физической культуры, спорта и молодежной политики в Канском районе»     Подпрограммы 1 «Сохранение и развитие отрасли культуры Канско</w:t>
      </w:r>
      <w:r w:rsidR="00946AD8" w:rsidRPr="00D72AE9">
        <w:rPr>
          <w:rFonts w:ascii="Arial" w:hAnsi="Arial" w:cs="Arial"/>
        </w:rPr>
        <w:t xml:space="preserve">го района </w:t>
      </w:r>
      <w:r w:rsidR="00924FE2" w:rsidRPr="00D72AE9">
        <w:rPr>
          <w:rFonts w:ascii="Arial" w:hAnsi="Arial" w:cs="Arial"/>
        </w:rPr>
        <w:t xml:space="preserve">изложить в новой </w:t>
      </w:r>
      <w:r w:rsidR="006A2C4B" w:rsidRPr="00D72AE9">
        <w:rPr>
          <w:rFonts w:ascii="Arial" w:hAnsi="Arial" w:cs="Arial"/>
        </w:rPr>
        <w:t>редакции согласно приложению № 2</w:t>
      </w:r>
      <w:r w:rsidR="00924FE2" w:rsidRPr="00D72AE9">
        <w:rPr>
          <w:rFonts w:ascii="Arial" w:hAnsi="Arial" w:cs="Arial"/>
        </w:rPr>
        <w:t xml:space="preserve"> к настоящему постановлению.</w:t>
      </w:r>
    </w:p>
    <w:p w:rsidR="001D6E85" w:rsidRPr="00D72AE9" w:rsidRDefault="007A447B" w:rsidP="00FB2AE7">
      <w:pPr>
        <w:pStyle w:val="ConsPlusTitle"/>
        <w:jc w:val="both"/>
        <w:rPr>
          <w:b w:val="0"/>
          <w:sz w:val="24"/>
          <w:szCs w:val="24"/>
        </w:rPr>
      </w:pPr>
      <w:r w:rsidRPr="00D72AE9">
        <w:rPr>
          <w:b w:val="0"/>
          <w:bCs w:val="0"/>
          <w:sz w:val="24"/>
          <w:szCs w:val="24"/>
        </w:rPr>
        <w:tab/>
      </w:r>
      <w:r w:rsidR="001D6E85" w:rsidRPr="00D72AE9">
        <w:rPr>
          <w:b w:val="0"/>
          <w:bCs w:val="0"/>
          <w:sz w:val="24"/>
          <w:szCs w:val="24"/>
        </w:rPr>
        <w:t>1.3</w:t>
      </w:r>
      <w:r w:rsidRPr="00D72AE9">
        <w:rPr>
          <w:b w:val="0"/>
          <w:bCs w:val="0"/>
          <w:sz w:val="24"/>
          <w:szCs w:val="24"/>
        </w:rPr>
        <w:t xml:space="preserve">. </w:t>
      </w:r>
      <w:r w:rsidR="00FB2AE7" w:rsidRPr="00D72AE9">
        <w:rPr>
          <w:b w:val="0"/>
          <w:sz w:val="24"/>
          <w:szCs w:val="24"/>
        </w:rPr>
        <w:t>Приложение № 2</w:t>
      </w:r>
      <w:r w:rsidR="00C70B4F" w:rsidRPr="00D72AE9">
        <w:rPr>
          <w:b w:val="0"/>
          <w:sz w:val="24"/>
          <w:szCs w:val="24"/>
        </w:rPr>
        <w:t xml:space="preserve"> </w:t>
      </w:r>
      <w:r w:rsidR="00FC0685" w:rsidRPr="00D72AE9">
        <w:rPr>
          <w:b w:val="0"/>
          <w:sz w:val="24"/>
          <w:szCs w:val="24"/>
        </w:rPr>
        <w:t>к</w:t>
      </w:r>
      <w:r w:rsidR="00C70B4F" w:rsidRPr="00D72AE9">
        <w:rPr>
          <w:b w:val="0"/>
          <w:sz w:val="24"/>
          <w:szCs w:val="24"/>
        </w:rPr>
        <w:t xml:space="preserve"> </w:t>
      </w:r>
      <w:r w:rsidRPr="00D72AE9">
        <w:rPr>
          <w:b w:val="0"/>
          <w:sz w:val="24"/>
          <w:szCs w:val="24"/>
        </w:rPr>
        <w:t>муниципальной программе Канского района  «Развитие культуры, физической культуры, спорта и молодежной</w:t>
      </w:r>
      <w:r w:rsidR="00C70B4F" w:rsidRPr="00D72AE9">
        <w:rPr>
          <w:b w:val="0"/>
          <w:sz w:val="24"/>
          <w:szCs w:val="24"/>
        </w:rPr>
        <w:t xml:space="preserve"> политики в Канском районе» </w:t>
      </w:r>
      <w:r w:rsidR="00FB2AE7" w:rsidRPr="00D72AE9">
        <w:rPr>
          <w:b w:val="0"/>
          <w:sz w:val="24"/>
          <w:szCs w:val="24"/>
        </w:rPr>
        <w:t>Подпрограмму</w:t>
      </w:r>
      <w:r w:rsidRPr="00D72AE9">
        <w:rPr>
          <w:b w:val="0"/>
          <w:sz w:val="24"/>
          <w:szCs w:val="24"/>
        </w:rPr>
        <w:t xml:space="preserve"> 2 «Развитие физической кул</w:t>
      </w:r>
      <w:r w:rsidR="00C70B4F" w:rsidRPr="00D72AE9">
        <w:rPr>
          <w:b w:val="0"/>
          <w:sz w:val="24"/>
          <w:szCs w:val="24"/>
        </w:rPr>
        <w:t>ьтуры и спорта в Канском районе</w:t>
      </w:r>
      <w:r w:rsidRPr="00D72AE9">
        <w:rPr>
          <w:b w:val="0"/>
          <w:sz w:val="24"/>
          <w:szCs w:val="24"/>
        </w:rPr>
        <w:t xml:space="preserve"> </w:t>
      </w:r>
      <w:r w:rsidR="00FC0685" w:rsidRPr="00D72AE9">
        <w:rPr>
          <w:b w:val="0"/>
          <w:sz w:val="24"/>
          <w:szCs w:val="24"/>
        </w:rPr>
        <w:t xml:space="preserve">изложить в новой редакции согласно </w:t>
      </w:r>
      <w:r w:rsidR="00FB2AE7" w:rsidRPr="00D72AE9">
        <w:rPr>
          <w:b w:val="0"/>
          <w:sz w:val="24"/>
          <w:szCs w:val="24"/>
        </w:rPr>
        <w:t>Приложению</w:t>
      </w:r>
      <w:r w:rsidR="006A2C4B" w:rsidRPr="00D72AE9">
        <w:rPr>
          <w:b w:val="0"/>
          <w:sz w:val="24"/>
          <w:szCs w:val="24"/>
        </w:rPr>
        <w:t xml:space="preserve"> № 3</w:t>
      </w:r>
      <w:r w:rsidR="00FC0685" w:rsidRPr="00D72AE9">
        <w:rPr>
          <w:b w:val="0"/>
          <w:sz w:val="24"/>
          <w:szCs w:val="24"/>
        </w:rPr>
        <w:t xml:space="preserve">  к настоящему постановлению.</w:t>
      </w:r>
    </w:p>
    <w:p w:rsidR="001D6E85" w:rsidRPr="00D72AE9" w:rsidRDefault="001D6E85" w:rsidP="009F71D2">
      <w:pPr>
        <w:suppressAutoHyphens/>
        <w:jc w:val="both"/>
        <w:rPr>
          <w:rFonts w:ascii="Arial" w:hAnsi="Arial" w:cs="Arial"/>
        </w:rPr>
      </w:pPr>
      <w:r w:rsidRPr="00D72AE9">
        <w:rPr>
          <w:rFonts w:ascii="Arial" w:hAnsi="Arial" w:cs="Arial"/>
        </w:rPr>
        <w:tab/>
        <w:t xml:space="preserve">1.4.     </w:t>
      </w:r>
      <w:r w:rsidR="00C70B4F" w:rsidRPr="00D72AE9">
        <w:rPr>
          <w:rFonts w:ascii="Arial" w:hAnsi="Arial" w:cs="Arial"/>
        </w:rPr>
        <w:t>Приложение № 3</w:t>
      </w:r>
      <w:r w:rsidRPr="00D72AE9">
        <w:rPr>
          <w:rFonts w:ascii="Arial" w:hAnsi="Arial" w:cs="Arial"/>
        </w:rPr>
        <w:t xml:space="preserve"> к муниципальной программе Канского </w:t>
      </w:r>
      <w:r w:rsidR="00C70B4F" w:rsidRPr="00D72AE9">
        <w:rPr>
          <w:rFonts w:ascii="Arial" w:hAnsi="Arial" w:cs="Arial"/>
        </w:rPr>
        <w:t>района «</w:t>
      </w:r>
      <w:r w:rsidRPr="00D72AE9">
        <w:rPr>
          <w:rFonts w:ascii="Arial" w:hAnsi="Arial" w:cs="Arial"/>
        </w:rPr>
        <w:t xml:space="preserve">Развитие культуры, физической культуры, спорта и молодежной </w:t>
      </w:r>
      <w:r w:rsidR="00C70B4F" w:rsidRPr="00D72AE9">
        <w:rPr>
          <w:rFonts w:ascii="Arial" w:hAnsi="Arial" w:cs="Arial"/>
        </w:rPr>
        <w:t>политик</w:t>
      </w:r>
      <w:r w:rsidR="00FB2AE7" w:rsidRPr="00D72AE9">
        <w:rPr>
          <w:rFonts w:ascii="Arial" w:hAnsi="Arial" w:cs="Arial"/>
        </w:rPr>
        <w:t xml:space="preserve">и в </w:t>
      </w:r>
      <w:r w:rsidR="00FB2AE7" w:rsidRPr="00D72AE9">
        <w:rPr>
          <w:rFonts w:ascii="Arial" w:hAnsi="Arial" w:cs="Arial"/>
        </w:rPr>
        <w:lastRenderedPageBreak/>
        <w:t>Канском районе» Подпрограмму</w:t>
      </w:r>
      <w:r w:rsidR="00042865" w:rsidRPr="00D72AE9">
        <w:rPr>
          <w:rFonts w:ascii="Arial" w:hAnsi="Arial" w:cs="Arial"/>
        </w:rPr>
        <w:t xml:space="preserve"> 3 «Развитие молод</w:t>
      </w:r>
      <w:r w:rsidR="00C70B4F" w:rsidRPr="00D72AE9">
        <w:rPr>
          <w:rFonts w:ascii="Arial" w:hAnsi="Arial" w:cs="Arial"/>
        </w:rPr>
        <w:t xml:space="preserve">ежной политики в Канском районе </w:t>
      </w:r>
      <w:r w:rsidR="00042865" w:rsidRPr="00D72AE9">
        <w:rPr>
          <w:rFonts w:ascii="Arial" w:hAnsi="Arial" w:cs="Arial"/>
        </w:rPr>
        <w:t xml:space="preserve">изложить в новой редакции согласно </w:t>
      </w:r>
      <w:r w:rsidR="00FB2AE7" w:rsidRPr="00D72AE9">
        <w:rPr>
          <w:rFonts w:ascii="Arial" w:hAnsi="Arial" w:cs="Arial"/>
        </w:rPr>
        <w:t>Приложению</w:t>
      </w:r>
      <w:r w:rsidR="006A2C4B" w:rsidRPr="00D72AE9">
        <w:rPr>
          <w:rFonts w:ascii="Arial" w:hAnsi="Arial" w:cs="Arial"/>
        </w:rPr>
        <w:t xml:space="preserve"> № 4</w:t>
      </w:r>
      <w:r w:rsidR="00042865" w:rsidRPr="00D72AE9">
        <w:rPr>
          <w:rFonts w:ascii="Arial" w:hAnsi="Arial" w:cs="Arial"/>
        </w:rPr>
        <w:t xml:space="preserve">  к настоящему постановлению</w:t>
      </w:r>
      <w:r w:rsidR="00C70B4F" w:rsidRPr="00D72AE9">
        <w:rPr>
          <w:rFonts w:ascii="Arial" w:hAnsi="Arial" w:cs="Arial"/>
        </w:rPr>
        <w:t>.</w:t>
      </w:r>
    </w:p>
    <w:p w:rsidR="00042865" w:rsidRPr="00D72AE9" w:rsidRDefault="00C70B4F" w:rsidP="009F71D2">
      <w:pPr>
        <w:suppressAutoHyphens/>
        <w:spacing w:line="276" w:lineRule="auto"/>
        <w:jc w:val="both"/>
        <w:outlineLvl w:val="0"/>
        <w:rPr>
          <w:rFonts w:ascii="Arial" w:hAnsi="Arial" w:cs="Arial"/>
        </w:rPr>
      </w:pPr>
      <w:r w:rsidRPr="00D72AE9">
        <w:rPr>
          <w:rFonts w:ascii="Arial" w:eastAsia="Calibri" w:hAnsi="Arial" w:cs="Arial"/>
          <w:lang w:eastAsia="en-US"/>
        </w:rPr>
        <w:t xml:space="preserve">        1.5. </w:t>
      </w:r>
      <w:r w:rsidR="00042865" w:rsidRPr="00D72AE9">
        <w:rPr>
          <w:rFonts w:ascii="Arial" w:hAnsi="Arial" w:cs="Arial"/>
        </w:rPr>
        <w:t xml:space="preserve">Приложение № 4  </w:t>
      </w:r>
      <w:r w:rsidRPr="00D72AE9">
        <w:rPr>
          <w:rFonts w:ascii="Arial" w:hAnsi="Arial" w:cs="Arial"/>
        </w:rPr>
        <w:t xml:space="preserve">к  </w:t>
      </w:r>
      <w:r w:rsidR="00042865" w:rsidRPr="00D72AE9">
        <w:rPr>
          <w:rFonts w:ascii="Arial" w:hAnsi="Arial" w:cs="Arial"/>
        </w:rPr>
        <w:t xml:space="preserve">муниципальной программе Канского района  «Развитие культуры, физической культуры, спорта и молодежной политики в Канском районе»     </w:t>
      </w:r>
      <w:r w:rsidRPr="00D72AE9">
        <w:rPr>
          <w:rFonts w:ascii="Arial" w:hAnsi="Arial" w:cs="Arial"/>
          <w:bCs/>
        </w:rPr>
        <w:t>Подпрограммы</w:t>
      </w:r>
      <w:r w:rsidR="00042865" w:rsidRPr="00D72AE9">
        <w:rPr>
          <w:rFonts w:ascii="Arial" w:hAnsi="Arial" w:cs="Arial"/>
          <w:bCs/>
        </w:rPr>
        <w:t xml:space="preserve"> 4</w:t>
      </w:r>
      <w:r w:rsidRPr="00D72AE9">
        <w:rPr>
          <w:rFonts w:ascii="Arial" w:hAnsi="Arial" w:cs="Arial"/>
        </w:rPr>
        <w:t xml:space="preserve"> </w:t>
      </w:r>
      <w:r w:rsidR="00042865" w:rsidRPr="00D72AE9">
        <w:rPr>
          <w:rFonts w:ascii="Arial" w:eastAsia="SimSun" w:hAnsi="Arial" w:cs="Arial"/>
          <w:kern w:val="1"/>
        </w:rPr>
        <w:t>«О</w:t>
      </w:r>
      <w:r w:rsidR="00042865" w:rsidRPr="00D72AE9">
        <w:rPr>
          <w:rFonts w:ascii="Arial" w:eastAsia="SimSun" w:hAnsi="Arial" w:cs="Arial"/>
          <w:bCs/>
          <w:kern w:val="1"/>
        </w:rPr>
        <w:t xml:space="preserve">беспечение жильем молодых семей в Канском </w:t>
      </w:r>
      <w:r w:rsidRPr="00D72AE9">
        <w:rPr>
          <w:rFonts w:ascii="Arial" w:eastAsia="SimSun" w:hAnsi="Arial" w:cs="Arial"/>
          <w:kern w:val="1"/>
        </w:rPr>
        <w:t>районе</w:t>
      </w:r>
      <w:r w:rsidR="00042865" w:rsidRPr="00D72AE9">
        <w:rPr>
          <w:rFonts w:ascii="Arial" w:eastAsia="SimSun" w:hAnsi="Arial" w:cs="Arial"/>
          <w:kern w:val="1"/>
        </w:rPr>
        <w:t xml:space="preserve"> </w:t>
      </w:r>
      <w:r w:rsidR="00606F77" w:rsidRPr="00D72AE9">
        <w:rPr>
          <w:rFonts w:ascii="Arial" w:eastAsia="Calibri" w:hAnsi="Arial" w:cs="Arial"/>
          <w:lang w:eastAsia="en-US"/>
        </w:rPr>
        <w:t>изложить в но</w:t>
      </w:r>
      <w:r w:rsidRPr="00D72AE9">
        <w:rPr>
          <w:rFonts w:ascii="Arial" w:eastAsia="Calibri" w:hAnsi="Arial" w:cs="Arial"/>
          <w:lang w:eastAsia="en-US"/>
        </w:rPr>
        <w:t>вой редакции согласно Приложению</w:t>
      </w:r>
      <w:r w:rsidR="006A2C4B" w:rsidRPr="00D72AE9">
        <w:rPr>
          <w:rFonts w:ascii="Arial" w:eastAsia="Calibri" w:hAnsi="Arial" w:cs="Arial"/>
          <w:lang w:eastAsia="en-US"/>
        </w:rPr>
        <w:t xml:space="preserve"> № 5</w:t>
      </w:r>
      <w:r w:rsidR="00606F77" w:rsidRPr="00D72AE9">
        <w:rPr>
          <w:rFonts w:ascii="Arial" w:eastAsia="Calibri" w:hAnsi="Arial" w:cs="Arial"/>
          <w:lang w:eastAsia="en-US"/>
        </w:rPr>
        <w:t xml:space="preserve"> к настоящему постановлению.</w:t>
      </w:r>
    </w:p>
    <w:p w:rsidR="00606F77" w:rsidRPr="00D72AE9" w:rsidRDefault="00606F77" w:rsidP="00FB2AE7">
      <w:pPr>
        <w:pStyle w:val="a4"/>
        <w:ind w:firstLine="38"/>
        <w:rPr>
          <w:rFonts w:ascii="Arial" w:hAnsi="Arial" w:cs="Arial"/>
        </w:rPr>
      </w:pPr>
      <w:r w:rsidRPr="00D72AE9">
        <w:rPr>
          <w:rFonts w:ascii="Arial" w:hAnsi="Arial" w:cs="Arial"/>
        </w:rPr>
        <w:t xml:space="preserve">     1.6. </w:t>
      </w:r>
      <w:r w:rsidR="00C70B4F" w:rsidRPr="00D72AE9">
        <w:rPr>
          <w:rFonts w:ascii="Arial" w:hAnsi="Arial" w:cs="Arial"/>
        </w:rPr>
        <w:t xml:space="preserve">Приложение № 5 к </w:t>
      </w:r>
      <w:r w:rsidRPr="00D72AE9">
        <w:rPr>
          <w:rFonts w:ascii="Arial" w:hAnsi="Arial" w:cs="Arial"/>
        </w:rPr>
        <w:t>муниципальной программе Канского района  «Развитие культуры, физической культуры, спорта и молодежной политики в К</w:t>
      </w:r>
      <w:r w:rsidR="00FB2AE7" w:rsidRPr="00D72AE9">
        <w:rPr>
          <w:rFonts w:ascii="Arial" w:hAnsi="Arial" w:cs="Arial"/>
        </w:rPr>
        <w:t>анском районе» Подпрограмму</w:t>
      </w:r>
      <w:r w:rsidR="009F71D2" w:rsidRPr="00D72AE9">
        <w:rPr>
          <w:rFonts w:ascii="Arial" w:hAnsi="Arial" w:cs="Arial"/>
        </w:rPr>
        <w:t xml:space="preserve"> 5 «Развитие архивного дела в Канском районе изложить в новой редакции согласно Приложению № </w:t>
      </w:r>
      <w:r w:rsidR="006A2C4B" w:rsidRPr="00D72AE9">
        <w:rPr>
          <w:rFonts w:ascii="Arial" w:hAnsi="Arial" w:cs="Arial"/>
        </w:rPr>
        <w:t>6</w:t>
      </w:r>
      <w:r w:rsidR="009F71D2" w:rsidRPr="00D72AE9">
        <w:rPr>
          <w:rFonts w:ascii="Arial" w:hAnsi="Arial" w:cs="Arial"/>
        </w:rPr>
        <w:t xml:space="preserve">  к настоящему постановлению.</w:t>
      </w:r>
    </w:p>
    <w:p w:rsidR="009F71D2" w:rsidRPr="00D72AE9" w:rsidRDefault="009F71D2" w:rsidP="009F71D2">
      <w:pPr>
        <w:pStyle w:val="a4"/>
        <w:tabs>
          <w:tab w:val="left" w:pos="972"/>
        </w:tabs>
        <w:ind w:firstLine="0"/>
        <w:rPr>
          <w:rFonts w:ascii="Arial" w:eastAsia="Calibri" w:hAnsi="Arial" w:cs="Arial"/>
          <w:lang w:eastAsia="en-US"/>
        </w:rPr>
      </w:pPr>
      <w:r w:rsidRPr="00D72AE9">
        <w:rPr>
          <w:rFonts w:ascii="Arial" w:hAnsi="Arial" w:cs="Arial"/>
        </w:rPr>
        <w:t xml:space="preserve">      </w:t>
      </w:r>
      <w:r w:rsidR="00606F77" w:rsidRPr="00D72AE9">
        <w:rPr>
          <w:rFonts w:ascii="Arial" w:hAnsi="Arial" w:cs="Arial"/>
        </w:rPr>
        <w:t xml:space="preserve">1.7. </w:t>
      </w:r>
      <w:r w:rsidR="00FB2AE7" w:rsidRPr="00D72AE9">
        <w:rPr>
          <w:rFonts w:ascii="Arial" w:hAnsi="Arial" w:cs="Arial"/>
        </w:rPr>
        <w:t>Приложение № 6</w:t>
      </w:r>
      <w:r w:rsidRPr="00D72AE9">
        <w:rPr>
          <w:rFonts w:ascii="Arial" w:hAnsi="Arial" w:cs="Arial"/>
        </w:rPr>
        <w:t xml:space="preserve"> к муниципальной программе «Развитие культуры, физической культуры, спорта и молодежной политики в Канском районе»</w:t>
      </w:r>
    </w:p>
    <w:p w:rsidR="00606F77" w:rsidRPr="00D72AE9" w:rsidRDefault="009F71D2" w:rsidP="009F71D2">
      <w:pPr>
        <w:jc w:val="both"/>
        <w:rPr>
          <w:rFonts w:ascii="Arial" w:hAnsi="Arial" w:cs="Arial"/>
        </w:rPr>
      </w:pPr>
      <w:r w:rsidRPr="00D72AE9">
        <w:rPr>
          <w:rFonts w:ascii="Arial" w:hAnsi="Arial" w:cs="Arial"/>
        </w:rPr>
        <w:t xml:space="preserve"> «</w:t>
      </w:r>
      <w:r w:rsidR="00606F77" w:rsidRPr="00D72AE9">
        <w:rPr>
          <w:rFonts w:ascii="Arial" w:eastAsiaTheme="minorEastAsia" w:hAnsi="Arial" w:cs="Arial"/>
          <w:bCs/>
        </w:rPr>
        <w:t>Распределение планируемых расходов за счет средств районного бюджета</w:t>
      </w:r>
      <w:r w:rsidRPr="00D72AE9">
        <w:rPr>
          <w:rFonts w:ascii="Arial" w:hAnsi="Arial" w:cs="Arial"/>
        </w:rPr>
        <w:t xml:space="preserve"> </w:t>
      </w:r>
      <w:r w:rsidR="00606F77" w:rsidRPr="00D72AE9">
        <w:rPr>
          <w:rFonts w:ascii="Arial" w:eastAsiaTheme="minorEastAsia" w:hAnsi="Arial" w:cs="Arial"/>
          <w:bCs/>
        </w:rPr>
        <w:t>по мероприятиям и подпрограмм муниципальной программы</w:t>
      </w:r>
      <w:r w:rsidR="00167903" w:rsidRPr="00D72AE9">
        <w:rPr>
          <w:rFonts w:ascii="Arial" w:hAnsi="Arial" w:cs="Arial"/>
        </w:rPr>
        <w:t xml:space="preserve"> </w:t>
      </w:r>
      <w:r w:rsidR="00167903" w:rsidRPr="00D72AE9">
        <w:rPr>
          <w:rFonts w:ascii="Arial" w:eastAsiaTheme="minorEastAsia" w:hAnsi="Arial" w:cs="Arial"/>
          <w:bCs/>
        </w:rPr>
        <w:t>изложить в новой</w:t>
      </w:r>
      <w:r w:rsidRPr="00D72AE9">
        <w:rPr>
          <w:rFonts w:ascii="Arial" w:eastAsiaTheme="minorEastAsia" w:hAnsi="Arial" w:cs="Arial"/>
          <w:bCs/>
        </w:rPr>
        <w:t xml:space="preserve"> редакции согласно Приложению</w:t>
      </w:r>
      <w:r w:rsidR="006A2C4B" w:rsidRPr="00D72AE9">
        <w:rPr>
          <w:rFonts w:ascii="Arial" w:eastAsiaTheme="minorEastAsia" w:hAnsi="Arial" w:cs="Arial"/>
          <w:bCs/>
        </w:rPr>
        <w:t xml:space="preserve"> № 7</w:t>
      </w:r>
      <w:r w:rsidR="00167903" w:rsidRPr="00D72AE9">
        <w:rPr>
          <w:rFonts w:ascii="Arial" w:eastAsiaTheme="minorEastAsia" w:hAnsi="Arial" w:cs="Arial"/>
          <w:bCs/>
        </w:rPr>
        <w:t xml:space="preserve"> к настоящему постановлению</w:t>
      </w:r>
      <w:r w:rsidRPr="00D72AE9">
        <w:rPr>
          <w:rFonts w:ascii="Arial" w:eastAsiaTheme="minorEastAsia" w:hAnsi="Arial" w:cs="Arial"/>
          <w:bCs/>
        </w:rPr>
        <w:t>.</w:t>
      </w:r>
    </w:p>
    <w:p w:rsidR="00042865" w:rsidRPr="00D72AE9" w:rsidRDefault="009F71D2" w:rsidP="009F71D2">
      <w:pPr>
        <w:widowControl w:val="0"/>
        <w:autoSpaceDE w:val="0"/>
        <w:autoSpaceDN w:val="0"/>
        <w:adjustRightInd w:val="0"/>
        <w:jc w:val="both"/>
        <w:rPr>
          <w:rFonts w:ascii="Arial" w:hAnsi="Arial" w:cs="Arial"/>
        </w:rPr>
      </w:pPr>
      <w:r w:rsidRPr="00D72AE9">
        <w:rPr>
          <w:rFonts w:ascii="Arial" w:eastAsiaTheme="minorEastAsia" w:hAnsi="Arial" w:cs="Arial"/>
          <w:bCs/>
        </w:rPr>
        <w:t xml:space="preserve">       </w:t>
      </w:r>
      <w:r w:rsidR="00167903" w:rsidRPr="00D72AE9">
        <w:rPr>
          <w:rFonts w:ascii="Arial" w:eastAsiaTheme="minorEastAsia" w:hAnsi="Arial" w:cs="Arial"/>
          <w:bCs/>
        </w:rPr>
        <w:t xml:space="preserve">1.8. </w:t>
      </w:r>
      <w:proofErr w:type="gramStart"/>
      <w:r w:rsidR="00FB2AE7" w:rsidRPr="00D72AE9">
        <w:rPr>
          <w:rFonts w:ascii="Arial" w:hAnsi="Arial" w:cs="Arial"/>
        </w:rPr>
        <w:t>Приложение № 7</w:t>
      </w:r>
      <w:r w:rsidRPr="00D72AE9">
        <w:rPr>
          <w:rFonts w:ascii="Arial" w:hAnsi="Arial" w:cs="Arial"/>
        </w:rPr>
        <w:t xml:space="preserve"> к муниципальной программе «Развитие культуры, физической культуры, спорта и молодежной политики в Канском районе» «</w:t>
      </w:r>
      <w:r w:rsidR="00167903" w:rsidRPr="00D72AE9">
        <w:rPr>
          <w:rFonts w:ascii="Arial" w:eastAsiaTheme="minorEastAsia" w:hAnsi="Arial" w:cs="Arial"/>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r w:rsidRPr="00D72AE9">
        <w:rPr>
          <w:rFonts w:ascii="Arial" w:eastAsiaTheme="minorEastAsia" w:hAnsi="Arial" w:cs="Arial"/>
          <w:bCs/>
        </w:rPr>
        <w:t>»</w:t>
      </w:r>
      <w:r w:rsidR="00167903" w:rsidRPr="00D72AE9">
        <w:rPr>
          <w:rFonts w:ascii="Arial" w:eastAsiaTheme="minorEastAsia" w:hAnsi="Arial" w:cs="Arial"/>
          <w:bCs/>
        </w:rPr>
        <w:t xml:space="preserve"> </w:t>
      </w:r>
      <w:r w:rsidR="00167903" w:rsidRPr="00D72AE9">
        <w:rPr>
          <w:rFonts w:ascii="Arial" w:hAnsi="Arial" w:cs="Arial"/>
        </w:rPr>
        <w:t xml:space="preserve"> </w:t>
      </w:r>
      <w:r w:rsidR="00167903" w:rsidRPr="00D72AE9">
        <w:rPr>
          <w:rFonts w:ascii="Arial" w:eastAsiaTheme="minorEastAsia" w:hAnsi="Arial" w:cs="Arial"/>
          <w:bCs/>
        </w:rPr>
        <w:t>изложить в новой редакции согласно</w:t>
      </w:r>
      <w:r w:rsidR="00167903" w:rsidRPr="00D72AE9">
        <w:rPr>
          <w:rFonts w:ascii="Arial" w:hAnsi="Arial" w:cs="Arial"/>
        </w:rPr>
        <w:t xml:space="preserve"> </w:t>
      </w:r>
      <w:r w:rsidRPr="00D72AE9">
        <w:rPr>
          <w:rFonts w:ascii="Arial" w:hAnsi="Arial" w:cs="Arial"/>
        </w:rPr>
        <w:t>Приложению</w:t>
      </w:r>
      <w:r w:rsidR="006A2C4B" w:rsidRPr="00D72AE9">
        <w:rPr>
          <w:rFonts w:ascii="Arial" w:hAnsi="Arial" w:cs="Arial"/>
        </w:rPr>
        <w:t xml:space="preserve"> № 8</w:t>
      </w:r>
      <w:r w:rsidR="00167903" w:rsidRPr="00D72AE9">
        <w:rPr>
          <w:rFonts w:ascii="Arial" w:hAnsi="Arial" w:cs="Arial"/>
        </w:rPr>
        <w:t xml:space="preserve"> к настоящему постановлению</w:t>
      </w:r>
      <w:r w:rsidRPr="00D72AE9">
        <w:rPr>
          <w:rFonts w:ascii="Arial" w:hAnsi="Arial" w:cs="Arial"/>
        </w:rPr>
        <w:t>.</w:t>
      </w:r>
      <w:r w:rsidR="00167903" w:rsidRPr="00D72AE9">
        <w:rPr>
          <w:rFonts w:ascii="Arial" w:hAnsi="Arial" w:cs="Arial"/>
        </w:rPr>
        <w:t xml:space="preserve"> </w:t>
      </w:r>
      <w:proofErr w:type="gramEnd"/>
    </w:p>
    <w:p w:rsidR="00DB30FE" w:rsidRPr="00D72AE9" w:rsidRDefault="009F71D2" w:rsidP="009F71D2">
      <w:pPr>
        <w:widowControl w:val="0"/>
        <w:autoSpaceDE w:val="0"/>
        <w:autoSpaceDN w:val="0"/>
        <w:adjustRightInd w:val="0"/>
        <w:jc w:val="both"/>
        <w:rPr>
          <w:rFonts w:ascii="Arial" w:hAnsi="Arial" w:cs="Arial"/>
        </w:rPr>
      </w:pPr>
      <w:r w:rsidRPr="00D72AE9">
        <w:rPr>
          <w:rFonts w:ascii="Arial" w:eastAsia="Calibri" w:hAnsi="Arial" w:cs="Arial"/>
          <w:lang w:eastAsia="en-US"/>
        </w:rPr>
        <w:t xml:space="preserve">        </w:t>
      </w:r>
      <w:r w:rsidR="00167903" w:rsidRPr="00D72AE9">
        <w:rPr>
          <w:rFonts w:ascii="Arial" w:eastAsia="Calibri" w:hAnsi="Arial" w:cs="Arial"/>
          <w:lang w:eastAsia="en-US"/>
        </w:rPr>
        <w:t xml:space="preserve">1.9. </w:t>
      </w:r>
      <w:proofErr w:type="gramStart"/>
      <w:r w:rsidR="006A2C4B" w:rsidRPr="00D72AE9">
        <w:rPr>
          <w:rFonts w:ascii="Arial" w:hAnsi="Arial" w:cs="Arial"/>
        </w:rPr>
        <w:t>Приложение № 8</w:t>
      </w:r>
      <w:r w:rsidRPr="00D72AE9">
        <w:rPr>
          <w:rFonts w:ascii="Arial" w:hAnsi="Arial" w:cs="Arial"/>
        </w:rPr>
        <w:t xml:space="preserve"> к муниципальной программе «Развитие культуры, физической культуры, спорта и молодежной политики в Канском районе» «</w:t>
      </w:r>
      <w:r w:rsidR="00167903" w:rsidRPr="00D72AE9">
        <w:rPr>
          <w:rFonts w:ascii="Arial" w:eastAsia="Calibri" w:hAnsi="Arial" w:cs="Arial"/>
          <w:lang w:eastAsia="en-US"/>
        </w:rPr>
        <w:t>Прогноз сводных показателей муниципальных заданий на оказание (выполнение) муниципальных услуг (работ) районными муниципальными учреждени</w:t>
      </w:r>
      <w:r w:rsidRPr="00D72AE9">
        <w:rPr>
          <w:rFonts w:ascii="Arial" w:eastAsia="Calibri" w:hAnsi="Arial" w:cs="Arial"/>
          <w:lang w:eastAsia="en-US"/>
        </w:rPr>
        <w:t>ями по муниципальной программе «</w:t>
      </w:r>
      <w:r w:rsidR="00167903" w:rsidRPr="00D72AE9">
        <w:rPr>
          <w:rFonts w:ascii="Arial" w:eastAsia="Calibri" w:hAnsi="Arial" w:cs="Arial"/>
          <w:lang w:eastAsia="en-US"/>
        </w:rPr>
        <w:t>Развитие культуры, физической культуры, спорта и моло</w:t>
      </w:r>
      <w:r w:rsidR="00946AD8" w:rsidRPr="00D72AE9">
        <w:rPr>
          <w:rFonts w:ascii="Arial" w:eastAsia="Calibri" w:hAnsi="Arial" w:cs="Arial"/>
          <w:lang w:eastAsia="en-US"/>
        </w:rPr>
        <w:t>дежной политики в Канском районе</w:t>
      </w:r>
      <w:r w:rsidRPr="00D72AE9">
        <w:rPr>
          <w:rFonts w:ascii="Arial" w:eastAsia="Calibri" w:hAnsi="Arial" w:cs="Arial"/>
          <w:lang w:eastAsia="en-US"/>
        </w:rPr>
        <w:t>»</w:t>
      </w:r>
      <w:r w:rsidR="00167903" w:rsidRPr="00D72AE9">
        <w:rPr>
          <w:rFonts w:ascii="Arial" w:eastAsiaTheme="minorEastAsia" w:hAnsi="Arial" w:cs="Arial"/>
          <w:bCs/>
        </w:rPr>
        <w:t xml:space="preserve"> изложить в новой редакции согласно</w:t>
      </w:r>
      <w:r w:rsidR="00167903" w:rsidRPr="00D72AE9">
        <w:rPr>
          <w:rFonts w:ascii="Arial" w:hAnsi="Arial" w:cs="Arial"/>
        </w:rPr>
        <w:t xml:space="preserve"> </w:t>
      </w:r>
      <w:r w:rsidRPr="00D72AE9">
        <w:rPr>
          <w:rFonts w:ascii="Arial" w:hAnsi="Arial" w:cs="Arial"/>
        </w:rPr>
        <w:t>Приложению</w:t>
      </w:r>
      <w:r w:rsidR="00FB2AE7" w:rsidRPr="00D72AE9">
        <w:rPr>
          <w:rFonts w:ascii="Arial" w:hAnsi="Arial" w:cs="Arial"/>
        </w:rPr>
        <w:t xml:space="preserve"> </w:t>
      </w:r>
      <w:r w:rsidR="006A2C4B" w:rsidRPr="00D72AE9">
        <w:rPr>
          <w:rFonts w:ascii="Arial" w:hAnsi="Arial" w:cs="Arial"/>
        </w:rPr>
        <w:t>№ 9</w:t>
      </w:r>
      <w:r w:rsidR="00167903" w:rsidRPr="00D72AE9">
        <w:rPr>
          <w:rFonts w:ascii="Arial" w:hAnsi="Arial" w:cs="Arial"/>
        </w:rPr>
        <w:t xml:space="preserve"> к настоящему постановлению</w:t>
      </w:r>
      <w:r w:rsidRPr="00D72AE9">
        <w:rPr>
          <w:rFonts w:ascii="Arial" w:hAnsi="Arial" w:cs="Arial"/>
        </w:rPr>
        <w:t>.</w:t>
      </w:r>
      <w:r w:rsidR="00167903" w:rsidRPr="00D72AE9">
        <w:rPr>
          <w:rFonts w:ascii="Arial" w:hAnsi="Arial" w:cs="Arial"/>
        </w:rPr>
        <w:t xml:space="preserve"> </w:t>
      </w:r>
      <w:r w:rsidR="00042865" w:rsidRPr="00D72AE9">
        <w:rPr>
          <w:rFonts w:ascii="Arial" w:hAnsi="Arial" w:cs="Arial"/>
        </w:rPr>
        <w:t xml:space="preserve">                                                                                                          </w:t>
      </w:r>
      <w:r w:rsidR="00167903" w:rsidRPr="00D72AE9">
        <w:rPr>
          <w:rFonts w:ascii="Arial" w:hAnsi="Arial" w:cs="Arial"/>
        </w:rPr>
        <w:t xml:space="preserve">                              </w:t>
      </w:r>
      <w:r w:rsidR="007A447B" w:rsidRPr="00D72AE9">
        <w:rPr>
          <w:rFonts w:ascii="Arial" w:hAnsi="Arial" w:cs="Arial"/>
        </w:rPr>
        <w:t xml:space="preserve">                                                                                                                                       </w:t>
      </w:r>
      <w:r w:rsidR="00167903" w:rsidRPr="00D72AE9">
        <w:rPr>
          <w:rFonts w:ascii="Arial" w:hAnsi="Arial" w:cs="Arial"/>
        </w:rPr>
        <w:t xml:space="preserve">                  </w:t>
      </w:r>
      <w:proofErr w:type="gramEnd"/>
    </w:p>
    <w:p w:rsidR="00DB30FE" w:rsidRPr="00D72AE9" w:rsidRDefault="009F71D2" w:rsidP="009F71D2">
      <w:pPr>
        <w:jc w:val="both"/>
        <w:rPr>
          <w:rFonts w:ascii="Arial" w:hAnsi="Arial" w:cs="Arial"/>
        </w:rPr>
      </w:pPr>
      <w:r w:rsidRPr="00D72AE9">
        <w:rPr>
          <w:rFonts w:ascii="Arial" w:hAnsi="Arial" w:cs="Arial"/>
        </w:rPr>
        <w:t xml:space="preserve">        2. </w:t>
      </w:r>
      <w:r w:rsidR="00DB30FE" w:rsidRPr="00D72AE9">
        <w:rPr>
          <w:rFonts w:ascii="Arial" w:hAnsi="Arial" w:cs="Arial"/>
        </w:rPr>
        <w:t xml:space="preserve"> Контроль за выполнением настоящего постановления возложить </w:t>
      </w:r>
      <w:proofErr w:type="gramStart"/>
      <w:r w:rsidR="00DB30FE" w:rsidRPr="00D72AE9">
        <w:rPr>
          <w:rFonts w:ascii="Arial" w:hAnsi="Arial" w:cs="Arial"/>
        </w:rPr>
        <w:t>на</w:t>
      </w:r>
      <w:proofErr w:type="gramEnd"/>
      <w:r w:rsidR="00DB30FE" w:rsidRPr="00D72AE9">
        <w:rPr>
          <w:rFonts w:ascii="Arial" w:hAnsi="Arial" w:cs="Arial"/>
        </w:rPr>
        <w:t xml:space="preserve"> </w:t>
      </w:r>
    </w:p>
    <w:p w:rsidR="00DB30FE" w:rsidRPr="00D72AE9" w:rsidRDefault="00DB30FE" w:rsidP="009F71D2">
      <w:pPr>
        <w:jc w:val="both"/>
        <w:rPr>
          <w:rFonts w:ascii="Arial" w:hAnsi="Arial" w:cs="Arial"/>
        </w:rPr>
      </w:pPr>
      <w:r w:rsidRPr="00D72AE9">
        <w:rPr>
          <w:rFonts w:ascii="Arial" w:hAnsi="Arial" w:cs="Arial"/>
        </w:rPr>
        <w:t xml:space="preserve">заместителя Главы Канского района  по социальным вопросам Е. А. Гусеву. </w:t>
      </w:r>
    </w:p>
    <w:p w:rsidR="008E490C" w:rsidRPr="00D72AE9" w:rsidRDefault="009F71D2" w:rsidP="009F71D2">
      <w:pPr>
        <w:pStyle w:val="ConsPlusNormal"/>
        <w:widowControl/>
        <w:ind w:firstLine="567"/>
        <w:jc w:val="both"/>
        <w:rPr>
          <w:sz w:val="24"/>
          <w:szCs w:val="24"/>
        </w:rPr>
      </w:pPr>
      <w:r w:rsidRPr="00D72AE9">
        <w:rPr>
          <w:sz w:val="24"/>
          <w:szCs w:val="24"/>
        </w:rPr>
        <w:t>3</w:t>
      </w:r>
      <w:r w:rsidR="00DB30FE" w:rsidRPr="00D72AE9">
        <w:rPr>
          <w:sz w:val="24"/>
          <w:szCs w:val="24"/>
        </w:rPr>
        <w:t xml:space="preserve">. </w:t>
      </w:r>
      <w:r w:rsidR="008E490C" w:rsidRPr="00D72AE9">
        <w:rPr>
          <w:sz w:val="24"/>
          <w:szCs w:val="24"/>
        </w:rPr>
        <w:t>Настоящее постановление вступ</w:t>
      </w:r>
      <w:r w:rsidR="00DB7E79" w:rsidRPr="00D72AE9">
        <w:rPr>
          <w:sz w:val="24"/>
          <w:szCs w:val="24"/>
        </w:rPr>
        <w:t>ает</w:t>
      </w:r>
      <w:r w:rsidR="008E490C" w:rsidRPr="00D72AE9">
        <w:rPr>
          <w:sz w:val="24"/>
          <w:szCs w:val="24"/>
        </w:rPr>
        <w:t xml:space="preserve"> в силу в день</w:t>
      </w:r>
      <w:r w:rsidR="00DB7E79" w:rsidRPr="00D72AE9">
        <w:rPr>
          <w:sz w:val="24"/>
          <w:szCs w:val="24"/>
        </w:rPr>
        <w:t>, следующий за днем его опубликования</w:t>
      </w:r>
      <w:r w:rsidR="008E490C" w:rsidRPr="00D72AE9">
        <w:rPr>
          <w:sz w:val="24"/>
          <w:szCs w:val="24"/>
        </w:rPr>
        <w:t xml:space="preserve"> в официальном печатном издании «Вести Канского района»</w:t>
      </w:r>
      <w:r w:rsidR="00DB7E79" w:rsidRPr="00D72AE9">
        <w:rPr>
          <w:sz w:val="24"/>
          <w:szCs w:val="24"/>
        </w:rPr>
        <w:t xml:space="preserve"> </w:t>
      </w:r>
      <w:r w:rsidR="00F04D3E" w:rsidRPr="00D72AE9">
        <w:rPr>
          <w:sz w:val="24"/>
          <w:szCs w:val="24"/>
        </w:rPr>
        <w:t xml:space="preserve">и </w:t>
      </w:r>
      <w:r w:rsidR="008E490C" w:rsidRPr="00D72AE9">
        <w:rPr>
          <w:sz w:val="24"/>
          <w:szCs w:val="24"/>
        </w:rPr>
        <w:t xml:space="preserve"> </w:t>
      </w:r>
      <w:r w:rsidR="00F04D3E" w:rsidRPr="00D72AE9">
        <w:rPr>
          <w:sz w:val="24"/>
          <w:szCs w:val="24"/>
        </w:rPr>
        <w:t>подлежит</w:t>
      </w:r>
      <w:r w:rsidR="008E490C" w:rsidRPr="00D72AE9">
        <w:rPr>
          <w:sz w:val="24"/>
          <w:szCs w:val="24"/>
        </w:rPr>
        <w:t xml:space="preserve"> размещению на официальном сайте муниципального образования Канский район в информационно-телекоммуникационной сети «Интернет».</w:t>
      </w:r>
    </w:p>
    <w:p w:rsidR="00DB7E79" w:rsidRPr="00D72AE9" w:rsidRDefault="00DB7E79" w:rsidP="009F71D2">
      <w:pPr>
        <w:pStyle w:val="ConsPlusNormal"/>
        <w:widowControl/>
        <w:ind w:firstLine="567"/>
        <w:jc w:val="both"/>
        <w:rPr>
          <w:sz w:val="24"/>
          <w:szCs w:val="24"/>
        </w:rPr>
      </w:pPr>
    </w:p>
    <w:p w:rsidR="000A22FC" w:rsidRPr="00D72AE9" w:rsidRDefault="000A22FC" w:rsidP="009F71D2">
      <w:pPr>
        <w:pStyle w:val="ConsPlusNormal"/>
        <w:widowControl/>
        <w:ind w:firstLine="567"/>
        <w:jc w:val="both"/>
        <w:rPr>
          <w:sz w:val="24"/>
          <w:szCs w:val="24"/>
        </w:rPr>
      </w:pPr>
    </w:p>
    <w:p w:rsidR="000A22FC" w:rsidRPr="00D72AE9" w:rsidRDefault="000A22FC" w:rsidP="009F71D2">
      <w:pPr>
        <w:pStyle w:val="ConsPlusNormal"/>
        <w:widowControl/>
        <w:ind w:firstLine="0"/>
        <w:jc w:val="both"/>
        <w:rPr>
          <w:sz w:val="24"/>
          <w:szCs w:val="24"/>
        </w:rPr>
      </w:pPr>
    </w:p>
    <w:tbl>
      <w:tblPr>
        <w:tblW w:w="9464" w:type="dxa"/>
        <w:tblInd w:w="-176" w:type="dxa"/>
        <w:tblLook w:val="04A0" w:firstRow="1" w:lastRow="0" w:firstColumn="1" w:lastColumn="0" w:noHBand="0" w:noVBand="1"/>
      </w:tblPr>
      <w:tblGrid>
        <w:gridCol w:w="5353"/>
        <w:gridCol w:w="4111"/>
      </w:tblGrid>
      <w:tr w:rsidR="00167903" w:rsidRPr="00D72AE9" w:rsidTr="009015C1">
        <w:tc>
          <w:tcPr>
            <w:tcW w:w="5353" w:type="dxa"/>
          </w:tcPr>
          <w:p w:rsidR="002C5EB0" w:rsidRPr="00D72AE9" w:rsidRDefault="00B845E6" w:rsidP="009F71D2">
            <w:pPr>
              <w:autoSpaceDE w:val="0"/>
              <w:autoSpaceDN w:val="0"/>
              <w:adjustRightInd w:val="0"/>
              <w:jc w:val="both"/>
              <w:outlineLvl w:val="0"/>
              <w:rPr>
                <w:rFonts w:ascii="Arial" w:hAnsi="Arial" w:cs="Arial"/>
              </w:rPr>
            </w:pPr>
            <w:proofErr w:type="gramStart"/>
            <w:r w:rsidRPr="00D72AE9">
              <w:rPr>
                <w:rFonts w:ascii="Arial" w:hAnsi="Arial" w:cs="Arial"/>
              </w:rPr>
              <w:t>Исполняющий</w:t>
            </w:r>
            <w:proofErr w:type="gramEnd"/>
            <w:r w:rsidRPr="00D72AE9">
              <w:rPr>
                <w:rFonts w:ascii="Arial" w:hAnsi="Arial" w:cs="Arial"/>
              </w:rPr>
              <w:t xml:space="preserve"> полномочия</w:t>
            </w:r>
          </w:p>
          <w:p w:rsidR="009F71D2" w:rsidRPr="00D72AE9" w:rsidRDefault="00B845E6" w:rsidP="009F71D2">
            <w:pPr>
              <w:autoSpaceDE w:val="0"/>
              <w:autoSpaceDN w:val="0"/>
              <w:adjustRightInd w:val="0"/>
              <w:jc w:val="both"/>
              <w:outlineLvl w:val="0"/>
              <w:rPr>
                <w:rFonts w:ascii="Arial" w:hAnsi="Arial" w:cs="Arial"/>
              </w:rPr>
            </w:pPr>
            <w:r w:rsidRPr="00D72AE9">
              <w:rPr>
                <w:rFonts w:ascii="Arial" w:hAnsi="Arial" w:cs="Arial"/>
              </w:rPr>
              <w:t>Главы</w:t>
            </w:r>
            <w:r w:rsidR="00DB30FE" w:rsidRPr="00D72AE9">
              <w:rPr>
                <w:rFonts w:ascii="Arial" w:hAnsi="Arial" w:cs="Arial"/>
              </w:rPr>
              <w:t xml:space="preserve"> Канского района                                                             </w:t>
            </w:r>
            <w:r w:rsidR="007C2DA8" w:rsidRPr="00D72AE9">
              <w:rPr>
                <w:rFonts w:ascii="Arial" w:hAnsi="Arial" w:cs="Arial"/>
              </w:rPr>
              <w:t xml:space="preserve">   </w:t>
            </w:r>
          </w:p>
        </w:tc>
        <w:tc>
          <w:tcPr>
            <w:tcW w:w="4111" w:type="dxa"/>
          </w:tcPr>
          <w:p w:rsidR="002C5EB0" w:rsidRPr="00D72AE9" w:rsidRDefault="009810ED" w:rsidP="009F71D2">
            <w:pPr>
              <w:autoSpaceDE w:val="0"/>
              <w:autoSpaceDN w:val="0"/>
              <w:adjustRightInd w:val="0"/>
              <w:jc w:val="both"/>
              <w:outlineLvl w:val="0"/>
              <w:rPr>
                <w:rFonts w:ascii="Arial" w:hAnsi="Arial" w:cs="Arial"/>
              </w:rPr>
            </w:pPr>
            <w:r w:rsidRPr="00D72AE9">
              <w:rPr>
                <w:rFonts w:ascii="Arial" w:hAnsi="Arial" w:cs="Arial"/>
              </w:rPr>
              <w:t xml:space="preserve">                              </w:t>
            </w:r>
          </w:p>
          <w:p w:rsidR="00115AFB" w:rsidRPr="00D72AE9" w:rsidRDefault="002C5EB0" w:rsidP="009F71D2">
            <w:pPr>
              <w:autoSpaceDE w:val="0"/>
              <w:autoSpaceDN w:val="0"/>
              <w:adjustRightInd w:val="0"/>
              <w:jc w:val="both"/>
              <w:outlineLvl w:val="0"/>
              <w:rPr>
                <w:rFonts w:ascii="Arial" w:hAnsi="Arial" w:cs="Arial"/>
              </w:rPr>
            </w:pPr>
            <w:r w:rsidRPr="00D72AE9">
              <w:rPr>
                <w:rFonts w:ascii="Arial" w:hAnsi="Arial" w:cs="Arial"/>
              </w:rPr>
              <w:t xml:space="preserve">                      </w:t>
            </w:r>
            <w:r w:rsidR="00B845E6" w:rsidRPr="00D72AE9">
              <w:rPr>
                <w:rFonts w:ascii="Arial" w:hAnsi="Arial" w:cs="Arial"/>
              </w:rPr>
              <w:t xml:space="preserve">         </w:t>
            </w:r>
            <w:r w:rsidR="006A2C4B" w:rsidRPr="00D72AE9">
              <w:rPr>
                <w:rFonts w:ascii="Arial" w:hAnsi="Arial" w:cs="Arial"/>
              </w:rPr>
              <w:t xml:space="preserve">   </w:t>
            </w:r>
            <w:r w:rsidR="009C6C33" w:rsidRPr="00D72AE9">
              <w:rPr>
                <w:rFonts w:ascii="Arial" w:hAnsi="Arial" w:cs="Arial"/>
              </w:rPr>
              <w:t>В. Н</w:t>
            </w:r>
            <w:r w:rsidR="00B845E6" w:rsidRPr="00D72AE9">
              <w:rPr>
                <w:rFonts w:ascii="Arial" w:hAnsi="Arial" w:cs="Arial"/>
              </w:rPr>
              <w:t xml:space="preserve">. </w:t>
            </w:r>
            <w:proofErr w:type="spellStart"/>
            <w:r w:rsidR="00B845E6" w:rsidRPr="00D72AE9">
              <w:rPr>
                <w:rFonts w:ascii="Arial" w:hAnsi="Arial" w:cs="Arial"/>
              </w:rPr>
              <w:t>Котин</w:t>
            </w:r>
            <w:proofErr w:type="spellEnd"/>
            <w:r w:rsidR="009810ED" w:rsidRPr="00D72AE9">
              <w:rPr>
                <w:rFonts w:ascii="Arial" w:hAnsi="Arial" w:cs="Arial"/>
              </w:rPr>
              <w:t xml:space="preserve">      </w:t>
            </w: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DD1E0A" w:rsidRPr="00D72AE9" w:rsidRDefault="00DD1E0A" w:rsidP="009F71D2">
            <w:pPr>
              <w:autoSpaceDE w:val="0"/>
              <w:autoSpaceDN w:val="0"/>
              <w:adjustRightInd w:val="0"/>
              <w:jc w:val="both"/>
              <w:outlineLvl w:val="0"/>
              <w:rPr>
                <w:rFonts w:ascii="Arial" w:hAnsi="Arial" w:cs="Arial"/>
              </w:rPr>
            </w:pPr>
          </w:p>
          <w:p w:rsidR="009F71D2" w:rsidRPr="00D72AE9" w:rsidRDefault="009F71D2" w:rsidP="009F71D2">
            <w:pPr>
              <w:autoSpaceDE w:val="0"/>
              <w:autoSpaceDN w:val="0"/>
              <w:adjustRightInd w:val="0"/>
              <w:jc w:val="both"/>
              <w:outlineLvl w:val="0"/>
              <w:rPr>
                <w:rFonts w:ascii="Arial" w:hAnsi="Arial" w:cs="Arial"/>
              </w:rPr>
            </w:pPr>
          </w:p>
          <w:p w:rsidR="009015C1" w:rsidRPr="00D72AE9" w:rsidRDefault="009015C1" w:rsidP="009F71D2">
            <w:pPr>
              <w:autoSpaceDE w:val="0"/>
              <w:autoSpaceDN w:val="0"/>
              <w:adjustRightInd w:val="0"/>
              <w:jc w:val="both"/>
              <w:outlineLvl w:val="0"/>
              <w:rPr>
                <w:rFonts w:ascii="Arial" w:hAnsi="Arial" w:cs="Arial"/>
              </w:rPr>
            </w:pPr>
          </w:p>
          <w:p w:rsidR="00FB2AE7" w:rsidRPr="00D72AE9" w:rsidRDefault="00D72AE9" w:rsidP="009F71D2">
            <w:pPr>
              <w:autoSpaceDE w:val="0"/>
              <w:autoSpaceDN w:val="0"/>
              <w:adjustRightInd w:val="0"/>
              <w:jc w:val="both"/>
              <w:outlineLvl w:val="0"/>
              <w:rPr>
                <w:rFonts w:ascii="Arial" w:hAnsi="Arial" w:cs="Arial"/>
              </w:rPr>
            </w:pPr>
            <w:r>
              <w:rPr>
                <w:rFonts w:ascii="Arial" w:hAnsi="Arial" w:cs="Arial"/>
              </w:rPr>
              <w:lastRenderedPageBreak/>
              <w:t>Приложение</w:t>
            </w:r>
            <w:r w:rsidR="00CB1F84" w:rsidRPr="00D72AE9">
              <w:rPr>
                <w:rFonts w:ascii="Arial" w:hAnsi="Arial" w:cs="Arial"/>
              </w:rPr>
              <w:t xml:space="preserve"> 1</w:t>
            </w:r>
            <w:r w:rsidR="000415D0" w:rsidRPr="00D72AE9">
              <w:rPr>
                <w:rFonts w:ascii="Arial" w:hAnsi="Arial" w:cs="Arial"/>
              </w:rPr>
              <w:t xml:space="preserve"> </w:t>
            </w:r>
            <w:r w:rsidR="00CB1F84" w:rsidRPr="00D72AE9">
              <w:rPr>
                <w:rFonts w:ascii="Arial" w:hAnsi="Arial" w:cs="Arial"/>
              </w:rPr>
              <w:t xml:space="preserve">к постановлению администрации Канского района                                                           </w:t>
            </w:r>
            <w:r w:rsidR="00815326" w:rsidRPr="00D72AE9">
              <w:rPr>
                <w:rFonts w:ascii="Arial" w:hAnsi="Arial" w:cs="Arial"/>
              </w:rPr>
              <w:t xml:space="preserve"> </w:t>
            </w:r>
            <w:r>
              <w:rPr>
                <w:rFonts w:ascii="Arial" w:hAnsi="Arial" w:cs="Arial"/>
              </w:rPr>
              <w:t xml:space="preserve">            от 09.04.2018 </w:t>
            </w:r>
            <w:r w:rsidR="00E83D1E" w:rsidRPr="00D72AE9">
              <w:rPr>
                <w:rFonts w:ascii="Arial" w:hAnsi="Arial" w:cs="Arial"/>
              </w:rPr>
              <w:t xml:space="preserve">№ </w:t>
            </w:r>
            <w:r>
              <w:rPr>
                <w:rFonts w:ascii="Arial" w:hAnsi="Arial" w:cs="Arial"/>
              </w:rPr>
              <w:t>147-пг</w:t>
            </w:r>
          </w:p>
          <w:p w:rsidR="00CB1F84" w:rsidRPr="00D72AE9" w:rsidRDefault="00CB1F84" w:rsidP="009F71D2">
            <w:pPr>
              <w:autoSpaceDE w:val="0"/>
              <w:autoSpaceDN w:val="0"/>
              <w:adjustRightInd w:val="0"/>
              <w:jc w:val="both"/>
              <w:outlineLvl w:val="0"/>
              <w:rPr>
                <w:rFonts w:ascii="Arial" w:hAnsi="Arial" w:cs="Arial"/>
              </w:rPr>
            </w:pPr>
          </w:p>
        </w:tc>
      </w:tr>
      <w:tr w:rsidR="00A57CCB" w:rsidRPr="00D72AE9" w:rsidTr="009015C1">
        <w:tc>
          <w:tcPr>
            <w:tcW w:w="5353" w:type="dxa"/>
          </w:tcPr>
          <w:p w:rsidR="009810ED" w:rsidRPr="00D72AE9" w:rsidRDefault="009810ED" w:rsidP="000F46B9">
            <w:pPr>
              <w:autoSpaceDE w:val="0"/>
              <w:autoSpaceDN w:val="0"/>
              <w:adjustRightInd w:val="0"/>
              <w:outlineLvl w:val="0"/>
              <w:rPr>
                <w:rFonts w:ascii="Arial" w:hAnsi="Arial" w:cs="Arial"/>
              </w:rPr>
            </w:pPr>
          </w:p>
        </w:tc>
        <w:tc>
          <w:tcPr>
            <w:tcW w:w="4111" w:type="dxa"/>
          </w:tcPr>
          <w:p w:rsidR="00FB2AE7" w:rsidRPr="00D72AE9" w:rsidRDefault="00FB2AE7" w:rsidP="004235BB">
            <w:pPr>
              <w:autoSpaceDE w:val="0"/>
              <w:autoSpaceDN w:val="0"/>
              <w:adjustRightInd w:val="0"/>
              <w:outlineLvl w:val="0"/>
              <w:rPr>
                <w:rFonts w:ascii="Arial" w:hAnsi="Arial" w:cs="Arial"/>
              </w:rPr>
            </w:pPr>
          </w:p>
        </w:tc>
      </w:tr>
    </w:tbl>
    <w:p w:rsidR="00E62B3B" w:rsidRPr="00D72AE9" w:rsidRDefault="00D2273A" w:rsidP="009015C1">
      <w:pPr>
        <w:pStyle w:val="ConsPlusTitle"/>
        <w:widowControl/>
        <w:numPr>
          <w:ilvl w:val="0"/>
          <w:numId w:val="28"/>
        </w:numPr>
        <w:tabs>
          <w:tab w:val="left" w:pos="5040"/>
          <w:tab w:val="left" w:pos="5220"/>
        </w:tabs>
        <w:jc w:val="center"/>
        <w:rPr>
          <w:bCs w:val="0"/>
          <w:sz w:val="24"/>
          <w:szCs w:val="24"/>
        </w:rPr>
      </w:pPr>
      <w:r w:rsidRPr="00D72AE9">
        <w:rPr>
          <w:bCs w:val="0"/>
          <w:sz w:val="24"/>
          <w:szCs w:val="24"/>
        </w:rPr>
        <w:t>Паспорт муниципальной программы</w:t>
      </w:r>
    </w:p>
    <w:p w:rsidR="00D337FD" w:rsidRPr="00D72AE9" w:rsidRDefault="00D337FD" w:rsidP="00D337FD">
      <w:pPr>
        <w:pStyle w:val="ConsPlusTitle"/>
        <w:widowControl/>
        <w:tabs>
          <w:tab w:val="left" w:pos="5040"/>
          <w:tab w:val="left" w:pos="5220"/>
        </w:tabs>
        <w:ind w:left="720"/>
        <w:rPr>
          <w:bCs w:val="0"/>
          <w:sz w:val="24"/>
          <w:szCs w:val="24"/>
        </w:rPr>
      </w:pP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320"/>
      </w:tblGrid>
      <w:tr w:rsidR="00D2273A" w:rsidRPr="00D72AE9">
        <w:tc>
          <w:tcPr>
            <w:tcW w:w="2280" w:type="dxa"/>
            <w:tcBorders>
              <w:top w:val="single" w:sz="4" w:space="0" w:color="auto"/>
              <w:left w:val="single" w:sz="4" w:space="0" w:color="auto"/>
              <w:bottom w:val="single" w:sz="4" w:space="0" w:color="auto"/>
              <w:right w:val="single" w:sz="4" w:space="0" w:color="auto"/>
            </w:tcBorders>
          </w:tcPr>
          <w:p w:rsidR="00D2273A" w:rsidRPr="00D72AE9" w:rsidRDefault="00D2273A" w:rsidP="00D2273A">
            <w:pPr>
              <w:pStyle w:val="ConsPlusNormal"/>
              <w:widowControl/>
              <w:ind w:firstLine="0"/>
              <w:rPr>
                <w:sz w:val="24"/>
                <w:szCs w:val="24"/>
              </w:rPr>
            </w:pPr>
            <w:r w:rsidRPr="00D72AE9">
              <w:rPr>
                <w:sz w:val="24"/>
                <w:szCs w:val="24"/>
              </w:rPr>
              <w:t>Наименование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F04D3E" w:rsidRPr="00D72AE9" w:rsidRDefault="00F04D3E" w:rsidP="009C29C2">
            <w:pPr>
              <w:pStyle w:val="ConsPlusTitle"/>
              <w:widowControl/>
              <w:tabs>
                <w:tab w:val="left" w:pos="5040"/>
                <w:tab w:val="left" w:pos="5220"/>
              </w:tabs>
              <w:rPr>
                <w:b w:val="0"/>
                <w:bCs w:val="0"/>
                <w:sz w:val="24"/>
                <w:szCs w:val="24"/>
              </w:rPr>
            </w:pPr>
          </w:p>
          <w:p w:rsidR="00F04D3E" w:rsidRPr="00D72AE9" w:rsidRDefault="00D2273A" w:rsidP="009C29C2">
            <w:pPr>
              <w:pStyle w:val="ConsPlusTitle"/>
              <w:widowControl/>
              <w:tabs>
                <w:tab w:val="left" w:pos="5040"/>
                <w:tab w:val="left" w:pos="5220"/>
              </w:tabs>
              <w:rPr>
                <w:b w:val="0"/>
                <w:bCs w:val="0"/>
                <w:sz w:val="24"/>
                <w:szCs w:val="24"/>
              </w:rPr>
            </w:pPr>
            <w:r w:rsidRPr="00D72AE9">
              <w:rPr>
                <w:b w:val="0"/>
                <w:bCs w:val="0"/>
                <w:sz w:val="24"/>
                <w:szCs w:val="24"/>
              </w:rPr>
              <w:t>Муниципальная программа Канского района «Развитие культуры, физической культуры, спорта и молодежной по</w:t>
            </w:r>
            <w:r w:rsidR="00B2130D" w:rsidRPr="00D72AE9">
              <w:rPr>
                <w:b w:val="0"/>
                <w:bCs w:val="0"/>
                <w:sz w:val="24"/>
                <w:szCs w:val="24"/>
              </w:rPr>
              <w:t xml:space="preserve">литики в Канском районе» </w:t>
            </w:r>
            <w:r w:rsidRPr="00D72AE9">
              <w:rPr>
                <w:b w:val="0"/>
                <w:bCs w:val="0"/>
                <w:sz w:val="24"/>
                <w:szCs w:val="24"/>
              </w:rPr>
              <w:t>(далее – Программа)</w:t>
            </w:r>
          </w:p>
        </w:tc>
      </w:tr>
      <w:tr w:rsidR="00167903" w:rsidRPr="00D72AE9">
        <w:tc>
          <w:tcPr>
            <w:tcW w:w="2280" w:type="dxa"/>
            <w:tcBorders>
              <w:top w:val="single" w:sz="4" w:space="0" w:color="auto"/>
              <w:left w:val="single" w:sz="4" w:space="0" w:color="auto"/>
              <w:bottom w:val="single" w:sz="4" w:space="0" w:color="auto"/>
              <w:right w:val="single" w:sz="4" w:space="0" w:color="auto"/>
            </w:tcBorders>
          </w:tcPr>
          <w:p w:rsidR="00D2273A" w:rsidRPr="00D72AE9" w:rsidRDefault="00D2273A" w:rsidP="00801800">
            <w:pPr>
              <w:pStyle w:val="ConsPlusNormal"/>
              <w:widowControl/>
              <w:ind w:firstLine="0"/>
              <w:jc w:val="both"/>
              <w:rPr>
                <w:sz w:val="24"/>
                <w:szCs w:val="24"/>
              </w:rPr>
            </w:pPr>
            <w:r w:rsidRPr="00D72AE9">
              <w:rPr>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tcPr>
          <w:p w:rsidR="00F04D3E" w:rsidRPr="00D72AE9" w:rsidRDefault="00F04D3E" w:rsidP="00F04D3E">
            <w:pPr>
              <w:pStyle w:val="ConsPlusNormal"/>
              <w:widowControl/>
              <w:ind w:firstLine="0"/>
              <w:jc w:val="both"/>
              <w:rPr>
                <w:sz w:val="24"/>
                <w:szCs w:val="24"/>
              </w:rPr>
            </w:pPr>
            <w:r w:rsidRPr="00D72AE9">
              <w:rPr>
                <w:sz w:val="24"/>
                <w:szCs w:val="24"/>
              </w:rPr>
              <w:t xml:space="preserve">  </w:t>
            </w:r>
            <w:proofErr w:type="gramStart"/>
            <w:r w:rsidR="00991273" w:rsidRPr="00D72AE9">
              <w:rPr>
                <w:sz w:val="24"/>
                <w:szCs w:val="24"/>
              </w:rPr>
              <w:t>Статья 179 Бюджетного кодекса Российской Федерации, статья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постановлением администрации Канского района от 17.01.2018 № 9-пг «О внесении изменений в постановление администрации Канского района  от 21.06.2017 № 279-пг «Об утверждении перечня муниципальных программ</w:t>
            </w:r>
            <w:proofErr w:type="gramEnd"/>
            <w:r w:rsidR="00991273" w:rsidRPr="00D72AE9">
              <w:rPr>
                <w:sz w:val="24"/>
                <w:szCs w:val="24"/>
              </w:rPr>
              <w:t xml:space="preserve"> </w:t>
            </w:r>
            <w:proofErr w:type="gramStart"/>
            <w:r w:rsidR="00991273" w:rsidRPr="00D72AE9">
              <w:rPr>
                <w:sz w:val="24"/>
                <w:szCs w:val="24"/>
              </w:rPr>
              <w:t>Канского района, предлагаемых к финансированию с 01.01.2018г.», в соответствии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w:t>
            </w:r>
            <w:r w:rsidRPr="00D72AE9">
              <w:rPr>
                <w:sz w:val="24"/>
                <w:szCs w:val="24"/>
              </w:rPr>
              <w:t xml:space="preserve">ьем граждан Красноярского края», </w:t>
            </w:r>
            <w:r w:rsidR="00991273" w:rsidRPr="00D72AE9">
              <w:rPr>
                <w:sz w:val="24"/>
                <w:szCs w:val="24"/>
              </w:rPr>
              <w:t>Решение Канского районног</w:t>
            </w:r>
            <w:r w:rsidRPr="00D72AE9">
              <w:rPr>
                <w:sz w:val="24"/>
                <w:szCs w:val="24"/>
              </w:rPr>
              <w:t>о Совета</w:t>
            </w:r>
            <w:r w:rsidR="00E73C28" w:rsidRPr="00D72AE9">
              <w:rPr>
                <w:sz w:val="24"/>
                <w:szCs w:val="24"/>
              </w:rPr>
              <w:t xml:space="preserve"> депутатов от 07.12.2017 № 15-95</w:t>
            </w:r>
            <w:r w:rsidR="00991273" w:rsidRPr="00D72AE9">
              <w:rPr>
                <w:sz w:val="24"/>
                <w:szCs w:val="24"/>
              </w:rPr>
              <w:t xml:space="preserve"> «О районном бюджете на</w:t>
            </w:r>
            <w:r w:rsidRPr="00D72AE9">
              <w:rPr>
                <w:sz w:val="24"/>
                <w:szCs w:val="24"/>
              </w:rPr>
              <w:t xml:space="preserve"> 2018 год и плановый период 2019 – 2020</w:t>
            </w:r>
            <w:r w:rsidR="00991273" w:rsidRPr="00D72AE9">
              <w:rPr>
                <w:sz w:val="24"/>
                <w:szCs w:val="24"/>
              </w:rPr>
              <w:t xml:space="preserve"> годов»</w:t>
            </w:r>
            <w:proofErr w:type="gramEnd"/>
          </w:p>
        </w:tc>
      </w:tr>
      <w:tr w:rsidR="00D2273A" w:rsidRPr="00D72AE9" w:rsidTr="001B5847">
        <w:trPr>
          <w:trHeight w:val="945"/>
        </w:trPr>
        <w:tc>
          <w:tcPr>
            <w:tcW w:w="2280" w:type="dxa"/>
            <w:tcBorders>
              <w:top w:val="single" w:sz="4" w:space="0" w:color="auto"/>
              <w:left w:val="single" w:sz="4" w:space="0" w:color="auto"/>
              <w:bottom w:val="single" w:sz="4" w:space="0" w:color="auto"/>
              <w:right w:val="single" w:sz="4" w:space="0" w:color="auto"/>
            </w:tcBorders>
          </w:tcPr>
          <w:p w:rsidR="001B5847" w:rsidRPr="00D72AE9" w:rsidRDefault="00D2273A" w:rsidP="00801800">
            <w:pPr>
              <w:pStyle w:val="ConsPlusNormal"/>
              <w:ind w:firstLine="0"/>
              <w:jc w:val="both"/>
              <w:rPr>
                <w:sz w:val="24"/>
                <w:szCs w:val="24"/>
              </w:rPr>
            </w:pPr>
            <w:r w:rsidRPr="00D72AE9">
              <w:rPr>
                <w:sz w:val="24"/>
                <w:szCs w:val="24"/>
              </w:rPr>
              <w:t>Ответственный исполнитель Программы</w:t>
            </w:r>
          </w:p>
        </w:tc>
        <w:tc>
          <w:tcPr>
            <w:tcW w:w="7320" w:type="dxa"/>
            <w:tcBorders>
              <w:top w:val="single" w:sz="4" w:space="0" w:color="auto"/>
              <w:left w:val="single" w:sz="4" w:space="0" w:color="auto"/>
              <w:bottom w:val="single" w:sz="4" w:space="0" w:color="auto"/>
              <w:right w:val="single" w:sz="4" w:space="0" w:color="auto"/>
            </w:tcBorders>
          </w:tcPr>
          <w:p w:rsidR="003C0FAC" w:rsidRPr="00D72AE9" w:rsidRDefault="008A4527" w:rsidP="00801800">
            <w:pPr>
              <w:pStyle w:val="ConsPlusNormal"/>
              <w:widowControl/>
              <w:ind w:firstLine="0"/>
              <w:jc w:val="both"/>
              <w:rPr>
                <w:sz w:val="24"/>
                <w:szCs w:val="24"/>
              </w:rPr>
            </w:pPr>
            <w:r w:rsidRPr="00D72AE9">
              <w:rPr>
                <w:sz w:val="24"/>
                <w:szCs w:val="24"/>
              </w:rPr>
              <w:t>Муниципальное казённое учреждение «Отдел по культуре, спорту и делам молодежи Канского района» (далее МКУ «ОКС и ДМ»)</w:t>
            </w:r>
          </w:p>
        </w:tc>
      </w:tr>
      <w:tr w:rsidR="001B5847" w:rsidRPr="00D72AE9">
        <w:trPr>
          <w:trHeight w:val="345"/>
        </w:trPr>
        <w:tc>
          <w:tcPr>
            <w:tcW w:w="2280" w:type="dxa"/>
            <w:tcBorders>
              <w:top w:val="single" w:sz="4" w:space="0" w:color="auto"/>
              <w:left w:val="single" w:sz="4" w:space="0" w:color="auto"/>
              <w:bottom w:val="single" w:sz="4" w:space="0" w:color="auto"/>
              <w:right w:val="single" w:sz="4" w:space="0" w:color="auto"/>
            </w:tcBorders>
          </w:tcPr>
          <w:p w:rsidR="001B5847" w:rsidRPr="00D72AE9" w:rsidRDefault="001B5847" w:rsidP="00801800">
            <w:pPr>
              <w:pStyle w:val="ConsPlusNormal"/>
              <w:ind w:firstLine="0"/>
              <w:jc w:val="both"/>
              <w:rPr>
                <w:sz w:val="24"/>
                <w:szCs w:val="24"/>
              </w:rPr>
            </w:pPr>
            <w:r w:rsidRPr="00D72AE9">
              <w:rPr>
                <w:sz w:val="24"/>
                <w:szCs w:val="24"/>
              </w:rPr>
              <w:t>Соисполнители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F04D3E" w:rsidRPr="00D72AE9" w:rsidRDefault="001B5847" w:rsidP="00A44A3A">
            <w:pPr>
              <w:pStyle w:val="ConsPlusNormal"/>
              <w:ind w:firstLine="0"/>
              <w:jc w:val="both"/>
              <w:rPr>
                <w:sz w:val="24"/>
                <w:szCs w:val="24"/>
              </w:rPr>
            </w:pPr>
            <w:r w:rsidRPr="00D72AE9">
              <w:rPr>
                <w:sz w:val="24"/>
                <w:szCs w:val="24"/>
              </w:rPr>
              <w:t xml:space="preserve">МКУ «ОКС и ДМ», </w:t>
            </w:r>
          </w:p>
          <w:p w:rsidR="00F04D3E" w:rsidRPr="00D72AE9" w:rsidRDefault="00801800" w:rsidP="00A44A3A">
            <w:pPr>
              <w:pStyle w:val="ConsPlusNormal"/>
              <w:ind w:firstLine="0"/>
              <w:jc w:val="both"/>
              <w:rPr>
                <w:sz w:val="24"/>
                <w:szCs w:val="24"/>
              </w:rPr>
            </w:pPr>
            <w:r w:rsidRPr="00D72AE9">
              <w:rPr>
                <w:sz w:val="24"/>
                <w:szCs w:val="24"/>
              </w:rPr>
              <w:t>Муниципальное бюджетное учреждение культуры «</w:t>
            </w:r>
            <w:proofErr w:type="spellStart"/>
            <w:r w:rsidRPr="00D72AE9">
              <w:rPr>
                <w:sz w:val="24"/>
                <w:szCs w:val="24"/>
              </w:rPr>
              <w:t>Межпоселенческая</w:t>
            </w:r>
            <w:proofErr w:type="spellEnd"/>
            <w:r w:rsidRPr="00D72AE9">
              <w:rPr>
                <w:sz w:val="24"/>
                <w:szCs w:val="24"/>
              </w:rPr>
              <w:t xml:space="preserve"> клубная система Канского района» (далее - </w:t>
            </w:r>
            <w:r w:rsidR="001B5847" w:rsidRPr="00D72AE9">
              <w:rPr>
                <w:sz w:val="24"/>
                <w:szCs w:val="24"/>
              </w:rPr>
              <w:t xml:space="preserve">МБУК </w:t>
            </w:r>
            <w:r w:rsidR="009B1038" w:rsidRPr="00D72AE9">
              <w:rPr>
                <w:sz w:val="24"/>
                <w:szCs w:val="24"/>
              </w:rPr>
              <w:t>«МКС»</w:t>
            </w:r>
            <w:r w:rsidRPr="00D72AE9">
              <w:rPr>
                <w:sz w:val="24"/>
                <w:szCs w:val="24"/>
              </w:rPr>
              <w:t>)</w:t>
            </w:r>
            <w:r w:rsidR="009B1038" w:rsidRPr="00D72AE9">
              <w:rPr>
                <w:sz w:val="24"/>
                <w:szCs w:val="24"/>
              </w:rPr>
              <w:t xml:space="preserve">, </w:t>
            </w:r>
          </w:p>
          <w:p w:rsidR="00F04D3E" w:rsidRPr="00D72AE9" w:rsidRDefault="00801800" w:rsidP="00A44A3A">
            <w:pPr>
              <w:pStyle w:val="ConsPlusNormal"/>
              <w:ind w:firstLine="0"/>
              <w:jc w:val="both"/>
              <w:rPr>
                <w:sz w:val="24"/>
                <w:szCs w:val="24"/>
              </w:rPr>
            </w:pPr>
            <w:r w:rsidRPr="00D72AE9">
              <w:rPr>
                <w:sz w:val="24"/>
                <w:szCs w:val="24"/>
              </w:rPr>
              <w:t>МБУ ДО «</w:t>
            </w:r>
            <w:proofErr w:type="spellStart"/>
            <w:r w:rsidRPr="00D72AE9">
              <w:rPr>
                <w:sz w:val="24"/>
                <w:szCs w:val="24"/>
              </w:rPr>
              <w:t>Б</w:t>
            </w:r>
            <w:r w:rsidR="00A44A3A" w:rsidRPr="00D72AE9">
              <w:rPr>
                <w:sz w:val="24"/>
                <w:szCs w:val="24"/>
              </w:rPr>
              <w:t>ольшеуринская</w:t>
            </w:r>
            <w:proofErr w:type="spellEnd"/>
            <w:r w:rsidR="00A44A3A" w:rsidRPr="00D72AE9">
              <w:rPr>
                <w:sz w:val="24"/>
                <w:szCs w:val="24"/>
              </w:rPr>
              <w:t xml:space="preserve"> ДШИ», </w:t>
            </w:r>
          </w:p>
          <w:p w:rsidR="00F04D3E" w:rsidRPr="00D72AE9" w:rsidRDefault="00A44A3A" w:rsidP="00A44A3A">
            <w:pPr>
              <w:pStyle w:val="ConsPlusNormal"/>
              <w:ind w:firstLine="0"/>
              <w:jc w:val="both"/>
              <w:rPr>
                <w:sz w:val="24"/>
                <w:szCs w:val="24"/>
              </w:rPr>
            </w:pPr>
            <w:r w:rsidRPr="00D72AE9">
              <w:rPr>
                <w:sz w:val="24"/>
                <w:szCs w:val="24"/>
              </w:rPr>
              <w:t>МБ</w:t>
            </w:r>
            <w:r w:rsidR="00801800" w:rsidRPr="00D72AE9">
              <w:rPr>
                <w:sz w:val="24"/>
                <w:szCs w:val="24"/>
              </w:rPr>
              <w:t>У ДО «</w:t>
            </w:r>
            <w:proofErr w:type="spellStart"/>
            <w:r w:rsidR="00801800" w:rsidRPr="00D72AE9">
              <w:rPr>
                <w:sz w:val="24"/>
                <w:szCs w:val="24"/>
              </w:rPr>
              <w:t>Филимоновская</w:t>
            </w:r>
            <w:proofErr w:type="spellEnd"/>
            <w:r w:rsidR="00801800" w:rsidRPr="00D72AE9">
              <w:rPr>
                <w:sz w:val="24"/>
                <w:szCs w:val="24"/>
              </w:rPr>
              <w:t xml:space="preserve"> ДШИ</w:t>
            </w:r>
            <w:r w:rsidR="00FA27C6" w:rsidRPr="00D72AE9">
              <w:rPr>
                <w:sz w:val="24"/>
                <w:szCs w:val="24"/>
              </w:rPr>
              <w:t xml:space="preserve">», </w:t>
            </w:r>
          </w:p>
          <w:p w:rsidR="00F04D3E" w:rsidRPr="00D72AE9" w:rsidRDefault="00FA27C6" w:rsidP="00A44A3A">
            <w:pPr>
              <w:pStyle w:val="ConsPlusNormal"/>
              <w:ind w:firstLine="0"/>
              <w:jc w:val="both"/>
              <w:rPr>
                <w:sz w:val="24"/>
                <w:szCs w:val="24"/>
              </w:rPr>
            </w:pPr>
            <w:r w:rsidRPr="00D72AE9">
              <w:rPr>
                <w:sz w:val="24"/>
                <w:szCs w:val="24"/>
              </w:rPr>
              <w:t>МБУ ДО «</w:t>
            </w:r>
            <w:proofErr w:type="spellStart"/>
            <w:r w:rsidRPr="00D72AE9">
              <w:rPr>
                <w:sz w:val="24"/>
                <w:szCs w:val="24"/>
              </w:rPr>
              <w:t>Чечеульская</w:t>
            </w:r>
            <w:proofErr w:type="spellEnd"/>
            <w:r w:rsidRPr="00D72AE9">
              <w:rPr>
                <w:sz w:val="24"/>
                <w:szCs w:val="24"/>
              </w:rPr>
              <w:t xml:space="preserve"> ДШИ»,</w:t>
            </w:r>
          </w:p>
          <w:p w:rsidR="00F04D3E" w:rsidRPr="00D72AE9" w:rsidRDefault="00A44A3A" w:rsidP="00A44A3A">
            <w:pPr>
              <w:pStyle w:val="ConsPlusNormal"/>
              <w:ind w:firstLine="0"/>
              <w:jc w:val="both"/>
              <w:rPr>
                <w:sz w:val="24"/>
                <w:szCs w:val="24"/>
              </w:rPr>
            </w:pPr>
            <w:r w:rsidRPr="00D72AE9">
              <w:rPr>
                <w:sz w:val="24"/>
                <w:szCs w:val="24"/>
              </w:rPr>
              <w:t xml:space="preserve">МБУ </w:t>
            </w:r>
            <w:r w:rsidR="00FA27C6" w:rsidRPr="00D72AE9">
              <w:rPr>
                <w:sz w:val="24"/>
                <w:szCs w:val="24"/>
              </w:rPr>
              <w:t>СШ</w:t>
            </w:r>
            <w:r w:rsidR="00801800" w:rsidRPr="00D72AE9">
              <w:rPr>
                <w:sz w:val="24"/>
                <w:szCs w:val="24"/>
              </w:rPr>
              <w:t xml:space="preserve"> </w:t>
            </w:r>
            <w:r w:rsidR="00DD133D" w:rsidRPr="00D72AE9">
              <w:rPr>
                <w:sz w:val="24"/>
                <w:szCs w:val="24"/>
              </w:rPr>
              <w:t xml:space="preserve">«Олимпиец», </w:t>
            </w:r>
          </w:p>
          <w:p w:rsidR="00F04D3E" w:rsidRPr="00D72AE9" w:rsidRDefault="00DD133D" w:rsidP="00A44A3A">
            <w:pPr>
              <w:pStyle w:val="ConsPlusNormal"/>
              <w:ind w:firstLine="0"/>
              <w:jc w:val="both"/>
              <w:rPr>
                <w:sz w:val="24"/>
                <w:szCs w:val="24"/>
              </w:rPr>
            </w:pPr>
            <w:r w:rsidRPr="00D72AE9">
              <w:rPr>
                <w:sz w:val="24"/>
                <w:szCs w:val="24"/>
              </w:rPr>
              <w:t>МКУК «ЦБ</w:t>
            </w:r>
            <w:r w:rsidR="00A44A3A" w:rsidRPr="00D72AE9">
              <w:rPr>
                <w:sz w:val="24"/>
                <w:szCs w:val="24"/>
              </w:rPr>
              <w:t>С</w:t>
            </w:r>
            <w:r w:rsidRPr="00D72AE9">
              <w:rPr>
                <w:sz w:val="24"/>
                <w:szCs w:val="24"/>
              </w:rPr>
              <w:t xml:space="preserve"> Канского района», </w:t>
            </w:r>
          </w:p>
          <w:p w:rsidR="00F04D3E" w:rsidRPr="00D72AE9" w:rsidRDefault="00DD133D" w:rsidP="00A44A3A">
            <w:pPr>
              <w:pStyle w:val="ConsPlusNormal"/>
              <w:ind w:firstLine="0"/>
              <w:jc w:val="both"/>
              <w:rPr>
                <w:sz w:val="24"/>
                <w:szCs w:val="24"/>
              </w:rPr>
            </w:pPr>
            <w:r w:rsidRPr="00D72AE9">
              <w:rPr>
                <w:sz w:val="24"/>
                <w:szCs w:val="24"/>
              </w:rPr>
              <w:t xml:space="preserve">МКУ «Канский районный архив», </w:t>
            </w:r>
          </w:p>
          <w:p w:rsidR="00F04D3E" w:rsidRPr="00D72AE9" w:rsidRDefault="00A22095" w:rsidP="00A44A3A">
            <w:pPr>
              <w:pStyle w:val="ConsPlusNormal"/>
              <w:ind w:firstLine="0"/>
              <w:jc w:val="both"/>
              <w:rPr>
                <w:sz w:val="24"/>
                <w:szCs w:val="24"/>
              </w:rPr>
            </w:pPr>
            <w:r w:rsidRPr="00D72AE9">
              <w:rPr>
                <w:sz w:val="24"/>
                <w:szCs w:val="24"/>
              </w:rPr>
              <w:t>Муниципальное казённое учреждение «</w:t>
            </w:r>
            <w:proofErr w:type="gramStart"/>
            <w:r w:rsidRPr="00D72AE9">
              <w:rPr>
                <w:sz w:val="24"/>
                <w:szCs w:val="24"/>
              </w:rPr>
              <w:t>Технологический</w:t>
            </w:r>
            <w:proofErr w:type="gramEnd"/>
            <w:r w:rsidRPr="00D72AE9">
              <w:rPr>
                <w:sz w:val="24"/>
                <w:szCs w:val="24"/>
              </w:rPr>
              <w:t xml:space="preserve"> центр учреждений культуры Канского района» (далее – МКУ «</w:t>
            </w:r>
            <w:proofErr w:type="spellStart"/>
            <w:r w:rsidRPr="00D72AE9">
              <w:rPr>
                <w:sz w:val="24"/>
                <w:szCs w:val="24"/>
              </w:rPr>
              <w:t>Техноцентр</w:t>
            </w:r>
            <w:proofErr w:type="spellEnd"/>
            <w:r w:rsidRPr="00D72AE9">
              <w:rPr>
                <w:sz w:val="24"/>
                <w:szCs w:val="24"/>
              </w:rPr>
              <w:t>»</w:t>
            </w:r>
            <w:r w:rsidR="007774AD" w:rsidRPr="00D72AE9">
              <w:rPr>
                <w:sz w:val="24"/>
                <w:szCs w:val="24"/>
              </w:rPr>
              <w:t>)</w:t>
            </w:r>
          </w:p>
        </w:tc>
      </w:tr>
      <w:tr w:rsidR="00D2273A" w:rsidRPr="00D72AE9">
        <w:trPr>
          <w:trHeight w:val="1351"/>
        </w:trPr>
        <w:tc>
          <w:tcPr>
            <w:tcW w:w="2280" w:type="dxa"/>
            <w:tcBorders>
              <w:top w:val="single" w:sz="4" w:space="0" w:color="auto"/>
              <w:left w:val="single" w:sz="4" w:space="0" w:color="auto"/>
              <w:bottom w:val="single" w:sz="4" w:space="0" w:color="auto"/>
              <w:right w:val="single" w:sz="4" w:space="0" w:color="auto"/>
            </w:tcBorders>
          </w:tcPr>
          <w:p w:rsidR="00D2273A" w:rsidRPr="00D72AE9" w:rsidRDefault="00D2273A" w:rsidP="00D2273A">
            <w:pPr>
              <w:autoSpaceDE w:val="0"/>
              <w:autoSpaceDN w:val="0"/>
              <w:adjustRightInd w:val="0"/>
              <w:jc w:val="both"/>
              <w:rPr>
                <w:rFonts w:ascii="Arial" w:hAnsi="Arial" w:cs="Arial"/>
              </w:rPr>
            </w:pPr>
            <w:r w:rsidRPr="00D72AE9">
              <w:rPr>
                <w:rFonts w:ascii="Arial" w:hAnsi="Arial" w:cs="Arial"/>
              </w:rPr>
              <w:t>Перечень подпрограмм и отдельных мероприятий муниципальной программы</w:t>
            </w:r>
          </w:p>
          <w:p w:rsidR="00D2273A" w:rsidRPr="00D72AE9" w:rsidRDefault="00D2273A" w:rsidP="00D2273A">
            <w:pPr>
              <w:pStyle w:val="ConsPlusNormal"/>
              <w:widowControl/>
              <w:ind w:firstLine="0"/>
              <w:rPr>
                <w:sz w:val="24"/>
                <w:szCs w:val="24"/>
              </w:rPr>
            </w:pPr>
          </w:p>
        </w:tc>
        <w:tc>
          <w:tcPr>
            <w:tcW w:w="7320" w:type="dxa"/>
            <w:tcBorders>
              <w:top w:val="single" w:sz="4" w:space="0" w:color="auto"/>
              <w:left w:val="single" w:sz="4" w:space="0" w:color="auto"/>
              <w:bottom w:val="single" w:sz="4" w:space="0" w:color="auto"/>
              <w:right w:val="single" w:sz="4" w:space="0" w:color="auto"/>
            </w:tcBorders>
          </w:tcPr>
          <w:p w:rsidR="007774AD" w:rsidRPr="00D72AE9" w:rsidRDefault="00163A56" w:rsidP="00D0782C">
            <w:pPr>
              <w:pStyle w:val="ConsPlusCell"/>
              <w:rPr>
                <w:sz w:val="24"/>
                <w:szCs w:val="24"/>
              </w:rPr>
            </w:pPr>
            <w:r w:rsidRPr="00D72AE9">
              <w:rPr>
                <w:sz w:val="24"/>
                <w:szCs w:val="24"/>
              </w:rPr>
              <w:t xml:space="preserve">Подпрограмма </w:t>
            </w:r>
            <w:r w:rsidR="00FF0C6A" w:rsidRPr="00D72AE9">
              <w:rPr>
                <w:sz w:val="24"/>
                <w:szCs w:val="24"/>
              </w:rPr>
              <w:t xml:space="preserve">1 «Сохранение </w:t>
            </w:r>
            <w:r w:rsidR="00D2273A" w:rsidRPr="00D72AE9">
              <w:rPr>
                <w:sz w:val="24"/>
                <w:szCs w:val="24"/>
              </w:rPr>
              <w:t>и развитие отрасли культур</w:t>
            </w:r>
            <w:r w:rsidR="009C29C2" w:rsidRPr="00D72AE9">
              <w:rPr>
                <w:sz w:val="24"/>
                <w:szCs w:val="24"/>
              </w:rPr>
              <w:t xml:space="preserve">ы Канского района», (приложение </w:t>
            </w:r>
            <w:r w:rsidR="00D2273A" w:rsidRPr="00D72AE9">
              <w:rPr>
                <w:sz w:val="24"/>
                <w:szCs w:val="24"/>
              </w:rPr>
              <w:t>№1</w:t>
            </w:r>
            <w:r w:rsidR="00FF0C6A" w:rsidRPr="00D72AE9">
              <w:rPr>
                <w:sz w:val="24"/>
                <w:szCs w:val="24"/>
              </w:rPr>
              <w:t>к муниципальной программе Канского района «Развитие культуры, физической культуры, спорта и молодежной по</w:t>
            </w:r>
            <w:r w:rsidR="00B2130D" w:rsidRPr="00D72AE9">
              <w:rPr>
                <w:sz w:val="24"/>
                <w:szCs w:val="24"/>
              </w:rPr>
              <w:t>ли</w:t>
            </w:r>
            <w:r w:rsidR="009C29C2" w:rsidRPr="00D72AE9">
              <w:rPr>
                <w:sz w:val="24"/>
                <w:szCs w:val="24"/>
              </w:rPr>
              <w:t>тики в Канском районе»</w:t>
            </w:r>
            <w:r w:rsidR="00D2273A" w:rsidRPr="00D72AE9">
              <w:rPr>
                <w:sz w:val="24"/>
                <w:szCs w:val="24"/>
              </w:rPr>
              <w:t>)</w:t>
            </w:r>
            <w:r w:rsidR="00FF0C6A" w:rsidRPr="00D72AE9">
              <w:rPr>
                <w:sz w:val="24"/>
                <w:szCs w:val="24"/>
              </w:rPr>
              <w:t>;</w:t>
            </w:r>
          </w:p>
          <w:p w:rsidR="00FF63E0" w:rsidRPr="00D72AE9" w:rsidRDefault="00D2273A" w:rsidP="00D0782C">
            <w:pPr>
              <w:pStyle w:val="ConsPlusCell"/>
              <w:rPr>
                <w:sz w:val="24"/>
                <w:szCs w:val="24"/>
              </w:rPr>
            </w:pPr>
            <w:r w:rsidRPr="00D72AE9">
              <w:rPr>
                <w:sz w:val="24"/>
                <w:szCs w:val="24"/>
              </w:rPr>
              <w:t>Подпрограмма 2 «Развитие физической культуры и спорта в Канском районе», (приложение №2</w:t>
            </w:r>
            <w:r w:rsidR="00FF0C6A" w:rsidRPr="00D72AE9">
              <w:rPr>
                <w:sz w:val="24"/>
                <w:szCs w:val="24"/>
              </w:rPr>
              <w:t xml:space="preserve"> к муниципальной программе Канского района «Развитие культуры, физической </w:t>
            </w:r>
            <w:r w:rsidR="00FF0C6A" w:rsidRPr="00D72AE9">
              <w:rPr>
                <w:sz w:val="24"/>
                <w:szCs w:val="24"/>
              </w:rPr>
              <w:lastRenderedPageBreak/>
              <w:t>культуры, спорта и молодежной по</w:t>
            </w:r>
            <w:r w:rsidR="00B2130D" w:rsidRPr="00D72AE9">
              <w:rPr>
                <w:sz w:val="24"/>
                <w:szCs w:val="24"/>
              </w:rPr>
              <w:t xml:space="preserve">литики </w:t>
            </w:r>
            <w:r w:rsidR="009C29C2" w:rsidRPr="00D72AE9">
              <w:rPr>
                <w:sz w:val="24"/>
                <w:szCs w:val="24"/>
              </w:rPr>
              <w:t>в Канском районе»</w:t>
            </w:r>
            <w:r w:rsidR="00FF0C6A" w:rsidRPr="00D72AE9">
              <w:rPr>
                <w:sz w:val="24"/>
                <w:szCs w:val="24"/>
              </w:rPr>
              <w:t>);</w:t>
            </w:r>
          </w:p>
          <w:p w:rsidR="007774AD" w:rsidRPr="00D72AE9" w:rsidRDefault="00D2273A" w:rsidP="00D0782C">
            <w:pPr>
              <w:pStyle w:val="ConsPlusCell"/>
              <w:rPr>
                <w:sz w:val="24"/>
                <w:szCs w:val="24"/>
              </w:rPr>
            </w:pPr>
            <w:r w:rsidRPr="00D72AE9">
              <w:rPr>
                <w:sz w:val="24"/>
                <w:szCs w:val="24"/>
              </w:rPr>
              <w:t>Подпрограмма 3 «Развитие молодежной политики в Канском районе»,</w:t>
            </w:r>
            <w:r w:rsidR="000835B1" w:rsidRPr="00D72AE9">
              <w:rPr>
                <w:sz w:val="24"/>
                <w:szCs w:val="24"/>
              </w:rPr>
              <w:t xml:space="preserve"> </w:t>
            </w:r>
            <w:r w:rsidRPr="00D72AE9">
              <w:rPr>
                <w:sz w:val="24"/>
                <w:szCs w:val="24"/>
              </w:rPr>
              <w:t>(приложение №3</w:t>
            </w:r>
            <w:r w:rsidR="00FF0C6A" w:rsidRPr="00D72AE9">
              <w:rPr>
                <w:sz w:val="24"/>
                <w:szCs w:val="24"/>
              </w:rPr>
              <w:t>к муниципальной программе Канского района «Развитие культуры, физической культуры, спорта и молодежной по</w:t>
            </w:r>
            <w:r w:rsidR="00B2130D" w:rsidRPr="00D72AE9">
              <w:rPr>
                <w:sz w:val="24"/>
                <w:szCs w:val="24"/>
              </w:rPr>
              <w:t xml:space="preserve">литики </w:t>
            </w:r>
            <w:r w:rsidR="009C29C2" w:rsidRPr="00D72AE9">
              <w:rPr>
                <w:sz w:val="24"/>
                <w:szCs w:val="24"/>
              </w:rPr>
              <w:t>в Канском районе</w:t>
            </w:r>
            <w:r w:rsidR="00FF0C6A" w:rsidRPr="00D72AE9">
              <w:rPr>
                <w:sz w:val="24"/>
                <w:szCs w:val="24"/>
              </w:rPr>
              <w:t>);</w:t>
            </w:r>
          </w:p>
          <w:p w:rsidR="007774AD" w:rsidRPr="00D72AE9" w:rsidRDefault="00D2273A" w:rsidP="00D0782C">
            <w:pPr>
              <w:pStyle w:val="ConsPlusCell"/>
              <w:rPr>
                <w:sz w:val="24"/>
                <w:szCs w:val="24"/>
              </w:rPr>
            </w:pPr>
            <w:r w:rsidRPr="00D72AE9">
              <w:rPr>
                <w:sz w:val="24"/>
                <w:szCs w:val="24"/>
              </w:rPr>
              <w:t>Подпрограмма 4 «Обеспечение жильем молодых семей в Канском районе», (приложение №4</w:t>
            </w:r>
            <w:r w:rsidR="00FF0C6A" w:rsidRPr="00D72AE9">
              <w:rPr>
                <w:sz w:val="24"/>
                <w:szCs w:val="24"/>
              </w:rPr>
              <w:t xml:space="preserve"> к муниципальной программе Канского района «Развитие культуры, физической культуры, спорта и молодежной по</w:t>
            </w:r>
            <w:r w:rsidR="00B2130D" w:rsidRPr="00D72AE9">
              <w:rPr>
                <w:sz w:val="24"/>
                <w:szCs w:val="24"/>
              </w:rPr>
              <w:t xml:space="preserve">литики </w:t>
            </w:r>
            <w:r w:rsidR="009C29C2" w:rsidRPr="00D72AE9">
              <w:rPr>
                <w:sz w:val="24"/>
                <w:szCs w:val="24"/>
              </w:rPr>
              <w:t>в Канском районе»</w:t>
            </w:r>
            <w:r w:rsidR="00FF0C6A" w:rsidRPr="00D72AE9">
              <w:rPr>
                <w:sz w:val="24"/>
                <w:szCs w:val="24"/>
              </w:rPr>
              <w:t>);</w:t>
            </w:r>
          </w:p>
          <w:p w:rsidR="00DB30FE" w:rsidRPr="00D72AE9" w:rsidRDefault="00D2273A" w:rsidP="00D0782C">
            <w:pPr>
              <w:pStyle w:val="ConsPlusCell"/>
              <w:rPr>
                <w:sz w:val="24"/>
                <w:szCs w:val="24"/>
              </w:rPr>
            </w:pPr>
            <w:r w:rsidRPr="00D72AE9">
              <w:rPr>
                <w:sz w:val="24"/>
                <w:szCs w:val="24"/>
              </w:rPr>
              <w:t>Подпрограмма 5 «Развитие архивного дела в Канском районе»</w:t>
            </w:r>
            <w:proofErr w:type="gramStart"/>
            <w:r w:rsidRPr="00D72AE9">
              <w:rPr>
                <w:sz w:val="24"/>
                <w:szCs w:val="24"/>
              </w:rPr>
              <w:t>,(</w:t>
            </w:r>
            <w:proofErr w:type="gramEnd"/>
            <w:r w:rsidRPr="00D72AE9">
              <w:rPr>
                <w:sz w:val="24"/>
                <w:szCs w:val="24"/>
              </w:rPr>
              <w:t>приложение №5</w:t>
            </w:r>
            <w:r w:rsidR="00FF0C6A" w:rsidRPr="00D72AE9">
              <w:rPr>
                <w:sz w:val="24"/>
                <w:szCs w:val="24"/>
              </w:rPr>
              <w:t xml:space="preserve"> к муниципальной программе Канского района «Развитие культуры, физической культуры, спорта и молодежной по</w:t>
            </w:r>
            <w:r w:rsidR="00B2130D" w:rsidRPr="00D72AE9">
              <w:rPr>
                <w:sz w:val="24"/>
                <w:szCs w:val="24"/>
              </w:rPr>
              <w:t>литики в Канском районе»</w:t>
            </w:r>
            <w:r w:rsidR="005F53DF" w:rsidRPr="00D72AE9">
              <w:rPr>
                <w:sz w:val="24"/>
                <w:szCs w:val="24"/>
              </w:rPr>
              <w:t>)</w:t>
            </w:r>
          </w:p>
        </w:tc>
      </w:tr>
      <w:tr w:rsidR="00D2273A" w:rsidRPr="00D72AE9">
        <w:tc>
          <w:tcPr>
            <w:tcW w:w="2280" w:type="dxa"/>
            <w:tcBorders>
              <w:top w:val="single" w:sz="4" w:space="0" w:color="auto"/>
              <w:left w:val="single" w:sz="4" w:space="0" w:color="auto"/>
              <w:bottom w:val="single" w:sz="4" w:space="0" w:color="auto"/>
              <w:right w:val="single" w:sz="4" w:space="0" w:color="auto"/>
            </w:tcBorders>
          </w:tcPr>
          <w:p w:rsidR="00D2273A" w:rsidRPr="00D72AE9" w:rsidRDefault="00D0782C" w:rsidP="00467BC6">
            <w:pPr>
              <w:pStyle w:val="ConsPlusNormal"/>
              <w:widowControl/>
              <w:ind w:firstLine="0"/>
              <w:jc w:val="both"/>
              <w:rPr>
                <w:sz w:val="24"/>
                <w:szCs w:val="24"/>
              </w:rPr>
            </w:pPr>
            <w:r w:rsidRPr="00D72AE9">
              <w:rPr>
                <w:sz w:val="24"/>
                <w:szCs w:val="24"/>
              </w:rPr>
              <w:lastRenderedPageBreak/>
              <w:t>Цель</w:t>
            </w:r>
            <w:r w:rsidR="00D2273A" w:rsidRPr="00D72AE9">
              <w:rPr>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467BC6" w:rsidRPr="00D72AE9" w:rsidRDefault="00BE274C" w:rsidP="00467BC6">
            <w:pPr>
              <w:widowControl w:val="0"/>
              <w:autoSpaceDE w:val="0"/>
              <w:autoSpaceDN w:val="0"/>
              <w:adjustRightInd w:val="0"/>
              <w:jc w:val="both"/>
              <w:rPr>
                <w:rFonts w:ascii="Arial" w:eastAsia="SimSun" w:hAnsi="Arial" w:cs="Arial"/>
                <w:kern w:val="2"/>
              </w:rPr>
            </w:pPr>
            <w:r w:rsidRPr="00D72AE9">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D2273A" w:rsidRPr="00D72AE9">
        <w:tc>
          <w:tcPr>
            <w:tcW w:w="2280" w:type="dxa"/>
            <w:tcBorders>
              <w:top w:val="single" w:sz="4" w:space="0" w:color="auto"/>
              <w:left w:val="single" w:sz="4" w:space="0" w:color="auto"/>
              <w:bottom w:val="single" w:sz="4" w:space="0" w:color="auto"/>
              <w:right w:val="single" w:sz="4" w:space="0" w:color="auto"/>
            </w:tcBorders>
          </w:tcPr>
          <w:p w:rsidR="00D2273A" w:rsidRPr="00D72AE9" w:rsidRDefault="00801800" w:rsidP="00801800">
            <w:pPr>
              <w:pStyle w:val="ConsPlusCell"/>
              <w:rPr>
                <w:sz w:val="24"/>
                <w:szCs w:val="24"/>
              </w:rPr>
            </w:pPr>
            <w:r w:rsidRPr="00D72AE9">
              <w:rPr>
                <w:sz w:val="24"/>
                <w:szCs w:val="24"/>
              </w:rPr>
              <w:t>Задачи Програ</w:t>
            </w:r>
            <w:r w:rsidR="00D2273A" w:rsidRPr="00D72AE9">
              <w:rPr>
                <w:sz w:val="24"/>
                <w:szCs w:val="24"/>
              </w:rPr>
              <w:t xml:space="preserve">ммы               </w:t>
            </w:r>
          </w:p>
        </w:tc>
        <w:tc>
          <w:tcPr>
            <w:tcW w:w="7320" w:type="dxa"/>
            <w:tcBorders>
              <w:top w:val="single" w:sz="4" w:space="0" w:color="auto"/>
              <w:left w:val="single" w:sz="4" w:space="0" w:color="auto"/>
              <w:bottom w:val="single" w:sz="4" w:space="0" w:color="auto"/>
              <w:right w:val="single" w:sz="4" w:space="0" w:color="auto"/>
            </w:tcBorders>
          </w:tcPr>
          <w:p w:rsidR="00BE274C" w:rsidRPr="00D72AE9" w:rsidRDefault="00801800" w:rsidP="00C37D3E">
            <w:pPr>
              <w:pStyle w:val="a6"/>
              <w:numPr>
                <w:ilvl w:val="0"/>
                <w:numId w:val="16"/>
              </w:numPr>
              <w:spacing w:after="0"/>
              <w:ind w:left="0" w:firstLine="0"/>
              <w:jc w:val="both"/>
              <w:rPr>
                <w:rFonts w:ascii="Arial" w:hAnsi="Arial" w:cs="Arial"/>
                <w:sz w:val="24"/>
                <w:szCs w:val="24"/>
              </w:rPr>
            </w:pPr>
            <w:r w:rsidRPr="00D72AE9">
              <w:rPr>
                <w:rFonts w:ascii="Arial" w:hAnsi="Arial" w:cs="Arial"/>
                <w:sz w:val="24"/>
                <w:szCs w:val="24"/>
              </w:rPr>
              <w:t>С</w:t>
            </w:r>
            <w:r w:rsidR="00BE274C" w:rsidRPr="00D72AE9">
              <w:rPr>
                <w:rFonts w:ascii="Arial" w:hAnsi="Arial" w:cs="Arial"/>
                <w:sz w:val="24"/>
                <w:szCs w:val="24"/>
              </w:rPr>
              <w:t>оздание условий для развития и реализации культурного и духовного потенциала населения Канского района;</w:t>
            </w:r>
          </w:p>
          <w:p w:rsidR="00BE274C" w:rsidRPr="00D72AE9" w:rsidRDefault="007774AD" w:rsidP="00C37D3E">
            <w:pPr>
              <w:pStyle w:val="a6"/>
              <w:numPr>
                <w:ilvl w:val="0"/>
                <w:numId w:val="16"/>
              </w:numPr>
              <w:spacing w:after="0"/>
              <w:ind w:left="0" w:firstLine="0"/>
              <w:jc w:val="both"/>
              <w:rPr>
                <w:rFonts w:ascii="Arial" w:hAnsi="Arial" w:cs="Arial"/>
                <w:sz w:val="24"/>
                <w:szCs w:val="24"/>
              </w:rPr>
            </w:pPr>
            <w:r w:rsidRPr="00D72AE9">
              <w:rPr>
                <w:rFonts w:ascii="Arial" w:hAnsi="Arial" w:cs="Arial"/>
                <w:sz w:val="24"/>
                <w:szCs w:val="24"/>
              </w:rPr>
              <w:t>П</w:t>
            </w:r>
            <w:r w:rsidR="00BE274C" w:rsidRPr="00D72AE9">
              <w:rPr>
                <w:rFonts w:ascii="Arial" w:hAnsi="Arial" w:cs="Arial"/>
                <w:sz w:val="24"/>
                <w:szCs w:val="24"/>
              </w:rPr>
              <w:t>овышение роли физической культуры и спорта в формировании здорового образа жизни населения Канского района;</w:t>
            </w:r>
          </w:p>
          <w:p w:rsidR="00BE274C" w:rsidRPr="00D72AE9" w:rsidRDefault="007774AD" w:rsidP="00C37D3E">
            <w:pPr>
              <w:pStyle w:val="a6"/>
              <w:numPr>
                <w:ilvl w:val="0"/>
                <w:numId w:val="16"/>
              </w:numPr>
              <w:spacing w:after="0"/>
              <w:ind w:left="0" w:firstLine="0"/>
              <w:jc w:val="both"/>
              <w:rPr>
                <w:rFonts w:ascii="Arial" w:hAnsi="Arial" w:cs="Arial"/>
                <w:sz w:val="24"/>
                <w:szCs w:val="24"/>
              </w:rPr>
            </w:pPr>
            <w:r w:rsidRPr="00D72AE9">
              <w:rPr>
                <w:rFonts w:ascii="Arial" w:hAnsi="Arial" w:cs="Arial"/>
                <w:sz w:val="24"/>
                <w:szCs w:val="24"/>
              </w:rPr>
              <w:t>С</w:t>
            </w:r>
            <w:r w:rsidR="00BE274C" w:rsidRPr="00D72AE9">
              <w:rPr>
                <w:rFonts w:ascii="Arial" w:hAnsi="Arial" w:cs="Arial"/>
                <w:sz w:val="24"/>
                <w:szCs w:val="24"/>
              </w:rPr>
              <w:t>оздание условий для развития потенциала молодежи и его реализации в интересах развития Канского района;</w:t>
            </w:r>
          </w:p>
          <w:p w:rsidR="00BE274C" w:rsidRPr="00D72AE9" w:rsidRDefault="007774AD" w:rsidP="00C37D3E">
            <w:pPr>
              <w:pStyle w:val="a6"/>
              <w:numPr>
                <w:ilvl w:val="0"/>
                <w:numId w:val="16"/>
              </w:numPr>
              <w:spacing w:after="0"/>
              <w:ind w:left="0" w:firstLine="0"/>
              <w:jc w:val="both"/>
              <w:rPr>
                <w:rFonts w:ascii="Arial" w:hAnsi="Arial" w:cs="Arial"/>
                <w:sz w:val="24"/>
                <w:szCs w:val="24"/>
              </w:rPr>
            </w:pPr>
            <w:r w:rsidRPr="00D72AE9">
              <w:rPr>
                <w:rFonts w:ascii="Arial" w:hAnsi="Arial" w:cs="Arial"/>
                <w:sz w:val="24"/>
                <w:szCs w:val="24"/>
              </w:rPr>
              <w:t>Г</w:t>
            </w:r>
            <w:r w:rsidR="00BE274C" w:rsidRPr="00D72AE9">
              <w:rPr>
                <w:rFonts w:ascii="Arial" w:hAnsi="Arial" w:cs="Arial"/>
                <w:sz w:val="24"/>
                <w:szCs w:val="24"/>
              </w:rPr>
              <w:t>осударственная поддержка в решении жилищной проблемы молодых семей, признанных в установленном</w:t>
            </w:r>
            <w:r w:rsidR="00801800" w:rsidRPr="00D72AE9">
              <w:rPr>
                <w:rFonts w:ascii="Arial" w:hAnsi="Arial" w:cs="Arial"/>
                <w:sz w:val="24"/>
                <w:szCs w:val="24"/>
              </w:rPr>
              <w:t xml:space="preserve"> </w:t>
            </w:r>
            <w:r w:rsidR="00BE274C" w:rsidRPr="00D72AE9">
              <w:rPr>
                <w:rFonts w:ascii="Arial" w:eastAsia="SimSun" w:hAnsi="Arial" w:cs="Arial"/>
                <w:kern w:val="2"/>
                <w:sz w:val="24"/>
                <w:szCs w:val="24"/>
              </w:rPr>
              <w:t>порядке, нуждающимися в улучшении жилищных условий;</w:t>
            </w:r>
          </w:p>
          <w:p w:rsidR="003C0FAC" w:rsidRPr="00D72AE9" w:rsidRDefault="007774AD" w:rsidP="00C37D3E">
            <w:pPr>
              <w:pStyle w:val="a6"/>
              <w:numPr>
                <w:ilvl w:val="0"/>
                <w:numId w:val="16"/>
              </w:numPr>
              <w:spacing w:after="0"/>
              <w:ind w:left="0" w:firstLine="0"/>
              <w:jc w:val="both"/>
              <w:rPr>
                <w:rFonts w:ascii="Arial" w:hAnsi="Arial" w:cs="Arial"/>
                <w:sz w:val="24"/>
                <w:szCs w:val="24"/>
              </w:rPr>
            </w:pPr>
            <w:r w:rsidRPr="00D72AE9">
              <w:rPr>
                <w:rFonts w:ascii="Arial" w:eastAsia="SimSun" w:hAnsi="Arial" w:cs="Arial"/>
                <w:kern w:val="2"/>
                <w:sz w:val="24"/>
                <w:szCs w:val="24"/>
              </w:rPr>
              <w:t>О</w:t>
            </w:r>
            <w:r w:rsidR="00BE274C" w:rsidRPr="00D72AE9">
              <w:rPr>
                <w:rFonts w:ascii="Arial" w:eastAsia="SimSun" w:hAnsi="Arial" w:cs="Arial"/>
                <w:kern w:val="2"/>
                <w:sz w:val="24"/>
                <w:szCs w:val="24"/>
              </w:rPr>
              <w:t>беспечение сохранности документов архивного фонда</w:t>
            </w:r>
            <w:r w:rsidR="00801800" w:rsidRPr="00D72AE9">
              <w:rPr>
                <w:rFonts w:ascii="Arial" w:eastAsia="SimSun" w:hAnsi="Arial" w:cs="Arial"/>
                <w:kern w:val="2"/>
                <w:sz w:val="24"/>
                <w:szCs w:val="24"/>
              </w:rPr>
              <w:t xml:space="preserve"> </w:t>
            </w:r>
            <w:r w:rsidR="00BE274C" w:rsidRPr="00D72AE9">
              <w:rPr>
                <w:rFonts w:ascii="Arial" w:eastAsia="SimSun" w:hAnsi="Arial" w:cs="Arial"/>
                <w:kern w:val="2"/>
                <w:sz w:val="24"/>
                <w:szCs w:val="24"/>
              </w:rPr>
              <w:t>Российской федерации и других архивных документов, хра</w:t>
            </w:r>
            <w:r w:rsidR="00967C1C" w:rsidRPr="00D72AE9">
              <w:rPr>
                <w:rFonts w:ascii="Arial" w:eastAsia="SimSun" w:hAnsi="Arial" w:cs="Arial"/>
                <w:kern w:val="2"/>
                <w:sz w:val="24"/>
                <w:szCs w:val="24"/>
              </w:rPr>
              <w:t>нящихся в муниципальном архиве для обеспечения</w:t>
            </w:r>
            <w:r w:rsidR="00BE274C" w:rsidRPr="00D72AE9">
              <w:rPr>
                <w:rFonts w:ascii="Arial" w:eastAsia="SimSun" w:hAnsi="Arial" w:cs="Arial"/>
                <w:kern w:val="2"/>
                <w:sz w:val="24"/>
                <w:szCs w:val="24"/>
              </w:rPr>
              <w:t xml:space="preserve"> доступа  юридических и физических лиц к архивным документам с целью удовлетворения потребностей в архивной информации.</w:t>
            </w:r>
          </w:p>
        </w:tc>
      </w:tr>
      <w:tr w:rsidR="00D2273A" w:rsidRPr="00D72AE9" w:rsidTr="007B0105">
        <w:trPr>
          <w:trHeight w:val="942"/>
        </w:trPr>
        <w:tc>
          <w:tcPr>
            <w:tcW w:w="2280" w:type="dxa"/>
            <w:tcBorders>
              <w:top w:val="single" w:sz="4" w:space="0" w:color="auto"/>
              <w:left w:val="single" w:sz="4" w:space="0" w:color="auto"/>
              <w:bottom w:val="single" w:sz="4" w:space="0" w:color="auto"/>
              <w:right w:val="single" w:sz="4" w:space="0" w:color="auto"/>
            </w:tcBorders>
          </w:tcPr>
          <w:p w:rsidR="003C0FAC" w:rsidRPr="00D72AE9" w:rsidRDefault="00D2273A" w:rsidP="00D2273A">
            <w:pPr>
              <w:pStyle w:val="ConsPlusCell"/>
              <w:rPr>
                <w:sz w:val="24"/>
                <w:szCs w:val="24"/>
              </w:rPr>
            </w:pPr>
            <w:r w:rsidRPr="00D72AE9">
              <w:rPr>
                <w:sz w:val="24"/>
                <w:szCs w:val="24"/>
              </w:rPr>
              <w:t>Этапы и 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D2273A" w:rsidRPr="00D72AE9" w:rsidRDefault="00801800" w:rsidP="007E329C">
            <w:pPr>
              <w:pStyle w:val="ConsPlusCell"/>
              <w:jc w:val="both"/>
              <w:rPr>
                <w:sz w:val="24"/>
                <w:szCs w:val="24"/>
              </w:rPr>
            </w:pPr>
            <w:r w:rsidRPr="00D72AE9">
              <w:rPr>
                <w:sz w:val="24"/>
                <w:szCs w:val="24"/>
              </w:rPr>
              <w:t>сроки реализации Программы: 201</w:t>
            </w:r>
            <w:r w:rsidR="00C37D3E" w:rsidRPr="00D72AE9">
              <w:rPr>
                <w:sz w:val="24"/>
                <w:szCs w:val="24"/>
              </w:rPr>
              <w:t>7</w:t>
            </w:r>
            <w:r w:rsidRPr="00D72AE9">
              <w:rPr>
                <w:sz w:val="24"/>
                <w:szCs w:val="24"/>
              </w:rPr>
              <w:t>- 2020</w:t>
            </w:r>
            <w:r w:rsidR="00D2273A" w:rsidRPr="00D72AE9">
              <w:rPr>
                <w:sz w:val="24"/>
                <w:szCs w:val="24"/>
              </w:rPr>
              <w:t xml:space="preserve">годы </w:t>
            </w:r>
          </w:p>
          <w:p w:rsidR="00D2273A" w:rsidRPr="00D72AE9" w:rsidRDefault="00D2273A" w:rsidP="007E329C">
            <w:pPr>
              <w:pStyle w:val="ConsPlusCell"/>
              <w:jc w:val="both"/>
              <w:rPr>
                <w:sz w:val="24"/>
                <w:szCs w:val="24"/>
              </w:rPr>
            </w:pPr>
          </w:p>
        </w:tc>
      </w:tr>
      <w:tr w:rsidR="00D2273A" w:rsidRPr="00D72AE9">
        <w:tc>
          <w:tcPr>
            <w:tcW w:w="2280" w:type="dxa"/>
            <w:tcBorders>
              <w:top w:val="single" w:sz="4" w:space="0" w:color="auto"/>
              <w:left w:val="single" w:sz="4" w:space="0" w:color="auto"/>
              <w:bottom w:val="single" w:sz="4" w:space="0" w:color="auto"/>
              <w:right w:val="single" w:sz="4" w:space="0" w:color="auto"/>
            </w:tcBorders>
          </w:tcPr>
          <w:p w:rsidR="00D2273A" w:rsidRPr="00D72AE9" w:rsidRDefault="00D2273A" w:rsidP="00D2273A">
            <w:pPr>
              <w:pStyle w:val="ConsPlusCell"/>
              <w:rPr>
                <w:sz w:val="24"/>
                <w:szCs w:val="24"/>
              </w:rPr>
            </w:pPr>
            <w:r w:rsidRPr="00D72AE9">
              <w:rPr>
                <w:sz w:val="24"/>
                <w:szCs w:val="24"/>
              </w:rPr>
              <w:t>Целевые показатели</w:t>
            </w:r>
          </w:p>
          <w:p w:rsidR="00D2273A" w:rsidRPr="00D72AE9" w:rsidRDefault="00D2273A" w:rsidP="00D2273A">
            <w:pPr>
              <w:pStyle w:val="ConsPlusCell"/>
              <w:rPr>
                <w:sz w:val="24"/>
                <w:szCs w:val="24"/>
              </w:rPr>
            </w:pPr>
            <w:r w:rsidRPr="00D72AE9">
              <w:rPr>
                <w:sz w:val="24"/>
                <w:szCs w:val="24"/>
              </w:rPr>
              <w:t xml:space="preserve">и показатели результативности Программы                       </w:t>
            </w:r>
          </w:p>
        </w:tc>
        <w:tc>
          <w:tcPr>
            <w:tcW w:w="7320" w:type="dxa"/>
            <w:tcBorders>
              <w:top w:val="single" w:sz="4" w:space="0" w:color="auto"/>
              <w:left w:val="single" w:sz="4" w:space="0" w:color="auto"/>
              <w:bottom w:val="single" w:sz="4" w:space="0" w:color="auto"/>
              <w:right w:val="single" w:sz="4" w:space="0" w:color="auto"/>
            </w:tcBorders>
          </w:tcPr>
          <w:p w:rsidR="00CA5F5E" w:rsidRPr="00D72AE9" w:rsidRDefault="00CA5F5E" w:rsidP="007B0105">
            <w:pPr>
              <w:pStyle w:val="ConsPlusNormal"/>
              <w:ind w:firstLine="0"/>
              <w:jc w:val="both"/>
              <w:rPr>
                <w:sz w:val="24"/>
                <w:szCs w:val="24"/>
              </w:rPr>
            </w:pPr>
            <w:r w:rsidRPr="00D72AE9">
              <w:rPr>
                <w:sz w:val="24"/>
                <w:szCs w:val="24"/>
              </w:rPr>
              <w:t xml:space="preserve">Целевые показатели Программы: </w:t>
            </w:r>
          </w:p>
          <w:p w:rsidR="00801800" w:rsidRPr="00D72AE9" w:rsidRDefault="00801800" w:rsidP="005C1661">
            <w:pPr>
              <w:pStyle w:val="ConsPlusNormal"/>
              <w:ind w:left="120" w:firstLine="0"/>
              <w:jc w:val="both"/>
              <w:rPr>
                <w:sz w:val="24"/>
                <w:szCs w:val="24"/>
              </w:rPr>
            </w:pPr>
            <w:r w:rsidRPr="00D72AE9">
              <w:rPr>
                <w:sz w:val="24"/>
                <w:szCs w:val="24"/>
              </w:rPr>
              <w:t>-у</w:t>
            </w:r>
            <w:r w:rsidR="00CA5F5E" w:rsidRPr="00D72AE9">
              <w:rPr>
                <w:sz w:val="24"/>
                <w:szCs w:val="24"/>
              </w:rPr>
              <w:t xml:space="preserve">величение  доли участников культурно-досуговых мероприятий ежегодно </w:t>
            </w:r>
            <w:r w:rsidR="00494B07" w:rsidRPr="00D72AE9">
              <w:rPr>
                <w:sz w:val="24"/>
                <w:szCs w:val="24"/>
              </w:rPr>
              <w:t xml:space="preserve"> на </w:t>
            </w:r>
            <w:r w:rsidR="00CA5F5E" w:rsidRPr="00D72AE9">
              <w:rPr>
                <w:sz w:val="24"/>
                <w:szCs w:val="24"/>
              </w:rPr>
              <w:t>6,04%;</w:t>
            </w:r>
            <w:r w:rsidR="005C1661" w:rsidRPr="00D72AE9">
              <w:rPr>
                <w:sz w:val="24"/>
                <w:szCs w:val="24"/>
              </w:rPr>
              <w:t xml:space="preserve"> </w:t>
            </w:r>
          </w:p>
          <w:p w:rsidR="00801800" w:rsidRPr="00D72AE9" w:rsidRDefault="00801800" w:rsidP="005C1661">
            <w:pPr>
              <w:pStyle w:val="ConsPlusNormal"/>
              <w:ind w:left="120" w:firstLine="0"/>
              <w:jc w:val="both"/>
              <w:rPr>
                <w:sz w:val="24"/>
                <w:szCs w:val="24"/>
              </w:rPr>
            </w:pPr>
            <w:r w:rsidRPr="00D72AE9">
              <w:rPr>
                <w:sz w:val="24"/>
                <w:szCs w:val="24"/>
              </w:rPr>
              <w:t xml:space="preserve">- </w:t>
            </w:r>
            <w:r w:rsidR="005C1661" w:rsidRPr="00D72AE9">
              <w:rPr>
                <w:sz w:val="24"/>
                <w:szCs w:val="24"/>
              </w:rPr>
              <w:t>у</w:t>
            </w:r>
            <w:r w:rsidR="00CA5F5E" w:rsidRPr="00D72AE9">
              <w:rPr>
                <w:sz w:val="24"/>
                <w:szCs w:val="24"/>
              </w:rPr>
              <w:t xml:space="preserve">величение  доли </w:t>
            </w:r>
            <w:r w:rsidR="000A22FC" w:rsidRPr="00D72AE9">
              <w:rPr>
                <w:sz w:val="24"/>
                <w:szCs w:val="24"/>
              </w:rPr>
              <w:t>населения</w:t>
            </w:r>
            <w:r w:rsidR="00CA5F5E" w:rsidRPr="00D72AE9">
              <w:rPr>
                <w:sz w:val="24"/>
                <w:szCs w:val="24"/>
              </w:rPr>
              <w:t xml:space="preserve"> в Канском районе систематически </w:t>
            </w:r>
            <w:proofErr w:type="gramStart"/>
            <w:r w:rsidR="00CA5F5E" w:rsidRPr="00D72AE9">
              <w:rPr>
                <w:sz w:val="24"/>
                <w:szCs w:val="24"/>
              </w:rPr>
              <w:t>занимающихся</w:t>
            </w:r>
            <w:proofErr w:type="gramEnd"/>
            <w:r w:rsidR="00CA5F5E" w:rsidRPr="00D72AE9">
              <w:rPr>
                <w:sz w:val="24"/>
                <w:szCs w:val="24"/>
              </w:rPr>
              <w:t xml:space="preserve"> физической культурой и спортом от общего количества населения Канского района ежегодно</w:t>
            </w:r>
            <w:r w:rsidR="00494B07" w:rsidRPr="00D72AE9">
              <w:rPr>
                <w:sz w:val="24"/>
                <w:szCs w:val="24"/>
              </w:rPr>
              <w:t xml:space="preserve"> на</w:t>
            </w:r>
            <w:r w:rsidR="00CA5F5E" w:rsidRPr="00D72AE9">
              <w:rPr>
                <w:sz w:val="24"/>
                <w:szCs w:val="24"/>
              </w:rPr>
              <w:t xml:space="preserve"> 2%;</w:t>
            </w:r>
            <w:r w:rsidR="005C1661" w:rsidRPr="00D72AE9">
              <w:rPr>
                <w:sz w:val="24"/>
                <w:szCs w:val="24"/>
              </w:rPr>
              <w:t xml:space="preserve"> </w:t>
            </w:r>
          </w:p>
          <w:p w:rsidR="00801800" w:rsidRPr="00D72AE9" w:rsidRDefault="00801800" w:rsidP="005C1661">
            <w:pPr>
              <w:pStyle w:val="ConsPlusNormal"/>
              <w:ind w:left="120" w:firstLine="0"/>
              <w:jc w:val="both"/>
              <w:rPr>
                <w:sz w:val="24"/>
                <w:szCs w:val="24"/>
              </w:rPr>
            </w:pPr>
            <w:r w:rsidRPr="00D72AE9">
              <w:rPr>
                <w:sz w:val="24"/>
                <w:szCs w:val="24"/>
              </w:rPr>
              <w:t>-</w:t>
            </w:r>
            <w:r w:rsidR="005C1661" w:rsidRPr="00D72AE9">
              <w:rPr>
                <w:sz w:val="24"/>
                <w:szCs w:val="24"/>
              </w:rPr>
              <w:t>д</w:t>
            </w:r>
            <w:r w:rsidR="00CA5F5E" w:rsidRPr="00D72AE9">
              <w:rPr>
                <w:sz w:val="24"/>
                <w:szCs w:val="24"/>
              </w:rPr>
              <w:t>оля молодых людей, включенных в существующую программно - проектную деятельность от общего количества молодежи</w:t>
            </w:r>
            <w:r w:rsidR="00494B07" w:rsidRPr="00D72AE9">
              <w:rPr>
                <w:sz w:val="24"/>
                <w:szCs w:val="24"/>
              </w:rPr>
              <w:t xml:space="preserve"> на</w:t>
            </w:r>
            <w:r w:rsidR="00CA5F5E" w:rsidRPr="00D72AE9">
              <w:rPr>
                <w:sz w:val="24"/>
                <w:szCs w:val="24"/>
              </w:rPr>
              <w:t xml:space="preserve"> 10%;</w:t>
            </w:r>
            <w:r w:rsidR="005C1661" w:rsidRPr="00D72AE9">
              <w:rPr>
                <w:sz w:val="24"/>
                <w:szCs w:val="24"/>
              </w:rPr>
              <w:t xml:space="preserve"> </w:t>
            </w:r>
          </w:p>
          <w:p w:rsidR="00801800" w:rsidRPr="00D72AE9" w:rsidRDefault="00801800" w:rsidP="005C1661">
            <w:pPr>
              <w:pStyle w:val="ConsPlusNormal"/>
              <w:ind w:left="120" w:firstLine="0"/>
              <w:jc w:val="both"/>
              <w:rPr>
                <w:sz w:val="24"/>
                <w:szCs w:val="24"/>
              </w:rPr>
            </w:pPr>
            <w:r w:rsidRPr="00D72AE9">
              <w:rPr>
                <w:sz w:val="24"/>
                <w:szCs w:val="24"/>
              </w:rPr>
              <w:t>-</w:t>
            </w:r>
            <w:r w:rsidR="005C1661" w:rsidRPr="00D72AE9">
              <w:rPr>
                <w:sz w:val="24"/>
                <w:szCs w:val="24"/>
              </w:rPr>
              <w:t>д</w:t>
            </w:r>
            <w:r w:rsidR="00CA5F5E" w:rsidRPr="00D72AE9">
              <w:rPr>
                <w:sz w:val="24"/>
                <w:szCs w:val="24"/>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w:t>
            </w:r>
            <w:r w:rsidR="00CA5F5E" w:rsidRPr="00D72AE9">
              <w:rPr>
                <w:sz w:val="24"/>
                <w:szCs w:val="24"/>
              </w:rPr>
              <w:lastRenderedPageBreak/>
              <w:t>ул</w:t>
            </w:r>
            <w:r w:rsidR="005C1661" w:rsidRPr="00D72AE9">
              <w:rPr>
                <w:sz w:val="24"/>
                <w:szCs w:val="24"/>
              </w:rPr>
              <w:t xml:space="preserve">учшении жилищных условий – 42%; </w:t>
            </w:r>
          </w:p>
          <w:p w:rsidR="00801800" w:rsidRPr="00D72AE9" w:rsidRDefault="00801800" w:rsidP="009015C1">
            <w:pPr>
              <w:pStyle w:val="ConsPlusNormal"/>
              <w:ind w:left="120" w:firstLine="0"/>
              <w:jc w:val="both"/>
              <w:rPr>
                <w:sz w:val="24"/>
                <w:szCs w:val="24"/>
              </w:rPr>
            </w:pPr>
            <w:r w:rsidRPr="00D72AE9">
              <w:rPr>
                <w:sz w:val="24"/>
                <w:szCs w:val="24"/>
              </w:rPr>
              <w:t xml:space="preserve">- </w:t>
            </w:r>
            <w:r w:rsidR="005C1661" w:rsidRPr="00D72AE9">
              <w:rPr>
                <w:sz w:val="24"/>
                <w:szCs w:val="24"/>
              </w:rPr>
              <w:t>д</w:t>
            </w:r>
            <w:r w:rsidR="00CA5F5E" w:rsidRPr="00D72AE9">
              <w:rPr>
                <w:sz w:val="24"/>
                <w:szCs w:val="24"/>
              </w:rPr>
              <w:t>оля архивных фондов перевед</w:t>
            </w:r>
            <w:r w:rsidRPr="00D72AE9">
              <w:rPr>
                <w:sz w:val="24"/>
                <w:szCs w:val="24"/>
              </w:rPr>
              <w:t>енных в электронную форму в 2017 г. – 60%, в 2020</w:t>
            </w:r>
            <w:r w:rsidR="00CA5F5E" w:rsidRPr="00D72AE9">
              <w:rPr>
                <w:sz w:val="24"/>
                <w:szCs w:val="24"/>
              </w:rPr>
              <w:t>г. – 95%.</w:t>
            </w:r>
          </w:p>
          <w:p w:rsidR="00CA5F5E" w:rsidRPr="00D72AE9" w:rsidRDefault="00CA5F5E" w:rsidP="00CA5F5E">
            <w:pPr>
              <w:pStyle w:val="ConsPlusNormal"/>
              <w:ind w:left="120" w:firstLine="0"/>
              <w:jc w:val="both"/>
              <w:rPr>
                <w:sz w:val="24"/>
                <w:szCs w:val="24"/>
              </w:rPr>
            </w:pPr>
            <w:r w:rsidRPr="00D72AE9">
              <w:rPr>
                <w:b/>
                <w:sz w:val="24"/>
                <w:szCs w:val="24"/>
              </w:rPr>
              <w:t>Показатели результативности Программы</w:t>
            </w:r>
            <w:r w:rsidRPr="00D72AE9">
              <w:rPr>
                <w:sz w:val="24"/>
                <w:szCs w:val="24"/>
              </w:rPr>
              <w:t xml:space="preserve">:                       </w:t>
            </w:r>
          </w:p>
          <w:p w:rsidR="004A55E4" w:rsidRPr="00D72AE9" w:rsidRDefault="000F7B81" w:rsidP="007E329C">
            <w:pPr>
              <w:pStyle w:val="ConsPlusNormal"/>
              <w:ind w:left="120" w:firstLine="0"/>
              <w:jc w:val="both"/>
              <w:rPr>
                <w:sz w:val="24"/>
                <w:szCs w:val="24"/>
              </w:rPr>
            </w:pPr>
            <w:r w:rsidRPr="00D72AE9">
              <w:rPr>
                <w:sz w:val="24"/>
                <w:szCs w:val="24"/>
              </w:rPr>
              <w:t>-</w:t>
            </w:r>
            <w:r w:rsidR="00801800" w:rsidRPr="00D72AE9">
              <w:rPr>
                <w:sz w:val="24"/>
                <w:szCs w:val="24"/>
              </w:rPr>
              <w:t>у</w:t>
            </w:r>
            <w:r w:rsidR="00C601F5" w:rsidRPr="00D72AE9">
              <w:rPr>
                <w:sz w:val="24"/>
                <w:szCs w:val="24"/>
              </w:rPr>
              <w:t>величение количества посетителей районных учреждений культурно – досугового типа на 1 тыс. человек населения</w:t>
            </w:r>
            <w:r w:rsidR="007774AD" w:rsidRPr="00D72AE9">
              <w:rPr>
                <w:sz w:val="24"/>
                <w:szCs w:val="24"/>
              </w:rPr>
              <w:t xml:space="preserve"> с 920</w:t>
            </w:r>
            <w:r w:rsidR="00815326" w:rsidRPr="00D72AE9">
              <w:rPr>
                <w:sz w:val="24"/>
                <w:szCs w:val="24"/>
              </w:rPr>
              <w:t xml:space="preserve"> чел. в 201</w:t>
            </w:r>
            <w:r w:rsidR="00F8506D" w:rsidRPr="00D72AE9">
              <w:rPr>
                <w:sz w:val="24"/>
                <w:szCs w:val="24"/>
              </w:rPr>
              <w:t>8</w:t>
            </w:r>
            <w:r w:rsidR="007774AD" w:rsidRPr="00D72AE9">
              <w:rPr>
                <w:sz w:val="24"/>
                <w:szCs w:val="24"/>
              </w:rPr>
              <w:t>году до 949 чел. в 2020</w:t>
            </w:r>
            <w:r w:rsidR="00C601F5" w:rsidRPr="00D72AE9">
              <w:rPr>
                <w:sz w:val="24"/>
                <w:szCs w:val="24"/>
              </w:rPr>
              <w:t xml:space="preserve"> году;</w:t>
            </w:r>
          </w:p>
          <w:p w:rsidR="00C601F5" w:rsidRPr="00D72AE9" w:rsidRDefault="00C601F5" w:rsidP="007E329C">
            <w:pPr>
              <w:pStyle w:val="ConsPlusNormal"/>
              <w:ind w:left="120" w:firstLine="0"/>
              <w:jc w:val="both"/>
              <w:rPr>
                <w:sz w:val="24"/>
                <w:szCs w:val="24"/>
              </w:rPr>
            </w:pPr>
            <w:r w:rsidRPr="00D72AE9">
              <w:rPr>
                <w:sz w:val="24"/>
                <w:szCs w:val="24"/>
              </w:rPr>
              <w:t xml:space="preserve">- </w:t>
            </w:r>
            <w:r w:rsidR="00F8506D" w:rsidRPr="00D72AE9">
              <w:rPr>
                <w:sz w:val="24"/>
                <w:szCs w:val="24"/>
              </w:rPr>
              <w:t>Количество</w:t>
            </w:r>
            <w:r w:rsidRPr="00D72AE9">
              <w:rPr>
                <w:sz w:val="24"/>
                <w:szCs w:val="24"/>
              </w:rPr>
              <w:t xml:space="preserve"> детей, привлекаемых к участию в творческих мероприятиях, в общем числе детей Канского района с </w:t>
            </w:r>
            <w:r w:rsidR="007774AD" w:rsidRPr="00D72AE9">
              <w:rPr>
                <w:sz w:val="24"/>
                <w:szCs w:val="24"/>
              </w:rPr>
              <w:t>1875 чел. в 2017</w:t>
            </w:r>
            <w:r w:rsidRPr="00D72AE9">
              <w:rPr>
                <w:sz w:val="24"/>
                <w:szCs w:val="24"/>
              </w:rPr>
              <w:t xml:space="preserve"> году до </w:t>
            </w:r>
            <w:r w:rsidR="00815326" w:rsidRPr="00D72AE9">
              <w:rPr>
                <w:sz w:val="24"/>
                <w:szCs w:val="24"/>
              </w:rPr>
              <w:t>1920 чел. в 2</w:t>
            </w:r>
            <w:r w:rsidR="007774AD" w:rsidRPr="00D72AE9">
              <w:rPr>
                <w:sz w:val="24"/>
                <w:szCs w:val="24"/>
              </w:rPr>
              <w:t>020</w:t>
            </w:r>
            <w:r w:rsidRPr="00D72AE9">
              <w:rPr>
                <w:sz w:val="24"/>
                <w:szCs w:val="24"/>
              </w:rPr>
              <w:t xml:space="preserve"> году;</w:t>
            </w:r>
          </w:p>
          <w:p w:rsidR="00C601F5" w:rsidRPr="00D72AE9" w:rsidRDefault="00C601F5" w:rsidP="007E329C">
            <w:pPr>
              <w:pStyle w:val="ConsPlusNormal"/>
              <w:ind w:left="120" w:firstLine="0"/>
              <w:jc w:val="both"/>
              <w:rPr>
                <w:sz w:val="24"/>
                <w:szCs w:val="24"/>
              </w:rPr>
            </w:pPr>
            <w:r w:rsidRPr="00D72AE9">
              <w:rPr>
                <w:sz w:val="24"/>
                <w:szCs w:val="24"/>
              </w:rPr>
              <w:t>- Количество посещений библиотек (на 1 жителя в год) будет постоянным</w:t>
            </w:r>
            <w:r w:rsidR="00815326" w:rsidRPr="00D72AE9">
              <w:rPr>
                <w:sz w:val="24"/>
                <w:szCs w:val="24"/>
              </w:rPr>
              <w:t xml:space="preserve"> – 4,1</w:t>
            </w:r>
            <w:r w:rsidRPr="00D72AE9">
              <w:rPr>
                <w:sz w:val="24"/>
                <w:szCs w:val="24"/>
              </w:rPr>
              <w:t xml:space="preserve"> %;</w:t>
            </w:r>
          </w:p>
          <w:p w:rsidR="00C601F5" w:rsidRPr="00D72AE9" w:rsidRDefault="00815326" w:rsidP="007E329C">
            <w:pPr>
              <w:pStyle w:val="ConsPlusNormal"/>
              <w:ind w:left="120" w:firstLine="0"/>
              <w:jc w:val="both"/>
              <w:rPr>
                <w:sz w:val="24"/>
                <w:szCs w:val="24"/>
              </w:rPr>
            </w:pPr>
            <w:r w:rsidRPr="00D72AE9">
              <w:rPr>
                <w:sz w:val="24"/>
                <w:szCs w:val="24"/>
              </w:rPr>
              <w:t>- О</w:t>
            </w:r>
            <w:r w:rsidR="00C601F5" w:rsidRPr="00D72AE9">
              <w:rPr>
                <w:sz w:val="24"/>
                <w:szCs w:val="24"/>
              </w:rPr>
              <w:t xml:space="preserve">хват </w:t>
            </w:r>
            <w:proofErr w:type="gramStart"/>
            <w:r w:rsidR="00C601F5" w:rsidRPr="00D72AE9">
              <w:rPr>
                <w:sz w:val="24"/>
                <w:szCs w:val="24"/>
              </w:rPr>
              <w:t>детей, обучающихся в общеобразовательных школах</w:t>
            </w:r>
            <w:r w:rsidRPr="00D72AE9">
              <w:rPr>
                <w:sz w:val="24"/>
                <w:szCs w:val="24"/>
              </w:rPr>
              <w:t xml:space="preserve"> с 2016</w:t>
            </w:r>
            <w:r w:rsidR="00C601F5" w:rsidRPr="00D72AE9">
              <w:rPr>
                <w:sz w:val="24"/>
                <w:szCs w:val="24"/>
              </w:rPr>
              <w:t xml:space="preserve">года </w:t>
            </w:r>
            <w:r w:rsidRPr="00D72AE9">
              <w:rPr>
                <w:sz w:val="24"/>
                <w:szCs w:val="24"/>
              </w:rPr>
              <w:t>будет</w:t>
            </w:r>
            <w:proofErr w:type="gramEnd"/>
            <w:r w:rsidRPr="00D72AE9">
              <w:rPr>
                <w:sz w:val="24"/>
                <w:szCs w:val="24"/>
              </w:rPr>
              <w:t xml:space="preserve"> постоянным </w:t>
            </w:r>
            <w:r w:rsidR="00C601F5" w:rsidRPr="00D72AE9">
              <w:rPr>
                <w:sz w:val="24"/>
                <w:szCs w:val="24"/>
              </w:rPr>
              <w:t>3,6 %;</w:t>
            </w:r>
          </w:p>
          <w:p w:rsidR="00C601F5" w:rsidRPr="00D72AE9" w:rsidRDefault="00C601F5" w:rsidP="007E329C">
            <w:pPr>
              <w:pStyle w:val="ConsPlusNormal"/>
              <w:ind w:left="120" w:firstLine="0"/>
              <w:jc w:val="both"/>
              <w:rPr>
                <w:sz w:val="24"/>
                <w:szCs w:val="24"/>
              </w:rPr>
            </w:pPr>
            <w:r w:rsidRPr="00D72AE9">
              <w:rPr>
                <w:sz w:val="24"/>
                <w:szCs w:val="24"/>
              </w:rPr>
              <w:t>- Увеличение доли людей, принявших участие в районных, краевых соревнованиях на 0,03% ежегодно;</w:t>
            </w:r>
          </w:p>
          <w:p w:rsidR="00C601F5" w:rsidRPr="00D72AE9" w:rsidRDefault="00815326" w:rsidP="007E329C">
            <w:pPr>
              <w:pStyle w:val="ConsPlusNormal"/>
              <w:ind w:left="120" w:firstLine="0"/>
              <w:jc w:val="both"/>
              <w:rPr>
                <w:sz w:val="24"/>
                <w:szCs w:val="24"/>
              </w:rPr>
            </w:pPr>
            <w:r w:rsidRPr="00D72AE9">
              <w:rPr>
                <w:sz w:val="24"/>
                <w:szCs w:val="24"/>
              </w:rPr>
              <w:t>- У</w:t>
            </w:r>
            <w:r w:rsidR="00801800" w:rsidRPr="00D72AE9">
              <w:rPr>
                <w:sz w:val="24"/>
                <w:szCs w:val="24"/>
              </w:rPr>
              <w:t xml:space="preserve">величение доли обучающихся в </w:t>
            </w:r>
            <w:r w:rsidR="00C601F5" w:rsidRPr="00D72AE9">
              <w:rPr>
                <w:sz w:val="24"/>
                <w:szCs w:val="24"/>
              </w:rPr>
              <w:t>СШ «Олимпиец», переведенных в тренировочные группы, а также имеющих разряды ежегодно на 2%;</w:t>
            </w:r>
          </w:p>
          <w:p w:rsidR="004A55E4" w:rsidRPr="00D72AE9" w:rsidRDefault="0003157F" w:rsidP="007E329C">
            <w:pPr>
              <w:pStyle w:val="ConsPlusNormal"/>
              <w:ind w:left="120" w:firstLine="0"/>
              <w:jc w:val="both"/>
              <w:rPr>
                <w:sz w:val="24"/>
                <w:szCs w:val="24"/>
              </w:rPr>
            </w:pPr>
            <w:r w:rsidRPr="00D72AE9">
              <w:rPr>
                <w:sz w:val="24"/>
                <w:szCs w:val="24"/>
              </w:rPr>
              <w:t>-</w:t>
            </w:r>
            <w:r w:rsidR="00815326" w:rsidRPr="00D72AE9">
              <w:rPr>
                <w:sz w:val="24"/>
                <w:szCs w:val="24"/>
              </w:rPr>
              <w:t>У</w:t>
            </w:r>
            <w:r w:rsidR="00C601F5" w:rsidRPr="00D72AE9">
              <w:rPr>
                <w:sz w:val="24"/>
                <w:szCs w:val="24"/>
              </w:rPr>
              <w:t>величение доли</w:t>
            </w:r>
            <w:r w:rsidR="004A1D8E" w:rsidRPr="00D72AE9">
              <w:rPr>
                <w:sz w:val="24"/>
                <w:szCs w:val="24"/>
              </w:rPr>
              <w:t xml:space="preserve"> </w:t>
            </w:r>
            <w:r w:rsidR="000F7B81" w:rsidRPr="00D72AE9">
              <w:rPr>
                <w:sz w:val="24"/>
                <w:szCs w:val="24"/>
              </w:rPr>
              <w:t xml:space="preserve">существующих </w:t>
            </w:r>
            <w:r w:rsidR="00C601F5" w:rsidRPr="00D72AE9">
              <w:rPr>
                <w:sz w:val="24"/>
                <w:szCs w:val="24"/>
              </w:rPr>
              <w:t>молодежных социальных проектов, направленных на развитие района  ежегодно на 10%;</w:t>
            </w:r>
          </w:p>
          <w:p w:rsidR="00C601F5" w:rsidRPr="00D72AE9" w:rsidRDefault="000542D8" w:rsidP="007E329C">
            <w:pPr>
              <w:pStyle w:val="ConsPlusNormal"/>
              <w:ind w:left="120" w:firstLine="0"/>
              <w:jc w:val="both"/>
              <w:rPr>
                <w:sz w:val="24"/>
                <w:szCs w:val="24"/>
              </w:rPr>
            </w:pPr>
            <w:r w:rsidRPr="00D72AE9">
              <w:rPr>
                <w:sz w:val="24"/>
                <w:szCs w:val="24"/>
              </w:rPr>
              <w:t>-</w:t>
            </w:r>
            <w:r w:rsidR="00815326" w:rsidRPr="00D72AE9">
              <w:rPr>
                <w:sz w:val="24"/>
                <w:szCs w:val="24"/>
              </w:rPr>
              <w:t>У</w:t>
            </w:r>
            <w:r w:rsidR="00C601F5" w:rsidRPr="00D72AE9">
              <w:rPr>
                <w:sz w:val="24"/>
                <w:szCs w:val="24"/>
              </w:rPr>
              <w:t>величение доли временно трудоустроенных подростков ежегодно</w:t>
            </w:r>
            <w:r w:rsidR="000F7B81" w:rsidRPr="00D72AE9">
              <w:rPr>
                <w:sz w:val="24"/>
                <w:szCs w:val="24"/>
              </w:rPr>
              <w:t xml:space="preserve"> от предшествующего периода </w:t>
            </w:r>
            <w:r w:rsidRPr="00D72AE9">
              <w:rPr>
                <w:sz w:val="24"/>
                <w:szCs w:val="24"/>
              </w:rPr>
              <w:t>на 10%;</w:t>
            </w:r>
          </w:p>
          <w:p w:rsidR="000542D8" w:rsidRPr="00D72AE9" w:rsidRDefault="000542D8" w:rsidP="007E329C">
            <w:pPr>
              <w:pStyle w:val="ConsPlusNormal"/>
              <w:ind w:left="120" w:firstLine="0"/>
              <w:jc w:val="both"/>
              <w:rPr>
                <w:sz w:val="24"/>
                <w:szCs w:val="24"/>
              </w:rPr>
            </w:pPr>
            <w:r w:rsidRPr="00D72AE9">
              <w:rPr>
                <w:sz w:val="24"/>
                <w:szCs w:val="24"/>
              </w:rPr>
              <w:t xml:space="preserve">- </w:t>
            </w:r>
            <w:r w:rsidR="00815326" w:rsidRPr="00D72AE9">
              <w:rPr>
                <w:sz w:val="24"/>
                <w:szCs w:val="24"/>
              </w:rPr>
              <w:t>Д</w:t>
            </w:r>
            <w:r w:rsidRPr="00D72AE9">
              <w:rPr>
                <w:sz w:val="24"/>
                <w:szCs w:val="24"/>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составить ежегодно 42%;</w:t>
            </w:r>
          </w:p>
          <w:p w:rsidR="000542D8" w:rsidRPr="00D72AE9" w:rsidRDefault="000542D8" w:rsidP="007E329C">
            <w:pPr>
              <w:pStyle w:val="ConsPlusNormal"/>
              <w:ind w:left="120" w:firstLine="0"/>
              <w:jc w:val="both"/>
              <w:rPr>
                <w:sz w:val="24"/>
                <w:szCs w:val="24"/>
              </w:rPr>
            </w:pPr>
            <w:proofErr w:type="gramStart"/>
            <w:r w:rsidRPr="00D72AE9">
              <w:rPr>
                <w:sz w:val="24"/>
                <w:szCs w:val="24"/>
              </w:rPr>
              <w:t xml:space="preserve">- </w:t>
            </w:r>
            <w:r w:rsidR="00815326" w:rsidRPr="00D72AE9">
              <w:rPr>
                <w:sz w:val="24"/>
                <w:szCs w:val="24"/>
              </w:rPr>
              <w:t>Д</w:t>
            </w:r>
            <w:r w:rsidRPr="00D72AE9">
              <w:rPr>
                <w:sz w:val="24"/>
                <w:szCs w:val="24"/>
              </w:rPr>
              <w:t>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- 95%;</w:t>
            </w:r>
            <w:proofErr w:type="gramEnd"/>
          </w:p>
          <w:p w:rsidR="000F7B81" w:rsidRPr="00D72AE9" w:rsidRDefault="00815326" w:rsidP="0003157F">
            <w:pPr>
              <w:pStyle w:val="ConsPlusNormal"/>
              <w:ind w:left="120" w:firstLine="0"/>
              <w:jc w:val="both"/>
              <w:rPr>
                <w:sz w:val="24"/>
                <w:szCs w:val="24"/>
              </w:rPr>
            </w:pPr>
            <w:r w:rsidRPr="00D72AE9">
              <w:rPr>
                <w:sz w:val="24"/>
                <w:szCs w:val="24"/>
              </w:rPr>
              <w:t>-   У</w:t>
            </w:r>
            <w:r w:rsidR="000542D8" w:rsidRPr="00D72AE9">
              <w:rPr>
                <w:sz w:val="24"/>
                <w:szCs w:val="24"/>
              </w:rPr>
              <w:t xml:space="preserve">дельный вес выданных запросов пользователям </w:t>
            </w:r>
            <w:proofErr w:type="gramStart"/>
            <w:r w:rsidR="000542D8" w:rsidRPr="00D72AE9">
              <w:rPr>
                <w:sz w:val="24"/>
                <w:szCs w:val="24"/>
              </w:rPr>
              <w:t>в</w:t>
            </w:r>
            <w:proofErr w:type="gramEnd"/>
          </w:p>
          <w:p w:rsidR="000542D8" w:rsidRPr="00D72AE9" w:rsidRDefault="000542D8" w:rsidP="007E329C">
            <w:pPr>
              <w:pStyle w:val="ConsPlusNormal"/>
              <w:ind w:left="120" w:firstLine="0"/>
              <w:jc w:val="both"/>
              <w:rPr>
                <w:sz w:val="24"/>
                <w:szCs w:val="24"/>
              </w:rPr>
            </w:pPr>
            <w:r w:rsidRPr="00D72AE9">
              <w:rPr>
                <w:sz w:val="24"/>
                <w:szCs w:val="24"/>
              </w:rPr>
              <w:t xml:space="preserve"> общем объеме </w:t>
            </w:r>
            <w:proofErr w:type="gramStart"/>
            <w:r w:rsidRPr="00D72AE9">
              <w:rPr>
                <w:sz w:val="24"/>
                <w:szCs w:val="24"/>
              </w:rPr>
              <w:t>исполненных</w:t>
            </w:r>
            <w:proofErr w:type="gramEnd"/>
            <w:r w:rsidRPr="00D72AE9">
              <w:rPr>
                <w:sz w:val="24"/>
                <w:szCs w:val="24"/>
              </w:rPr>
              <w:t xml:space="preserve">  - 97%;</w:t>
            </w:r>
          </w:p>
          <w:p w:rsidR="005B3555" w:rsidRPr="00D72AE9" w:rsidRDefault="000542D8" w:rsidP="007E329C">
            <w:pPr>
              <w:pStyle w:val="ConsPlusNormal"/>
              <w:ind w:left="120" w:firstLine="0"/>
              <w:jc w:val="both"/>
              <w:rPr>
                <w:sz w:val="24"/>
                <w:szCs w:val="24"/>
              </w:rPr>
            </w:pPr>
            <w:r w:rsidRPr="00D72AE9">
              <w:rPr>
                <w:sz w:val="24"/>
                <w:szCs w:val="24"/>
              </w:rPr>
              <w:t xml:space="preserve">- </w:t>
            </w:r>
            <w:r w:rsidR="00815326" w:rsidRPr="00D72AE9">
              <w:rPr>
                <w:sz w:val="24"/>
                <w:szCs w:val="24"/>
              </w:rPr>
              <w:t>Д</w:t>
            </w:r>
            <w:r w:rsidRPr="00D72AE9">
              <w:rPr>
                <w:sz w:val="24"/>
                <w:szCs w:val="24"/>
              </w:rPr>
              <w:t xml:space="preserve">оля </w:t>
            </w:r>
            <w:proofErr w:type="gramStart"/>
            <w:r w:rsidRPr="00D72AE9">
              <w:rPr>
                <w:sz w:val="24"/>
                <w:szCs w:val="24"/>
              </w:rPr>
              <w:t xml:space="preserve">архивных фондов, переведенных в электронную форму </w:t>
            </w:r>
            <w:r w:rsidR="00801800" w:rsidRPr="00D72AE9">
              <w:rPr>
                <w:sz w:val="24"/>
                <w:szCs w:val="24"/>
              </w:rPr>
              <w:t xml:space="preserve"> до 2020 года составит</w:t>
            </w:r>
            <w:proofErr w:type="gramEnd"/>
            <w:r w:rsidR="00801800" w:rsidRPr="00D72AE9">
              <w:rPr>
                <w:sz w:val="24"/>
                <w:szCs w:val="24"/>
              </w:rPr>
              <w:t xml:space="preserve"> 95</w:t>
            </w:r>
            <w:r w:rsidRPr="00D72AE9">
              <w:rPr>
                <w:sz w:val="24"/>
                <w:szCs w:val="24"/>
              </w:rPr>
              <w:t>%.</w:t>
            </w:r>
          </w:p>
        </w:tc>
      </w:tr>
      <w:tr w:rsidR="00901561" w:rsidRPr="00D72AE9">
        <w:tc>
          <w:tcPr>
            <w:tcW w:w="2280" w:type="dxa"/>
            <w:tcBorders>
              <w:top w:val="single" w:sz="4" w:space="0" w:color="auto"/>
              <w:left w:val="single" w:sz="4" w:space="0" w:color="auto"/>
              <w:bottom w:val="single" w:sz="4" w:space="0" w:color="auto"/>
              <w:right w:val="single" w:sz="4" w:space="0" w:color="auto"/>
            </w:tcBorders>
          </w:tcPr>
          <w:p w:rsidR="00901561" w:rsidRPr="00D72AE9" w:rsidRDefault="00901561" w:rsidP="00D2273A">
            <w:pPr>
              <w:pStyle w:val="ConsPlusCell"/>
              <w:rPr>
                <w:sz w:val="24"/>
                <w:szCs w:val="24"/>
              </w:rPr>
            </w:pPr>
            <w:r w:rsidRPr="00D72AE9">
              <w:rPr>
                <w:sz w:val="24"/>
                <w:szCs w:val="24"/>
              </w:rPr>
              <w:lastRenderedPageBreak/>
              <w:t>Ресурсное обеспечение Программы</w:t>
            </w:r>
          </w:p>
        </w:tc>
        <w:tc>
          <w:tcPr>
            <w:tcW w:w="7320" w:type="dxa"/>
            <w:tcBorders>
              <w:top w:val="single" w:sz="4" w:space="0" w:color="auto"/>
              <w:left w:val="single" w:sz="4" w:space="0" w:color="auto"/>
              <w:bottom w:val="single" w:sz="4" w:space="0" w:color="auto"/>
              <w:right w:val="single" w:sz="4" w:space="0" w:color="auto"/>
            </w:tcBorders>
          </w:tcPr>
          <w:p w:rsidR="00901561" w:rsidRPr="00D72AE9" w:rsidRDefault="00901561" w:rsidP="00901561">
            <w:pPr>
              <w:spacing w:line="244" w:lineRule="auto"/>
              <w:jc w:val="both"/>
              <w:rPr>
                <w:rFonts w:ascii="Arial" w:hAnsi="Arial" w:cs="Arial"/>
              </w:rPr>
            </w:pPr>
            <w:r w:rsidRPr="00D72AE9">
              <w:rPr>
                <w:rFonts w:ascii="Arial" w:hAnsi="Arial" w:cs="Arial"/>
              </w:rPr>
              <w:t xml:space="preserve">Общий объем финансирования Программы –  </w:t>
            </w:r>
            <w:r w:rsidR="00E01AEC" w:rsidRPr="00D72AE9">
              <w:rPr>
                <w:rFonts w:ascii="Arial" w:hAnsi="Arial" w:cs="Arial"/>
              </w:rPr>
              <w:t xml:space="preserve">271012,6 </w:t>
            </w:r>
            <w:r w:rsidRPr="00D72AE9">
              <w:rPr>
                <w:rFonts w:ascii="Arial" w:hAnsi="Arial" w:cs="Arial"/>
              </w:rPr>
              <w:t xml:space="preserve">тыс. руб., из них по годам: </w:t>
            </w:r>
          </w:p>
          <w:p w:rsidR="00901561" w:rsidRPr="00D72AE9" w:rsidRDefault="00901561" w:rsidP="00901561">
            <w:pPr>
              <w:spacing w:line="244" w:lineRule="auto"/>
              <w:jc w:val="both"/>
              <w:rPr>
                <w:rFonts w:ascii="Arial" w:hAnsi="Arial" w:cs="Arial"/>
              </w:rPr>
            </w:pPr>
            <w:r w:rsidRPr="00D72AE9">
              <w:rPr>
                <w:rFonts w:ascii="Arial" w:hAnsi="Arial" w:cs="Arial"/>
              </w:rPr>
              <w:t>201</w:t>
            </w:r>
            <w:r w:rsidR="00011A0F" w:rsidRPr="00D72AE9">
              <w:rPr>
                <w:rFonts w:ascii="Arial" w:hAnsi="Arial" w:cs="Arial"/>
              </w:rPr>
              <w:t>7</w:t>
            </w:r>
            <w:r w:rsidRPr="00D72AE9">
              <w:rPr>
                <w:rFonts w:ascii="Arial" w:hAnsi="Arial" w:cs="Arial"/>
              </w:rPr>
              <w:t xml:space="preserve"> год –  </w:t>
            </w:r>
            <w:r w:rsidR="00607216" w:rsidRPr="00D72AE9">
              <w:rPr>
                <w:rFonts w:ascii="Arial" w:hAnsi="Arial" w:cs="Arial"/>
              </w:rPr>
              <w:t xml:space="preserve">52305,4 </w:t>
            </w:r>
            <w:r w:rsidRPr="00D72AE9">
              <w:rPr>
                <w:rFonts w:ascii="Arial" w:hAnsi="Arial" w:cs="Arial"/>
              </w:rPr>
              <w:t>тыс. руб., в том числе:</w:t>
            </w:r>
          </w:p>
          <w:p w:rsidR="00901561" w:rsidRPr="00D72AE9" w:rsidRDefault="00901561" w:rsidP="00901561">
            <w:pPr>
              <w:spacing w:line="244" w:lineRule="auto"/>
              <w:jc w:val="both"/>
              <w:rPr>
                <w:rFonts w:ascii="Arial" w:hAnsi="Arial" w:cs="Arial"/>
              </w:rPr>
            </w:pPr>
            <w:r w:rsidRPr="00D72AE9">
              <w:rPr>
                <w:rFonts w:ascii="Arial" w:hAnsi="Arial" w:cs="Arial"/>
              </w:rPr>
              <w:t xml:space="preserve">      федеральный бюджет –  216,1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краевой бюджет – 2227,7тыс.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внебюджетные источники – 2</w:t>
            </w:r>
            <w:r w:rsidR="00011A0F" w:rsidRPr="00D72AE9">
              <w:rPr>
                <w:rFonts w:ascii="Arial" w:hAnsi="Arial" w:cs="Arial"/>
              </w:rPr>
              <w:t>65</w:t>
            </w:r>
            <w:r w:rsidRPr="00D72AE9">
              <w:rPr>
                <w:rFonts w:ascii="Arial" w:hAnsi="Arial" w:cs="Arial"/>
              </w:rPr>
              <w:t>,0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районный бюджет –  </w:t>
            </w:r>
            <w:r w:rsidR="00607216" w:rsidRPr="00D72AE9">
              <w:rPr>
                <w:rFonts w:ascii="Arial" w:hAnsi="Arial" w:cs="Arial"/>
              </w:rPr>
              <w:t>49596,6</w:t>
            </w:r>
            <w:r w:rsidR="00011A0F" w:rsidRPr="00D72AE9">
              <w:rPr>
                <w:rFonts w:ascii="Arial" w:hAnsi="Arial" w:cs="Arial"/>
              </w:rPr>
              <w:t xml:space="preserve"> </w:t>
            </w:r>
            <w:r w:rsidRPr="00D72AE9">
              <w:rPr>
                <w:rFonts w:ascii="Arial" w:hAnsi="Arial" w:cs="Arial"/>
              </w:rPr>
              <w:t>тыс. руб.</w:t>
            </w:r>
          </w:p>
          <w:p w:rsidR="00901561" w:rsidRPr="00D72AE9" w:rsidRDefault="00901561" w:rsidP="00901561">
            <w:pPr>
              <w:spacing w:line="244" w:lineRule="auto"/>
              <w:jc w:val="both"/>
              <w:rPr>
                <w:rFonts w:ascii="Arial" w:hAnsi="Arial" w:cs="Arial"/>
              </w:rPr>
            </w:pPr>
            <w:r w:rsidRPr="00D72AE9">
              <w:rPr>
                <w:rFonts w:ascii="Arial" w:hAnsi="Arial" w:cs="Arial"/>
              </w:rPr>
              <w:t>201</w:t>
            </w:r>
            <w:r w:rsidR="00011A0F" w:rsidRPr="00D72AE9">
              <w:rPr>
                <w:rFonts w:ascii="Arial" w:hAnsi="Arial" w:cs="Arial"/>
              </w:rPr>
              <w:t>8</w:t>
            </w:r>
            <w:r w:rsidRPr="00D72AE9">
              <w:rPr>
                <w:rFonts w:ascii="Arial" w:hAnsi="Arial" w:cs="Arial"/>
              </w:rPr>
              <w:t xml:space="preserve"> год –  </w:t>
            </w:r>
            <w:r w:rsidR="00E01AEC" w:rsidRPr="00D72AE9">
              <w:rPr>
                <w:rFonts w:ascii="Arial" w:hAnsi="Arial" w:cs="Arial"/>
              </w:rPr>
              <w:t>130639,4</w:t>
            </w:r>
            <w:r w:rsidR="00607216" w:rsidRPr="00D72AE9">
              <w:rPr>
                <w:rFonts w:ascii="Arial" w:hAnsi="Arial" w:cs="Arial"/>
              </w:rPr>
              <w:t xml:space="preserve"> </w:t>
            </w:r>
            <w:r w:rsidRPr="00D72AE9">
              <w:rPr>
                <w:rFonts w:ascii="Arial" w:hAnsi="Arial" w:cs="Arial"/>
              </w:rPr>
              <w:t>тыс. руб., в том числе:</w:t>
            </w:r>
          </w:p>
          <w:p w:rsidR="00901561" w:rsidRPr="00D72AE9" w:rsidRDefault="00901561" w:rsidP="00901561">
            <w:pPr>
              <w:spacing w:line="244" w:lineRule="auto"/>
              <w:jc w:val="both"/>
              <w:rPr>
                <w:rFonts w:ascii="Arial" w:hAnsi="Arial" w:cs="Arial"/>
              </w:rPr>
            </w:pPr>
            <w:r w:rsidRPr="00D72AE9">
              <w:rPr>
                <w:rFonts w:ascii="Arial" w:hAnsi="Arial" w:cs="Arial"/>
              </w:rPr>
              <w:t xml:space="preserve">      федеральный бюджет –  </w:t>
            </w:r>
            <w:r w:rsidR="00A501E5" w:rsidRPr="00D72AE9">
              <w:rPr>
                <w:rFonts w:ascii="Arial" w:hAnsi="Arial" w:cs="Arial"/>
              </w:rPr>
              <w:t>19,3</w:t>
            </w:r>
            <w:r w:rsidR="00607216" w:rsidRPr="00D72AE9">
              <w:rPr>
                <w:rFonts w:ascii="Arial" w:hAnsi="Arial" w:cs="Arial"/>
              </w:rPr>
              <w:t xml:space="preserve"> </w:t>
            </w:r>
            <w:r w:rsidRPr="00D72AE9">
              <w:rPr>
                <w:rFonts w:ascii="Arial" w:hAnsi="Arial" w:cs="Arial"/>
              </w:rPr>
              <w:t>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краевой бюджет – </w:t>
            </w:r>
            <w:r w:rsidR="00607216" w:rsidRPr="00D72AE9">
              <w:rPr>
                <w:rFonts w:ascii="Arial" w:hAnsi="Arial" w:cs="Arial"/>
              </w:rPr>
              <w:t xml:space="preserve">1216,2 </w:t>
            </w:r>
            <w:r w:rsidRPr="00D72AE9">
              <w:rPr>
                <w:rFonts w:ascii="Arial" w:hAnsi="Arial" w:cs="Arial"/>
              </w:rPr>
              <w:t>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внебюджетные источники – </w:t>
            </w:r>
            <w:r w:rsidR="00607216" w:rsidRPr="00D72AE9">
              <w:rPr>
                <w:rFonts w:ascii="Arial" w:hAnsi="Arial" w:cs="Arial"/>
              </w:rPr>
              <w:t>925,0</w:t>
            </w:r>
            <w:r w:rsidRPr="00D72AE9">
              <w:rPr>
                <w:rFonts w:ascii="Arial" w:hAnsi="Arial" w:cs="Arial"/>
              </w:rPr>
              <w:t xml:space="preserve"> тыс. руб.,</w:t>
            </w:r>
          </w:p>
          <w:p w:rsidR="00901561" w:rsidRPr="00D72AE9" w:rsidRDefault="00901561" w:rsidP="00901561">
            <w:pPr>
              <w:spacing w:line="244" w:lineRule="auto"/>
              <w:jc w:val="both"/>
              <w:rPr>
                <w:rFonts w:ascii="Arial" w:hAnsi="Arial" w:cs="Arial"/>
              </w:rPr>
            </w:pPr>
            <w:r w:rsidRPr="00D72AE9">
              <w:rPr>
                <w:rFonts w:ascii="Arial" w:hAnsi="Arial" w:cs="Arial"/>
              </w:rPr>
              <w:lastRenderedPageBreak/>
              <w:t xml:space="preserve">      районный бюджет –  </w:t>
            </w:r>
            <w:r w:rsidR="00E01AEC" w:rsidRPr="00D72AE9">
              <w:rPr>
                <w:rFonts w:ascii="Arial" w:hAnsi="Arial" w:cs="Arial"/>
              </w:rPr>
              <w:t xml:space="preserve">128478,9 </w:t>
            </w:r>
            <w:r w:rsidRPr="00D72AE9">
              <w:rPr>
                <w:rFonts w:ascii="Arial" w:hAnsi="Arial" w:cs="Arial"/>
              </w:rPr>
              <w:t>тыс. руб.</w:t>
            </w:r>
          </w:p>
          <w:p w:rsidR="00901561" w:rsidRPr="00D72AE9" w:rsidRDefault="00901561" w:rsidP="00901561">
            <w:pPr>
              <w:spacing w:line="244" w:lineRule="auto"/>
              <w:jc w:val="both"/>
              <w:rPr>
                <w:rFonts w:ascii="Arial" w:hAnsi="Arial" w:cs="Arial"/>
              </w:rPr>
            </w:pPr>
            <w:r w:rsidRPr="00D72AE9">
              <w:rPr>
                <w:rFonts w:ascii="Arial" w:hAnsi="Arial" w:cs="Arial"/>
              </w:rPr>
              <w:t>201</w:t>
            </w:r>
            <w:r w:rsidR="00613F58" w:rsidRPr="00D72AE9">
              <w:rPr>
                <w:rFonts w:ascii="Arial" w:hAnsi="Arial" w:cs="Arial"/>
              </w:rPr>
              <w:t>9</w:t>
            </w:r>
            <w:r w:rsidRPr="00D72AE9">
              <w:rPr>
                <w:rFonts w:ascii="Arial" w:hAnsi="Arial" w:cs="Arial"/>
              </w:rPr>
              <w:t xml:space="preserve">год –  </w:t>
            </w:r>
            <w:r w:rsidR="00607216" w:rsidRPr="00D72AE9">
              <w:rPr>
                <w:rFonts w:ascii="Arial" w:hAnsi="Arial" w:cs="Arial"/>
              </w:rPr>
              <w:t>44033,9</w:t>
            </w:r>
            <w:r w:rsidRPr="00D72AE9">
              <w:rPr>
                <w:rFonts w:ascii="Arial" w:hAnsi="Arial" w:cs="Arial"/>
              </w:rPr>
              <w:t xml:space="preserve"> тыс. руб., в том числе по годам:</w:t>
            </w:r>
          </w:p>
          <w:p w:rsidR="00901561" w:rsidRPr="00D72AE9" w:rsidRDefault="00901561" w:rsidP="00901561">
            <w:pPr>
              <w:spacing w:line="244" w:lineRule="auto"/>
              <w:jc w:val="both"/>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краевой бюджет –  </w:t>
            </w:r>
            <w:r w:rsidR="00613F58" w:rsidRPr="00D72AE9">
              <w:rPr>
                <w:rFonts w:ascii="Arial" w:hAnsi="Arial" w:cs="Arial"/>
              </w:rPr>
              <w:t>0,0</w:t>
            </w:r>
            <w:r w:rsidRPr="00D72AE9">
              <w:rPr>
                <w:rFonts w:ascii="Arial" w:hAnsi="Arial" w:cs="Arial"/>
              </w:rPr>
              <w:t xml:space="preserve">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внебюджетные источники –  </w:t>
            </w:r>
            <w:r w:rsidR="00607216" w:rsidRPr="00D72AE9">
              <w:rPr>
                <w:rFonts w:ascii="Arial" w:hAnsi="Arial" w:cs="Arial"/>
              </w:rPr>
              <w:t>925</w:t>
            </w:r>
            <w:r w:rsidRPr="00D72AE9">
              <w:rPr>
                <w:rFonts w:ascii="Arial" w:hAnsi="Arial" w:cs="Arial"/>
              </w:rPr>
              <w:t>,0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районный бюджет – </w:t>
            </w:r>
            <w:r w:rsidR="00607216" w:rsidRPr="00D72AE9">
              <w:rPr>
                <w:rFonts w:ascii="Arial" w:hAnsi="Arial" w:cs="Arial"/>
              </w:rPr>
              <w:t>43108,9</w:t>
            </w:r>
            <w:r w:rsidRPr="00D72AE9">
              <w:rPr>
                <w:rFonts w:ascii="Arial" w:hAnsi="Arial" w:cs="Arial"/>
              </w:rPr>
              <w:t xml:space="preserve"> тыс. руб.</w:t>
            </w:r>
          </w:p>
          <w:p w:rsidR="00901561" w:rsidRPr="00D72AE9" w:rsidRDefault="00901561" w:rsidP="00901561">
            <w:pPr>
              <w:spacing w:line="244" w:lineRule="auto"/>
              <w:jc w:val="both"/>
              <w:rPr>
                <w:rFonts w:ascii="Arial" w:hAnsi="Arial" w:cs="Arial"/>
              </w:rPr>
            </w:pPr>
            <w:r w:rsidRPr="00D72AE9">
              <w:rPr>
                <w:rFonts w:ascii="Arial" w:hAnsi="Arial" w:cs="Arial"/>
              </w:rPr>
              <w:t>20</w:t>
            </w:r>
            <w:r w:rsidR="00613F58" w:rsidRPr="00D72AE9">
              <w:rPr>
                <w:rFonts w:ascii="Arial" w:hAnsi="Arial" w:cs="Arial"/>
              </w:rPr>
              <w:t>20</w:t>
            </w:r>
            <w:r w:rsidRPr="00D72AE9">
              <w:rPr>
                <w:rFonts w:ascii="Arial" w:hAnsi="Arial" w:cs="Arial"/>
              </w:rPr>
              <w:t xml:space="preserve"> год –  </w:t>
            </w:r>
            <w:r w:rsidR="00607216" w:rsidRPr="00D72AE9">
              <w:rPr>
                <w:rFonts w:ascii="Arial" w:hAnsi="Arial" w:cs="Arial"/>
              </w:rPr>
              <w:t>44033,9</w:t>
            </w:r>
            <w:r w:rsidRPr="00D72AE9">
              <w:rPr>
                <w:rFonts w:ascii="Arial" w:hAnsi="Arial" w:cs="Arial"/>
              </w:rPr>
              <w:t xml:space="preserve">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краевой бюджет – </w:t>
            </w:r>
            <w:r w:rsidR="00613F58" w:rsidRPr="00D72AE9">
              <w:rPr>
                <w:rFonts w:ascii="Arial" w:hAnsi="Arial" w:cs="Arial"/>
              </w:rPr>
              <w:t>0</w:t>
            </w:r>
            <w:r w:rsidRPr="00D72AE9">
              <w:rPr>
                <w:rFonts w:ascii="Arial" w:hAnsi="Arial" w:cs="Arial"/>
              </w:rPr>
              <w:t>,0тыс. руб.,</w:t>
            </w:r>
          </w:p>
          <w:p w:rsidR="00901561" w:rsidRPr="00D72AE9" w:rsidRDefault="00901561" w:rsidP="00901561">
            <w:pPr>
              <w:spacing w:line="244" w:lineRule="auto"/>
              <w:jc w:val="both"/>
              <w:rPr>
                <w:rFonts w:ascii="Arial" w:hAnsi="Arial" w:cs="Arial"/>
              </w:rPr>
            </w:pPr>
            <w:r w:rsidRPr="00D72AE9">
              <w:rPr>
                <w:rFonts w:ascii="Arial" w:hAnsi="Arial" w:cs="Arial"/>
              </w:rPr>
              <w:t xml:space="preserve">    внебюджетные источники – </w:t>
            </w:r>
            <w:r w:rsidR="00607216" w:rsidRPr="00D72AE9">
              <w:rPr>
                <w:rFonts w:ascii="Arial" w:hAnsi="Arial" w:cs="Arial"/>
              </w:rPr>
              <w:t>925</w:t>
            </w:r>
            <w:r w:rsidRPr="00D72AE9">
              <w:rPr>
                <w:rFonts w:ascii="Arial" w:hAnsi="Arial" w:cs="Arial"/>
              </w:rPr>
              <w:t>,0тыс. руб.,</w:t>
            </w:r>
          </w:p>
          <w:p w:rsidR="00901561" w:rsidRPr="00D72AE9" w:rsidRDefault="00901561" w:rsidP="00607216">
            <w:pPr>
              <w:spacing w:line="244" w:lineRule="auto"/>
              <w:jc w:val="both"/>
              <w:rPr>
                <w:rFonts w:ascii="Arial" w:hAnsi="Arial" w:cs="Arial"/>
              </w:rPr>
            </w:pPr>
            <w:r w:rsidRPr="00D72AE9">
              <w:rPr>
                <w:rFonts w:ascii="Arial" w:hAnsi="Arial" w:cs="Arial"/>
              </w:rPr>
              <w:t xml:space="preserve">    районный бюджет –  </w:t>
            </w:r>
            <w:r w:rsidR="00607216" w:rsidRPr="00D72AE9">
              <w:rPr>
                <w:rFonts w:ascii="Arial" w:hAnsi="Arial" w:cs="Arial"/>
              </w:rPr>
              <w:t>43108,9</w:t>
            </w:r>
            <w:r w:rsidRPr="00D72AE9">
              <w:rPr>
                <w:rFonts w:ascii="Arial" w:hAnsi="Arial" w:cs="Arial"/>
              </w:rPr>
              <w:t xml:space="preserve"> тыс. руб.</w:t>
            </w:r>
          </w:p>
        </w:tc>
      </w:tr>
    </w:tbl>
    <w:p w:rsidR="0003157F" w:rsidRPr="00D72AE9" w:rsidRDefault="0003157F" w:rsidP="000835B1">
      <w:pPr>
        <w:contextualSpacing/>
        <w:rPr>
          <w:rFonts w:ascii="Arial" w:hAnsi="Arial" w:cs="Arial"/>
          <w:b/>
        </w:rPr>
      </w:pPr>
    </w:p>
    <w:p w:rsidR="007774AD" w:rsidRPr="00D72AE9" w:rsidRDefault="00D306A3" w:rsidP="009015C1">
      <w:pPr>
        <w:pStyle w:val="a6"/>
        <w:numPr>
          <w:ilvl w:val="0"/>
          <w:numId w:val="5"/>
        </w:numPr>
        <w:contextualSpacing/>
        <w:jc w:val="center"/>
        <w:rPr>
          <w:rFonts w:ascii="Arial" w:hAnsi="Arial" w:cs="Arial"/>
          <w:b/>
          <w:sz w:val="24"/>
          <w:szCs w:val="24"/>
        </w:rPr>
      </w:pPr>
      <w:r w:rsidRPr="00D72AE9">
        <w:rPr>
          <w:rFonts w:ascii="Arial" w:hAnsi="Arial" w:cs="Arial"/>
          <w:b/>
          <w:sz w:val="24"/>
          <w:szCs w:val="24"/>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D2273A" w:rsidRPr="00D72AE9" w:rsidRDefault="00D2273A" w:rsidP="00D2273A">
      <w:pPr>
        <w:ind w:firstLine="708"/>
        <w:jc w:val="both"/>
        <w:rPr>
          <w:rFonts w:ascii="Arial" w:hAnsi="Arial" w:cs="Arial"/>
          <w:bCs/>
        </w:rPr>
      </w:pPr>
      <w:r w:rsidRPr="00D72AE9">
        <w:rPr>
          <w:rFonts w:ascii="Arial" w:hAnsi="Arial" w:cs="Arial"/>
          <w:bCs/>
        </w:rPr>
        <w:t>По состоянию н</w:t>
      </w:r>
      <w:r w:rsidR="0080399A" w:rsidRPr="00D72AE9">
        <w:rPr>
          <w:rFonts w:ascii="Arial" w:hAnsi="Arial" w:cs="Arial"/>
          <w:bCs/>
        </w:rPr>
        <w:t>а 01</w:t>
      </w:r>
      <w:r w:rsidR="00F47FE4" w:rsidRPr="00D72AE9">
        <w:rPr>
          <w:rFonts w:ascii="Arial" w:hAnsi="Arial" w:cs="Arial"/>
          <w:bCs/>
        </w:rPr>
        <w:t>.01.2</w:t>
      </w:r>
      <w:r w:rsidR="00505882" w:rsidRPr="00D72AE9">
        <w:rPr>
          <w:rFonts w:ascii="Arial" w:hAnsi="Arial" w:cs="Arial"/>
          <w:bCs/>
        </w:rPr>
        <w:t>01</w:t>
      </w:r>
      <w:r w:rsidR="00607216" w:rsidRPr="00D72AE9">
        <w:rPr>
          <w:rFonts w:ascii="Arial" w:hAnsi="Arial" w:cs="Arial"/>
          <w:bCs/>
        </w:rPr>
        <w:t>8</w:t>
      </w:r>
      <w:r w:rsidRPr="00D72AE9">
        <w:rPr>
          <w:rFonts w:ascii="Arial" w:hAnsi="Arial" w:cs="Arial"/>
          <w:bCs/>
        </w:rPr>
        <w:t xml:space="preserve"> года отрасль культуры, </w:t>
      </w:r>
      <w:r w:rsidRPr="00D72AE9">
        <w:rPr>
          <w:rFonts w:ascii="Arial" w:hAnsi="Arial" w:cs="Arial"/>
        </w:rPr>
        <w:t>физической культуры, спорта и молодёжной политики</w:t>
      </w:r>
      <w:r w:rsidR="00801800" w:rsidRPr="00D72AE9">
        <w:rPr>
          <w:rFonts w:ascii="Arial" w:hAnsi="Arial" w:cs="Arial"/>
          <w:bCs/>
        </w:rPr>
        <w:t xml:space="preserve"> включает: </w:t>
      </w:r>
    </w:p>
    <w:p w:rsidR="00801800" w:rsidRPr="00D72AE9" w:rsidRDefault="00D2273A" w:rsidP="00D2273A">
      <w:pPr>
        <w:ind w:firstLine="708"/>
        <w:jc w:val="both"/>
        <w:rPr>
          <w:rFonts w:ascii="Arial" w:hAnsi="Arial" w:cs="Arial"/>
          <w:bCs/>
        </w:rPr>
      </w:pPr>
      <w:r w:rsidRPr="00D72AE9">
        <w:rPr>
          <w:rFonts w:ascii="Arial" w:hAnsi="Arial" w:cs="Arial"/>
          <w:bCs/>
        </w:rPr>
        <w:t xml:space="preserve">1. </w:t>
      </w:r>
      <w:r w:rsidR="00801800" w:rsidRPr="00D72AE9">
        <w:rPr>
          <w:rFonts w:ascii="Arial" w:hAnsi="Arial" w:cs="Arial"/>
        </w:rPr>
        <w:t xml:space="preserve">Муниципальное казённое учреждение «Отдел по культуре, спорту и делам молодежи Канского района» (далее </w:t>
      </w:r>
      <w:proofErr w:type="gramStart"/>
      <w:r w:rsidR="00801800" w:rsidRPr="00D72AE9">
        <w:rPr>
          <w:rFonts w:ascii="Arial" w:hAnsi="Arial" w:cs="Arial"/>
        </w:rPr>
        <w:t>-М</w:t>
      </w:r>
      <w:proofErr w:type="gramEnd"/>
      <w:r w:rsidR="00801800" w:rsidRPr="00D72AE9">
        <w:rPr>
          <w:rFonts w:ascii="Arial" w:hAnsi="Arial" w:cs="Arial"/>
        </w:rPr>
        <w:t>КУ «ОКС и ДМ»)</w:t>
      </w:r>
      <w:r w:rsidR="00801800" w:rsidRPr="00D72AE9">
        <w:rPr>
          <w:rFonts w:ascii="Arial" w:hAnsi="Arial" w:cs="Arial"/>
          <w:bCs/>
        </w:rPr>
        <w:t>;</w:t>
      </w:r>
    </w:p>
    <w:p w:rsidR="00801800" w:rsidRPr="00D72AE9" w:rsidRDefault="00801800" w:rsidP="0080399A">
      <w:pPr>
        <w:ind w:firstLine="708"/>
        <w:jc w:val="both"/>
        <w:rPr>
          <w:rFonts w:ascii="Arial" w:hAnsi="Arial" w:cs="Arial"/>
          <w:bCs/>
        </w:rPr>
      </w:pPr>
      <w:r w:rsidRPr="00D72AE9">
        <w:rPr>
          <w:rFonts w:ascii="Arial" w:hAnsi="Arial" w:cs="Arial"/>
          <w:bCs/>
        </w:rPr>
        <w:t xml:space="preserve"> </w:t>
      </w:r>
      <w:r w:rsidR="0080399A" w:rsidRPr="00D72AE9">
        <w:rPr>
          <w:rFonts w:ascii="Arial" w:hAnsi="Arial" w:cs="Arial"/>
          <w:bCs/>
        </w:rPr>
        <w:t>2.</w:t>
      </w:r>
      <w:r w:rsidRPr="00D72AE9">
        <w:rPr>
          <w:rFonts w:ascii="Arial" w:hAnsi="Arial" w:cs="Arial"/>
        </w:rPr>
        <w:t>Муниципальное бюджетное учреждение культуры «</w:t>
      </w:r>
      <w:proofErr w:type="spellStart"/>
      <w:r w:rsidRPr="00D72AE9">
        <w:rPr>
          <w:rFonts w:ascii="Arial" w:hAnsi="Arial" w:cs="Arial"/>
        </w:rPr>
        <w:t>Межпоселенческая</w:t>
      </w:r>
      <w:proofErr w:type="spellEnd"/>
      <w:r w:rsidRPr="00D72AE9">
        <w:rPr>
          <w:rFonts w:ascii="Arial" w:hAnsi="Arial" w:cs="Arial"/>
        </w:rPr>
        <w:t xml:space="preserve"> клубная система Канского района» (далее - МБУК «МКС»);</w:t>
      </w:r>
    </w:p>
    <w:p w:rsidR="00D2273A" w:rsidRPr="00D72AE9" w:rsidRDefault="0080399A" w:rsidP="00801800">
      <w:pPr>
        <w:ind w:firstLine="708"/>
        <w:jc w:val="both"/>
        <w:rPr>
          <w:rFonts w:ascii="Arial" w:hAnsi="Arial" w:cs="Arial"/>
          <w:iCs/>
        </w:rPr>
      </w:pPr>
      <w:r w:rsidRPr="00D72AE9">
        <w:rPr>
          <w:rFonts w:ascii="Arial" w:hAnsi="Arial" w:cs="Arial"/>
        </w:rPr>
        <w:t>3</w:t>
      </w:r>
      <w:r w:rsidR="00801800" w:rsidRPr="00D72AE9">
        <w:rPr>
          <w:rFonts w:ascii="Arial" w:hAnsi="Arial" w:cs="Arial"/>
        </w:rPr>
        <w:t xml:space="preserve">. </w:t>
      </w:r>
      <w:r w:rsidR="00D2273A" w:rsidRPr="00D72AE9">
        <w:rPr>
          <w:rFonts w:ascii="Arial" w:hAnsi="Arial" w:cs="Arial"/>
          <w:iCs/>
        </w:rPr>
        <w:t xml:space="preserve">Муниципальное </w:t>
      </w:r>
      <w:r w:rsidR="00FC76D9" w:rsidRPr="00D72AE9">
        <w:rPr>
          <w:rFonts w:ascii="Arial" w:hAnsi="Arial" w:cs="Arial"/>
          <w:iCs/>
        </w:rPr>
        <w:t xml:space="preserve">казённое учреждение культуры «Централизованная библиотечная </w:t>
      </w:r>
      <w:r w:rsidR="00AA2754" w:rsidRPr="00D72AE9">
        <w:rPr>
          <w:rFonts w:ascii="Arial" w:hAnsi="Arial" w:cs="Arial"/>
          <w:iCs/>
        </w:rPr>
        <w:t>система</w:t>
      </w:r>
      <w:r w:rsidR="00FC76D9" w:rsidRPr="00D72AE9">
        <w:rPr>
          <w:rFonts w:ascii="Arial" w:hAnsi="Arial" w:cs="Arial"/>
          <w:iCs/>
        </w:rPr>
        <w:t xml:space="preserve"> Канского района"</w:t>
      </w:r>
      <w:r w:rsidR="00DD133D" w:rsidRPr="00D72AE9">
        <w:rPr>
          <w:rFonts w:ascii="Arial" w:hAnsi="Arial" w:cs="Arial"/>
          <w:iCs/>
        </w:rPr>
        <w:t xml:space="preserve"> (</w:t>
      </w:r>
      <w:r w:rsidR="00801800" w:rsidRPr="00D72AE9">
        <w:rPr>
          <w:rFonts w:ascii="Arial" w:hAnsi="Arial" w:cs="Arial"/>
          <w:iCs/>
        </w:rPr>
        <w:t xml:space="preserve">далее - </w:t>
      </w:r>
      <w:r w:rsidR="00DD133D" w:rsidRPr="00D72AE9">
        <w:rPr>
          <w:rFonts w:ascii="Arial" w:hAnsi="Arial" w:cs="Arial"/>
          <w:iCs/>
        </w:rPr>
        <w:t>МКУК «ЦБС Канского района»)</w:t>
      </w:r>
      <w:r w:rsidR="00FC76D9" w:rsidRPr="00D72AE9">
        <w:rPr>
          <w:rFonts w:ascii="Arial" w:hAnsi="Arial" w:cs="Arial"/>
          <w:iCs/>
        </w:rPr>
        <w:t>;</w:t>
      </w:r>
    </w:p>
    <w:p w:rsidR="00D2273A" w:rsidRPr="00D72AE9" w:rsidRDefault="0080399A" w:rsidP="00801800">
      <w:pPr>
        <w:ind w:firstLine="708"/>
        <w:jc w:val="both"/>
        <w:rPr>
          <w:rFonts w:ascii="Arial" w:hAnsi="Arial" w:cs="Arial"/>
          <w:iCs/>
        </w:rPr>
      </w:pPr>
      <w:r w:rsidRPr="00D72AE9">
        <w:rPr>
          <w:rFonts w:ascii="Arial" w:hAnsi="Arial" w:cs="Arial"/>
          <w:iCs/>
        </w:rPr>
        <w:t>4</w:t>
      </w:r>
      <w:r w:rsidR="00801800" w:rsidRPr="00D72AE9">
        <w:rPr>
          <w:rFonts w:ascii="Arial" w:hAnsi="Arial" w:cs="Arial"/>
          <w:iCs/>
        </w:rPr>
        <w:t xml:space="preserve">. </w:t>
      </w:r>
      <w:r w:rsidR="000D5B8A" w:rsidRPr="00D72AE9">
        <w:rPr>
          <w:rFonts w:ascii="Arial" w:hAnsi="Arial" w:cs="Arial"/>
          <w:iCs/>
        </w:rPr>
        <w:t>Муниципальное бюджетное учреждение дополнительного образования «</w:t>
      </w:r>
      <w:proofErr w:type="spellStart"/>
      <w:r w:rsidR="000D5B8A" w:rsidRPr="00D72AE9">
        <w:rPr>
          <w:rFonts w:ascii="Arial" w:hAnsi="Arial" w:cs="Arial"/>
          <w:iCs/>
        </w:rPr>
        <w:t>Большеуринская</w:t>
      </w:r>
      <w:proofErr w:type="spellEnd"/>
      <w:r w:rsidR="000D5B8A" w:rsidRPr="00D72AE9">
        <w:rPr>
          <w:rFonts w:ascii="Arial" w:hAnsi="Arial" w:cs="Arial"/>
          <w:iCs/>
        </w:rPr>
        <w:t xml:space="preserve"> детская школа искусств» (далее - </w:t>
      </w:r>
      <w:r w:rsidR="00D2273A" w:rsidRPr="00D72AE9">
        <w:rPr>
          <w:rFonts w:ascii="Arial" w:hAnsi="Arial" w:cs="Arial"/>
          <w:iCs/>
        </w:rPr>
        <w:t>МБУ ДО «</w:t>
      </w:r>
      <w:proofErr w:type="spellStart"/>
      <w:r w:rsidR="00D2273A" w:rsidRPr="00D72AE9">
        <w:rPr>
          <w:rFonts w:ascii="Arial" w:hAnsi="Arial" w:cs="Arial"/>
          <w:iCs/>
        </w:rPr>
        <w:t>Большеуринская</w:t>
      </w:r>
      <w:proofErr w:type="spellEnd"/>
      <w:r w:rsidR="00D2273A" w:rsidRPr="00D72AE9">
        <w:rPr>
          <w:rFonts w:ascii="Arial" w:hAnsi="Arial" w:cs="Arial"/>
          <w:iCs/>
        </w:rPr>
        <w:t xml:space="preserve"> ДШИ»</w:t>
      </w:r>
      <w:r w:rsidR="000D5B8A" w:rsidRPr="00D72AE9">
        <w:rPr>
          <w:rFonts w:ascii="Arial" w:hAnsi="Arial" w:cs="Arial"/>
          <w:iCs/>
        </w:rPr>
        <w:t>)</w:t>
      </w:r>
      <w:r w:rsidR="00280FA5" w:rsidRPr="00D72AE9">
        <w:rPr>
          <w:rFonts w:ascii="Arial" w:hAnsi="Arial" w:cs="Arial"/>
          <w:iCs/>
        </w:rPr>
        <w:t>;</w:t>
      </w:r>
    </w:p>
    <w:p w:rsidR="00D2273A" w:rsidRPr="00D72AE9" w:rsidRDefault="0080399A" w:rsidP="00801800">
      <w:pPr>
        <w:ind w:firstLine="708"/>
        <w:jc w:val="both"/>
        <w:rPr>
          <w:rFonts w:ascii="Arial" w:hAnsi="Arial" w:cs="Arial"/>
          <w:iCs/>
        </w:rPr>
      </w:pPr>
      <w:r w:rsidRPr="00D72AE9">
        <w:rPr>
          <w:rFonts w:ascii="Arial" w:hAnsi="Arial" w:cs="Arial"/>
          <w:iCs/>
        </w:rPr>
        <w:t>5</w:t>
      </w:r>
      <w:r w:rsidR="00801800" w:rsidRPr="00D72AE9">
        <w:rPr>
          <w:rFonts w:ascii="Arial" w:hAnsi="Arial" w:cs="Arial"/>
          <w:iCs/>
        </w:rPr>
        <w:t xml:space="preserve">. </w:t>
      </w:r>
      <w:r w:rsidR="000D5B8A" w:rsidRPr="00D72AE9">
        <w:rPr>
          <w:rFonts w:ascii="Arial" w:hAnsi="Arial" w:cs="Arial"/>
          <w:iCs/>
        </w:rPr>
        <w:t>Муниципальное бюджетное учреждение дополнительного образования «</w:t>
      </w:r>
      <w:proofErr w:type="spellStart"/>
      <w:r w:rsidR="000D5B8A" w:rsidRPr="00D72AE9">
        <w:rPr>
          <w:rFonts w:ascii="Arial" w:hAnsi="Arial" w:cs="Arial"/>
          <w:iCs/>
        </w:rPr>
        <w:t>Филимоновская</w:t>
      </w:r>
      <w:proofErr w:type="spellEnd"/>
      <w:r w:rsidR="00A37618" w:rsidRPr="00D72AE9">
        <w:rPr>
          <w:rFonts w:ascii="Arial" w:hAnsi="Arial" w:cs="Arial"/>
          <w:iCs/>
        </w:rPr>
        <w:t xml:space="preserve"> </w:t>
      </w:r>
      <w:r w:rsidR="000D5B8A" w:rsidRPr="00D72AE9">
        <w:rPr>
          <w:rFonts w:ascii="Arial" w:hAnsi="Arial" w:cs="Arial"/>
          <w:iCs/>
        </w:rPr>
        <w:t xml:space="preserve">детская школа искусств» (далее -  </w:t>
      </w:r>
      <w:r w:rsidR="00D2273A" w:rsidRPr="00D72AE9">
        <w:rPr>
          <w:rFonts w:ascii="Arial" w:hAnsi="Arial" w:cs="Arial"/>
          <w:iCs/>
        </w:rPr>
        <w:t>МБУ ДО «</w:t>
      </w:r>
      <w:proofErr w:type="spellStart"/>
      <w:r w:rsidR="00D2273A" w:rsidRPr="00D72AE9">
        <w:rPr>
          <w:rFonts w:ascii="Arial" w:hAnsi="Arial" w:cs="Arial"/>
          <w:iCs/>
        </w:rPr>
        <w:t>Филимоновская</w:t>
      </w:r>
      <w:proofErr w:type="spellEnd"/>
      <w:r w:rsidR="00D2273A" w:rsidRPr="00D72AE9">
        <w:rPr>
          <w:rFonts w:ascii="Arial" w:hAnsi="Arial" w:cs="Arial"/>
          <w:iCs/>
        </w:rPr>
        <w:t xml:space="preserve"> ДШИ»</w:t>
      </w:r>
      <w:r w:rsidR="000D5B8A" w:rsidRPr="00D72AE9">
        <w:rPr>
          <w:rFonts w:ascii="Arial" w:hAnsi="Arial" w:cs="Arial"/>
          <w:iCs/>
        </w:rPr>
        <w:t>)</w:t>
      </w:r>
      <w:r w:rsidR="00280FA5" w:rsidRPr="00D72AE9">
        <w:rPr>
          <w:rFonts w:ascii="Arial" w:hAnsi="Arial" w:cs="Arial"/>
          <w:iCs/>
        </w:rPr>
        <w:t>;</w:t>
      </w:r>
    </w:p>
    <w:p w:rsidR="00D2273A" w:rsidRPr="00D72AE9" w:rsidRDefault="0080399A" w:rsidP="00801800">
      <w:pPr>
        <w:ind w:firstLine="708"/>
        <w:jc w:val="both"/>
        <w:rPr>
          <w:rFonts w:ascii="Arial" w:hAnsi="Arial" w:cs="Arial"/>
          <w:iCs/>
        </w:rPr>
      </w:pPr>
      <w:r w:rsidRPr="00D72AE9">
        <w:rPr>
          <w:rFonts w:ascii="Arial" w:hAnsi="Arial" w:cs="Arial"/>
          <w:iCs/>
        </w:rPr>
        <w:t>6</w:t>
      </w:r>
      <w:r w:rsidR="00801800" w:rsidRPr="00D72AE9">
        <w:rPr>
          <w:rFonts w:ascii="Arial" w:hAnsi="Arial" w:cs="Arial"/>
          <w:iCs/>
        </w:rPr>
        <w:t xml:space="preserve">. </w:t>
      </w:r>
      <w:r w:rsidR="000D5B8A" w:rsidRPr="00D72AE9">
        <w:rPr>
          <w:rFonts w:ascii="Arial" w:hAnsi="Arial" w:cs="Arial"/>
          <w:iCs/>
        </w:rPr>
        <w:t>Муниципальное бюджетное учреждение допо</w:t>
      </w:r>
      <w:r w:rsidR="00F42803" w:rsidRPr="00D72AE9">
        <w:rPr>
          <w:rFonts w:ascii="Arial" w:hAnsi="Arial" w:cs="Arial"/>
          <w:iCs/>
        </w:rPr>
        <w:t>лнительного образования «</w:t>
      </w:r>
      <w:proofErr w:type="spellStart"/>
      <w:r w:rsidR="000D5B8A" w:rsidRPr="00D72AE9">
        <w:rPr>
          <w:rFonts w:ascii="Arial" w:hAnsi="Arial" w:cs="Arial"/>
          <w:iCs/>
        </w:rPr>
        <w:t>Чечеульская</w:t>
      </w:r>
      <w:proofErr w:type="spellEnd"/>
      <w:r w:rsidR="000D5B8A" w:rsidRPr="00D72AE9">
        <w:rPr>
          <w:rFonts w:ascii="Arial" w:hAnsi="Arial" w:cs="Arial"/>
          <w:iCs/>
        </w:rPr>
        <w:t xml:space="preserve"> детская школа искусств (далее - </w:t>
      </w:r>
      <w:r w:rsidR="00D2273A" w:rsidRPr="00D72AE9">
        <w:rPr>
          <w:rFonts w:ascii="Arial" w:hAnsi="Arial" w:cs="Arial"/>
          <w:iCs/>
        </w:rPr>
        <w:t>МБУ ДО «</w:t>
      </w:r>
      <w:proofErr w:type="spellStart"/>
      <w:r w:rsidR="00D2273A" w:rsidRPr="00D72AE9">
        <w:rPr>
          <w:rFonts w:ascii="Arial" w:hAnsi="Arial" w:cs="Arial"/>
          <w:iCs/>
        </w:rPr>
        <w:t>Чечеульская</w:t>
      </w:r>
      <w:proofErr w:type="spellEnd"/>
      <w:r w:rsidR="00D2273A" w:rsidRPr="00D72AE9">
        <w:rPr>
          <w:rFonts w:ascii="Arial" w:hAnsi="Arial" w:cs="Arial"/>
          <w:iCs/>
        </w:rPr>
        <w:t xml:space="preserve"> ДШИ»</w:t>
      </w:r>
      <w:r w:rsidR="000D5B8A" w:rsidRPr="00D72AE9">
        <w:rPr>
          <w:rFonts w:ascii="Arial" w:hAnsi="Arial" w:cs="Arial"/>
          <w:iCs/>
        </w:rPr>
        <w:t>)</w:t>
      </w:r>
      <w:r w:rsidR="00280FA5" w:rsidRPr="00D72AE9">
        <w:rPr>
          <w:rFonts w:ascii="Arial" w:hAnsi="Arial" w:cs="Arial"/>
          <w:iCs/>
        </w:rPr>
        <w:t>;</w:t>
      </w:r>
    </w:p>
    <w:p w:rsidR="00801800" w:rsidRPr="00D72AE9" w:rsidRDefault="0080399A" w:rsidP="00801800">
      <w:pPr>
        <w:ind w:firstLine="708"/>
        <w:jc w:val="both"/>
        <w:rPr>
          <w:rFonts w:ascii="Arial" w:hAnsi="Arial" w:cs="Arial"/>
          <w:bCs/>
        </w:rPr>
      </w:pPr>
      <w:r w:rsidRPr="00D72AE9">
        <w:rPr>
          <w:rFonts w:ascii="Arial" w:hAnsi="Arial" w:cs="Arial"/>
          <w:iCs/>
        </w:rPr>
        <w:t>7</w:t>
      </w:r>
      <w:r w:rsidR="00801800" w:rsidRPr="00D72AE9">
        <w:rPr>
          <w:rFonts w:ascii="Arial" w:hAnsi="Arial" w:cs="Arial"/>
          <w:iCs/>
        </w:rPr>
        <w:t xml:space="preserve">. Муниципальное казенное учреждение «Канский </w:t>
      </w:r>
      <w:r w:rsidR="006F11CB" w:rsidRPr="00D72AE9">
        <w:rPr>
          <w:rFonts w:ascii="Arial" w:hAnsi="Arial" w:cs="Arial"/>
          <w:iCs/>
        </w:rPr>
        <w:t>районный</w:t>
      </w:r>
      <w:r w:rsidR="00801800" w:rsidRPr="00D72AE9">
        <w:rPr>
          <w:rFonts w:ascii="Arial" w:hAnsi="Arial" w:cs="Arial"/>
          <w:iCs/>
        </w:rPr>
        <w:t xml:space="preserve"> архив» (далее - МКУ «Канский районный архив»);</w:t>
      </w:r>
    </w:p>
    <w:p w:rsidR="00D2273A" w:rsidRPr="00D72AE9" w:rsidRDefault="0080399A" w:rsidP="0080399A">
      <w:pPr>
        <w:ind w:firstLine="708"/>
        <w:jc w:val="both"/>
        <w:rPr>
          <w:rFonts w:ascii="Arial" w:hAnsi="Arial" w:cs="Arial"/>
          <w:iCs/>
        </w:rPr>
      </w:pPr>
      <w:r w:rsidRPr="00D72AE9">
        <w:rPr>
          <w:rFonts w:ascii="Arial" w:hAnsi="Arial" w:cs="Arial"/>
          <w:iCs/>
        </w:rPr>
        <w:t>6. Муниципальное бюджетное учреждение «</w:t>
      </w:r>
      <w:proofErr w:type="gramStart"/>
      <w:r w:rsidRPr="00D72AE9">
        <w:rPr>
          <w:rFonts w:ascii="Arial" w:hAnsi="Arial" w:cs="Arial"/>
          <w:iCs/>
        </w:rPr>
        <w:t>Молодёжный</w:t>
      </w:r>
      <w:proofErr w:type="gramEnd"/>
      <w:r w:rsidRPr="00D72AE9">
        <w:rPr>
          <w:rFonts w:ascii="Arial" w:hAnsi="Arial" w:cs="Arial"/>
          <w:iCs/>
        </w:rPr>
        <w:t xml:space="preserve"> центр Канского района» (далее - </w:t>
      </w:r>
      <w:r w:rsidR="00D27BC0" w:rsidRPr="00D72AE9">
        <w:rPr>
          <w:rFonts w:ascii="Arial" w:hAnsi="Arial" w:cs="Arial"/>
          <w:iCs/>
        </w:rPr>
        <w:t>МБУ «МЦ»</w:t>
      </w:r>
      <w:r w:rsidRPr="00D72AE9">
        <w:rPr>
          <w:rFonts w:ascii="Arial" w:hAnsi="Arial" w:cs="Arial"/>
          <w:iCs/>
        </w:rPr>
        <w:t>)</w:t>
      </w:r>
      <w:r w:rsidR="00280FA5" w:rsidRPr="00D72AE9">
        <w:rPr>
          <w:rFonts w:ascii="Arial" w:hAnsi="Arial" w:cs="Arial"/>
          <w:iCs/>
        </w:rPr>
        <w:t>;</w:t>
      </w:r>
    </w:p>
    <w:p w:rsidR="00D2273A" w:rsidRPr="00D72AE9" w:rsidRDefault="0080399A" w:rsidP="00D2273A">
      <w:pPr>
        <w:ind w:firstLine="708"/>
        <w:jc w:val="both"/>
        <w:rPr>
          <w:rFonts w:ascii="Arial" w:hAnsi="Arial" w:cs="Arial"/>
          <w:iCs/>
        </w:rPr>
      </w:pPr>
      <w:r w:rsidRPr="00D72AE9">
        <w:rPr>
          <w:rFonts w:ascii="Arial" w:hAnsi="Arial" w:cs="Arial"/>
          <w:iCs/>
        </w:rPr>
        <w:t xml:space="preserve">9. </w:t>
      </w:r>
      <w:r w:rsidR="00A44A3A" w:rsidRPr="00D72AE9">
        <w:rPr>
          <w:rFonts w:ascii="Arial" w:hAnsi="Arial" w:cs="Arial"/>
          <w:iCs/>
        </w:rPr>
        <w:t>Муниципальное бюджетное учреждение С</w:t>
      </w:r>
      <w:r w:rsidRPr="00D72AE9">
        <w:rPr>
          <w:rFonts w:ascii="Arial" w:hAnsi="Arial" w:cs="Arial"/>
          <w:iCs/>
        </w:rPr>
        <w:t xml:space="preserve">портивная школа «Олимпиец» (далее </w:t>
      </w:r>
      <w:r w:rsidR="00AD2FE9" w:rsidRPr="00D72AE9">
        <w:rPr>
          <w:rFonts w:ascii="Arial" w:hAnsi="Arial" w:cs="Arial"/>
          <w:iCs/>
        </w:rPr>
        <w:t>–</w:t>
      </w:r>
      <w:r w:rsidRPr="00D72AE9">
        <w:rPr>
          <w:rFonts w:ascii="Arial" w:hAnsi="Arial" w:cs="Arial"/>
          <w:iCs/>
        </w:rPr>
        <w:t xml:space="preserve"> </w:t>
      </w:r>
      <w:r w:rsidR="00AD2FE9" w:rsidRPr="00D72AE9">
        <w:rPr>
          <w:rFonts w:ascii="Arial" w:hAnsi="Arial" w:cs="Arial"/>
          <w:iCs/>
        </w:rPr>
        <w:t xml:space="preserve">МБУ </w:t>
      </w:r>
      <w:r w:rsidR="00D2273A" w:rsidRPr="00D72AE9">
        <w:rPr>
          <w:rFonts w:ascii="Arial" w:hAnsi="Arial" w:cs="Arial"/>
          <w:iCs/>
        </w:rPr>
        <w:t>СШ «Олимпиец»</w:t>
      </w:r>
      <w:r w:rsidRPr="00D72AE9">
        <w:rPr>
          <w:rFonts w:ascii="Arial" w:hAnsi="Arial" w:cs="Arial"/>
          <w:iCs/>
        </w:rPr>
        <w:t>);</w:t>
      </w:r>
    </w:p>
    <w:p w:rsidR="00801800" w:rsidRPr="00D72AE9" w:rsidRDefault="0080399A" w:rsidP="00FF74A1">
      <w:pPr>
        <w:ind w:firstLine="708"/>
        <w:jc w:val="both"/>
        <w:rPr>
          <w:rFonts w:ascii="Arial" w:hAnsi="Arial" w:cs="Arial"/>
          <w:iCs/>
        </w:rPr>
      </w:pPr>
      <w:r w:rsidRPr="00D72AE9">
        <w:rPr>
          <w:rFonts w:ascii="Arial" w:hAnsi="Arial" w:cs="Arial"/>
          <w:iCs/>
        </w:rPr>
        <w:t>10.</w:t>
      </w:r>
      <w:r w:rsidR="00801800" w:rsidRPr="00D72AE9">
        <w:rPr>
          <w:rFonts w:ascii="Arial" w:hAnsi="Arial" w:cs="Arial"/>
        </w:rPr>
        <w:t>Муниципальное казённое учреждение «</w:t>
      </w:r>
      <w:proofErr w:type="gramStart"/>
      <w:r w:rsidR="00801800" w:rsidRPr="00D72AE9">
        <w:rPr>
          <w:rFonts w:ascii="Arial" w:hAnsi="Arial" w:cs="Arial"/>
        </w:rPr>
        <w:t>Технологический</w:t>
      </w:r>
      <w:proofErr w:type="gramEnd"/>
      <w:r w:rsidR="00801800" w:rsidRPr="00D72AE9">
        <w:rPr>
          <w:rFonts w:ascii="Arial" w:hAnsi="Arial" w:cs="Arial"/>
        </w:rPr>
        <w:t xml:space="preserve"> центр учреждений культуры Канского района» (далее – МКУ «</w:t>
      </w:r>
      <w:proofErr w:type="spellStart"/>
      <w:r w:rsidR="00801800" w:rsidRPr="00D72AE9">
        <w:rPr>
          <w:rFonts w:ascii="Arial" w:hAnsi="Arial" w:cs="Arial"/>
        </w:rPr>
        <w:t>Техноцентр</w:t>
      </w:r>
      <w:proofErr w:type="spellEnd"/>
      <w:r w:rsidR="00801800" w:rsidRPr="00D72AE9">
        <w:rPr>
          <w:rFonts w:ascii="Arial" w:hAnsi="Arial" w:cs="Arial"/>
        </w:rPr>
        <w:t>»</w:t>
      </w:r>
      <w:r w:rsidRPr="00D72AE9">
        <w:rPr>
          <w:rFonts w:ascii="Arial" w:hAnsi="Arial" w:cs="Arial"/>
        </w:rPr>
        <w:t>).</w:t>
      </w:r>
    </w:p>
    <w:p w:rsidR="00D2273A" w:rsidRPr="00D72AE9" w:rsidRDefault="00D2273A" w:rsidP="00280FA5">
      <w:pPr>
        <w:widowControl w:val="0"/>
        <w:shd w:val="clear" w:color="auto" w:fill="FFFFFF"/>
        <w:spacing w:line="317" w:lineRule="exact"/>
        <w:ind w:right="5" w:firstLine="708"/>
        <w:jc w:val="both"/>
        <w:rPr>
          <w:rFonts w:ascii="Arial" w:hAnsi="Arial" w:cs="Arial"/>
          <w:iCs/>
          <w:spacing w:val="-5"/>
        </w:rPr>
      </w:pPr>
      <w:proofErr w:type="gramStart"/>
      <w:r w:rsidRPr="00D72AE9">
        <w:rPr>
          <w:rFonts w:ascii="Arial" w:hAnsi="Arial" w:cs="Arial"/>
          <w:iCs/>
        </w:rPr>
        <w:t>Деятельность учреждений культуры, спорт</w:t>
      </w:r>
      <w:r w:rsidR="0080399A" w:rsidRPr="00D72AE9">
        <w:rPr>
          <w:rFonts w:ascii="Arial" w:hAnsi="Arial" w:cs="Arial"/>
          <w:iCs/>
        </w:rPr>
        <w:t xml:space="preserve">а и молодежной политики </w:t>
      </w:r>
      <w:r w:rsidR="00F42803" w:rsidRPr="00D72AE9">
        <w:rPr>
          <w:rFonts w:ascii="Arial" w:hAnsi="Arial" w:cs="Arial"/>
          <w:iCs/>
        </w:rPr>
        <w:t xml:space="preserve">Канского </w:t>
      </w:r>
      <w:r w:rsidRPr="00D72AE9">
        <w:rPr>
          <w:rFonts w:ascii="Arial" w:hAnsi="Arial" w:cs="Arial"/>
          <w:iCs/>
        </w:rPr>
        <w:t>района направлена на активизацию работы с населением, существующих творческих коллективов,</w:t>
      </w:r>
      <w:r w:rsidR="0080399A" w:rsidRPr="00D72AE9">
        <w:rPr>
          <w:rFonts w:ascii="Arial" w:hAnsi="Arial" w:cs="Arial"/>
          <w:iCs/>
        </w:rPr>
        <w:t xml:space="preserve"> спортивных клубов п</w:t>
      </w:r>
      <w:r w:rsidR="00A44A3A" w:rsidRPr="00D72AE9">
        <w:rPr>
          <w:rFonts w:ascii="Arial" w:hAnsi="Arial" w:cs="Arial"/>
          <w:iCs/>
        </w:rPr>
        <w:t>о</w:t>
      </w:r>
      <w:r w:rsidR="0080399A" w:rsidRPr="00D72AE9">
        <w:rPr>
          <w:rFonts w:ascii="Arial" w:hAnsi="Arial" w:cs="Arial"/>
          <w:iCs/>
        </w:rPr>
        <w:t xml:space="preserve"> месту жительства граждан Канского района, </w:t>
      </w:r>
      <w:r w:rsidRPr="00D72AE9">
        <w:rPr>
          <w:rFonts w:ascii="Arial" w:hAnsi="Arial" w:cs="Arial"/>
          <w:iCs/>
        </w:rPr>
        <w:t xml:space="preserve"> поиск новых форм работы по организации досуга населения,</w:t>
      </w:r>
      <w:r w:rsidR="00280FA5" w:rsidRPr="00D72AE9">
        <w:rPr>
          <w:rFonts w:ascii="Arial" w:hAnsi="Arial" w:cs="Arial"/>
          <w:iCs/>
        </w:rPr>
        <w:t xml:space="preserve"> развития </w:t>
      </w:r>
      <w:r w:rsidR="00F42803" w:rsidRPr="00D72AE9">
        <w:rPr>
          <w:rFonts w:ascii="Arial" w:hAnsi="Arial" w:cs="Arial"/>
          <w:iCs/>
        </w:rPr>
        <w:t xml:space="preserve">физической культуры и </w:t>
      </w:r>
      <w:r w:rsidR="00280FA5" w:rsidRPr="00D72AE9">
        <w:rPr>
          <w:rFonts w:ascii="Arial" w:hAnsi="Arial" w:cs="Arial"/>
          <w:iCs/>
        </w:rPr>
        <w:t xml:space="preserve">массового спорта, пропаганды здорового образа жизни, </w:t>
      </w:r>
      <w:r w:rsidRPr="00D72AE9">
        <w:rPr>
          <w:rFonts w:ascii="Arial" w:hAnsi="Arial" w:cs="Arial"/>
          <w:iCs/>
        </w:rPr>
        <w:t xml:space="preserve">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roofErr w:type="gramEnd"/>
    </w:p>
    <w:p w:rsidR="00FF74A1" w:rsidRPr="00D72AE9" w:rsidRDefault="00FF74A1" w:rsidP="007774AD">
      <w:pPr>
        <w:ind w:firstLine="708"/>
        <w:jc w:val="both"/>
        <w:rPr>
          <w:rFonts w:ascii="Arial" w:hAnsi="Arial" w:cs="Arial"/>
        </w:rPr>
      </w:pPr>
      <w:r w:rsidRPr="00D72AE9">
        <w:rPr>
          <w:rFonts w:ascii="Arial" w:hAnsi="Arial" w:cs="Arial"/>
          <w:iCs/>
        </w:rPr>
        <w:t>МКУК «ЦБС Канского района»</w:t>
      </w:r>
      <w:r w:rsidRPr="00D72AE9">
        <w:rPr>
          <w:rFonts w:ascii="Arial" w:hAnsi="Arial" w:cs="Arial"/>
        </w:rPr>
        <w:t xml:space="preserve"> представляет собой объединение библиотек Канского района, в состав которого входит: Центральная районная библиотека и </w:t>
      </w:r>
      <w:r w:rsidRPr="00D72AE9">
        <w:rPr>
          <w:rFonts w:ascii="Arial" w:hAnsi="Arial" w:cs="Arial"/>
        </w:rPr>
        <w:lastRenderedPageBreak/>
        <w:t xml:space="preserve">20 библиотек – филиалов. Полномочия по организации библиотечного обслуживания населения, комплектованию и обеспечению </w:t>
      </w:r>
      <w:proofErr w:type="gramStart"/>
      <w:r w:rsidRPr="00D72AE9">
        <w:rPr>
          <w:rFonts w:ascii="Arial" w:hAnsi="Arial" w:cs="Arial"/>
        </w:rPr>
        <w:t>сохранности библиотечных фондов органов местного самоуправления поселений</w:t>
      </w:r>
      <w:proofErr w:type="gramEnd"/>
      <w:r w:rsidRPr="00D72AE9">
        <w:rPr>
          <w:rFonts w:ascii="Arial" w:hAnsi="Arial" w:cs="Arial"/>
        </w:rPr>
        <w:t xml:space="preserve"> органам местного самоуправления Канского района, на основании соглашений, были переданы с 01 января 2016 года.</w:t>
      </w:r>
    </w:p>
    <w:p w:rsidR="00A44A3A" w:rsidRPr="00D72AE9" w:rsidRDefault="00A44A3A" w:rsidP="00A44A3A">
      <w:pPr>
        <w:jc w:val="both"/>
        <w:rPr>
          <w:rFonts w:ascii="Arial" w:hAnsi="Arial" w:cs="Arial"/>
        </w:rPr>
      </w:pPr>
      <w:r w:rsidRPr="00D72AE9">
        <w:rPr>
          <w:rFonts w:ascii="Arial" w:hAnsi="Arial" w:cs="Arial"/>
        </w:rPr>
        <w:t>С 01.09.2017года полномочия по организации библиотечного обслуживания населения были переданы на основании соглашений МБУК «ЦКС Верх-</w:t>
      </w:r>
      <w:proofErr w:type="spellStart"/>
      <w:r w:rsidRPr="00D72AE9">
        <w:rPr>
          <w:rFonts w:ascii="Arial" w:hAnsi="Arial" w:cs="Arial"/>
        </w:rPr>
        <w:t>Амонашенским</w:t>
      </w:r>
      <w:proofErr w:type="spellEnd"/>
      <w:r w:rsidRPr="00D72AE9">
        <w:rPr>
          <w:rFonts w:ascii="Arial" w:hAnsi="Arial" w:cs="Arial"/>
        </w:rPr>
        <w:t xml:space="preserve"> сельсоветом».</w:t>
      </w:r>
    </w:p>
    <w:p w:rsidR="00A44A3A" w:rsidRPr="00D72AE9" w:rsidRDefault="00A44A3A" w:rsidP="00A44A3A">
      <w:pPr>
        <w:jc w:val="both"/>
        <w:rPr>
          <w:rFonts w:ascii="Arial" w:hAnsi="Arial" w:cs="Arial"/>
        </w:rPr>
      </w:pPr>
      <w:r w:rsidRPr="00D72AE9">
        <w:rPr>
          <w:rFonts w:ascii="Arial" w:hAnsi="Arial" w:cs="Arial"/>
        </w:rPr>
        <w:t>С 01.01.2018года полномочия по организации библиотечного обслуживания населения были переданы на основании соглашений «Библиотечным объединением администрации Терского сельсовета»</w:t>
      </w:r>
    </w:p>
    <w:p w:rsidR="00FF74A1" w:rsidRPr="00D72AE9" w:rsidRDefault="00FF74A1" w:rsidP="00FF74A1">
      <w:pPr>
        <w:jc w:val="both"/>
        <w:rPr>
          <w:rFonts w:ascii="Arial" w:hAnsi="Arial" w:cs="Arial"/>
        </w:rPr>
      </w:pPr>
      <w:r w:rsidRPr="00D72AE9">
        <w:rPr>
          <w:rFonts w:ascii="Arial" w:hAnsi="Arial" w:cs="Arial"/>
        </w:rPr>
        <w:t>Всего, в Канском районе успешно функционируют 2</w:t>
      </w:r>
      <w:r w:rsidR="0028188A" w:rsidRPr="00D72AE9">
        <w:rPr>
          <w:rFonts w:ascii="Arial" w:hAnsi="Arial" w:cs="Arial"/>
        </w:rPr>
        <w:t xml:space="preserve">5 </w:t>
      </w:r>
      <w:r w:rsidRPr="00D72AE9">
        <w:rPr>
          <w:rFonts w:ascii="Arial" w:hAnsi="Arial" w:cs="Arial"/>
        </w:rPr>
        <w:t xml:space="preserve">муниципальных библиотек. Координирующим органом и органом, осуществляющим методическое руководство деятельностью библиотек ЦБС, является Центральная районная библиотека (ЦРБ). ЦРБ также осуществляет комплектование, обработку и учет всех книжных фондов ЦБС, обеспечивает финансово-хозяйственную и кадровую деятельность системы. </w:t>
      </w:r>
    </w:p>
    <w:p w:rsidR="00FF74A1" w:rsidRPr="00D72AE9" w:rsidRDefault="00FF74A1" w:rsidP="00FF74A1">
      <w:pPr>
        <w:pStyle w:val="aff9"/>
        <w:tabs>
          <w:tab w:val="left" w:pos="709"/>
        </w:tabs>
        <w:ind w:firstLine="709"/>
        <w:jc w:val="both"/>
        <w:rPr>
          <w:rFonts w:ascii="Arial" w:hAnsi="Arial" w:cs="Arial"/>
          <w:sz w:val="24"/>
          <w:szCs w:val="24"/>
        </w:rPr>
      </w:pPr>
      <w:r w:rsidRPr="00D72AE9">
        <w:rPr>
          <w:rFonts w:ascii="Arial" w:hAnsi="Arial" w:cs="Arial"/>
          <w:sz w:val="24"/>
          <w:szCs w:val="24"/>
        </w:rPr>
        <w:t>Ежегодно библиотеками района обслуживается более 13400 человек. Этот показатель, несмотря снижение интереса к библиотекам, увеличивается из года в год. Так, по итогам 2016 года читателей библиотек стало больше на 66 человек. С начала этого года библиотеками обслужено 10096 человек. По итогам 2016 года значительно перевыполнены показатели по библиотечному обслуживанию детей и читателей юношеского возраста. Детей обслужено 4989 человек, что на 52 ребенка больше в сравнении с 2015 годом, читателей молодежной категории – 2139 человек, что на 221 человек больше в сравнении с 2015 годом. Количество выданных читателям книг ежегодно составляет более 269000 книг. С начала этого года выдано 134982 изданий.</w:t>
      </w:r>
    </w:p>
    <w:p w:rsidR="00FF74A1" w:rsidRPr="00D72AE9" w:rsidRDefault="00FF74A1" w:rsidP="00FF74A1">
      <w:pPr>
        <w:ind w:firstLine="709"/>
        <w:jc w:val="both"/>
        <w:rPr>
          <w:rFonts w:ascii="Arial" w:hAnsi="Arial" w:cs="Arial"/>
        </w:rPr>
      </w:pPr>
      <w:r w:rsidRPr="00D72AE9">
        <w:rPr>
          <w:rFonts w:ascii="Arial" w:hAnsi="Arial" w:cs="Arial"/>
        </w:rPr>
        <w:t xml:space="preserve">  Библиотеки ЦБС традиционно совмещают функцию сохранения национального культурного наследия с предоставлением информации всем гражданам, которым это необходимо, поэтому основным богатством библиотек остаются качественно скомплектованные библиотечные фонды, которые должны постоянно </w:t>
      </w:r>
      <w:proofErr w:type="gramStart"/>
      <w:r w:rsidRPr="00D72AE9">
        <w:rPr>
          <w:rFonts w:ascii="Arial" w:hAnsi="Arial" w:cs="Arial"/>
        </w:rPr>
        <w:t>пополняться и обновляться</w:t>
      </w:r>
      <w:proofErr w:type="gramEnd"/>
      <w:r w:rsidRPr="00D72AE9">
        <w:rPr>
          <w:rFonts w:ascii="Arial" w:hAnsi="Arial" w:cs="Arial"/>
        </w:rPr>
        <w:t xml:space="preserve"> новыми изданиями. На начало 2017 года общий фонд всех библиотек Канского района составил 252644  единиц учета. Это книги, брошюры, электронные ресурсы, </w:t>
      </w:r>
      <w:proofErr w:type="spellStart"/>
      <w:r w:rsidRPr="00D72AE9">
        <w:rPr>
          <w:rFonts w:ascii="Arial" w:hAnsi="Arial" w:cs="Arial"/>
        </w:rPr>
        <w:t>видеоиздания</w:t>
      </w:r>
      <w:proofErr w:type="spellEnd"/>
      <w:r w:rsidRPr="00D72AE9">
        <w:rPr>
          <w:rFonts w:ascii="Arial" w:hAnsi="Arial" w:cs="Arial"/>
        </w:rPr>
        <w:t xml:space="preserve">, аудиокассеты, издания периодической печати. Новые поступления в структурные подразделения ЦБС и библиотеки поселений района в 2016 году составили  3061 экземпляров. </w:t>
      </w:r>
      <w:proofErr w:type="gramStart"/>
      <w:r w:rsidRPr="00D72AE9">
        <w:rPr>
          <w:rFonts w:ascii="Arial" w:hAnsi="Arial" w:cs="Arial"/>
        </w:rPr>
        <w:t>Участие в государственной программе Красноярского края  «Развитие культуры и туризма», позволило централизованно пополнить в 2016 году библиотеки района на сумму 348900 руб. Благотворительными фондами в дар поставлено изданий на сумму 448707 руб. Это издания Фонда Михаила Прохорова, проекта «Книжное Красноярье», издания Большой Российской энциклопедии, Православной Энциклопедии и др. Средства местного бюджета на комплектование фондов составили 189370 рублей, что меньше на</w:t>
      </w:r>
      <w:proofErr w:type="gramEnd"/>
      <w:r w:rsidRPr="00D72AE9">
        <w:rPr>
          <w:rFonts w:ascii="Arial" w:hAnsi="Arial" w:cs="Arial"/>
        </w:rPr>
        <w:t xml:space="preserve"> 1229 рублей в сравнении с 2015 годом. Поступления новых книг и других видов изданий на библиотеки-филиалы составили 2556 экземпляров, это, в среднем, 102 книги на одну библиотеку. </w:t>
      </w:r>
    </w:p>
    <w:p w:rsidR="00FF74A1" w:rsidRPr="00D72AE9" w:rsidRDefault="00FF74A1" w:rsidP="00FF74A1">
      <w:pPr>
        <w:pStyle w:val="aff9"/>
        <w:ind w:firstLine="709"/>
        <w:jc w:val="both"/>
        <w:rPr>
          <w:rFonts w:ascii="Arial" w:hAnsi="Arial" w:cs="Arial"/>
          <w:sz w:val="24"/>
          <w:szCs w:val="24"/>
        </w:rPr>
      </w:pPr>
      <w:r w:rsidRPr="00D72AE9">
        <w:rPr>
          <w:rFonts w:ascii="Arial" w:hAnsi="Arial" w:cs="Arial"/>
          <w:sz w:val="24"/>
          <w:szCs w:val="24"/>
        </w:rPr>
        <w:t xml:space="preserve">  Фонды ЦБС из года в год устаревают. На сегодняшний день 50% книжного фонда требует списания по разным причинам: ветхость, утеря читателем, устаревание по содержанию, перепады температурного режима </w:t>
      </w:r>
      <w:proofErr w:type="gramStart"/>
      <w:r w:rsidRPr="00D72AE9">
        <w:rPr>
          <w:rFonts w:ascii="Arial" w:hAnsi="Arial" w:cs="Arial"/>
          <w:sz w:val="24"/>
          <w:szCs w:val="24"/>
        </w:rPr>
        <w:t>и т.д</w:t>
      </w:r>
      <w:proofErr w:type="gramEnd"/>
      <w:r w:rsidRPr="00D72AE9">
        <w:rPr>
          <w:rFonts w:ascii="Arial" w:hAnsi="Arial" w:cs="Arial"/>
          <w:sz w:val="24"/>
          <w:szCs w:val="24"/>
        </w:rPr>
        <w:t>. Такая работа систематически проводится работниками МКУК ЦБС Канского района.</w:t>
      </w:r>
    </w:p>
    <w:p w:rsidR="00FF74A1" w:rsidRPr="00D72AE9" w:rsidRDefault="00FF74A1" w:rsidP="00FF74A1">
      <w:pPr>
        <w:tabs>
          <w:tab w:val="left" w:pos="709"/>
        </w:tabs>
        <w:ind w:firstLine="709"/>
        <w:jc w:val="both"/>
        <w:rPr>
          <w:rFonts w:ascii="Arial" w:hAnsi="Arial" w:cs="Arial"/>
        </w:rPr>
      </w:pPr>
      <w:r w:rsidRPr="00D72AE9">
        <w:rPr>
          <w:rFonts w:ascii="Arial" w:hAnsi="Arial" w:cs="Arial"/>
        </w:rPr>
        <w:t xml:space="preserve">  В 2016 году библиотеками Канского района было списано по разным причинам 7710 экземпляров  изданий. Это вынужденная мера, которая, зачастую, приводит к тому, что списание литературы превышает новые поступления.  </w:t>
      </w:r>
    </w:p>
    <w:p w:rsidR="00FF74A1" w:rsidRPr="00D72AE9" w:rsidRDefault="00FF74A1" w:rsidP="00FF74A1">
      <w:pPr>
        <w:tabs>
          <w:tab w:val="left" w:pos="709"/>
        </w:tabs>
        <w:ind w:firstLine="709"/>
        <w:jc w:val="both"/>
        <w:rPr>
          <w:rFonts w:ascii="Arial" w:hAnsi="Arial" w:cs="Arial"/>
        </w:rPr>
      </w:pPr>
      <w:r w:rsidRPr="00D72AE9">
        <w:rPr>
          <w:rFonts w:ascii="Arial" w:hAnsi="Arial" w:cs="Arial"/>
        </w:rPr>
        <w:lastRenderedPageBreak/>
        <w:t xml:space="preserve">Сохраняя все ценное, что накоплено за историю существования библиотек в Канском районе, не утрачивая добрых традиций, библиотекари стремятся активно внедрять прогрессивные технологии, расширяя сферу библиотечных услуг. Участие в краевых конкурсных и </w:t>
      </w:r>
      <w:proofErr w:type="spellStart"/>
      <w:r w:rsidRPr="00D72AE9">
        <w:rPr>
          <w:rFonts w:ascii="Arial" w:hAnsi="Arial" w:cs="Arial"/>
        </w:rPr>
        <w:t>грантовых</w:t>
      </w:r>
      <w:proofErr w:type="spellEnd"/>
      <w:r w:rsidRPr="00D72AE9">
        <w:rPr>
          <w:rFonts w:ascii="Arial" w:hAnsi="Arial" w:cs="Arial"/>
        </w:rPr>
        <w:t xml:space="preserve"> программах позволило полностью компьютеризировать библиотеки района. </w:t>
      </w:r>
      <w:proofErr w:type="gramStart"/>
      <w:r w:rsidRPr="00D72AE9">
        <w:rPr>
          <w:rFonts w:ascii="Arial" w:hAnsi="Arial" w:cs="Arial"/>
        </w:rPr>
        <w:t>На сегодняшний день 13 библиотек имеют доступ к Интернет, что составляет 52%. Однако, показатель «дорожной карты», который обязывает обеспечить доступ к Интернет к 2018 году 62% библиотек, пока не выполняется.</w:t>
      </w:r>
      <w:proofErr w:type="gramEnd"/>
      <w:r w:rsidRPr="00D72AE9">
        <w:rPr>
          <w:rFonts w:ascii="Arial" w:hAnsi="Arial" w:cs="Arial"/>
        </w:rPr>
        <w:t xml:space="preserve"> Нет доступа к Интернет в </w:t>
      </w:r>
      <w:proofErr w:type="gramStart"/>
      <w:r w:rsidRPr="00D72AE9">
        <w:rPr>
          <w:rFonts w:ascii="Arial" w:hAnsi="Arial" w:cs="Arial"/>
        </w:rPr>
        <w:t>таких</w:t>
      </w:r>
      <w:proofErr w:type="gramEnd"/>
      <w:r w:rsidRPr="00D72AE9">
        <w:rPr>
          <w:rFonts w:ascii="Arial" w:hAnsi="Arial" w:cs="Arial"/>
        </w:rPr>
        <w:t xml:space="preserve"> крупных библиотека-филиалах как: </w:t>
      </w:r>
      <w:proofErr w:type="spellStart"/>
      <w:r w:rsidRPr="00D72AE9">
        <w:rPr>
          <w:rFonts w:ascii="Arial" w:hAnsi="Arial" w:cs="Arial"/>
        </w:rPr>
        <w:t>Мокрушинская</w:t>
      </w:r>
      <w:proofErr w:type="spellEnd"/>
      <w:r w:rsidRPr="00D72AE9">
        <w:rPr>
          <w:rFonts w:ascii="Arial" w:hAnsi="Arial" w:cs="Arial"/>
        </w:rPr>
        <w:t xml:space="preserve">, Рудянская, Астафьевская, </w:t>
      </w:r>
      <w:proofErr w:type="spellStart"/>
      <w:r w:rsidRPr="00D72AE9">
        <w:rPr>
          <w:rFonts w:ascii="Arial" w:hAnsi="Arial" w:cs="Arial"/>
        </w:rPr>
        <w:t>Таеженская</w:t>
      </w:r>
      <w:proofErr w:type="spellEnd"/>
      <w:r w:rsidRPr="00D72AE9">
        <w:rPr>
          <w:rFonts w:ascii="Arial" w:hAnsi="Arial" w:cs="Arial"/>
        </w:rPr>
        <w:t xml:space="preserve">, </w:t>
      </w:r>
      <w:proofErr w:type="spellStart"/>
      <w:r w:rsidRPr="00D72AE9">
        <w:rPr>
          <w:rFonts w:ascii="Arial" w:hAnsi="Arial" w:cs="Arial"/>
        </w:rPr>
        <w:t>Амонашенская</w:t>
      </w:r>
      <w:proofErr w:type="spellEnd"/>
      <w:r w:rsidRPr="00D72AE9">
        <w:rPr>
          <w:rFonts w:ascii="Arial" w:hAnsi="Arial" w:cs="Arial"/>
        </w:rPr>
        <w:t xml:space="preserve">, </w:t>
      </w:r>
      <w:proofErr w:type="spellStart"/>
      <w:r w:rsidRPr="00D72AE9">
        <w:rPr>
          <w:rFonts w:ascii="Arial" w:hAnsi="Arial" w:cs="Arial"/>
        </w:rPr>
        <w:t>Степняковская</w:t>
      </w:r>
      <w:proofErr w:type="spellEnd"/>
      <w:r w:rsidRPr="00D72AE9">
        <w:rPr>
          <w:rFonts w:ascii="Arial" w:hAnsi="Arial" w:cs="Arial"/>
        </w:rPr>
        <w:t xml:space="preserve"> библиотеки. Как правило, подключение таких библиотек </w:t>
      </w:r>
      <w:proofErr w:type="gramStart"/>
      <w:r w:rsidRPr="00D72AE9">
        <w:rPr>
          <w:rFonts w:ascii="Arial" w:hAnsi="Arial" w:cs="Arial"/>
        </w:rPr>
        <w:t>к</w:t>
      </w:r>
      <w:proofErr w:type="gramEnd"/>
      <w:r w:rsidRPr="00D72AE9">
        <w:rPr>
          <w:rFonts w:ascii="Arial" w:hAnsi="Arial" w:cs="Arial"/>
        </w:rPr>
        <w:t xml:space="preserve"> Интернет осложнено техническими причинами и связано с большими финансовыми затратами на приобретение оборудования. </w:t>
      </w:r>
    </w:p>
    <w:p w:rsidR="00FF74A1" w:rsidRPr="00D72AE9" w:rsidRDefault="00FF74A1" w:rsidP="00FF74A1">
      <w:pPr>
        <w:pStyle w:val="1b"/>
        <w:shd w:val="clear" w:color="auto" w:fill="auto"/>
        <w:tabs>
          <w:tab w:val="left" w:pos="709"/>
        </w:tabs>
        <w:spacing w:before="0"/>
        <w:ind w:right="20" w:firstLine="709"/>
        <w:rPr>
          <w:rFonts w:ascii="Arial" w:hAnsi="Arial" w:cs="Arial"/>
          <w:sz w:val="24"/>
          <w:szCs w:val="24"/>
        </w:rPr>
      </w:pPr>
      <w:r w:rsidRPr="00D72AE9">
        <w:rPr>
          <w:rFonts w:ascii="Arial" w:hAnsi="Arial" w:cs="Arial"/>
          <w:sz w:val="24"/>
          <w:szCs w:val="24"/>
        </w:rPr>
        <w:t xml:space="preserve">В библиотеках района продолжают успешно действовать центры и абонентские пункты правовой информации. Так, такой центр функционирует на базе Центральной районной библиотеки, на базе </w:t>
      </w:r>
      <w:proofErr w:type="spellStart"/>
      <w:r w:rsidRPr="00D72AE9">
        <w:rPr>
          <w:rFonts w:ascii="Arial" w:hAnsi="Arial" w:cs="Arial"/>
          <w:sz w:val="24"/>
          <w:szCs w:val="24"/>
        </w:rPr>
        <w:t>Браженской</w:t>
      </w:r>
      <w:proofErr w:type="spellEnd"/>
      <w:r w:rsidRPr="00D72AE9">
        <w:rPr>
          <w:rFonts w:ascii="Arial" w:hAnsi="Arial" w:cs="Arial"/>
          <w:sz w:val="24"/>
          <w:szCs w:val="24"/>
        </w:rPr>
        <w:t xml:space="preserve">, </w:t>
      </w:r>
      <w:proofErr w:type="spellStart"/>
      <w:r w:rsidRPr="00D72AE9">
        <w:rPr>
          <w:rFonts w:ascii="Arial" w:hAnsi="Arial" w:cs="Arial"/>
          <w:sz w:val="24"/>
          <w:szCs w:val="24"/>
        </w:rPr>
        <w:t>Мокрушинской</w:t>
      </w:r>
      <w:proofErr w:type="spellEnd"/>
      <w:r w:rsidRPr="00D72AE9">
        <w:rPr>
          <w:rFonts w:ascii="Arial" w:hAnsi="Arial" w:cs="Arial"/>
          <w:sz w:val="24"/>
          <w:szCs w:val="24"/>
        </w:rPr>
        <w:t xml:space="preserve">, </w:t>
      </w:r>
      <w:proofErr w:type="spellStart"/>
      <w:r w:rsidRPr="00D72AE9">
        <w:rPr>
          <w:rFonts w:ascii="Arial" w:hAnsi="Arial" w:cs="Arial"/>
          <w:sz w:val="24"/>
          <w:szCs w:val="24"/>
        </w:rPr>
        <w:t>Таёженской</w:t>
      </w:r>
      <w:proofErr w:type="spellEnd"/>
      <w:r w:rsidRPr="00D72AE9">
        <w:rPr>
          <w:rFonts w:ascii="Arial" w:hAnsi="Arial" w:cs="Arial"/>
          <w:sz w:val="24"/>
          <w:szCs w:val="24"/>
        </w:rPr>
        <w:t xml:space="preserve"> и </w:t>
      </w:r>
      <w:proofErr w:type="spellStart"/>
      <w:r w:rsidRPr="00D72AE9">
        <w:rPr>
          <w:rFonts w:ascii="Arial" w:hAnsi="Arial" w:cs="Arial"/>
          <w:sz w:val="24"/>
          <w:szCs w:val="24"/>
        </w:rPr>
        <w:t>Филимоновской</w:t>
      </w:r>
      <w:proofErr w:type="spellEnd"/>
      <w:r w:rsidRPr="00D72AE9">
        <w:rPr>
          <w:rFonts w:ascii="Arial" w:hAnsi="Arial" w:cs="Arial"/>
          <w:sz w:val="24"/>
          <w:szCs w:val="24"/>
        </w:rPr>
        <w:t xml:space="preserve"> библиотеках действуют абонентские пункты. В этих библиотеках установлена справочно - правовая система «Консультант Плюс», в </w:t>
      </w:r>
      <w:proofErr w:type="spellStart"/>
      <w:r w:rsidRPr="00D72AE9">
        <w:rPr>
          <w:rFonts w:ascii="Arial" w:hAnsi="Arial" w:cs="Arial"/>
          <w:sz w:val="24"/>
          <w:szCs w:val="24"/>
        </w:rPr>
        <w:t>Браженской</w:t>
      </w:r>
      <w:proofErr w:type="spellEnd"/>
      <w:r w:rsidRPr="00D72AE9">
        <w:rPr>
          <w:rFonts w:ascii="Arial" w:hAnsi="Arial" w:cs="Arial"/>
          <w:sz w:val="24"/>
          <w:szCs w:val="24"/>
        </w:rPr>
        <w:t xml:space="preserve"> и Центральной библиотеке имеется доступ к краевому порталу «Бизнес-инкубатор». Обслуживание этих систем осуществляется на льготной, безвозмездной основе.</w:t>
      </w:r>
    </w:p>
    <w:p w:rsidR="00FF74A1" w:rsidRPr="00D72AE9" w:rsidRDefault="00FF74A1" w:rsidP="001809D3">
      <w:pPr>
        <w:pStyle w:val="af4"/>
        <w:jc w:val="both"/>
        <w:rPr>
          <w:rFonts w:ascii="Arial" w:hAnsi="Arial" w:cs="Arial"/>
          <w:sz w:val="24"/>
          <w:szCs w:val="24"/>
        </w:rPr>
      </w:pPr>
      <w:r w:rsidRPr="00D72AE9">
        <w:rPr>
          <w:rFonts w:ascii="Arial" w:hAnsi="Arial" w:cs="Arial"/>
          <w:sz w:val="24"/>
          <w:szCs w:val="24"/>
        </w:rPr>
        <w:t xml:space="preserve">           Деятельность библиотек регулярно публикуется на сайте МКУК ЦБС Канского района (</w:t>
      </w:r>
      <w:proofErr w:type="spellStart"/>
      <w:r w:rsidRPr="00D72AE9">
        <w:rPr>
          <w:rFonts w:ascii="Arial" w:hAnsi="Arial" w:cs="Arial"/>
          <w:sz w:val="24"/>
          <w:szCs w:val="24"/>
        </w:rPr>
        <w:t>www</w:t>
      </w:r>
      <w:proofErr w:type="spellEnd"/>
      <w:r w:rsidRPr="00D72AE9">
        <w:rPr>
          <w:rFonts w:ascii="Arial" w:hAnsi="Arial" w:cs="Arial"/>
          <w:sz w:val="24"/>
          <w:szCs w:val="24"/>
        </w:rPr>
        <w:t>.</w:t>
      </w:r>
      <w:proofErr w:type="spellStart"/>
      <w:r w:rsidRPr="00D72AE9">
        <w:rPr>
          <w:rFonts w:ascii="Arial" w:hAnsi="Arial" w:cs="Arial"/>
          <w:sz w:val="24"/>
          <w:szCs w:val="24"/>
          <w:lang w:val="en-US"/>
        </w:rPr>
        <w:t>krlib</w:t>
      </w:r>
      <w:proofErr w:type="spellEnd"/>
      <w:r w:rsidRPr="00D72AE9">
        <w:rPr>
          <w:rFonts w:ascii="Arial" w:hAnsi="Arial" w:cs="Arial"/>
          <w:sz w:val="24"/>
          <w:szCs w:val="24"/>
        </w:rPr>
        <w:t>.</w:t>
      </w:r>
      <w:r w:rsidRPr="00D72AE9">
        <w:rPr>
          <w:rFonts w:ascii="Arial" w:hAnsi="Arial" w:cs="Arial"/>
          <w:sz w:val="24"/>
          <w:szCs w:val="24"/>
          <w:lang w:val="en-US"/>
        </w:rPr>
        <w:t>info</w:t>
      </w:r>
      <w:r w:rsidRPr="00D72AE9">
        <w:rPr>
          <w:rFonts w:ascii="Arial" w:hAnsi="Arial" w:cs="Arial"/>
          <w:sz w:val="24"/>
          <w:szCs w:val="24"/>
        </w:rPr>
        <w:t xml:space="preserve">), в СМИ и социальных сетях. </w:t>
      </w:r>
    </w:p>
    <w:p w:rsidR="00FF74A1" w:rsidRPr="00D72AE9" w:rsidRDefault="00FF74A1" w:rsidP="00FF74A1">
      <w:pPr>
        <w:pStyle w:val="aff9"/>
        <w:ind w:firstLine="709"/>
        <w:jc w:val="both"/>
        <w:rPr>
          <w:rFonts w:ascii="Arial" w:hAnsi="Arial" w:cs="Arial"/>
          <w:sz w:val="24"/>
          <w:szCs w:val="24"/>
        </w:rPr>
      </w:pPr>
      <w:r w:rsidRPr="00D72AE9">
        <w:rPr>
          <w:rFonts w:ascii="Arial" w:hAnsi="Arial" w:cs="Arial"/>
          <w:sz w:val="24"/>
          <w:szCs w:val="24"/>
        </w:rPr>
        <w:t>В муниципальных библиотеках непрерывно ведется работа с социально незащищенными категориями читателей - пенсионерами, ветеранами труда,  инвалидами разных групп.</w:t>
      </w:r>
    </w:p>
    <w:p w:rsidR="00FF74A1" w:rsidRPr="00D72AE9" w:rsidRDefault="00FF74A1" w:rsidP="00FF74A1">
      <w:pPr>
        <w:pStyle w:val="af4"/>
        <w:jc w:val="both"/>
        <w:rPr>
          <w:rFonts w:ascii="Arial" w:hAnsi="Arial" w:cs="Arial"/>
          <w:sz w:val="24"/>
          <w:szCs w:val="24"/>
        </w:rPr>
      </w:pPr>
      <w:r w:rsidRPr="00D72AE9">
        <w:rPr>
          <w:rFonts w:ascii="Arial" w:hAnsi="Arial" w:cs="Arial"/>
          <w:sz w:val="24"/>
          <w:szCs w:val="24"/>
        </w:rPr>
        <w:t xml:space="preserve">         Большое подспорье библиотекам Канского района в библиотечном обслуживании населения оказывает </w:t>
      </w:r>
      <w:proofErr w:type="spellStart"/>
      <w:r w:rsidRPr="00D72AE9">
        <w:rPr>
          <w:rFonts w:ascii="Arial" w:hAnsi="Arial" w:cs="Arial"/>
          <w:sz w:val="24"/>
          <w:szCs w:val="24"/>
        </w:rPr>
        <w:t>внестационарное</w:t>
      </w:r>
      <w:proofErr w:type="spellEnd"/>
      <w:r w:rsidRPr="00D72AE9">
        <w:rPr>
          <w:rFonts w:ascii="Arial" w:hAnsi="Arial" w:cs="Arial"/>
          <w:sz w:val="24"/>
          <w:szCs w:val="24"/>
        </w:rPr>
        <w:t xml:space="preserve"> обслуживание в отдаленных и малонаселенных поселениях Канского района, которое осуществляется </w:t>
      </w:r>
      <w:proofErr w:type="spellStart"/>
      <w:r w:rsidRPr="00D72AE9">
        <w:rPr>
          <w:rFonts w:ascii="Arial" w:hAnsi="Arial" w:cs="Arial"/>
          <w:sz w:val="24"/>
          <w:szCs w:val="24"/>
        </w:rPr>
        <w:t>библиобусом</w:t>
      </w:r>
      <w:proofErr w:type="spellEnd"/>
      <w:r w:rsidRPr="00D72AE9">
        <w:rPr>
          <w:rFonts w:ascii="Arial" w:hAnsi="Arial" w:cs="Arial"/>
          <w:sz w:val="24"/>
          <w:szCs w:val="24"/>
        </w:rPr>
        <w:t xml:space="preserve"> и обслуживанием стационарных библиотек. Для этих целей в штате ЦБС имеется водитель. Регулярно осуществляются выезды в библиотеки-филиалы с целью подвоза новой литературы, оказания методической и практической помощи, проведения мероприятий на территории поселений.</w:t>
      </w:r>
    </w:p>
    <w:p w:rsidR="00FF74A1" w:rsidRPr="00D72AE9" w:rsidRDefault="00FF74A1" w:rsidP="00FF74A1">
      <w:pPr>
        <w:pStyle w:val="af4"/>
        <w:tabs>
          <w:tab w:val="left" w:pos="709"/>
        </w:tabs>
        <w:jc w:val="both"/>
        <w:rPr>
          <w:rFonts w:ascii="Arial" w:hAnsi="Arial" w:cs="Arial"/>
          <w:sz w:val="24"/>
          <w:szCs w:val="24"/>
        </w:rPr>
      </w:pPr>
      <w:r w:rsidRPr="00D72AE9">
        <w:rPr>
          <w:rFonts w:ascii="Arial" w:hAnsi="Arial" w:cs="Arial"/>
          <w:sz w:val="24"/>
          <w:szCs w:val="24"/>
        </w:rPr>
        <w:t xml:space="preserve">           На территории 15 сельсоветов Канского района помимо стационарных библиотек работает 21 библиотечный пункт.</w:t>
      </w:r>
    </w:p>
    <w:p w:rsidR="00FF74A1" w:rsidRPr="00D72AE9" w:rsidRDefault="00FF74A1" w:rsidP="001809D3">
      <w:pPr>
        <w:pStyle w:val="af4"/>
        <w:jc w:val="both"/>
        <w:rPr>
          <w:rFonts w:ascii="Arial" w:hAnsi="Arial" w:cs="Arial"/>
          <w:sz w:val="24"/>
          <w:szCs w:val="24"/>
        </w:rPr>
      </w:pPr>
      <w:r w:rsidRPr="00D72AE9">
        <w:rPr>
          <w:rFonts w:ascii="Arial" w:hAnsi="Arial" w:cs="Arial"/>
          <w:sz w:val="24"/>
          <w:szCs w:val="24"/>
        </w:rPr>
        <w:t xml:space="preserve">          Исходя из того, что материально-техническое оснащение библиотек требует дополнительного финансирования, планируется очень внимательно подходить к формированию бюджета ЦБС, активизировать дея</w:t>
      </w:r>
      <w:r w:rsidR="001809D3" w:rsidRPr="00D72AE9">
        <w:rPr>
          <w:rFonts w:ascii="Arial" w:hAnsi="Arial" w:cs="Arial"/>
          <w:sz w:val="24"/>
          <w:szCs w:val="24"/>
        </w:rPr>
        <w:t xml:space="preserve">тельность ЦБС по участию в государственных </w:t>
      </w:r>
      <w:r w:rsidRPr="00D72AE9">
        <w:rPr>
          <w:rFonts w:ascii="Arial" w:hAnsi="Arial" w:cs="Arial"/>
          <w:sz w:val="24"/>
          <w:szCs w:val="24"/>
        </w:rPr>
        <w:t xml:space="preserve">программах и </w:t>
      </w:r>
      <w:proofErr w:type="spellStart"/>
      <w:r w:rsidRPr="00D72AE9">
        <w:rPr>
          <w:rFonts w:ascii="Arial" w:hAnsi="Arial" w:cs="Arial"/>
          <w:sz w:val="24"/>
          <w:szCs w:val="24"/>
        </w:rPr>
        <w:t>грантовых</w:t>
      </w:r>
      <w:proofErr w:type="spellEnd"/>
      <w:r w:rsidRPr="00D72AE9">
        <w:rPr>
          <w:rFonts w:ascii="Arial" w:hAnsi="Arial" w:cs="Arial"/>
          <w:sz w:val="24"/>
          <w:szCs w:val="24"/>
        </w:rPr>
        <w:t xml:space="preserve"> проектах. </w:t>
      </w:r>
    </w:p>
    <w:p w:rsidR="003A7273" w:rsidRPr="00D72AE9" w:rsidRDefault="003A7273" w:rsidP="007774AD">
      <w:pPr>
        <w:ind w:firstLine="426"/>
        <w:jc w:val="both"/>
        <w:rPr>
          <w:rFonts w:ascii="Arial" w:hAnsi="Arial" w:cs="Arial"/>
        </w:rPr>
      </w:pPr>
      <w:r w:rsidRPr="00D72AE9">
        <w:rPr>
          <w:rFonts w:ascii="Arial" w:hAnsi="Arial" w:cs="Arial"/>
        </w:rPr>
        <w:t xml:space="preserve">Развитие отрасли Культуры на территории Канского района осуществляется  в соответствии со Стратегией государственной культурной </w:t>
      </w:r>
      <w:proofErr w:type="gramStart"/>
      <w:r w:rsidRPr="00D72AE9">
        <w:rPr>
          <w:rFonts w:ascii="Arial" w:hAnsi="Arial" w:cs="Arial"/>
        </w:rPr>
        <w:t>политики на период</w:t>
      </w:r>
      <w:proofErr w:type="gramEnd"/>
      <w:r w:rsidRPr="00D72AE9">
        <w:rPr>
          <w:rFonts w:ascii="Arial" w:hAnsi="Arial" w:cs="Arial"/>
        </w:rPr>
        <w:t xml:space="preserve"> до 2030 года (утверждённой распоряжением Правительства Российской Федерации от 29 февраля 2016 г. № 326-р), Стратегии развития культуры  Канского района на 2016-2030 годы.</w:t>
      </w:r>
    </w:p>
    <w:p w:rsidR="003A7273" w:rsidRPr="00D72AE9" w:rsidRDefault="003A7273" w:rsidP="003A7273">
      <w:pPr>
        <w:ind w:firstLine="426"/>
        <w:jc w:val="both"/>
        <w:rPr>
          <w:rFonts w:ascii="Arial" w:hAnsi="Arial" w:cs="Arial"/>
        </w:rPr>
      </w:pPr>
      <w:r w:rsidRPr="00D72AE9">
        <w:rPr>
          <w:rFonts w:ascii="Arial" w:hAnsi="Arial" w:cs="Arial"/>
        </w:rPr>
        <w:t>На 1  января 201</w:t>
      </w:r>
      <w:r w:rsidR="0028188A" w:rsidRPr="00D72AE9">
        <w:rPr>
          <w:rFonts w:ascii="Arial" w:hAnsi="Arial" w:cs="Arial"/>
        </w:rPr>
        <w:t>7</w:t>
      </w:r>
      <w:r w:rsidRPr="00D72AE9">
        <w:rPr>
          <w:rFonts w:ascii="Arial" w:hAnsi="Arial" w:cs="Arial"/>
        </w:rPr>
        <w:t xml:space="preserve"> года в Домах культуры и клубах организовано 255 клубных формирований по различным направлениям, в которых занимается  2539 человек. Из общего числа формирований для детей и подростков организовано 163 кружков, в которых заняты 1612 чел.</w:t>
      </w:r>
    </w:p>
    <w:p w:rsidR="004F2C06" w:rsidRPr="00D72AE9" w:rsidRDefault="003A7273" w:rsidP="004F2C06">
      <w:pPr>
        <w:ind w:firstLine="426"/>
        <w:jc w:val="both"/>
        <w:rPr>
          <w:rFonts w:ascii="Arial" w:hAnsi="Arial" w:cs="Arial"/>
        </w:rPr>
      </w:pPr>
      <w:r w:rsidRPr="00D72AE9">
        <w:rPr>
          <w:rFonts w:ascii="Arial" w:hAnsi="Arial" w:cs="Arial"/>
        </w:rPr>
        <w:t>В 201</w:t>
      </w:r>
      <w:r w:rsidR="0028188A" w:rsidRPr="00D72AE9">
        <w:rPr>
          <w:rFonts w:ascii="Arial" w:hAnsi="Arial" w:cs="Arial"/>
        </w:rPr>
        <w:t>7</w:t>
      </w:r>
      <w:r w:rsidRPr="00D72AE9">
        <w:rPr>
          <w:rFonts w:ascii="Arial" w:hAnsi="Arial" w:cs="Arial"/>
        </w:rPr>
        <w:t xml:space="preserve"> году учреждениями  культуры Канского района проведено 7772 мероприятия, в которых участвовало 271696 человек. Для детей проведено 3204 мероприятий, на них присутствовало </w:t>
      </w:r>
      <w:r w:rsidR="004F2C06" w:rsidRPr="00D72AE9">
        <w:rPr>
          <w:rFonts w:ascii="Arial" w:hAnsi="Arial" w:cs="Arial"/>
        </w:rPr>
        <w:t>53498 чел.</w:t>
      </w:r>
    </w:p>
    <w:p w:rsidR="004F2C06" w:rsidRPr="00D72AE9" w:rsidRDefault="004F2C06" w:rsidP="004F2C06">
      <w:pPr>
        <w:ind w:firstLine="426"/>
        <w:jc w:val="both"/>
        <w:rPr>
          <w:rFonts w:ascii="Arial" w:hAnsi="Arial" w:cs="Arial"/>
        </w:rPr>
      </w:pPr>
      <w:r w:rsidRPr="00D72AE9">
        <w:rPr>
          <w:rFonts w:ascii="Arial" w:hAnsi="Arial" w:cs="Arial"/>
        </w:rPr>
        <w:lastRenderedPageBreak/>
        <w:t>В части достижения целевых показателей «Дорожной карты»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(в том числе для детей), общее количество коллективов, имеющих почётные звания.</w:t>
      </w:r>
    </w:p>
    <w:p w:rsidR="004F2C06" w:rsidRPr="00D72AE9" w:rsidRDefault="004F2C06" w:rsidP="004F2C06">
      <w:pPr>
        <w:ind w:firstLine="720"/>
        <w:jc w:val="both"/>
        <w:rPr>
          <w:rFonts w:ascii="Arial" w:hAnsi="Arial" w:cs="Arial"/>
          <w:iCs/>
        </w:rPr>
      </w:pPr>
      <w:proofErr w:type="gramStart"/>
      <w:r w:rsidRPr="00D72AE9">
        <w:rPr>
          <w:rFonts w:ascii="Arial" w:hAnsi="Arial" w:cs="Arial"/>
        </w:rPr>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roofErr w:type="gramEnd"/>
    </w:p>
    <w:p w:rsidR="004F2C06" w:rsidRPr="00D72AE9" w:rsidRDefault="004F2C06" w:rsidP="004F2C06">
      <w:pPr>
        <w:ind w:firstLine="720"/>
        <w:jc w:val="both"/>
        <w:rPr>
          <w:rFonts w:ascii="Arial" w:hAnsi="Arial" w:cs="Arial"/>
        </w:rPr>
      </w:pPr>
      <w:r w:rsidRPr="00D72AE9">
        <w:rPr>
          <w:rFonts w:ascii="Arial" w:hAnsi="Arial" w:cs="Arial"/>
        </w:rPr>
        <w:t>Поддержка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w:t>
      </w:r>
      <w:proofErr w:type="gramStart"/>
      <w:r w:rsidRPr="00D72AE9">
        <w:rPr>
          <w:rFonts w:ascii="Arial" w:hAnsi="Arial" w:cs="Arial"/>
        </w:rPr>
        <w:t>сств к ч</w:t>
      </w:r>
      <w:proofErr w:type="gramEnd"/>
      <w:r w:rsidRPr="00D72AE9">
        <w:rPr>
          <w:rFonts w:ascii="Arial" w:hAnsi="Arial" w:cs="Arial"/>
        </w:rPr>
        <w:t>исленности учащихся общеобразовательных школ в районе (процент охвата) составляет 25%.</w:t>
      </w:r>
    </w:p>
    <w:p w:rsidR="00F81083" w:rsidRPr="00D72AE9" w:rsidRDefault="00F81083" w:rsidP="00F81083">
      <w:pPr>
        <w:ind w:firstLine="720"/>
        <w:jc w:val="both"/>
        <w:rPr>
          <w:rFonts w:ascii="Arial" w:hAnsi="Arial" w:cs="Arial"/>
          <w:iCs/>
        </w:rPr>
      </w:pPr>
      <w:r w:rsidRPr="00D72AE9">
        <w:rPr>
          <w:rFonts w:ascii="Arial" w:hAnsi="Arial" w:cs="Arial"/>
        </w:rPr>
        <w:t xml:space="preserve">Состояние материально-технической базы учреждений культурно-досугового типа, библиотек, остается крайне неудовлетворительным. Ветшают </w:t>
      </w:r>
      <w:proofErr w:type="gramStart"/>
      <w:r w:rsidRPr="00D72AE9">
        <w:rPr>
          <w:rFonts w:ascii="Arial" w:hAnsi="Arial" w:cs="Arial"/>
        </w:rPr>
        <w:t>инструментальный</w:t>
      </w:r>
      <w:proofErr w:type="gramEnd"/>
      <w:r w:rsidRPr="00D72AE9">
        <w:rPr>
          <w:rFonts w:ascii="Arial" w:hAnsi="Arial" w:cs="Arial"/>
        </w:rPr>
        <w:t xml:space="preserve"> и книжные фонды в детских школах искусств, в библиотеках, в учреждениях культурно-досугового типа. Учреждения культуры требуют оснащения современным оборудованием, компьютерной техникой, музыкальными инструментами, </w:t>
      </w:r>
      <w:r w:rsidRPr="00D72AE9">
        <w:rPr>
          <w:rFonts w:ascii="Arial" w:hAnsi="Arial" w:cs="Arial"/>
          <w:iCs/>
        </w:rPr>
        <w:t>сценическими костюмами, обувью, мебелью.</w:t>
      </w:r>
    </w:p>
    <w:p w:rsidR="00F81083" w:rsidRPr="00D72AE9" w:rsidRDefault="00F81083" w:rsidP="00F81083">
      <w:pPr>
        <w:ind w:firstLine="720"/>
        <w:jc w:val="both"/>
        <w:rPr>
          <w:rFonts w:ascii="Arial" w:hAnsi="Arial" w:cs="Arial"/>
        </w:rPr>
      </w:pPr>
      <w:r w:rsidRPr="00D72AE9">
        <w:rPr>
          <w:rFonts w:ascii="Arial" w:hAnsi="Arial" w:cs="Arial"/>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D72AE9">
        <w:rPr>
          <w:rFonts w:ascii="Arial" w:hAnsi="Arial" w:cs="Arial"/>
          <w:iCs/>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D72AE9">
        <w:rPr>
          <w:rFonts w:ascii="Arial" w:hAnsi="Arial" w:cs="Arial"/>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p>
    <w:p w:rsidR="00F81083" w:rsidRPr="00D72AE9" w:rsidRDefault="00F81083" w:rsidP="00F81083">
      <w:pPr>
        <w:jc w:val="both"/>
        <w:rPr>
          <w:rFonts w:ascii="Arial" w:hAnsi="Arial" w:cs="Arial"/>
          <w:iCs/>
        </w:rPr>
      </w:pPr>
      <w:r w:rsidRPr="00D72AE9">
        <w:rPr>
          <w:rFonts w:ascii="Arial" w:hAnsi="Arial" w:cs="Arial"/>
        </w:rPr>
        <w:t xml:space="preserve">досуговых предпочтений и ценностных ориентаций различных категорий населения. </w:t>
      </w:r>
      <w:r w:rsidRPr="00D72AE9">
        <w:rPr>
          <w:rFonts w:ascii="Arial" w:hAnsi="Arial" w:cs="Arial"/>
          <w:iCs/>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F81083" w:rsidRPr="00D72AE9" w:rsidRDefault="00F81083" w:rsidP="00F81083">
      <w:pPr>
        <w:ind w:firstLine="708"/>
        <w:jc w:val="both"/>
        <w:rPr>
          <w:rFonts w:ascii="Arial" w:hAnsi="Arial" w:cs="Arial"/>
        </w:rPr>
      </w:pPr>
      <w:r w:rsidRPr="00D72AE9">
        <w:rPr>
          <w:rFonts w:ascii="Arial" w:hAnsi="Arial" w:cs="Arial"/>
        </w:rPr>
        <w:t xml:space="preserve">Особенно остро стоит проблема доступности культурных и образовательных услуг в области культуры для жителей отдаленных и труднодоступных сельских поселений района в связи с отсутствием в труднодоступных поселениях района учреждений культуры. </w:t>
      </w:r>
    </w:p>
    <w:p w:rsidR="007720A5" w:rsidRPr="00D72AE9" w:rsidRDefault="004F2C06" w:rsidP="004F2C06">
      <w:pPr>
        <w:ind w:firstLine="708"/>
        <w:jc w:val="both"/>
        <w:rPr>
          <w:rFonts w:ascii="Arial" w:eastAsiaTheme="minorHAnsi" w:hAnsi="Arial" w:cs="Arial"/>
          <w:lang w:eastAsia="en-US"/>
        </w:rPr>
      </w:pPr>
      <w:r w:rsidRPr="00D72AE9">
        <w:rPr>
          <w:rFonts w:ascii="Arial" w:hAnsi="Arial" w:cs="Arial"/>
        </w:rPr>
        <w:t xml:space="preserve">В 2017году в связи с изменением </w:t>
      </w:r>
      <w:r w:rsidRPr="00D72AE9">
        <w:rPr>
          <w:rFonts w:ascii="Arial" w:eastAsiaTheme="minorHAnsi" w:hAnsi="Arial" w:cs="Arial"/>
          <w:lang w:eastAsia="en-US"/>
        </w:rPr>
        <w:t xml:space="preserve"> наименования муниципального  бюджетного учреждения культуры Канского района «Дом культуры «Современник»   </w:t>
      </w:r>
      <w:r w:rsidR="007720A5" w:rsidRPr="00D72AE9">
        <w:rPr>
          <w:rFonts w:ascii="Arial" w:eastAsiaTheme="minorHAnsi" w:hAnsi="Arial" w:cs="Arial"/>
          <w:lang w:eastAsia="en-US"/>
        </w:rPr>
        <w:t xml:space="preserve">в МБУК «МКС» централизовалась клубная система Канского района в одно головное учреждение. </w:t>
      </w:r>
    </w:p>
    <w:p w:rsidR="004F2C06" w:rsidRPr="00D72AE9" w:rsidRDefault="007720A5" w:rsidP="004F2C06">
      <w:pPr>
        <w:ind w:firstLine="708"/>
        <w:jc w:val="both"/>
        <w:rPr>
          <w:rFonts w:ascii="Arial" w:hAnsi="Arial" w:cs="Arial"/>
        </w:rPr>
      </w:pPr>
      <w:r w:rsidRPr="00D72AE9">
        <w:rPr>
          <w:rFonts w:ascii="Arial" w:hAnsi="Arial" w:cs="Arial"/>
        </w:rPr>
        <w:t>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а также расчётные счета, открытые в порядке, предусмотренном действующим законодательством.</w:t>
      </w:r>
    </w:p>
    <w:p w:rsidR="007720A5" w:rsidRPr="00D72AE9" w:rsidRDefault="007720A5" w:rsidP="007720A5">
      <w:pPr>
        <w:ind w:firstLine="708"/>
        <w:jc w:val="both"/>
        <w:rPr>
          <w:rFonts w:ascii="Arial" w:hAnsi="Arial" w:cs="Arial"/>
        </w:rPr>
      </w:pPr>
      <w:r w:rsidRPr="00D72AE9">
        <w:rPr>
          <w:rFonts w:ascii="Arial" w:hAnsi="Arial" w:cs="Arial"/>
        </w:rPr>
        <w:t>Учреждение имеет в своем составе следующие филиалы:</w:t>
      </w:r>
    </w:p>
    <w:p w:rsidR="007720A5" w:rsidRPr="00D72AE9" w:rsidRDefault="007720A5" w:rsidP="007720A5">
      <w:pPr>
        <w:jc w:val="both"/>
        <w:rPr>
          <w:rFonts w:ascii="Arial" w:hAnsi="Arial" w:cs="Arial"/>
        </w:rPr>
      </w:pPr>
      <w:r w:rsidRPr="00D72AE9">
        <w:rPr>
          <w:rFonts w:ascii="Arial" w:hAnsi="Arial" w:cs="Arial"/>
        </w:rPr>
        <w:lastRenderedPageBreak/>
        <w:t xml:space="preserve">Филиал № 1 «Районный </w:t>
      </w:r>
      <w:r w:rsidRPr="00D72AE9">
        <w:rPr>
          <w:rFonts w:ascii="Arial" w:hAnsi="Arial" w:cs="Arial"/>
          <w:vanish/>
        </w:rPr>
        <w:t>айонный</w:t>
      </w:r>
      <w:r w:rsidRPr="00D72AE9">
        <w:rPr>
          <w:rFonts w:ascii="Arial" w:hAnsi="Arial" w:cs="Arial"/>
        </w:rPr>
        <w:t xml:space="preserve">Дом культуры «Современник» </w:t>
      </w:r>
    </w:p>
    <w:p w:rsidR="007720A5" w:rsidRPr="00D72AE9" w:rsidRDefault="007720A5" w:rsidP="007720A5">
      <w:pPr>
        <w:jc w:val="both"/>
        <w:rPr>
          <w:rFonts w:ascii="Arial" w:hAnsi="Arial" w:cs="Arial"/>
        </w:rPr>
      </w:pPr>
      <w:r w:rsidRPr="00D72AE9">
        <w:rPr>
          <w:rFonts w:ascii="Arial" w:hAnsi="Arial" w:cs="Arial"/>
        </w:rPr>
        <w:t>Филиал № 2 «</w:t>
      </w:r>
      <w:proofErr w:type="spellStart"/>
      <w:r w:rsidRPr="00D72AE9">
        <w:rPr>
          <w:rFonts w:ascii="Arial" w:hAnsi="Arial" w:cs="Arial"/>
        </w:rPr>
        <w:t>Чечеульский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 xml:space="preserve">Филиал № 3 «Верх – </w:t>
      </w:r>
      <w:proofErr w:type="spellStart"/>
      <w:r w:rsidRPr="00D72AE9">
        <w:rPr>
          <w:rFonts w:ascii="Arial" w:hAnsi="Arial" w:cs="Arial"/>
        </w:rPr>
        <w:t>Амонашенский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4 «Большеуринский Дом культуры»</w:t>
      </w:r>
    </w:p>
    <w:p w:rsidR="007720A5" w:rsidRPr="00D72AE9" w:rsidRDefault="007720A5" w:rsidP="007720A5">
      <w:pPr>
        <w:jc w:val="both"/>
        <w:rPr>
          <w:rFonts w:ascii="Arial" w:hAnsi="Arial" w:cs="Arial"/>
        </w:rPr>
      </w:pPr>
      <w:r w:rsidRPr="00D72AE9">
        <w:rPr>
          <w:rFonts w:ascii="Arial" w:hAnsi="Arial" w:cs="Arial"/>
        </w:rPr>
        <w:t>Филиал № 5 «</w:t>
      </w:r>
      <w:proofErr w:type="spellStart"/>
      <w:r w:rsidRPr="00D72AE9">
        <w:rPr>
          <w:rFonts w:ascii="Arial" w:hAnsi="Arial" w:cs="Arial"/>
        </w:rPr>
        <w:t>Мокрушенский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6 «Георгиевский Дом культуры»</w:t>
      </w:r>
    </w:p>
    <w:p w:rsidR="007720A5" w:rsidRPr="00D72AE9" w:rsidRDefault="007720A5" w:rsidP="007720A5">
      <w:pPr>
        <w:jc w:val="both"/>
        <w:rPr>
          <w:rFonts w:ascii="Arial" w:hAnsi="Arial" w:cs="Arial"/>
        </w:rPr>
      </w:pPr>
      <w:r w:rsidRPr="00D72AE9">
        <w:rPr>
          <w:rFonts w:ascii="Arial" w:hAnsi="Arial" w:cs="Arial"/>
        </w:rPr>
        <w:t xml:space="preserve">Филиал № 7 « </w:t>
      </w:r>
      <w:proofErr w:type="spellStart"/>
      <w:r w:rsidRPr="00D72AE9">
        <w:rPr>
          <w:rFonts w:ascii="Arial" w:hAnsi="Arial" w:cs="Arial"/>
        </w:rPr>
        <w:t>Браженский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8 «</w:t>
      </w:r>
      <w:proofErr w:type="spellStart"/>
      <w:r w:rsidRPr="00D72AE9">
        <w:rPr>
          <w:rFonts w:ascii="Arial" w:hAnsi="Arial" w:cs="Arial"/>
        </w:rPr>
        <w:t>Сотниковский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9  «</w:t>
      </w:r>
      <w:proofErr w:type="spellStart"/>
      <w:r w:rsidRPr="00D72AE9">
        <w:rPr>
          <w:rFonts w:ascii="Arial" w:hAnsi="Arial" w:cs="Arial"/>
        </w:rPr>
        <w:t>Астафьевский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10 «</w:t>
      </w:r>
      <w:proofErr w:type="spellStart"/>
      <w:r w:rsidRPr="00D72AE9">
        <w:rPr>
          <w:rFonts w:ascii="Arial" w:hAnsi="Arial" w:cs="Arial"/>
        </w:rPr>
        <w:t>Амонашенский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11 «</w:t>
      </w:r>
      <w:proofErr w:type="spellStart"/>
      <w:r w:rsidRPr="00D72AE9">
        <w:rPr>
          <w:rFonts w:ascii="Arial" w:hAnsi="Arial" w:cs="Arial"/>
        </w:rPr>
        <w:t>Анцирский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12 «</w:t>
      </w:r>
      <w:proofErr w:type="spellStart"/>
      <w:r w:rsidRPr="00D72AE9">
        <w:rPr>
          <w:rFonts w:ascii="Arial" w:hAnsi="Arial" w:cs="Arial"/>
        </w:rPr>
        <w:t>Рудянский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13 «</w:t>
      </w:r>
      <w:proofErr w:type="spellStart"/>
      <w:r w:rsidRPr="00D72AE9">
        <w:rPr>
          <w:rFonts w:ascii="Arial" w:hAnsi="Arial" w:cs="Arial"/>
        </w:rPr>
        <w:t>Таёженский</w:t>
      </w:r>
      <w:proofErr w:type="spellEnd"/>
      <w:r w:rsidRPr="00D72AE9">
        <w:rPr>
          <w:rFonts w:ascii="Arial" w:hAnsi="Arial" w:cs="Arial"/>
        </w:rPr>
        <w:t xml:space="preserve"> Дом  культуры»</w:t>
      </w:r>
    </w:p>
    <w:p w:rsidR="007720A5" w:rsidRPr="00D72AE9" w:rsidRDefault="007720A5" w:rsidP="007720A5">
      <w:pPr>
        <w:jc w:val="both"/>
        <w:rPr>
          <w:rFonts w:ascii="Arial" w:hAnsi="Arial" w:cs="Arial"/>
        </w:rPr>
      </w:pPr>
      <w:r w:rsidRPr="00D72AE9">
        <w:rPr>
          <w:rFonts w:ascii="Arial" w:hAnsi="Arial" w:cs="Arial"/>
        </w:rPr>
        <w:t>Филиал № 14 «</w:t>
      </w:r>
      <w:proofErr w:type="spellStart"/>
      <w:r w:rsidRPr="00D72AE9">
        <w:rPr>
          <w:rFonts w:ascii="Arial" w:hAnsi="Arial" w:cs="Arial"/>
        </w:rPr>
        <w:t>Краснокурышинский</w:t>
      </w:r>
      <w:proofErr w:type="spellEnd"/>
      <w:r w:rsidRPr="00D72AE9">
        <w:rPr>
          <w:rFonts w:ascii="Arial" w:hAnsi="Arial" w:cs="Arial"/>
        </w:rPr>
        <w:t xml:space="preserve"> Дом культуры»</w:t>
      </w:r>
    </w:p>
    <w:p w:rsidR="000A22FC" w:rsidRPr="00D72AE9" w:rsidRDefault="000A22FC" w:rsidP="000415D0">
      <w:pPr>
        <w:jc w:val="both"/>
        <w:rPr>
          <w:rFonts w:ascii="Arial" w:hAnsi="Arial" w:cs="Arial"/>
        </w:rPr>
      </w:pPr>
      <w:r w:rsidRPr="00D72AE9">
        <w:rPr>
          <w:rFonts w:ascii="Arial" w:hAnsi="Arial" w:cs="Arial"/>
        </w:rPr>
        <w:t>Филиал №15 «</w:t>
      </w:r>
      <w:proofErr w:type="spellStart"/>
      <w:r w:rsidRPr="00D72AE9">
        <w:rPr>
          <w:rFonts w:ascii="Arial" w:hAnsi="Arial" w:cs="Arial"/>
        </w:rPr>
        <w:t>Красномаяковский</w:t>
      </w:r>
      <w:proofErr w:type="spellEnd"/>
      <w:r w:rsidRPr="00D72AE9">
        <w:rPr>
          <w:rFonts w:ascii="Arial" w:hAnsi="Arial" w:cs="Arial"/>
        </w:rPr>
        <w:t xml:space="preserve"> Дом культуры»</w:t>
      </w:r>
    </w:p>
    <w:p w:rsidR="007720A5" w:rsidRPr="00D72AE9" w:rsidRDefault="007720A5" w:rsidP="000A22FC">
      <w:pPr>
        <w:suppressAutoHyphens/>
        <w:jc w:val="both"/>
        <w:rPr>
          <w:rFonts w:ascii="Arial" w:hAnsi="Arial" w:cs="Arial"/>
        </w:rPr>
      </w:pPr>
      <w:r w:rsidRPr="00D72AE9">
        <w:rPr>
          <w:rFonts w:ascii="Arial" w:hAnsi="Arial" w:cs="Arial"/>
        </w:rPr>
        <w:t>Учреждение осуществляет основные виды деятельности:</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организация культурно-досуговой деятельности на территории Канского района;</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проведение театрализованных, развлекательно - познавательных программ для детей дошкольного, младшего и среднего возраста с использованием показа кино;</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 xml:space="preserve"> участие в проведении воспитательного и образовательного процесса в целях повышения творческого уровня его участников;</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развитие творческой деятельности клубов по интересам, детских и юношеских творческих коллективов;</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7720A5" w:rsidRPr="00D72AE9" w:rsidRDefault="007720A5" w:rsidP="00C37D3E">
      <w:pPr>
        <w:numPr>
          <w:ilvl w:val="0"/>
          <w:numId w:val="20"/>
        </w:numPr>
        <w:ind w:left="0" w:firstLine="0"/>
        <w:jc w:val="both"/>
        <w:rPr>
          <w:rFonts w:ascii="Arial" w:hAnsi="Arial" w:cs="Arial"/>
        </w:rPr>
      </w:pPr>
      <w:r w:rsidRPr="00D72AE9">
        <w:rPr>
          <w:rFonts w:ascii="Arial" w:hAnsi="Arial" w:cs="Arial"/>
        </w:rPr>
        <w:t>организация и проведение  дискотек и вечеров отдыха; проведение вечеров отдыха для взрослых в праздничные дни;</w:t>
      </w:r>
    </w:p>
    <w:p w:rsidR="007720A5" w:rsidRPr="00D72AE9" w:rsidRDefault="007720A5" w:rsidP="00C37D3E">
      <w:pPr>
        <w:numPr>
          <w:ilvl w:val="0"/>
          <w:numId w:val="20"/>
        </w:numPr>
        <w:ind w:left="0" w:firstLine="0"/>
        <w:jc w:val="both"/>
        <w:rPr>
          <w:rFonts w:ascii="Arial" w:hAnsi="Arial" w:cs="Arial"/>
        </w:rPr>
      </w:pPr>
      <w:proofErr w:type="gramStart"/>
      <w:r w:rsidRPr="00D72AE9">
        <w:rPr>
          <w:rFonts w:ascii="Arial" w:hAnsi="Arial" w:cs="Arial"/>
        </w:rPr>
        <w:t>осуществление, подготовка и  проведение различных  по форме  и  тематике  культурно - 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 - продаж, литературно-художественных  и выставочных программ, развлекательно - познавательных мероприятий (в форме игровой программы);</w:t>
      </w:r>
      <w:proofErr w:type="gramEnd"/>
    </w:p>
    <w:p w:rsidR="004F2C06" w:rsidRPr="00D72AE9" w:rsidRDefault="007720A5" w:rsidP="00C37D3E">
      <w:pPr>
        <w:numPr>
          <w:ilvl w:val="0"/>
          <w:numId w:val="20"/>
        </w:numPr>
        <w:ind w:left="0" w:firstLine="0"/>
        <w:jc w:val="both"/>
        <w:rPr>
          <w:rFonts w:ascii="Arial" w:hAnsi="Arial" w:cs="Arial"/>
        </w:rPr>
      </w:pPr>
      <w:r w:rsidRPr="00D72AE9">
        <w:rPr>
          <w:rFonts w:ascii="Arial" w:hAnsi="Arial" w:cs="Arial"/>
        </w:rPr>
        <w:t>осуществление методической и практической помощи в разработке сценарных материалов.</w:t>
      </w:r>
    </w:p>
    <w:p w:rsidR="00F81083" w:rsidRPr="00D72AE9" w:rsidRDefault="00F81083" w:rsidP="00BF6715">
      <w:pPr>
        <w:pStyle w:val="13"/>
        <w:ind w:firstLine="708"/>
        <w:jc w:val="both"/>
        <w:rPr>
          <w:rFonts w:ascii="Arial" w:hAnsi="Arial" w:cs="Arial"/>
          <w:sz w:val="24"/>
          <w:szCs w:val="24"/>
        </w:rPr>
      </w:pPr>
      <w:r w:rsidRPr="00D72AE9">
        <w:rPr>
          <w:rFonts w:ascii="Arial" w:hAnsi="Arial" w:cs="Arial"/>
          <w:sz w:val="24"/>
          <w:szCs w:val="24"/>
        </w:rPr>
        <w:t xml:space="preserve">В целях </w:t>
      </w:r>
      <w:r w:rsidR="007720A5" w:rsidRPr="00D72AE9">
        <w:rPr>
          <w:rFonts w:ascii="Arial" w:hAnsi="Arial" w:cs="Arial"/>
          <w:sz w:val="24"/>
          <w:szCs w:val="24"/>
        </w:rPr>
        <w:t xml:space="preserve">реализации программы </w:t>
      </w:r>
      <w:r w:rsidRPr="00D72AE9">
        <w:rPr>
          <w:rFonts w:ascii="Arial" w:hAnsi="Arial" w:cs="Arial"/>
          <w:sz w:val="24"/>
          <w:szCs w:val="24"/>
        </w:rPr>
        <w:t xml:space="preserve">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исходя из критериев наиболее полного удовлетворения потребностей населения, сохранения и приумножения культурного потенциала района. </w:t>
      </w:r>
    </w:p>
    <w:p w:rsidR="00BF6715" w:rsidRPr="00D72AE9" w:rsidRDefault="00BF6715" w:rsidP="00BF6715">
      <w:pPr>
        <w:ind w:firstLine="709"/>
        <w:jc w:val="both"/>
        <w:textAlignment w:val="baseline"/>
        <w:rPr>
          <w:rFonts w:ascii="Arial" w:hAnsi="Arial" w:cs="Arial"/>
        </w:rPr>
      </w:pPr>
      <w:r w:rsidRPr="00D72AE9">
        <w:rPr>
          <w:rFonts w:ascii="Arial" w:hAnsi="Arial" w:cs="Arial"/>
        </w:rPr>
        <w:t>В Канском районе осущ</w:t>
      </w:r>
      <w:r w:rsidR="007774AD" w:rsidRPr="00D72AE9">
        <w:rPr>
          <w:rFonts w:ascii="Arial" w:hAnsi="Arial" w:cs="Arial"/>
        </w:rPr>
        <w:t>ествляют свою деятельность 3 детских школы искусств</w:t>
      </w:r>
      <w:r w:rsidRPr="00D72AE9">
        <w:rPr>
          <w:rFonts w:ascii="Arial" w:hAnsi="Arial" w:cs="Arial"/>
        </w:rPr>
        <w:t>: МБ</w:t>
      </w:r>
      <w:r w:rsidR="005005AF" w:rsidRPr="00D72AE9">
        <w:rPr>
          <w:rFonts w:ascii="Arial" w:hAnsi="Arial" w:cs="Arial"/>
        </w:rPr>
        <w:t>У ДО</w:t>
      </w:r>
      <w:r w:rsidRPr="00D72AE9">
        <w:rPr>
          <w:rFonts w:ascii="Arial" w:hAnsi="Arial" w:cs="Arial"/>
        </w:rPr>
        <w:t xml:space="preserve"> «</w:t>
      </w:r>
      <w:proofErr w:type="spellStart"/>
      <w:r w:rsidRPr="00D72AE9">
        <w:rPr>
          <w:rFonts w:ascii="Arial" w:hAnsi="Arial" w:cs="Arial"/>
        </w:rPr>
        <w:t>Большеуринская</w:t>
      </w:r>
      <w:proofErr w:type="spellEnd"/>
      <w:r w:rsidRPr="00D72AE9">
        <w:rPr>
          <w:rFonts w:ascii="Arial" w:hAnsi="Arial" w:cs="Arial"/>
        </w:rPr>
        <w:t xml:space="preserve"> ДШИ», МБУ ДО</w:t>
      </w:r>
      <w:r w:rsidR="005005AF" w:rsidRPr="00D72AE9">
        <w:rPr>
          <w:rFonts w:ascii="Arial" w:hAnsi="Arial" w:cs="Arial"/>
        </w:rPr>
        <w:t xml:space="preserve"> «</w:t>
      </w:r>
      <w:proofErr w:type="spellStart"/>
      <w:r w:rsidR="005005AF" w:rsidRPr="00D72AE9">
        <w:rPr>
          <w:rFonts w:ascii="Arial" w:hAnsi="Arial" w:cs="Arial"/>
        </w:rPr>
        <w:t>Филимоновская</w:t>
      </w:r>
      <w:proofErr w:type="spellEnd"/>
      <w:r w:rsidR="005005AF" w:rsidRPr="00D72AE9">
        <w:rPr>
          <w:rFonts w:ascii="Arial" w:hAnsi="Arial" w:cs="Arial"/>
        </w:rPr>
        <w:t xml:space="preserve"> ДШИ», МБ</w:t>
      </w:r>
      <w:r w:rsidRPr="00D72AE9">
        <w:rPr>
          <w:rFonts w:ascii="Arial" w:hAnsi="Arial" w:cs="Arial"/>
        </w:rPr>
        <w:t>У ДО «</w:t>
      </w:r>
      <w:proofErr w:type="spellStart"/>
      <w:r w:rsidRPr="00D72AE9">
        <w:rPr>
          <w:rFonts w:ascii="Arial" w:hAnsi="Arial" w:cs="Arial"/>
        </w:rPr>
        <w:t>Чечеульская</w:t>
      </w:r>
      <w:proofErr w:type="spellEnd"/>
      <w:r w:rsidRPr="00D72AE9">
        <w:rPr>
          <w:rFonts w:ascii="Arial" w:hAnsi="Arial" w:cs="Arial"/>
        </w:rPr>
        <w:t xml:space="preserve"> ДШИ».</w:t>
      </w:r>
    </w:p>
    <w:p w:rsidR="00BF6715" w:rsidRPr="00D72AE9" w:rsidRDefault="00BF6715" w:rsidP="00C37D3E">
      <w:pPr>
        <w:jc w:val="both"/>
        <w:rPr>
          <w:rFonts w:ascii="Arial" w:hAnsi="Arial" w:cs="Arial"/>
        </w:rPr>
      </w:pPr>
      <w:r w:rsidRPr="00D72AE9">
        <w:rPr>
          <w:rFonts w:ascii="Arial" w:hAnsi="Arial" w:cs="Arial"/>
        </w:rPr>
        <w:t>«</w:t>
      </w:r>
      <w:proofErr w:type="spellStart"/>
      <w:r w:rsidRPr="00D72AE9">
        <w:rPr>
          <w:rFonts w:ascii="Arial" w:hAnsi="Arial" w:cs="Arial"/>
        </w:rPr>
        <w:t>Большеуринская</w:t>
      </w:r>
      <w:proofErr w:type="spellEnd"/>
      <w:r w:rsidRPr="00D72AE9">
        <w:rPr>
          <w:rFonts w:ascii="Arial" w:hAnsi="Arial" w:cs="Arial"/>
        </w:rPr>
        <w:t xml:space="preserve"> детская школа искусств» работает по двум направлениям:</w:t>
      </w:r>
    </w:p>
    <w:p w:rsidR="00BF6715" w:rsidRPr="00D72AE9" w:rsidRDefault="00BF6715" w:rsidP="00C37D3E">
      <w:pPr>
        <w:pStyle w:val="a6"/>
        <w:numPr>
          <w:ilvl w:val="0"/>
          <w:numId w:val="24"/>
        </w:numPr>
        <w:spacing w:after="0"/>
        <w:ind w:left="0" w:firstLine="0"/>
        <w:jc w:val="both"/>
        <w:rPr>
          <w:rFonts w:ascii="Arial" w:hAnsi="Arial" w:cs="Arial"/>
          <w:sz w:val="24"/>
          <w:szCs w:val="24"/>
        </w:rPr>
      </w:pPr>
      <w:r w:rsidRPr="00D72AE9">
        <w:rPr>
          <w:rFonts w:ascii="Arial" w:hAnsi="Arial" w:cs="Arial"/>
          <w:sz w:val="24"/>
          <w:szCs w:val="24"/>
        </w:rPr>
        <w:t xml:space="preserve">Музыкальное </w:t>
      </w:r>
    </w:p>
    <w:p w:rsidR="00BF6715" w:rsidRPr="00D72AE9" w:rsidRDefault="00BF6715" w:rsidP="00C37D3E">
      <w:pPr>
        <w:pStyle w:val="a6"/>
        <w:numPr>
          <w:ilvl w:val="0"/>
          <w:numId w:val="24"/>
        </w:numPr>
        <w:spacing w:after="0"/>
        <w:ind w:left="0" w:firstLine="0"/>
        <w:jc w:val="both"/>
        <w:rPr>
          <w:rFonts w:ascii="Arial" w:hAnsi="Arial" w:cs="Arial"/>
          <w:sz w:val="24"/>
          <w:szCs w:val="24"/>
        </w:rPr>
      </w:pPr>
      <w:r w:rsidRPr="00D72AE9">
        <w:rPr>
          <w:rFonts w:ascii="Arial" w:hAnsi="Arial" w:cs="Arial"/>
          <w:sz w:val="24"/>
          <w:szCs w:val="24"/>
        </w:rPr>
        <w:lastRenderedPageBreak/>
        <w:t xml:space="preserve">Художественное </w:t>
      </w:r>
    </w:p>
    <w:p w:rsidR="00BF6715" w:rsidRPr="00D72AE9" w:rsidRDefault="00BF6715" w:rsidP="00C37D3E">
      <w:pPr>
        <w:pStyle w:val="a6"/>
        <w:spacing w:after="0"/>
        <w:ind w:left="0"/>
        <w:jc w:val="both"/>
        <w:rPr>
          <w:rFonts w:ascii="Arial" w:hAnsi="Arial" w:cs="Arial"/>
          <w:sz w:val="24"/>
          <w:szCs w:val="24"/>
        </w:rPr>
      </w:pPr>
      <w:r w:rsidRPr="00D72AE9">
        <w:rPr>
          <w:rFonts w:ascii="Arial" w:hAnsi="Arial" w:cs="Arial"/>
          <w:sz w:val="24"/>
          <w:szCs w:val="24"/>
        </w:rPr>
        <w:t>Существующая правовая база ДШИ позволяет реализовать два вида программ</w:t>
      </w:r>
      <w:proofErr w:type="gramStart"/>
      <w:r w:rsidRPr="00D72AE9">
        <w:rPr>
          <w:rFonts w:ascii="Arial" w:hAnsi="Arial" w:cs="Arial"/>
          <w:sz w:val="24"/>
          <w:szCs w:val="24"/>
        </w:rPr>
        <w:t xml:space="preserve"> :</w:t>
      </w:r>
      <w:proofErr w:type="gramEnd"/>
      <w:r w:rsidRPr="00D72AE9">
        <w:rPr>
          <w:rFonts w:ascii="Arial" w:hAnsi="Arial" w:cs="Arial"/>
          <w:sz w:val="24"/>
          <w:szCs w:val="24"/>
        </w:rPr>
        <w:t xml:space="preserve"> дополнительные общеобразовательные программы, в целях наибольшего охвата населения художественно-эстетическим образованием; </w:t>
      </w:r>
    </w:p>
    <w:p w:rsidR="00BF6715" w:rsidRPr="00D72AE9" w:rsidRDefault="00BF6715" w:rsidP="00C37D3E">
      <w:pPr>
        <w:pStyle w:val="a6"/>
        <w:spacing w:after="0"/>
        <w:ind w:left="0"/>
        <w:jc w:val="both"/>
        <w:rPr>
          <w:rFonts w:ascii="Arial" w:hAnsi="Arial" w:cs="Arial"/>
          <w:sz w:val="24"/>
          <w:szCs w:val="24"/>
          <w:u w:val="single"/>
        </w:rPr>
      </w:pPr>
      <w:r w:rsidRPr="00D72AE9">
        <w:rPr>
          <w:rFonts w:ascii="Arial" w:hAnsi="Arial" w:cs="Arial"/>
          <w:sz w:val="24"/>
          <w:szCs w:val="24"/>
          <w:u w:val="single"/>
        </w:rPr>
        <w:t>Музыкальное исполнительство.</w:t>
      </w:r>
    </w:p>
    <w:p w:rsidR="00BF6715" w:rsidRPr="00D72AE9" w:rsidRDefault="00BF6715" w:rsidP="00C37D3E">
      <w:pPr>
        <w:pStyle w:val="a6"/>
        <w:spacing w:after="0"/>
        <w:ind w:left="0"/>
        <w:jc w:val="both"/>
        <w:rPr>
          <w:rFonts w:ascii="Arial" w:hAnsi="Arial" w:cs="Arial"/>
          <w:sz w:val="24"/>
          <w:szCs w:val="24"/>
        </w:rPr>
      </w:pPr>
      <w:r w:rsidRPr="00D72AE9">
        <w:rPr>
          <w:rFonts w:ascii="Arial" w:hAnsi="Arial" w:cs="Arial"/>
          <w:sz w:val="24"/>
          <w:szCs w:val="24"/>
          <w:u w:val="single"/>
        </w:rPr>
        <w:t>Изобразительное искусство</w:t>
      </w:r>
      <w:r w:rsidRPr="00D72AE9">
        <w:rPr>
          <w:rFonts w:ascii="Arial" w:hAnsi="Arial" w:cs="Arial"/>
          <w:sz w:val="24"/>
          <w:szCs w:val="24"/>
        </w:rPr>
        <w:t>.</w:t>
      </w:r>
    </w:p>
    <w:p w:rsidR="00BF6715" w:rsidRPr="00D72AE9" w:rsidRDefault="00BF6715" w:rsidP="00C37D3E">
      <w:pPr>
        <w:pStyle w:val="a6"/>
        <w:spacing w:after="0"/>
        <w:ind w:left="0"/>
        <w:jc w:val="both"/>
        <w:rPr>
          <w:rFonts w:ascii="Arial" w:hAnsi="Arial" w:cs="Arial"/>
          <w:sz w:val="24"/>
          <w:szCs w:val="24"/>
        </w:rPr>
      </w:pPr>
      <w:r w:rsidRPr="00D72AE9">
        <w:rPr>
          <w:rFonts w:ascii="Arial" w:hAnsi="Arial" w:cs="Arial"/>
          <w:sz w:val="24"/>
          <w:szCs w:val="24"/>
        </w:rPr>
        <w:t>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rsidR="00BF6715" w:rsidRPr="00D72AE9" w:rsidRDefault="00BF6715" w:rsidP="00BF6715">
      <w:pPr>
        <w:pStyle w:val="a6"/>
        <w:spacing w:after="0"/>
        <w:ind w:left="0"/>
        <w:jc w:val="both"/>
        <w:rPr>
          <w:rFonts w:ascii="Arial" w:hAnsi="Arial" w:cs="Arial"/>
          <w:sz w:val="24"/>
          <w:szCs w:val="24"/>
        </w:rPr>
      </w:pPr>
      <w:r w:rsidRPr="00D72AE9">
        <w:rPr>
          <w:rFonts w:ascii="Arial" w:hAnsi="Arial" w:cs="Arial"/>
          <w:sz w:val="24"/>
          <w:szCs w:val="24"/>
        </w:rPr>
        <w:t>Контингент обучающихся составляет 87  человек, что соответствует утверждённому муниципальному заданию.</w:t>
      </w:r>
    </w:p>
    <w:p w:rsidR="00BF6715" w:rsidRPr="00D72AE9" w:rsidRDefault="00BF6715" w:rsidP="007774AD">
      <w:pPr>
        <w:pStyle w:val="a6"/>
        <w:spacing w:after="0"/>
        <w:ind w:left="0" w:firstLine="708"/>
        <w:jc w:val="both"/>
        <w:rPr>
          <w:rFonts w:ascii="Arial" w:hAnsi="Arial" w:cs="Arial"/>
          <w:sz w:val="24"/>
          <w:szCs w:val="24"/>
        </w:rPr>
      </w:pPr>
      <w:r w:rsidRPr="00D72AE9">
        <w:rPr>
          <w:rFonts w:ascii="Arial" w:hAnsi="Arial" w:cs="Arial"/>
          <w:sz w:val="24"/>
          <w:szCs w:val="24"/>
        </w:rPr>
        <w:t xml:space="preserve">В 2017 году в ДШИ окончило 4 учащихся. </w:t>
      </w:r>
      <w:proofErr w:type="spellStart"/>
      <w:r w:rsidRPr="00D72AE9">
        <w:rPr>
          <w:rFonts w:ascii="Arial" w:hAnsi="Arial" w:cs="Arial"/>
          <w:sz w:val="24"/>
          <w:szCs w:val="24"/>
        </w:rPr>
        <w:t>Доводимость</w:t>
      </w:r>
      <w:proofErr w:type="spellEnd"/>
      <w:r w:rsidRPr="00D72AE9">
        <w:rPr>
          <w:rFonts w:ascii="Arial" w:hAnsi="Arial" w:cs="Arial"/>
          <w:sz w:val="24"/>
          <w:szCs w:val="24"/>
        </w:rPr>
        <w:t xml:space="preserve"> до выпуска составила 70%.</w:t>
      </w:r>
    </w:p>
    <w:p w:rsidR="00BF6715" w:rsidRPr="00D72AE9" w:rsidRDefault="00BF6715" w:rsidP="00C37D3E">
      <w:pPr>
        <w:pStyle w:val="a6"/>
        <w:tabs>
          <w:tab w:val="left" w:pos="142"/>
        </w:tabs>
        <w:spacing w:after="0"/>
        <w:ind w:left="0"/>
        <w:jc w:val="both"/>
        <w:rPr>
          <w:rFonts w:ascii="Arial" w:hAnsi="Arial" w:cs="Arial"/>
          <w:sz w:val="24"/>
          <w:szCs w:val="24"/>
        </w:rPr>
      </w:pPr>
      <w:proofErr w:type="gramStart"/>
      <w:r w:rsidRPr="00D72AE9">
        <w:rPr>
          <w:rFonts w:ascii="Arial" w:hAnsi="Arial" w:cs="Arial"/>
          <w:sz w:val="24"/>
          <w:szCs w:val="24"/>
        </w:rPr>
        <w:t>Поступивших</w:t>
      </w:r>
      <w:proofErr w:type="gramEnd"/>
      <w:r w:rsidRPr="00D72AE9">
        <w:rPr>
          <w:rFonts w:ascii="Arial" w:hAnsi="Arial" w:cs="Arial"/>
          <w:sz w:val="24"/>
          <w:szCs w:val="24"/>
        </w:rPr>
        <w:t xml:space="preserve"> в среднее или высшее профессиональное заведение нет, так как выпускники ДШИ продолжают обучение в СОШ.</w:t>
      </w:r>
    </w:p>
    <w:p w:rsidR="00BF6715" w:rsidRPr="00D72AE9" w:rsidRDefault="00BF6715"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 xml:space="preserve">В </w:t>
      </w:r>
      <w:proofErr w:type="spellStart"/>
      <w:r w:rsidRPr="00D72AE9">
        <w:rPr>
          <w:rFonts w:ascii="Arial" w:hAnsi="Arial" w:cs="Arial"/>
          <w:sz w:val="24"/>
          <w:szCs w:val="24"/>
        </w:rPr>
        <w:t>Большеуринской</w:t>
      </w:r>
      <w:proofErr w:type="spellEnd"/>
      <w:r w:rsidRPr="00D72AE9">
        <w:rPr>
          <w:rFonts w:ascii="Arial" w:hAnsi="Arial" w:cs="Arial"/>
          <w:sz w:val="24"/>
          <w:szCs w:val="24"/>
        </w:rPr>
        <w:t xml:space="preserve"> ДШИ  ведётся активная концерт</w:t>
      </w:r>
      <w:r w:rsidR="0028188A" w:rsidRPr="00D72AE9">
        <w:rPr>
          <w:rFonts w:ascii="Arial" w:hAnsi="Arial" w:cs="Arial"/>
          <w:sz w:val="24"/>
          <w:szCs w:val="24"/>
        </w:rPr>
        <w:t>н</w:t>
      </w:r>
      <w:r w:rsidRPr="00D72AE9">
        <w:rPr>
          <w:rFonts w:ascii="Arial" w:hAnsi="Arial" w:cs="Arial"/>
          <w:sz w:val="24"/>
          <w:szCs w:val="24"/>
        </w:rPr>
        <w:t>о</w:t>
      </w:r>
      <w:r w:rsidR="0028188A" w:rsidRPr="00D72AE9">
        <w:rPr>
          <w:rFonts w:ascii="Arial" w:hAnsi="Arial" w:cs="Arial"/>
          <w:sz w:val="24"/>
          <w:szCs w:val="24"/>
        </w:rPr>
        <w:t xml:space="preserve"> -</w:t>
      </w:r>
      <w:r w:rsidRPr="00D72AE9">
        <w:rPr>
          <w:rFonts w:ascii="Arial" w:hAnsi="Arial" w:cs="Arial"/>
          <w:sz w:val="24"/>
          <w:szCs w:val="24"/>
        </w:rPr>
        <w:t xml:space="preserve"> просветительская и выставочная деятельность. Функционируют три творческих коллектива: </w:t>
      </w:r>
    </w:p>
    <w:p w:rsidR="00BF6715" w:rsidRPr="00D72AE9" w:rsidRDefault="00BF6715" w:rsidP="00C37D3E">
      <w:pPr>
        <w:pStyle w:val="a6"/>
        <w:numPr>
          <w:ilvl w:val="0"/>
          <w:numId w:val="25"/>
        </w:numPr>
        <w:tabs>
          <w:tab w:val="left" w:pos="142"/>
        </w:tabs>
        <w:spacing w:after="0"/>
        <w:ind w:left="0" w:firstLine="0"/>
        <w:contextualSpacing/>
        <w:jc w:val="both"/>
        <w:rPr>
          <w:rFonts w:ascii="Arial" w:hAnsi="Arial" w:cs="Arial"/>
          <w:sz w:val="24"/>
          <w:szCs w:val="24"/>
        </w:rPr>
      </w:pPr>
      <w:r w:rsidRPr="00D72AE9">
        <w:rPr>
          <w:rFonts w:ascii="Arial" w:hAnsi="Arial" w:cs="Arial"/>
          <w:sz w:val="24"/>
          <w:szCs w:val="24"/>
        </w:rPr>
        <w:t>Академический хор «Фантазия»</w:t>
      </w:r>
    </w:p>
    <w:p w:rsidR="00BF6715" w:rsidRPr="00D72AE9" w:rsidRDefault="00BF6715" w:rsidP="00C37D3E">
      <w:pPr>
        <w:pStyle w:val="a6"/>
        <w:numPr>
          <w:ilvl w:val="0"/>
          <w:numId w:val="25"/>
        </w:numPr>
        <w:tabs>
          <w:tab w:val="left" w:pos="142"/>
        </w:tabs>
        <w:spacing w:after="0"/>
        <w:ind w:left="0" w:firstLine="0"/>
        <w:contextualSpacing/>
        <w:jc w:val="both"/>
        <w:rPr>
          <w:rFonts w:ascii="Arial" w:hAnsi="Arial" w:cs="Arial"/>
          <w:sz w:val="24"/>
          <w:szCs w:val="24"/>
        </w:rPr>
      </w:pPr>
      <w:r w:rsidRPr="00D72AE9">
        <w:rPr>
          <w:rFonts w:ascii="Arial" w:hAnsi="Arial" w:cs="Arial"/>
          <w:sz w:val="24"/>
          <w:szCs w:val="24"/>
        </w:rPr>
        <w:t>Вокальный ансамбль народной песни «</w:t>
      </w:r>
      <w:proofErr w:type="spellStart"/>
      <w:r w:rsidRPr="00D72AE9">
        <w:rPr>
          <w:rFonts w:ascii="Arial" w:hAnsi="Arial" w:cs="Arial"/>
          <w:sz w:val="24"/>
          <w:szCs w:val="24"/>
        </w:rPr>
        <w:t>Берегиня</w:t>
      </w:r>
      <w:proofErr w:type="spellEnd"/>
      <w:r w:rsidRPr="00D72AE9">
        <w:rPr>
          <w:rFonts w:ascii="Arial" w:hAnsi="Arial" w:cs="Arial"/>
          <w:sz w:val="24"/>
          <w:szCs w:val="24"/>
        </w:rPr>
        <w:t>»</w:t>
      </w:r>
    </w:p>
    <w:p w:rsidR="00BF6715" w:rsidRPr="00D72AE9" w:rsidRDefault="00BF6715" w:rsidP="00C37D3E">
      <w:pPr>
        <w:pStyle w:val="a6"/>
        <w:numPr>
          <w:ilvl w:val="0"/>
          <w:numId w:val="25"/>
        </w:numPr>
        <w:tabs>
          <w:tab w:val="left" w:pos="142"/>
        </w:tabs>
        <w:spacing w:after="0"/>
        <w:ind w:left="0" w:firstLine="0"/>
        <w:contextualSpacing/>
        <w:jc w:val="both"/>
        <w:rPr>
          <w:rFonts w:ascii="Arial" w:hAnsi="Arial" w:cs="Arial"/>
          <w:sz w:val="24"/>
          <w:szCs w:val="24"/>
        </w:rPr>
      </w:pPr>
      <w:r w:rsidRPr="00D72AE9">
        <w:rPr>
          <w:rFonts w:ascii="Arial" w:hAnsi="Arial" w:cs="Arial"/>
          <w:sz w:val="24"/>
          <w:szCs w:val="24"/>
        </w:rPr>
        <w:t>Детский хор народной песни «</w:t>
      </w:r>
      <w:proofErr w:type="spellStart"/>
      <w:r w:rsidRPr="00D72AE9">
        <w:rPr>
          <w:rFonts w:ascii="Arial" w:hAnsi="Arial" w:cs="Arial"/>
          <w:sz w:val="24"/>
          <w:szCs w:val="24"/>
        </w:rPr>
        <w:t>Веселинка</w:t>
      </w:r>
      <w:proofErr w:type="spellEnd"/>
      <w:r w:rsidRPr="00D72AE9">
        <w:rPr>
          <w:rFonts w:ascii="Arial" w:hAnsi="Arial" w:cs="Arial"/>
          <w:sz w:val="24"/>
          <w:szCs w:val="24"/>
        </w:rPr>
        <w:t>»</w:t>
      </w:r>
    </w:p>
    <w:p w:rsidR="00BF6715" w:rsidRPr="00D72AE9" w:rsidRDefault="007774AD" w:rsidP="00C37D3E">
      <w:pPr>
        <w:tabs>
          <w:tab w:val="left" w:pos="142"/>
        </w:tabs>
        <w:textAlignment w:val="baseline"/>
        <w:rPr>
          <w:rFonts w:ascii="Arial" w:hAnsi="Arial" w:cs="Arial"/>
        </w:rPr>
      </w:pPr>
      <w:r w:rsidRPr="00D72AE9">
        <w:rPr>
          <w:rFonts w:ascii="Arial" w:hAnsi="Arial" w:cs="Arial"/>
        </w:rPr>
        <w:t xml:space="preserve">В </w:t>
      </w:r>
      <w:r w:rsidR="00CB6001" w:rsidRPr="00D72AE9">
        <w:rPr>
          <w:rFonts w:ascii="Arial" w:hAnsi="Arial" w:cs="Arial"/>
        </w:rPr>
        <w:t>МБУ ДО «</w:t>
      </w:r>
      <w:proofErr w:type="spellStart"/>
      <w:r w:rsidR="00CB6001" w:rsidRPr="00D72AE9">
        <w:rPr>
          <w:rFonts w:ascii="Arial" w:hAnsi="Arial" w:cs="Arial"/>
        </w:rPr>
        <w:t>Чечеульская</w:t>
      </w:r>
      <w:proofErr w:type="spellEnd"/>
      <w:r w:rsidR="00CB6001" w:rsidRPr="00D72AE9">
        <w:rPr>
          <w:rFonts w:ascii="Arial" w:hAnsi="Arial" w:cs="Arial"/>
        </w:rPr>
        <w:t xml:space="preserve"> ДШИ»</w:t>
      </w:r>
      <w:r w:rsidRPr="00D72AE9">
        <w:rPr>
          <w:rFonts w:ascii="Arial" w:hAnsi="Arial" w:cs="Arial"/>
        </w:rPr>
        <w:t xml:space="preserve"> н</w:t>
      </w:r>
      <w:r w:rsidR="00BF6715" w:rsidRPr="00D72AE9">
        <w:rPr>
          <w:rFonts w:ascii="Arial" w:hAnsi="Arial" w:cs="Arial"/>
        </w:rPr>
        <w:t xml:space="preserve">а 01.06.2017 в школе обучается 200 человек, из них на 4 и 5 закончило 173, что составило 86,5% качества знаний. Успеваемость 99% по школе. 19 в академическом отпуске, 6 отчислено. В 2014 году </w:t>
      </w:r>
      <w:proofErr w:type="spellStart"/>
      <w:r w:rsidR="00BF6715" w:rsidRPr="00D72AE9">
        <w:rPr>
          <w:rFonts w:ascii="Arial" w:hAnsi="Arial" w:cs="Arial"/>
        </w:rPr>
        <w:t>Чечеульская</w:t>
      </w:r>
      <w:proofErr w:type="spellEnd"/>
      <w:r w:rsidR="00BF6715" w:rsidRPr="00D72AE9">
        <w:rPr>
          <w:rFonts w:ascii="Arial" w:hAnsi="Arial" w:cs="Arial"/>
        </w:rPr>
        <w:t xml:space="preserve"> детская школа искусств начала работать в новом здании.</w:t>
      </w:r>
    </w:p>
    <w:p w:rsidR="00BF6715" w:rsidRPr="00D72AE9" w:rsidRDefault="00BF6715"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 xml:space="preserve">         В  ДШИ обучаются  дети из сел Канского района. Это </w:t>
      </w:r>
      <w:proofErr w:type="spellStart"/>
      <w:r w:rsidRPr="00D72AE9">
        <w:rPr>
          <w:rFonts w:ascii="Arial" w:hAnsi="Arial" w:cs="Arial"/>
          <w:sz w:val="24"/>
          <w:szCs w:val="24"/>
        </w:rPr>
        <w:t>с</w:t>
      </w:r>
      <w:proofErr w:type="gramStart"/>
      <w:r w:rsidRPr="00D72AE9">
        <w:rPr>
          <w:rFonts w:ascii="Arial" w:hAnsi="Arial" w:cs="Arial"/>
          <w:sz w:val="24"/>
          <w:szCs w:val="24"/>
        </w:rPr>
        <w:t>.Ч</w:t>
      </w:r>
      <w:proofErr w:type="gramEnd"/>
      <w:r w:rsidRPr="00D72AE9">
        <w:rPr>
          <w:rFonts w:ascii="Arial" w:hAnsi="Arial" w:cs="Arial"/>
          <w:sz w:val="24"/>
          <w:szCs w:val="24"/>
        </w:rPr>
        <w:t>ечеул</w:t>
      </w:r>
      <w:proofErr w:type="spellEnd"/>
      <w:r w:rsidRPr="00D72AE9">
        <w:rPr>
          <w:rFonts w:ascii="Arial" w:hAnsi="Arial" w:cs="Arial"/>
          <w:sz w:val="24"/>
          <w:szCs w:val="24"/>
        </w:rPr>
        <w:t>, с. В-</w:t>
      </w:r>
      <w:proofErr w:type="spellStart"/>
      <w:r w:rsidRPr="00D72AE9">
        <w:rPr>
          <w:rFonts w:ascii="Arial" w:hAnsi="Arial" w:cs="Arial"/>
          <w:sz w:val="24"/>
          <w:szCs w:val="24"/>
        </w:rPr>
        <w:t>Амонаш</w:t>
      </w:r>
      <w:proofErr w:type="spellEnd"/>
      <w:r w:rsidRPr="00D72AE9">
        <w:rPr>
          <w:rFonts w:ascii="Arial" w:hAnsi="Arial" w:cs="Arial"/>
          <w:sz w:val="24"/>
          <w:szCs w:val="24"/>
        </w:rPr>
        <w:t xml:space="preserve">, с. </w:t>
      </w:r>
      <w:proofErr w:type="spellStart"/>
      <w:r w:rsidRPr="00D72AE9">
        <w:rPr>
          <w:rFonts w:ascii="Arial" w:hAnsi="Arial" w:cs="Arial"/>
          <w:sz w:val="24"/>
          <w:szCs w:val="24"/>
        </w:rPr>
        <w:t>Сотниково,с</w:t>
      </w:r>
      <w:proofErr w:type="spellEnd"/>
      <w:r w:rsidRPr="00D72AE9">
        <w:rPr>
          <w:rFonts w:ascii="Arial" w:hAnsi="Arial" w:cs="Arial"/>
          <w:sz w:val="24"/>
          <w:szCs w:val="24"/>
        </w:rPr>
        <w:t xml:space="preserve">. Зеленый Луг, с. Новый Путь  и дети из г. Канска - 48 человек. </w:t>
      </w:r>
    </w:p>
    <w:p w:rsidR="00BF6715" w:rsidRPr="00D72AE9" w:rsidRDefault="00BF6715"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 xml:space="preserve">         Работает  20 преподавателей, 90% преподавателей имеют высшую и первую квалификационную категорию. 3 высшую, 2 не имеют, остальные 1.</w:t>
      </w:r>
    </w:p>
    <w:p w:rsidR="00BF6715" w:rsidRPr="00D72AE9" w:rsidRDefault="00BF6715"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 xml:space="preserve">Два преподавателя прошли курсы повышения квалификации. </w:t>
      </w:r>
    </w:p>
    <w:p w:rsidR="00BF6715" w:rsidRPr="00D72AE9" w:rsidRDefault="00CB6001"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ab/>
      </w:r>
      <w:proofErr w:type="gramStart"/>
      <w:r w:rsidRPr="00D72AE9">
        <w:rPr>
          <w:rFonts w:ascii="Arial" w:hAnsi="Arial" w:cs="Arial"/>
          <w:sz w:val="24"/>
          <w:szCs w:val="24"/>
        </w:rPr>
        <w:t>Школа работает по 5  о</w:t>
      </w:r>
      <w:r w:rsidR="00BF6715" w:rsidRPr="00D72AE9">
        <w:rPr>
          <w:rFonts w:ascii="Arial" w:hAnsi="Arial" w:cs="Arial"/>
          <w:sz w:val="24"/>
          <w:szCs w:val="24"/>
        </w:rPr>
        <w:t>бразовательным Программам: музыкальное искусство (фортепиано, баян, гармонь, труба, флейта, домра) изобразительное искусство, хореографическое искусство, фольклорное искусство, декоративно-прикладное искусство.</w:t>
      </w:r>
      <w:proofErr w:type="gramEnd"/>
      <w:r w:rsidRPr="00D72AE9">
        <w:rPr>
          <w:rFonts w:ascii="Arial" w:hAnsi="Arial" w:cs="Arial"/>
          <w:sz w:val="24"/>
          <w:szCs w:val="24"/>
        </w:rPr>
        <w:t xml:space="preserve"> </w:t>
      </w:r>
      <w:r w:rsidR="00BF6715" w:rsidRPr="00D72AE9">
        <w:rPr>
          <w:rFonts w:ascii="Arial" w:hAnsi="Arial" w:cs="Arial"/>
          <w:sz w:val="24"/>
          <w:szCs w:val="24"/>
        </w:rPr>
        <w:t>Две предпрофессиональные программы «Живопись» и «Музыкальный фольклор».</w:t>
      </w:r>
    </w:p>
    <w:p w:rsidR="00BF6715" w:rsidRPr="00D72AE9" w:rsidRDefault="00BF6715" w:rsidP="00C37D3E">
      <w:pPr>
        <w:pStyle w:val="a6"/>
        <w:tabs>
          <w:tab w:val="left" w:pos="142"/>
        </w:tabs>
        <w:spacing w:after="0"/>
        <w:ind w:left="0"/>
        <w:jc w:val="both"/>
        <w:rPr>
          <w:rFonts w:ascii="Arial" w:hAnsi="Arial" w:cs="Arial"/>
          <w:sz w:val="24"/>
          <w:szCs w:val="24"/>
        </w:rPr>
      </w:pPr>
      <w:r w:rsidRPr="00D72AE9">
        <w:rPr>
          <w:rFonts w:ascii="Arial" w:hAnsi="Arial" w:cs="Arial"/>
          <w:sz w:val="24"/>
          <w:szCs w:val="24"/>
        </w:rPr>
        <w:tab/>
        <w:t xml:space="preserve">Дети обучаются по 11 специальностям. В </w:t>
      </w:r>
      <w:r w:rsidR="00CB6001" w:rsidRPr="00D72AE9">
        <w:rPr>
          <w:rFonts w:ascii="Arial" w:hAnsi="Arial" w:cs="Arial"/>
          <w:sz w:val="24"/>
          <w:szCs w:val="24"/>
        </w:rPr>
        <w:t xml:space="preserve">2017 году - </w:t>
      </w:r>
      <w:r w:rsidRPr="00D72AE9">
        <w:rPr>
          <w:rFonts w:ascii="Arial" w:hAnsi="Arial" w:cs="Arial"/>
          <w:sz w:val="24"/>
          <w:szCs w:val="24"/>
        </w:rPr>
        <w:t>10 выпускников. Все выпускники школы продолжают  учиться в средних общеобразовательных школах.</w:t>
      </w:r>
      <w:r w:rsidRPr="00D72AE9">
        <w:rPr>
          <w:rFonts w:ascii="Arial" w:hAnsi="Arial" w:cs="Arial"/>
          <w:sz w:val="24"/>
          <w:szCs w:val="24"/>
        </w:rPr>
        <w:tab/>
      </w:r>
      <w:proofErr w:type="spellStart"/>
      <w:r w:rsidRPr="00D72AE9">
        <w:rPr>
          <w:rFonts w:ascii="Arial" w:hAnsi="Arial" w:cs="Arial"/>
          <w:sz w:val="24"/>
          <w:szCs w:val="24"/>
        </w:rPr>
        <w:t>Чечеульская</w:t>
      </w:r>
      <w:proofErr w:type="spellEnd"/>
      <w:r w:rsidRPr="00D72AE9">
        <w:rPr>
          <w:rFonts w:ascii="Arial" w:hAnsi="Arial" w:cs="Arial"/>
          <w:sz w:val="24"/>
          <w:szCs w:val="24"/>
        </w:rPr>
        <w:t xml:space="preserve"> школа искусств ведёт большую работу по развитию искусства среди района, края, а также России.</w:t>
      </w:r>
    </w:p>
    <w:p w:rsidR="00BF6715" w:rsidRPr="00D72AE9" w:rsidRDefault="00BF6715" w:rsidP="00BF6715">
      <w:pPr>
        <w:pStyle w:val="a6"/>
        <w:spacing w:after="0"/>
        <w:ind w:left="0"/>
        <w:jc w:val="both"/>
        <w:rPr>
          <w:rFonts w:ascii="Arial" w:hAnsi="Arial" w:cs="Arial"/>
          <w:sz w:val="24"/>
          <w:szCs w:val="24"/>
        </w:rPr>
      </w:pPr>
      <w:r w:rsidRPr="00D72AE9">
        <w:rPr>
          <w:rFonts w:ascii="Arial" w:hAnsi="Arial" w:cs="Arial"/>
          <w:sz w:val="24"/>
          <w:szCs w:val="24"/>
        </w:rPr>
        <w:tab/>
        <w:t xml:space="preserve">Несмотря на финансовые и транспортные  сложности, за 2016-2017 </w:t>
      </w:r>
      <w:proofErr w:type="spellStart"/>
      <w:r w:rsidRPr="00D72AE9">
        <w:rPr>
          <w:rFonts w:ascii="Arial" w:hAnsi="Arial" w:cs="Arial"/>
          <w:sz w:val="24"/>
          <w:szCs w:val="24"/>
        </w:rPr>
        <w:t>уч</w:t>
      </w:r>
      <w:proofErr w:type="gramStart"/>
      <w:r w:rsidRPr="00D72AE9">
        <w:rPr>
          <w:rFonts w:ascii="Arial" w:hAnsi="Arial" w:cs="Arial"/>
          <w:sz w:val="24"/>
          <w:szCs w:val="24"/>
        </w:rPr>
        <w:t>.г</w:t>
      </w:r>
      <w:proofErr w:type="gramEnd"/>
      <w:r w:rsidRPr="00D72AE9">
        <w:rPr>
          <w:rFonts w:ascii="Arial" w:hAnsi="Arial" w:cs="Arial"/>
          <w:sz w:val="24"/>
          <w:szCs w:val="24"/>
        </w:rPr>
        <w:t>од</w:t>
      </w:r>
      <w:proofErr w:type="spellEnd"/>
      <w:r w:rsidRPr="00D72AE9">
        <w:rPr>
          <w:rFonts w:ascii="Arial" w:hAnsi="Arial" w:cs="Arial"/>
          <w:sz w:val="24"/>
          <w:szCs w:val="24"/>
        </w:rPr>
        <w:t xml:space="preserve">  были проведены с участием нашей школы более 50 м</w:t>
      </w:r>
      <w:r w:rsidR="00CB6001" w:rsidRPr="00D72AE9">
        <w:rPr>
          <w:rFonts w:ascii="Arial" w:hAnsi="Arial" w:cs="Arial"/>
          <w:sz w:val="24"/>
          <w:szCs w:val="24"/>
        </w:rPr>
        <w:t>ероприятий. Это Международные, к</w:t>
      </w:r>
      <w:r w:rsidRPr="00D72AE9">
        <w:rPr>
          <w:rFonts w:ascii="Arial" w:hAnsi="Arial" w:cs="Arial"/>
          <w:sz w:val="24"/>
          <w:szCs w:val="24"/>
        </w:rPr>
        <w:t>раевые, зональные конкурсы, фестивали, различного направления, выставки детей и преподавателей. В школе успешно работают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D72AE9">
        <w:rPr>
          <w:rFonts w:ascii="Arial" w:hAnsi="Arial" w:cs="Arial"/>
          <w:sz w:val="24"/>
          <w:szCs w:val="24"/>
        </w:rPr>
        <w:t>Субботея</w:t>
      </w:r>
      <w:proofErr w:type="spellEnd"/>
      <w:r w:rsidRPr="00D72AE9">
        <w:rPr>
          <w:rFonts w:ascii="Arial" w:hAnsi="Arial" w:cs="Arial"/>
          <w:sz w:val="24"/>
          <w:szCs w:val="24"/>
        </w:rPr>
        <w:t>», «</w:t>
      </w:r>
      <w:proofErr w:type="spellStart"/>
      <w:r w:rsidRPr="00D72AE9">
        <w:rPr>
          <w:rFonts w:ascii="Arial" w:hAnsi="Arial" w:cs="Arial"/>
          <w:sz w:val="24"/>
          <w:szCs w:val="24"/>
        </w:rPr>
        <w:t>Субботея</w:t>
      </w:r>
      <w:proofErr w:type="spellEnd"/>
      <w:r w:rsidRPr="00D72AE9">
        <w:rPr>
          <w:rFonts w:ascii="Arial" w:hAnsi="Arial" w:cs="Arial"/>
          <w:sz w:val="24"/>
          <w:szCs w:val="24"/>
        </w:rPr>
        <w:t>»</w:t>
      </w:r>
      <w:r w:rsidR="00CB6001" w:rsidRPr="00D72AE9">
        <w:rPr>
          <w:rFonts w:ascii="Arial" w:hAnsi="Arial" w:cs="Arial"/>
          <w:sz w:val="24"/>
          <w:szCs w:val="24"/>
        </w:rPr>
        <w:t xml:space="preserve"> </w:t>
      </w:r>
      <w:proofErr w:type="spellStart"/>
      <w:r w:rsidRPr="00D72AE9">
        <w:rPr>
          <w:rFonts w:ascii="Arial" w:hAnsi="Arial" w:cs="Arial"/>
          <w:sz w:val="24"/>
          <w:szCs w:val="24"/>
        </w:rPr>
        <w:t>мл</w:t>
      </w:r>
      <w:proofErr w:type="gramStart"/>
      <w:r w:rsidRPr="00D72AE9">
        <w:rPr>
          <w:rFonts w:ascii="Arial" w:hAnsi="Arial" w:cs="Arial"/>
          <w:sz w:val="24"/>
          <w:szCs w:val="24"/>
        </w:rPr>
        <w:t>.г</w:t>
      </w:r>
      <w:proofErr w:type="gramEnd"/>
      <w:r w:rsidRPr="00D72AE9">
        <w:rPr>
          <w:rFonts w:ascii="Arial" w:hAnsi="Arial" w:cs="Arial"/>
          <w:sz w:val="24"/>
          <w:szCs w:val="24"/>
        </w:rPr>
        <w:t>р</w:t>
      </w:r>
      <w:proofErr w:type="spellEnd"/>
      <w:r w:rsidRPr="00D72AE9">
        <w:rPr>
          <w:rFonts w:ascii="Arial" w:hAnsi="Arial" w:cs="Arial"/>
          <w:sz w:val="24"/>
          <w:szCs w:val="24"/>
        </w:rPr>
        <w:t xml:space="preserve">.; образцовый </w:t>
      </w:r>
      <w:r w:rsidRPr="00D72AE9">
        <w:rPr>
          <w:rFonts w:ascii="Arial" w:hAnsi="Arial" w:cs="Arial"/>
          <w:sz w:val="24"/>
          <w:szCs w:val="24"/>
        </w:rPr>
        <w:lastRenderedPageBreak/>
        <w:t>ансамбль «</w:t>
      </w:r>
      <w:proofErr w:type="spellStart"/>
      <w:r w:rsidRPr="00D72AE9">
        <w:rPr>
          <w:rFonts w:ascii="Arial" w:hAnsi="Arial" w:cs="Arial"/>
          <w:sz w:val="24"/>
          <w:szCs w:val="24"/>
        </w:rPr>
        <w:t>Чечеульские</w:t>
      </w:r>
      <w:proofErr w:type="spellEnd"/>
      <w:r w:rsidRPr="00D72AE9">
        <w:rPr>
          <w:rFonts w:ascii="Arial" w:hAnsi="Arial" w:cs="Arial"/>
          <w:sz w:val="24"/>
          <w:szCs w:val="24"/>
        </w:rPr>
        <w:t xml:space="preserve"> гармонисты»; хореографический ансамбль «Изюминка»; духовой ансамбль. </w:t>
      </w:r>
    </w:p>
    <w:p w:rsidR="00BF6715" w:rsidRPr="00D72AE9" w:rsidRDefault="00BF6715" w:rsidP="00CB6001">
      <w:pPr>
        <w:pStyle w:val="a6"/>
        <w:spacing w:after="0"/>
        <w:ind w:left="0" w:firstLine="708"/>
        <w:jc w:val="both"/>
        <w:rPr>
          <w:rFonts w:ascii="Arial" w:hAnsi="Arial" w:cs="Arial"/>
          <w:sz w:val="24"/>
          <w:szCs w:val="24"/>
        </w:rPr>
      </w:pPr>
      <w:r w:rsidRPr="00D72AE9">
        <w:rPr>
          <w:rFonts w:ascii="Arial" w:hAnsi="Arial" w:cs="Arial"/>
          <w:sz w:val="24"/>
          <w:szCs w:val="24"/>
        </w:rPr>
        <w:t>Преподаватель фольклора Косых Г.М. получила сертификат, как лучший преподаватель дополнительного образования Красноярского края.</w:t>
      </w:r>
      <w:r w:rsidR="00CB6001" w:rsidRPr="00D72AE9">
        <w:rPr>
          <w:rFonts w:ascii="Arial" w:hAnsi="Arial" w:cs="Arial"/>
          <w:sz w:val="24"/>
          <w:szCs w:val="24"/>
        </w:rPr>
        <w:t xml:space="preserve"> </w:t>
      </w:r>
      <w:r w:rsidRPr="00D72AE9">
        <w:rPr>
          <w:rFonts w:ascii="Arial" w:hAnsi="Arial" w:cs="Arial"/>
          <w:sz w:val="24"/>
          <w:szCs w:val="24"/>
        </w:rPr>
        <w:t>В школе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w:t>
      </w:r>
    </w:p>
    <w:p w:rsidR="00BF6715" w:rsidRPr="00D72AE9" w:rsidRDefault="00BF6715" w:rsidP="00505DE1">
      <w:pPr>
        <w:pStyle w:val="a6"/>
        <w:spacing w:after="0"/>
        <w:ind w:left="0"/>
        <w:jc w:val="both"/>
        <w:rPr>
          <w:rFonts w:ascii="Arial" w:hAnsi="Arial" w:cs="Arial"/>
          <w:sz w:val="24"/>
          <w:szCs w:val="24"/>
        </w:rPr>
      </w:pPr>
      <w:r w:rsidRPr="00D72AE9">
        <w:rPr>
          <w:rFonts w:ascii="Arial" w:hAnsi="Arial" w:cs="Arial"/>
          <w:sz w:val="24"/>
          <w:szCs w:val="24"/>
        </w:rPr>
        <w:t xml:space="preserve">     По прежнему остается проблема с музыкальными инструментами, </w:t>
      </w:r>
      <w:r w:rsidR="00CB6001" w:rsidRPr="00D72AE9">
        <w:rPr>
          <w:rFonts w:ascii="Arial" w:hAnsi="Arial" w:cs="Arial"/>
          <w:sz w:val="24"/>
          <w:szCs w:val="24"/>
        </w:rPr>
        <w:t>много изношенных инструментов (баяны</w:t>
      </w:r>
      <w:r w:rsidRPr="00D72AE9">
        <w:rPr>
          <w:rFonts w:ascii="Arial" w:hAnsi="Arial" w:cs="Arial"/>
          <w:sz w:val="24"/>
          <w:szCs w:val="24"/>
        </w:rPr>
        <w:t xml:space="preserve">, гармони, духовые инструменты, фортепиано, домры). </w:t>
      </w:r>
    </w:p>
    <w:p w:rsidR="00505DE1" w:rsidRPr="00D72AE9" w:rsidRDefault="00CB6001" w:rsidP="00505DE1">
      <w:pPr>
        <w:pStyle w:val="a6"/>
        <w:spacing w:after="0"/>
        <w:ind w:left="1077" w:hanging="369"/>
        <w:jc w:val="both"/>
        <w:rPr>
          <w:rFonts w:ascii="Arial" w:hAnsi="Arial" w:cs="Arial"/>
          <w:sz w:val="24"/>
          <w:szCs w:val="24"/>
        </w:rPr>
      </w:pPr>
      <w:r w:rsidRPr="00D72AE9">
        <w:rPr>
          <w:rFonts w:ascii="Arial" w:hAnsi="Arial" w:cs="Arial"/>
          <w:sz w:val="24"/>
          <w:szCs w:val="24"/>
        </w:rPr>
        <w:t>МБУ</w:t>
      </w:r>
      <w:r w:rsidR="00505DE1" w:rsidRPr="00D72AE9">
        <w:rPr>
          <w:rFonts w:ascii="Arial" w:hAnsi="Arial" w:cs="Arial"/>
          <w:sz w:val="24"/>
          <w:szCs w:val="24"/>
        </w:rPr>
        <w:t xml:space="preserve"> ДО «</w:t>
      </w:r>
      <w:proofErr w:type="spellStart"/>
      <w:r w:rsidR="00505DE1" w:rsidRPr="00D72AE9">
        <w:rPr>
          <w:rFonts w:ascii="Arial" w:hAnsi="Arial" w:cs="Arial"/>
          <w:sz w:val="24"/>
          <w:szCs w:val="24"/>
        </w:rPr>
        <w:t>Филимоновская</w:t>
      </w:r>
      <w:proofErr w:type="spellEnd"/>
      <w:r w:rsidR="00505DE1" w:rsidRPr="00D72AE9">
        <w:rPr>
          <w:rFonts w:ascii="Arial" w:hAnsi="Arial" w:cs="Arial"/>
          <w:sz w:val="24"/>
          <w:szCs w:val="24"/>
        </w:rPr>
        <w:t xml:space="preserve"> ДШИ» работает по двум направлениям:</w:t>
      </w:r>
    </w:p>
    <w:p w:rsidR="00505DE1" w:rsidRPr="00D72AE9" w:rsidRDefault="007774AD" w:rsidP="00505DE1">
      <w:pPr>
        <w:pStyle w:val="a6"/>
        <w:spacing w:after="0"/>
        <w:ind w:left="1077" w:hanging="1077"/>
        <w:jc w:val="both"/>
        <w:rPr>
          <w:rFonts w:ascii="Arial" w:hAnsi="Arial" w:cs="Arial"/>
          <w:sz w:val="24"/>
          <w:szCs w:val="24"/>
        </w:rPr>
      </w:pPr>
      <w:r w:rsidRPr="00D72AE9">
        <w:rPr>
          <w:rFonts w:ascii="Arial" w:hAnsi="Arial" w:cs="Arial"/>
          <w:sz w:val="24"/>
          <w:szCs w:val="24"/>
        </w:rPr>
        <w:t>1.</w:t>
      </w:r>
      <w:r w:rsidR="00505DE1" w:rsidRPr="00D72AE9">
        <w:rPr>
          <w:rFonts w:ascii="Arial" w:hAnsi="Arial" w:cs="Arial"/>
          <w:sz w:val="24"/>
          <w:szCs w:val="24"/>
        </w:rPr>
        <w:t xml:space="preserve">Музыкальное </w:t>
      </w:r>
    </w:p>
    <w:p w:rsidR="00505DE1" w:rsidRPr="00D72AE9" w:rsidRDefault="007774AD" w:rsidP="00B672F9">
      <w:pPr>
        <w:pStyle w:val="a6"/>
        <w:spacing w:after="0"/>
        <w:ind w:left="1077" w:hanging="1077"/>
        <w:jc w:val="both"/>
        <w:rPr>
          <w:rFonts w:ascii="Arial" w:hAnsi="Arial" w:cs="Arial"/>
          <w:sz w:val="24"/>
          <w:szCs w:val="24"/>
        </w:rPr>
      </w:pPr>
      <w:r w:rsidRPr="00D72AE9">
        <w:rPr>
          <w:rFonts w:ascii="Arial" w:hAnsi="Arial" w:cs="Arial"/>
          <w:sz w:val="24"/>
          <w:szCs w:val="24"/>
        </w:rPr>
        <w:t>2.</w:t>
      </w:r>
      <w:r w:rsidR="00505DE1" w:rsidRPr="00D72AE9">
        <w:rPr>
          <w:rFonts w:ascii="Arial" w:hAnsi="Arial" w:cs="Arial"/>
          <w:sz w:val="24"/>
          <w:szCs w:val="24"/>
        </w:rPr>
        <w:t xml:space="preserve">Художественное </w:t>
      </w:r>
    </w:p>
    <w:p w:rsidR="00505DE1" w:rsidRPr="00D72AE9" w:rsidRDefault="00505DE1" w:rsidP="00B672F9">
      <w:pPr>
        <w:pStyle w:val="a6"/>
        <w:spacing w:after="0"/>
        <w:ind w:left="0"/>
        <w:jc w:val="both"/>
        <w:rPr>
          <w:rFonts w:ascii="Arial" w:hAnsi="Arial" w:cs="Arial"/>
          <w:sz w:val="24"/>
          <w:szCs w:val="24"/>
        </w:rPr>
      </w:pPr>
      <w:r w:rsidRPr="00D72AE9">
        <w:rPr>
          <w:rFonts w:ascii="Arial" w:hAnsi="Arial" w:cs="Arial"/>
          <w:sz w:val="24"/>
          <w:szCs w:val="24"/>
        </w:rPr>
        <w:t xml:space="preserve">Существующая правовая база ДШИ позволяет </w:t>
      </w:r>
      <w:r w:rsidR="007774AD" w:rsidRPr="00D72AE9">
        <w:rPr>
          <w:rFonts w:ascii="Arial" w:hAnsi="Arial" w:cs="Arial"/>
          <w:sz w:val="24"/>
          <w:szCs w:val="24"/>
        </w:rPr>
        <w:t>реализовать два вида программ</w:t>
      </w:r>
      <w:r w:rsidRPr="00D72AE9">
        <w:rPr>
          <w:rFonts w:ascii="Arial" w:hAnsi="Arial" w:cs="Arial"/>
          <w:sz w:val="24"/>
          <w:szCs w:val="24"/>
        </w:rPr>
        <w:t xml:space="preserve">: </w:t>
      </w:r>
      <w:r w:rsidR="007774AD" w:rsidRPr="00D72AE9">
        <w:rPr>
          <w:rFonts w:ascii="Arial" w:hAnsi="Arial" w:cs="Arial"/>
          <w:sz w:val="24"/>
          <w:szCs w:val="24"/>
        </w:rPr>
        <w:t xml:space="preserve">1. </w:t>
      </w:r>
      <w:r w:rsidRPr="00D72AE9">
        <w:rPr>
          <w:rFonts w:ascii="Arial" w:hAnsi="Arial" w:cs="Arial"/>
          <w:sz w:val="24"/>
          <w:szCs w:val="24"/>
        </w:rPr>
        <w:t xml:space="preserve">дополнительные общеобразовательные программы, в целях наибольшего охвата населения художественно-эстетическим образованием; </w:t>
      </w:r>
    </w:p>
    <w:p w:rsidR="00505DE1" w:rsidRPr="00D72AE9" w:rsidRDefault="00505DE1" w:rsidP="00B672F9">
      <w:pPr>
        <w:pStyle w:val="a6"/>
        <w:spacing w:after="0"/>
        <w:ind w:left="1077" w:hanging="1077"/>
        <w:jc w:val="both"/>
        <w:rPr>
          <w:rFonts w:ascii="Arial" w:hAnsi="Arial" w:cs="Arial"/>
          <w:sz w:val="24"/>
          <w:szCs w:val="24"/>
        </w:rPr>
      </w:pPr>
      <w:r w:rsidRPr="00D72AE9">
        <w:rPr>
          <w:rFonts w:ascii="Arial" w:hAnsi="Arial" w:cs="Arial"/>
          <w:sz w:val="24"/>
          <w:szCs w:val="24"/>
        </w:rPr>
        <w:t>Музыкальное исполнительство.</w:t>
      </w:r>
    </w:p>
    <w:p w:rsidR="00505DE1" w:rsidRPr="00D72AE9" w:rsidRDefault="00505DE1" w:rsidP="00B672F9">
      <w:pPr>
        <w:pStyle w:val="a6"/>
        <w:spacing w:after="0"/>
        <w:ind w:left="1077" w:hanging="1077"/>
        <w:jc w:val="both"/>
        <w:rPr>
          <w:rFonts w:ascii="Arial" w:hAnsi="Arial" w:cs="Arial"/>
          <w:sz w:val="24"/>
          <w:szCs w:val="24"/>
        </w:rPr>
      </w:pPr>
      <w:r w:rsidRPr="00D72AE9">
        <w:rPr>
          <w:rFonts w:ascii="Arial" w:hAnsi="Arial" w:cs="Arial"/>
          <w:sz w:val="24"/>
          <w:szCs w:val="24"/>
        </w:rPr>
        <w:t>Изобразительное искусство.</w:t>
      </w:r>
    </w:p>
    <w:p w:rsidR="00E767D7" w:rsidRPr="00D72AE9" w:rsidRDefault="007774AD" w:rsidP="00B672F9">
      <w:pPr>
        <w:keepNext/>
        <w:shd w:val="clear" w:color="auto" w:fill="FFFFFF"/>
        <w:autoSpaceDE w:val="0"/>
        <w:autoSpaceDN w:val="0"/>
        <w:adjustRightInd w:val="0"/>
        <w:ind w:firstLine="720"/>
        <w:jc w:val="both"/>
        <w:rPr>
          <w:rFonts w:ascii="Arial" w:eastAsiaTheme="minorHAnsi" w:hAnsi="Arial" w:cs="Arial"/>
        </w:rPr>
      </w:pPr>
      <w:r w:rsidRPr="00D72AE9">
        <w:rPr>
          <w:rFonts w:ascii="Arial" w:hAnsi="Arial" w:cs="Arial"/>
        </w:rPr>
        <w:t>2.Дополнительные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r w:rsidR="00E767D7" w:rsidRPr="00D72AE9">
        <w:rPr>
          <w:rFonts w:ascii="Arial" w:eastAsiaTheme="minorHAnsi" w:hAnsi="Arial" w:cs="Arial"/>
        </w:rPr>
        <w:t xml:space="preserve"> </w:t>
      </w:r>
    </w:p>
    <w:p w:rsidR="00E767D7" w:rsidRPr="00D72AE9" w:rsidRDefault="00E767D7" w:rsidP="00B672F9">
      <w:pPr>
        <w:keepNext/>
        <w:shd w:val="clear" w:color="auto" w:fill="FFFFFF"/>
        <w:autoSpaceDE w:val="0"/>
        <w:autoSpaceDN w:val="0"/>
        <w:adjustRightInd w:val="0"/>
        <w:ind w:firstLine="720"/>
        <w:jc w:val="both"/>
        <w:rPr>
          <w:rFonts w:ascii="Arial" w:eastAsiaTheme="minorHAnsi" w:hAnsi="Arial" w:cs="Arial"/>
        </w:rPr>
      </w:pPr>
      <w:r w:rsidRPr="00D72AE9">
        <w:rPr>
          <w:rFonts w:ascii="Arial" w:eastAsiaTheme="minorHAnsi" w:hAnsi="Arial" w:cs="Arial"/>
        </w:rPr>
        <w:t xml:space="preserve">Канский район – один из крупнейших районов Красноярского края со своими спортивными традициями и устоявшейся структурой физической культуры и спорта. </w:t>
      </w:r>
    </w:p>
    <w:p w:rsidR="00505DE1" w:rsidRPr="00D72AE9" w:rsidRDefault="00E767D7" w:rsidP="00D72AE9">
      <w:pPr>
        <w:keepNext/>
        <w:shd w:val="clear" w:color="auto" w:fill="FFFFFF"/>
        <w:autoSpaceDE w:val="0"/>
        <w:autoSpaceDN w:val="0"/>
        <w:adjustRightInd w:val="0"/>
        <w:ind w:firstLine="720"/>
        <w:jc w:val="both"/>
        <w:rPr>
          <w:rFonts w:ascii="Arial" w:eastAsiaTheme="minorHAnsi" w:hAnsi="Arial" w:cs="Arial"/>
        </w:rPr>
      </w:pPr>
      <w:r w:rsidRPr="00D72AE9">
        <w:rPr>
          <w:rFonts w:ascii="Arial" w:eastAsiaTheme="minorHAnsi" w:hAnsi="Arial" w:cs="Arial"/>
        </w:rPr>
        <w:t>На 1 января 2018 года в Канском районе имеется 106 спортивных сооружений: 24 спортивных зала, 4 стадиона, 11 футбольных полей, 6 баскетбольных площадок, 14 волейбольных площадок, 10 хоккейных площадок,  3 городошные площадки,  2 лыжные</w:t>
      </w:r>
      <w:r w:rsidR="00D72AE9">
        <w:rPr>
          <w:rFonts w:ascii="Arial" w:eastAsiaTheme="minorHAnsi" w:hAnsi="Arial" w:cs="Arial"/>
        </w:rPr>
        <w:t xml:space="preserve"> </w:t>
      </w:r>
      <w:r w:rsidR="00505DE1" w:rsidRPr="00D72AE9">
        <w:rPr>
          <w:rFonts w:ascii="Arial" w:eastAsiaTheme="minorHAnsi" w:hAnsi="Arial" w:cs="Arial"/>
        </w:rPr>
        <w:t>базы, 29 площадок общей физической подготовки в детских садах, 3 гимнастических городка. В районе 15 спортивных клубов по месту жительства граждан Канского района.</w:t>
      </w:r>
    </w:p>
    <w:p w:rsidR="00505DE1" w:rsidRPr="00D72AE9" w:rsidRDefault="00505DE1" w:rsidP="00B672F9">
      <w:pPr>
        <w:keepNext/>
        <w:shd w:val="clear" w:color="auto" w:fill="FFFFFF"/>
        <w:autoSpaceDE w:val="0"/>
        <w:autoSpaceDN w:val="0"/>
        <w:adjustRightInd w:val="0"/>
        <w:ind w:firstLine="709"/>
        <w:jc w:val="both"/>
        <w:rPr>
          <w:rFonts w:ascii="Arial" w:eastAsiaTheme="minorHAnsi" w:hAnsi="Arial" w:cs="Arial"/>
        </w:rPr>
      </w:pPr>
      <w:r w:rsidRPr="00D72AE9">
        <w:rPr>
          <w:rFonts w:ascii="Arial" w:eastAsiaTheme="minorHAnsi" w:hAnsi="Arial" w:cs="Arial"/>
        </w:rPr>
        <w:t xml:space="preserve">Численность населения систематически занимающегося физкультурой и спортом в Канском районе постоянно увеличивается: в 2013г. – 6456 чел. (24,66% от численности населения в возрасте от 3-79лет); в 2014г. – 7485 чел. (30,87%); в 2015 г.  - 9948 чел. (41,38%); в 2016 г. - </w:t>
      </w:r>
      <w:r w:rsidRPr="00D72AE9">
        <w:rPr>
          <w:rFonts w:ascii="Arial" w:hAnsi="Arial" w:cs="Arial"/>
        </w:rPr>
        <w:t>10018 человек</w:t>
      </w:r>
      <w:r w:rsidRPr="00D72AE9">
        <w:rPr>
          <w:rFonts w:ascii="Arial" w:eastAsiaTheme="minorHAnsi" w:hAnsi="Arial" w:cs="Arial"/>
        </w:rPr>
        <w:t xml:space="preserve">. </w:t>
      </w:r>
      <w:r w:rsidRPr="00D72AE9">
        <w:rPr>
          <w:rFonts w:ascii="Arial" w:hAnsi="Arial" w:cs="Arial"/>
        </w:rPr>
        <w:t>По оценке в 201</w:t>
      </w:r>
      <w:r w:rsidR="0028188A" w:rsidRPr="00D72AE9">
        <w:rPr>
          <w:rFonts w:ascii="Arial" w:hAnsi="Arial" w:cs="Arial"/>
        </w:rPr>
        <w:t>8</w:t>
      </w:r>
      <w:r w:rsidRPr="00D72AE9">
        <w:rPr>
          <w:rFonts w:ascii="Arial" w:hAnsi="Arial" w:cs="Arial"/>
        </w:rPr>
        <w:t xml:space="preserve"> году ожидается увеличение доли до 43,27%. В прогнозе на 201</w:t>
      </w:r>
      <w:r w:rsidR="0028188A" w:rsidRPr="00D72AE9">
        <w:rPr>
          <w:rFonts w:ascii="Arial" w:hAnsi="Arial" w:cs="Arial"/>
        </w:rPr>
        <w:t>9</w:t>
      </w:r>
      <w:r w:rsidRPr="00D72AE9">
        <w:rPr>
          <w:rFonts w:ascii="Arial" w:hAnsi="Arial" w:cs="Arial"/>
        </w:rPr>
        <w:t>-202</w:t>
      </w:r>
      <w:r w:rsidR="0028188A" w:rsidRPr="00D72AE9">
        <w:rPr>
          <w:rFonts w:ascii="Arial" w:hAnsi="Arial" w:cs="Arial"/>
        </w:rPr>
        <w:t>1</w:t>
      </w:r>
      <w:r w:rsidRPr="00D72AE9">
        <w:rPr>
          <w:rFonts w:ascii="Arial" w:hAnsi="Arial" w:cs="Arial"/>
        </w:rPr>
        <w:t>гг. планируется, что доля населения, систематически занимающегося физической культурой и спортом увеличится в 201</w:t>
      </w:r>
      <w:r w:rsidR="0028188A" w:rsidRPr="00D72AE9">
        <w:rPr>
          <w:rFonts w:ascii="Arial" w:hAnsi="Arial" w:cs="Arial"/>
        </w:rPr>
        <w:t xml:space="preserve">9г. до 44,40%, </w:t>
      </w:r>
      <w:proofErr w:type="gramStart"/>
      <w:r w:rsidR="0028188A" w:rsidRPr="00D72AE9">
        <w:rPr>
          <w:rFonts w:ascii="Arial" w:hAnsi="Arial" w:cs="Arial"/>
        </w:rPr>
        <w:t>в</w:t>
      </w:r>
      <w:proofErr w:type="gramEnd"/>
      <w:r w:rsidR="0028188A" w:rsidRPr="00D72AE9">
        <w:rPr>
          <w:rFonts w:ascii="Arial" w:hAnsi="Arial" w:cs="Arial"/>
        </w:rPr>
        <w:t xml:space="preserve"> 2020</w:t>
      </w:r>
      <w:r w:rsidRPr="00D72AE9">
        <w:rPr>
          <w:rFonts w:ascii="Arial" w:hAnsi="Arial" w:cs="Arial"/>
        </w:rPr>
        <w:t>г. до 45,04%, в 202</w:t>
      </w:r>
      <w:r w:rsidR="0028188A" w:rsidRPr="00D72AE9">
        <w:rPr>
          <w:rFonts w:ascii="Arial" w:hAnsi="Arial" w:cs="Arial"/>
        </w:rPr>
        <w:t>1</w:t>
      </w:r>
      <w:r w:rsidRPr="00D72AE9">
        <w:rPr>
          <w:rFonts w:ascii="Arial" w:hAnsi="Arial" w:cs="Arial"/>
        </w:rPr>
        <w:t>г. до 45,51%.</w:t>
      </w:r>
    </w:p>
    <w:p w:rsidR="00505DE1" w:rsidRPr="00D72AE9" w:rsidRDefault="00505DE1" w:rsidP="00B672F9">
      <w:pPr>
        <w:keepNext/>
        <w:shd w:val="clear" w:color="auto" w:fill="FFFFFF"/>
        <w:autoSpaceDE w:val="0"/>
        <w:autoSpaceDN w:val="0"/>
        <w:adjustRightInd w:val="0"/>
        <w:ind w:firstLine="709"/>
        <w:jc w:val="both"/>
        <w:rPr>
          <w:rFonts w:ascii="Arial" w:eastAsiaTheme="minorHAnsi" w:hAnsi="Arial" w:cs="Arial"/>
        </w:rPr>
      </w:pPr>
      <w:r w:rsidRPr="00D72AE9">
        <w:rPr>
          <w:rFonts w:ascii="Arial" w:eastAsiaTheme="minorHAnsi" w:hAnsi="Arial" w:cs="Arial"/>
        </w:rPr>
        <w:t>Акцент будет сделан  на качество подготовки и результат, осуществление контроля в спортивных клубах по месту жительства, ФСК в СОШ,   и в учреждениях дополнительного образования  детей, -  это связано так же с внедрением ВФСК ГТО на территории Канского района.  И в прогнозном периоде к 2020 году численность занимающихся составит до10105чел. (</w:t>
      </w:r>
      <w:r w:rsidRPr="00D72AE9">
        <w:rPr>
          <w:rFonts w:ascii="Arial" w:hAnsi="Arial" w:cs="Arial"/>
        </w:rPr>
        <w:t>45,51</w:t>
      </w:r>
      <w:r w:rsidRPr="00D72AE9">
        <w:rPr>
          <w:rFonts w:ascii="Arial" w:eastAsiaTheme="minorHAnsi" w:hAnsi="Arial" w:cs="Arial"/>
        </w:rPr>
        <w:t>% от численности населения в возрасте от 3-79 лет)</w:t>
      </w:r>
    </w:p>
    <w:p w:rsidR="00505DE1" w:rsidRPr="00D72AE9" w:rsidRDefault="00505DE1" w:rsidP="00505DE1">
      <w:pPr>
        <w:keepNext/>
        <w:tabs>
          <w:tab w:val="left" w:pos="709"/>
        </w:tabs>
        <w:autoSpaceDE w:val="0"/>
        <w:autoSpaceDN w:val="0"/>
        <w:adjustRightInd w:val="0"/>
        <w:jc w:val="both"/>
        <w:rPr>
          <w:rFonts w:ascii="Arial" w:eastAsiaTheme="minorHAnsi" w:hAnsi="Arial" w:cs="Arial"/>
        </w:rPr>
      </w:pPr>
      <w:r w:rsidRPr="00D72AE9">
        <w:rPr>
          <w:rFonts w:ascii="Arial" w:eastAsiaTheme="minorHAnsi" w:hAnsi="Arial" w:cs="Arial"/>
        </w:rPr>
        <w:t>На 1 января 201</w:t>
      </w:r>
      <w:r w:rsidR="0028188A" w:rsidRPr="00D72AE9">
        <w:rPr>
          <w:rFonts w:ascii="Arial" w:eastAsiaTheme="minorHAnsi" w:hAnsi="Arial" w:cs="Arial"/>
        </w:rPr>
        <w:t>8</w:t>
      </w:r>
      <w:r w:rsidRPr="00D72AE9">
        <w:rPr>
          <w:rFonts w:ascii="Arial" w:eastAsiaTheme="minorHAnsi" w:hAnsi="Arial" w:cs="Arial"/>
        </w:rPr>
        <w:t xml:space="preserve"> г. в Канском районе имеется:</w:t>
      </w:r>
    </w:p>
    <w:p w:rsidR="00505DE1" w:rsidRPr="00D72AE9" w:rsidRDefault="00505DE1" w:rsidP="00505DE1">
      <w:pPr>
        <w:keepNext/>
        <w:numPr>
          <w:ilvl w:val="0"/>
          <w:numId w:val="23"/>
        </w:numPr>
        <w:tabs>
          <w:tab w:val="left" w:pos="709"/>
        </w:tabs>
        <w:autoSpaceDE w:val="0"/>
        <w:autoSpaceDN w:val="0"/>
        <w:adjustRightInd w:val="0"/>
        <w:jc w:val="both"/>
        <w:rPr>
          <w:rFonts w:ascii="Arial" w:eastAsiaTheme="minorHAnsi" w:hAnsi="Arial" w:cs="Arial"/>
        </w:rPr>
      </w:pPr>
      <w:r w:rsidRPr="00D72AE9">
        <w:rPr>
          <w:rFonts w:ascii="Arial" w:eastAsiaTheme="minorHAnsi" w:hAnsi="Arial" w:cs="Arial"/>
        </w:rPr>
        <w:t xml:space="preserve">1 </w:t>
      </w:r>
      <w:r w:rsidR="005005AF" w:rsidRPr="00D72AE9">
        <w:rPr>
          <w:rFonts w:ascii="Arial" w:eastAsiaTheme="minorHAnsi" w:hAnsi="Arial" w:cs="Arial"/>
        </w:rPr>
        <w:t>СШ</w:t>
      </w:r>
      <w:r w:rsidRPr="00D72AE9">
        <w:rPr>
          <w:rFonts w:ascii="Arial" w:eastAsiaTheme="minorHAnsi" w:hAnsi="Arial" w:cs="Arial"/>
        </w:rPr>
        <w:t xml:space="preserve"> «Олимпиец», количество занимающихся   231 чел., </w:t>
      </w:r>
    </w:p>
    <w:p w:rsidR="00505DE1" w:rsidRPr="00D72AE9" w:rsidRDefault="00505DE1" w:rsidP="00505DE1">
      <w:pPr>
        <w:keepNext/>
        <w:numPr>
          <w:ilvl w:val="0"/>
          <w:numId w:val="23"/>
        </w:numPr>
        <w:tabs>
          <w:tab w:val="left" w:pos="709"/>
        </w:tabs>
        <w:autoSpaceDE w:val="0"/>
        <w:autoSpaceDN w:val="0"/>
        <w:adjustRightInd w:val="0"/>
        <w:jc w:val="both"/>
        <w:rPr>
          <w:rFonts w:ascii="Arial" w:eastAsiaTheme="minorHAnsi" w:hAnsi="Arial" w:cs="Arial"/>
        </w:rPr>
      </w:pPr>
      <w:r w:rsidRPr="00D72AE9">
        <w:rPr>
          <w:rFonts w:ascii="Arial" w:eastAsiaTheme="minorHAnsi" w:hAnsi="Arial" w:cs="Arial"/>
        </w:rPr>
        <w:t xml:space="preserve">1 ДЮСШ «Барс» - количество занимающихся 120 чел., </w:t>
      </w:r>
    </w:p>
    <w:p w:rsidR="00505DE1" w:rsidRPr="00D72AE9" w:rsidRDefault="00505DE1" w:rsidP="00505DE1">
      <w:pPr>
        <w:ind w:firstLine="709"/>
        <w:jc w:val="both"/>
        <w:textAlignment w:val="baseline"/>
        <w:rPr>
          <w:rFonts w:ascii="Arial" w:hAnsi="Arial" w:cs="Arial"/>
        </w:rPr>
      </w:pPr>
      <w:r w:rsidRPr="00D72AE9">
        <w:rPr>
          <w:rFonts w:ascii="Arial" w:hAnsi="Arial" w:cs="Arial"/>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w:t>
      </w:r>
      <w:r w:rsidRPr="00D72AE9">
        <w:rPr>
          <w:rFonts w:ascii="Arial" w:hAnsi="Arial" w:cs="Arial"/>
        </w:rPr>
        <w:lastRenderedPageBreak/>
        <w:t xml:space="preserve">жительства. В Канском районе  функционируют 15 спортивных клубов по месту жительства в 15 сельских поселений Канского района. </w:t>
      </w:r>
    </w:p>
    <w:p w:rsidR="00505DE1" w:rsidRPr="00D72AE9" w:rsidRDefault="00505DE1" w:rsidP="00505DE1">
      <w:pPr>
        <w:ind w:firstLine="709"/>
        <w:jc w:val="both"/>
        <w:textAlignment w:val="baseline"/>
        <w:rPr>
          <w:rFonts w:ascii="Arial" w:hAnsi="Arial" w:cs="Arial"/>
        </w:rPr>
      </w:pPr>
      <w:proofErr w:type="gramStart"/>
      <w:r w:rsidRPr="00D72AE9">
        <w:rPr>
          <w:rFonts w:ascii="Arial" w:hAnsi="Arial" w:cs="Arial"/>
        </w:rPr>
        <w:t>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roofErr w:type="gramEnd"/>
    </w:p>
    <w:p w:rsidR="00505DE1" w:rsidRPr="00D72AE9" w:rsidRDefault="00505DE1" w:rsidP="00505DE1">
      <w:pPr>
        <w:keepNext/>
        <w:autoSpaceDE w:val="0"/>
        <w:autoSpaceDN w:val="0"/>
        <w:adjustRightInd w:val="0"/>
        <w:jc w:val="both"/>
        <w:rPr>
          <w:rFonts w:ascii="Arial" w:eastAsiaTheme="minorHAnsi" w:hAnsi="Arial" w:cs="Arial"/>
        </w:rPr>
      </w:pPr>
      <w:r w:rsidRPr="00D72AE9">
        <w:rPr>
          <w:rFonts w:ascii="Arial" w:eastAsiaTheme="minorHAnsi" w:hAnsi="Arial" w:cs="Arial"/>
        </w:rPr>
        <w:tab/>
        <w:t>В сельских  поселениях проводятся внутренние первенства по различным видам спорта. Ежегодно в сентябре месяце формируется календарный план спортивно-массовых мероприятий на текущий год, который утверждается Главой района. В 2016 году проведено  73 мероприятия по 11 видам спорта, что составило 100% плана. 9-й год проводится Первенство района по футболу по круговой системе, а также соревнования на Кубок района. Участие приняли 10 команд. В летнее время провели Первенство среди школьников по 2-м возрастным группам 1996-97гг. и 2000-2001гг. рождения. Значительно увеличилось количество соревнований по волейболу, лапте в спортивных клубах по месту жительства граждан Канского района.  Кульминационным моментом является организация проведения Дня физкультурника, в котором принимает участие более 600 спортсменов со всех 15 муниципальных образований района с награждением лучших спортсменов района.</w:t>
      </w:r>
    </w:p>
    <w:p w:rsidR="00505DE1" w:rsidRPr="00D72AE9" w:rsidRDefault="00505DE1" w:rsidP="00505DE1">
      <w:pPr>
        <w:keepNext/>
        <w:shd w:val="clear" w:color="auto" w:fill="FFFFFF"/>
        <w:autoSpaceDE w:val="0"/>
        <w:autoSpaceDN w:val="0"/>
        <w:adjustRightInd w:val="0"/>
        <w:ind w:firstLine="709"/>
        <w:jc w:val="both"/>
        <w:rPr>
          <w:rFonts w:ascii="Arial" w:eastAsiaTheme="minorHAnsi" w:hAnsi="Arial" w:cs="Arial"/>
        </w:rPr>
      </w:pPr>
      <w:r w:rsidRPr="00D72AE9">
        <w:rPr>
          <w:rFonts w:ascii="Arial" w:eastAsiaTheme="minorHAnsi" w:hAnsi="Arial" w:cs="Arial"/>
        </w:rPr>
        <w:t xml:space="preserve">Все спортивно-массовые мероприятия, проводимые на территории района, освещаются в средствах массовой информации: в администрации Канского района создан свой пресс-центр, который еженедельно отслеживает всю информацию на территории района, включая и спортивные мероприятия, </w:t>
      </w:r>
      <w:proofErr w:type="gramStart"/>
      <w:r w:rsidRPr="00D72AE9">
        <w:rPr>
          <w:rFonts w:ascii="Arial" w:eastAsiaTheme="minorHAnsi" w:hAnsi="Arial" w:cs="Arial"/>
        </w:rPr>
        <w:t>перерабатывает ее и направляет</w:t>
      </w:r>
      <w:proofErr w:type="gramEnd"/>
      <w:r w:rsidRPr="00D72AE9">
        <w:rPr>
          <w:rFonts w:ascii="Arial" w:eastAsiaTheme="minorHAnsi" w:hAnsi="Arial" w:cs="Arial"/>
        </w:rPr>
        <w:t xml:space="preserve"> в средства массовой информации - газеты «Вести Канского района», «</w:t>
      </w:r>
      <w:proofErr w:type="spellStart"/>
      <w:r w:rsidRPr="00D72AE9">
        <w:rPr>
          <w:rFonts w:ascii="Arial" w:eastAsiaTheme="minorHAnsi" w:hAnsi="Arial" w:cs="Arial"/>
        </w:rPr>
        <w:t>Канские</w:t>
      </w:r>
      <w:proofErr w:type="spellEnd"/>
      <w:r w:rsidRPr="00D72AE9">
        <w:rPr>
          <w:rFonts w:ascii="Arial" w:eastAsiaTheme="minorHAnsi" w:hAnsi="Arial" w:cs="Arial"/>
        </w:rPr>
        <w:t xml:space="preserve"> ведомости» и «Восточный регион».  </w:t>
      </w:r>
    </w:p>
    <w:p w:rsidR="00505DE1" w:rsidRPr="00D72AE9" w:rsidRDefault="00505DE1" w:rsidP="00505DE1">
      <w:pPr>
        <w:keepNext/>
        <w:shd w:val="clear" w:color="auto" w:fill="FFFFFF"/>
        <w:autoSpaceDE w:val="0"/>
        <w:autoSpaceDN w:val="0"/>
        <w:adjustRightInd w:val="0"/>
        <w:ind w:firstLine="709"/>
        <w:jc w:val="both"/>
        <w:rPr>
          <w:rFonts w:ascii="Arial" w:eastAsiaTheme="minorHAnsi" w:hAnsi="Arial" w:cs="Arial"/>
        </w:rPr>
      </w:pPr>
      <w:r w:rsidRPr="00D72AE9">
        <w:rPr>
          <w:rFonts w:ascii="Arial" w:eastAsiaTheme="minorHAnsi" w:hAnsi="Arial" w:cs="Arial"/>
        </w:rPr>
        <w:t xml:space="preserve">Основное направление работы – это вовлечение молодежи в занятие спортом, пропаганда здорового образа жизни, а также выезды на соревнования и товарищеские встречи в города, и районы Восточной зоны Красноярского края. </w:t>
      </w:r>
    </w:p>
    <w:p w:rsidR="00505DE1" w:rsidRPr="00D72AE9" w:rsidRDefault="00505DE1" w:rsidP="00505DE1">
      <w:pPr>
        <w:keepNext/>
        <w:shd w:val="clear" w:color="auto" w:fill="FFFFFF"/>
        <w:autoSpaceDE w:val="0"/>
        <w:autoSpaceDN w:val="0"/>
        <w:adjustRightInd w:val="0"/>
        <w:ind w:firstLine="709"/>
        <w:jc w:val="both"/>
        <w:rPr>
          <w:rFonts w:ascii="Arial" w:eastAsiaTheme="minorHAnsi" w:hAnsi="Arial" w:cs="Arial"/>
        </w:rPr>
      </w:pPr>
      <w:proofErr w:type="gramStart"/>
      <w:r w:rsidRPr="00D72AE9">
        <w:rPr>
          <w:rFonts w:ascii="Arial" w:eastAsiaTheme="minorHAnsi" w:hAnsi="Arial" w:cs="Arial"/>
        </w:rPr>
        <w:t>В Канском районе культивируются следующие виды спорта: волейбол, баскетбол, футбол, зимний мини-футбол, мини – футбол, ринк – бенди, настольный теннис, шахматы, городошный спорт, лыжный спорт, рукопашный бой и русская  лапта.</w:t>
      </w:r>
      <w:proofErr w:type="gramEnd"/>
      <w:r w:rsidRPr="00D72AE9">
        <w:rPr>
          <w:rFonts w:ascii="Arial" w:eastAsiaTheme="minorHAnsi" w:hAnsi="Arial" w:cs="Arial"/>
        </w:rPr>
        <w:t xml:space="preserve"> С 2015 года начали развивать вид спорта - </w:t>
      </w:r>
      <w:proofErr w:type="spellStart"/>
      <w:r w:rsidRPr="00D72AE9">
        <w:rPr>
          <w:rFonts w:ascii="Arial" w:eastAsiaTheme="minorHAnsi" w:hAnsi="Arial" w:cs="Arial"/>
        </w:rPr>
        <w:t>фаербол</w:t>
      </w:r>
      <w:proofErr w:type="spellEnd"/>
      <w:r w:rsidRPr="00D72AE9">
        <w:rPr>
          <w:rFonts w:ascii="Arial" w:eastAsiaTheme="minorHAnsi" w:hAnsi="Arial" w:cs="Arial"/>
        </w:rPr>
        <w:t>.</w:t>
      </w:r>
    </w:p>
    <w:p w:rsidR="00505DE1" w:rsidRPr="00D72AE9" w:rsidRDefault="00505DE1" w:rsidP="00505DE1">
      <w:pPr>
        <w:ind w:firstLine="709"/>
        <w:jc w:val="both"/>
        <w:textAlignment w:val="baseline"/>
        <w:rPr>
          <w:rFonts w:ascii="Arial" w:hAnsi="Arial" w:cs="Arial"/>
        </w:rPr>
      </w:pPr>
    </w:p>
    <w:p w:rsidR="00505DE1" w:rsidRPr="00D72AE9" w:rsidRDefault="00505DE1" w:rsidP="00505DE1">
      <w:pPr>
        <w:ind w:firstLine="708"/>
        <w:contextualSpacing/>
        <w:jc w:val="both"/>
        <w:rPr>
          <w:rFonts w:ascii="Arial" w:hAnsi="Arial" w:cs="Arial"/>
        </w:rPr>
      </w:pPr>
      <w:r w:rsidRPr="00D72AE9">
        <w:rPr>
          <w:rFonts w:ascii="Arial" w:hAnsi="Arial" w:cs="Arial"/>
        </w:rPr>
        <w:t xml:space="preserve">На основании распоряжения администрации Канского района от 29.06.2017 № 193-рг с 01.09.2017 </w:t>
      </w:r>
      <w:r w:rsidR="005005AF" w:rsidRPr="00D72AE9">
        <w:rPr>
          <w:rFonts w:ascii="Arial" w:hAnsi="Arial" w:cs="Arial"/>
        </w:rPr>
        <w:t>С</w:t>
      </w:r>
      <w:r w:rsidRPr="00D72AE9">
        <w:rPr>
          <w:rFonts w:ascii="Arial" w:hAnsi="Arial" w:cs="Arial"/>
        </w:rPr>
        <w:t xml:space="preserve">Ш «Олимпиец» </w:t>
      </w:r>
      <w:proofErr w:type="gramStart"/>
      <w:r w:rsidRPr="00D72AE9">
        <w:rPr>
          <w:rFonts w:ascii="Arial" w:hAnsi="Arial" w:cs="Arial"/>
        </w:rPr>
        <w:t>наделен</w:t>
      </w:r>
      <w:proofErr w:type="gramEnd"/>
      <w:r w:rsidRPr="00D72AE9">
        <w:rPr>
          <w:rFonts w:ascii="Arial" w:hAnsi="Arial" w:cs="Arial"/>
        </w:rPr>
        <w:t xml:space="preserve"> полномочиями Центра по оказанию услуг среди разных групп населения в области физической культуры и спорта.</w:t>
      </w:r>
    </w:p>
    <w:p w:rsidR="00505DE1" w:rsidRPr="00D72AE9" w:rsidRDefault="00505DE1" w:rsidP="00505DE1">
      <w:pPr>
        <w:contextualSpacing/>
        <w:jc w:val="both"/>
        <w:rPr>
          <w:rFonts w:ascii="Arial" w:hAnsi="Arial" w:cs="Arial"/>
        </w:rPr>
      </w:pPr>
      <w:r w:rsidRPr="00D72AE9">
        <w:rPr>
          <w:rFonts w:ascii="Arial" w:hAnsi="Arial" w:cs="Arial"/>
          <w:bCs/>
          <w:spacing w:val="3"/>
          <w:kern w:val="36"/>
        </w:rPr>
        <w:tab/>
        <w:t xml:space="preserve">В </w:t>
      </w:r>
      <w:r w:rsidR="005005AF" w:rsidRPr="00D72AE9">
        <w:rPr>
          <w:rFonts w:ascii="Arial" w:hAnsi="Arial" w:cs="Arial"/>
          <w:bCs/>
          <w:spacing w:val="3"/>
          <w:kern w:val="36"/>
        </w:rPr>
        <w:t>С</w:t>
      </w:r>
      <w:r w:rsidRPr="00D72AE9">
        <w:rPr>
          <w:rFonts w:ascii="Arial" w:hAnsi="Arial" w:cs="Arial"/>
          <w:bCs/>
          <w:spacing w:val="3"/>
          <w:kern w:val="36"/>
        </w:rPr>
        <w:t xml:space="preserve">Ш «Олимпиец», юридический адрес: </w:t>
      </w:r>
      <w:r w:rsidRPr="00D72AE9">
        <w:rPr>
          <w:rFonts w:ascii="Arial" w:hAnsi="Arial" w:cs="Arial"/>
        </w:rPr>
        <w:t xml:space="preserve">663630, Красноярский край, Канский р-он. с. </w:t>
      </w:r>
      <w:proofErr w:type="spellStart"/>
      <w:r w:rsidRPr="00D72AE9">
        <w:rPr>
          <w:rFonts w:ascii="Arial" w:hAnsi="Arial" w:cs="Arial"/>
        </w:rPr>
        <w:t>Чечеул</w:t>
      </w:r>
      <w:proofErr w:type="spellEnd"/>
      <w:r w:rsidRPr="00D72AE9">
        <w:rPr>
          <w:rFonts w:ascii="Arial" w:hAnsi="Arial" w:cs="Arial"/>
        </w:rPr>
        <w:t xml:space="preserve"> </w:t>
      </w:r>
      <w:proofErr w:type="spellStart"/>
      <w:r w:rsidRPr="00D72AE9">
        <w:rPr>
          <w:rFonts w:ascii="Arial" w:hAnsi="Arial" w:cs="Arial"/>
        </w:rPr>
        <w:t>ул</w:t>
      </w:r>
      <w:proofErr w:type="gramStart"/>
      <w:r w:rsidRPr="00D72AE9">
        <w:rPr>
          <w:rFonts w:ascii="Arial" w:hAnsi="Arial" w:cs="Arial"/>
        </w:rPr>
        <w:t>.Л</w:t>
      </w:r>
      <w:proofErr w:type="gramEnd"/>
      <w:r w:rsidRPr="00D72AE9">
        <w:rPr>
          <w:rFonts w:ascii="Arial" w:hAnsi="Arial" w:cs="Arial"/>
        </w:rPr>
        <w:t>енина</w:t>
      </w:r>
      <w:proofErr w:type="spellEnd"/>
      <w:r w:rsidRPr="00D72AE9">
        <w:rPr>
          <w:rFonts w:ascii="Arial" w:hAnsi="Arial" w:cs="Arial"/>
        </w:rPr>
        <w:t xml:space="preserve">, д. 29 тел./факс (39161) 78 – 5 – 84 </w:t>
      </w:r>
      <w:r w:rsidRPr="00D72AE9">
        <w:rPr>
          <w:rFonts w:ascii="Arial" w:hAnsi="Arial" w:cs="Arial"/>
          <w:bCs/>
          <w:spacing w:val="3"/>
          <w:kern w:val="36"/>
        </w:rPr>
        <w:t>создано  структурное подразделение</w:t>
      </w:r>
      <w:r w:rsidRPr="00D72AE9">
        <w:rPr>
          <w:rFonts w:ascii="Arial" w:hAnsi="Arial" w:cs="Arial"/>
        </w:rPr>
        <w:t xml:space="preserve"> «Центр по оказанию услуг среди разных групп населения в области физической культуры и спорта».</w:t>
      </w:r>
    </w:p>
    <w:p w:rsidR="00505DE1" w:rsidRPr="00D72AE9" w:rsidRDefault="00505DE1" w:rsidP="00505DE1">
      <w:pPr>
        <w:ind w:firstLine="567"/>
        <w:contextualSpacing/>
        <w:jc w:val="both"/>
        <w:rPr>
          <w:rFonts w:ascii="Arial" w:hAnsi="Arial" w:cs="Arial"/>
        </w:rPr>
      </w:pPr>
      <w:r w:rsidRPr="00D72AE9">
        <w:rPr>
          <w:rFonts w:ascii="Arial" w:hAnsi="Arial" w:cs="Arial"/>
        </w:rPr>
        <w:t xml:space="preserve">Общее руководство деятельностью Центра осуществляет СШ «Олимпиец» в лице директора Непосредственное управление деятельностью Центра осуществляет руководитель структурного подразделения Центра </w:t>
      </w:r>
    </w:p>
    <w:p w:rsidR="00505DE1" w:rsidRPr="00D72AE9" w:rsidRDefault="00505DE1" w:rsidP="00505DE1">
      <w:pPr>
        <w:contextualSpacing/>
        <w:jc w:val="both"/>
        <w:rPr>
          <w:rFonts w:ascii="Arial" w:hAnsi="Arial" w:cs="Arial"/>
        </w:rPr>
      </w:pPr>
      <w:r w:rsidRPr="00D72AE9">
        <w:rPr>
          <w:rFonts w:ascii="Arial" w:hAnsi="Arial" w:cs="Arial"/>
        </w:rPr>
        <w:tab/>
        <w:t xml:space="preserve"> В деятельности Центра реализуются: </w:t>
      </w:r>
    </w:p>
    <w:p w:rsidR="00505DE1" w:rsidRPr="00D72AE9" w:rsidRDefault="00505DE1" w:rsidP="00505DE1">
      <w:pPr>
        <w:contextualSpacing/>
        <w:jc w:val="both"/>
        <w:rPr>
          <w:rFonts w:ascii="Arial" w:hAnsi="Arial" w:cs="Arial"/>
        </w:rPr>
      </w:pPr>
      <w:r w:rsidRPr="00D72AE9">
        <w:rPr>
          <w:rFonts w:ascii="Arial" w:hAnsi="Arial" w:cs="Arial"/>
        </w:rPr>
        <w:t>- физкультурно-оздоровительное;</w:t>
      </w:r>
    </w:p>
    <w:p w:rsidR="00505DE1" w:rsidRPr="00D72AE9" w:rsidRDefault="00505DE1" w:rsidP="00505DE1">
      <w:pPr>
        <w:contextualSpacing/>
        <w:jc w:val="both"/>
        <w:rPr>
          <w:rFonts w:ascii="Arial" w:hAnsi="Arial" w:cs="Arial"/>
        </w:rPr>
      </w:pPr>
      <w:r w:rsidRPr="00D72AE9">
        <w:rPr>
          <w:rFonts w:ascii="Arial" w:hAnsi="Arial" w:cs="Arial"/>
        </w:rPr>
        <w:t>- спортивное;</w:t>
      </w:r>
    </w:p>
    <w:p w:rsidR="00505DE1" w:rsidRPr="00D72AE9" w:rsidRDefault="00505DE1" w:rsidP="00505DE1">
      <w:pPr>
        <w:contextualSpacing/>
        <w:jc w:val="both"/>
        <w:rPr>
          <w:rFonts w:ascii="Arial" w:hAnsi="Arial" w:cs="Arial"/>
        </w:rPr>
      </w:pPr>
      <w:r w:rsidRPr="00D72AE9">
        <w:rPr>
          <w:rFonts w:ascii="Arial" w:hAnsi="Arial" w:cs="Arial"/>
        </w:rPr>
        <w:t xml:space="preserve">- </w:t>
      </w:r>
      <w:proofErr w:type="gramStart"/>
      <w:r w:rsidRPr="00D72AE9">
        <w:rPr>
          <w:rFonts w:ascii="Arial" w:hAnsi="Arial" w:cs="Arial"/>
        </w:rPr>
        <w:t>военно-патриотическое</w:t>
      </w:r>
      <w:proofErr w:type="gramEnd"/>
      <w:r w:rsidRPr="00D72AE9">
        <w:rPr>
          <w:rFonts w:ascii="Arial" w:hAnsi="Arial" w:cs="Arial"/>
        </w:rPr>
        <w:t xml:space="preserve">  направления. </w:t>
      </w:r>
    </w:p>
    <w:p w:rsidR="00505DE1" w:rsidRPr="00D72AE9" w:rsidRDefault="00505DE1" w:rsidP="00505DE1">
      <w:pPr>
        <w:contextualSpacing/>
        <w:jc w:val="both"/>
        <w:rPr>
          <w:rFonts w:ascii="Arial" w:hAnsi="Arial" w:cs="Arial"/>
        </w:rPr>
      </w:pPr>
      <w:r w:rsidRPr="00D72AE9">
        <w:rPr>
          <w:rFonts w:ascii="Arial" w:hAnsi="Arial" w:cs="Arial"/>
        </w:rPr>
        <w:lastRenderedPageBreak/>
        <w:tab/>
        <w:t>Центр не является юридическим лицом. Центр  может иметь в своей структуре различные структурные подразделения обеспечивающие привлечение разных слоев населения к регулярным занятиям физической культурой и спортом.</w:t>
      </w:r>
    </w:p>
    <w:p w:rsidR="00505DE1" w:rsidRPr="00D72AE9" w:rsidRDefault="00505DE1" w:rsidP="00505DE1">
      <w:pPr>
        <w:shd w:val="clear" w:color="auto" w:fill="FFFFFF"/>
        <w:tabs>
          <w:tab w:val="left" w:pos="426"/>
          <w:tab w:val="left" w:pos="540"/>
          <w:tab w:val="left" w:pos="851"/>
          <w:tab w:val="left" w:pos="993"/>
          <w:tab w:val="left" w:pos="1260"/>
          <w:tab w:val="left" w:pos="1440"/>
        </w:tabs>
        <w:ind w:firstLine="567"/>
        <w:contextualSpacing/>
        <w:jc w:val="both"/>
        <w:rPr>
          <w:rFonts w:ascii="Arial" w:hAnsi="Arial" w:cs="Arial"/>
        </w:rPr>
      </w:pPr>
      <w:r w:rsidRPr="00D72AE9">
        <w:rPr>
          <w:rFonts w:ascii="Arial" w:hAnsi="Arial" w:cs="Arial"/>
        </w:rPr>
        <w:t xml:space="preserve">Структурные подразделения Центра не </w:t>
      </w:r>
      <w:proofErr w:type="gramStart"/>
      <w:r w:rsidRPr="00D72AE9">
        <w:rPr>
          <w:rFonts w:ascii="Arial" w:hAnsi="Arial" w:cs="Arial"/>
        </w:rPr>
        <w:t>являются юридическими лицами и действуют</w:t>
      </w:r>
      <w:proofErr w:type="gramEnd"/>
      <w:r w:rsidRPr="00D72AE9">
        <w:rPr>
          <w:rFonts w:ascii="Arial" w:hAnsi="Arial" w:cs="Arial"/>
        </w:rPr>
        <w:t xml:space="preserve"> на основании положения о соответствующем структурном подразделении, которое утверждается приказом директора ДЮСШ «Олимпиец».</w:t>
      </w:r>
    </w:p>
    <w:p w:rsidR="00505DE1" w:rsidRPr="00D72AE9" w:rsidRDefault="00505DE1" w:rsidP="00505DE1">
      <w:pPr>
        <w:shd w:val="clear" w:color="auto" w:fill="FFFFFF"/>
        <w:tabs>
          <w:tab w:val="left" w:pos="426"/>
          <w:tab w:val="left" w:pos="540"/>
          <w:tab w:val="left" w:pos="851"/>
          <w:tab w:val="left" w:pos="993"/>
          <w:tab w:val="left" w:pos="1260"/>
          <w:tab w:val="left" w:pos="1440"/>
        </w:tabs>
        <w:ind w:firstLine="567"/>
        <w:contextualSpacing/>
        <w:jc w:val="both"/>
        <w:rPr>
          <w:rFonts w:ascii="Arial" w:hAnsi="Arial" w:cs="Arial"/>
        </w:rPr>
      </w:pPr>
      <w:r w:rsidRPr="00D72AE9">
        <w:rPr>
          <w:rFonts w:ascii="Arial" w:hAnsi="Arial" w:cs="Arial"/>
        </w:rPr>
        <w:t xml:space="preserve">Структурные подразделения «Центра»: </w:t>
      </w:r>
    </w:p>
    <w:p w:rsidR="00505DE1" w:rsidRPr="00D72AE9" w:rsidRDefault="00505DE1" w:rsidP="00505DE1">
      <w:pPr>
        <w:contextualSpacing/>
        <w:rPr>
          <w:rFonts w:ascii="Arial" w:hAnsi="Arial" w:cs="Arial"/>
        </w:rPr>
      </w:pPr>
      <w:r w:rsidRPr="00D72AE9">
        <w:rPr>
          <w:rFonts w:ascii="Arial" w:hAnsi="Arial" w:cs="Arial"/>
        </w:rPr>
        <w:t xml:space="preserve">        1.Спортивный клуб по месту жительства «Заря», 663632, Канский район, </w:t>
      </w:r>
      <w:proofErr w:type="spellStart"/>
      <w:r w:rsidRPr="00D72AE9">
        <w:rPr>
          <w:rFonts w:ascii="Arial" w:hAnsi="Arial" w:cs="Arial"/>
        </w:rPr>
        <w:t>с</w:t>
      </w:r>
      <w:proofErr w:type="gramStart"/>
      <w:r w:rsidRPr="00D72AE9">
        <w:rPr>
          <w:rFonts w:ascii="Arial" w:hAnsi="Arial" w:cs="Arial"/>
        </w:rPr>
        <w:t>.А</w:t>
      </w:r>
      <w:proofErr w:type="gramEnd"/>
      <w:r w:rsidRPr="00D72AE9">
        <w:rPr>
          <w:rFonts w:ascii="Arial" w:hAnsi="Arial" w:cs="Arial"/>
        </w:rPr>
        <w:t>монаш</w:t>
      </w:r>
      <w:proofErr w:type="spellEnd"/>
      <w:r w:rsidRPr="00D72AE9">
        <w:rPr>
          <w:rFonts w:ascii="Arial" w:hAnsi="Arial" w:cs="Arial"/>
        </w:rPr>
        <w:t xml:space="preserve">, </w:t>
      </w:r>
      <w:proofErr w:type="spellStart"/>
      <w:r w:rsidRPr="00D72AE9">
        <w:rPr>
          <w:rFonts w:ascii="Arial" w:hAnsi="Arial" w:cs="Arial"/>
        </w:rPr>
        <w:t>ул.Школьная</w:t>
      </w:r>
      <w:proofErr w:type="spellEnd"/>
      <w:r w:rsidRPr="00D72AE9">
        <w:rPr>
          <w:rFonts w:ascii="Arial" w:hAnsi="Arial" w:cs="Arial"/>
        </w:rPr>
        <w:t>, 4;</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2. Спортивный клуб по месту жительства «</w:t>
      </w:r>
      <w:proofErr w:type="spellStart"/>
      <w:r w:rsidRPr="00D72AE9">
        <w:rPr>
          <w:rFonts w:ascii="Arial" w:hAnsi="Arial" w:cs="Arial"/>
        </w:rPr>
        <w:t>Анцирский</w:t>
      </w:r>
      <w:proofErr w:type="spellEnd"/>
      <w:r w:rsidRPr="00D72AE9">
        <w:rPr>
          <w:rFonts w:ascii="Arial" w:hAnsi="Arial" w:cs="Arial"/>
        </w:rPr>
        <w:t xml:space="preserve"> лидер», 663634, Канский район, </w:t>
      </w:r>
      <w:proofErr w:type="spellStart"/>
      <w:r w:rsidRPr="00D72AE9">
        <w:rPr>
          <w:rFonts w:ascii="Arial" w:hAnsi="Arial" w:cs="Arial"/>
        </w:rPr>
        <w:t>с</w:t>
      </w:r>
      <w:proofErr w:type="gramStart"/>
      <w:r w:rsidRPr="00D72AE9">
        <w:rPr>
          <w:rFonts w:ascii="Arial" w:hAnsi="Arial" w:cs="Arial"/>
        </w:rPr>
        <w:t>.А</w:t>
      </w:r>
      <w:proofErr w:type="gramEnd"/>
      <w:r w:rsidRPr="00D72AE9">
        <w:rPr>
          <w:rFonts w:ascii="Arial" w:hAnsi="Arial" w:cs="Arial"/>
        </w:rPr>
        <w:t>нцирь</w:t>
      </w:r>
      <w:proofErr w:type="spellEnd"/>
      <w:r w:rsidRPr="00D72AE9">
        <w:rPr>
          <w:rFonts w:ascii="Arial" w:hAnsi="Arial" w:cs="Arial"/>
        </w:rPr>
        <w:t xml:space="preserve">, </w:t>
      </w:r>
      <w:proofErr w:type="spellStart"/>
      <w:r w:rsidRPr="00D72AE9">
        <w:rPr>
          <w:rFonts w:ascii="Arial" w:hAnsi="Arial" w:cs="Arial"/>
        </w:rPr>
        <w:t>ул.Советская</w:t>
      </w:r>
      <w:proofErr w:type="spellEnd"/>
      <w:r w:rsidRPr="00D72AE9">
        <w:rPr>
          <w:rFonts w:ascii="Arial" w:hAnsi="Arial" w:cs="Arial"/>
        </w:rPr>
        <w:t>, 48;</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3. Спортивный клуб по месту жительства «Луч», 663641, Канский район, </w:t>
      </w:r>
      <w:proofErr w:type="spellStart"/>
      <w:r w:rsidRPr="00D72AE9">
        <w:rPr>
          <w:rFonts w:ascii="Arial" w:hAnsi="Arial" w:cs="Arial"/>
        </w:rPr>
        <w:t>с</w:t>
      </w:r>
      <w:proofErr w:type="gramStart"/>
      <w:r w:rsidRPr="00D72AE9">
        <w:rPr>
          <w:rFonts w:ascii="Arial" w:hAnsi="Arial" w:cs="Arial"/>
        </w:rPr>
        <w:t>.А</w:t>
      </w:r>
      <w:proofErr w:type="gramEnd"/>
      <w:r w:rsidRPr="00D72AE9">
        <w:rPr>
          <w:rFonts w:ascii="Arial" w:hAnsi="Arial" w:cs="Arial"/>
        </w:rPr>
        <w:t>стафьевка</w:t>
      </w:r>
      <w:proofErr w:type="spellEnd"/>
      <w:r w:rsidRPr="00D72AE9">
        <w:rPr>
          <w:rFonts w:ascii="Arial" w:hAnsi="Arial" w:cs="Arial"/>
        </w:rPr>
        <w:t xml:space="preserve">, </w:t>
      </w:r>
      <w:proofErr w:type="spellStart"/>
      <w:r w:rsidRPr="00D72AE9">
        <w:rPr>
          <w:rFonts w:ascii="Arial" w:hAnsi="Arial" w:cs="Arial"/>
        </w:rPr>
        <w:t>ул.Пионерская</w:t>
      </w:r>
      <w:proofErr w:type="spellEnd"/>
      <w:r w:rsidRPr="00D72AE9">
        <w:rPr>
          <w:rFonts w:ascii="Arial" w:hAnsi="Arial" w:cs="Arial"/>
        </w:rPr>
        <w:t>, 27а;</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4. Спортивный клуб по месту жительства «Чемпион»,  663624, Канский район, </w:t>
      </w:r>
      <w:proofErr w:type="spellStart"/>
      <w:r w:rsidRPr="00D72AE9">
        <w:rPr>
          <w:rFonts w:ascii="Arial" w:hAnsi="Arial" w:cs="Arial"/>
        </w:rPr>
        <w:t>с</w:t>
      </w:r>
      <w:proofErr w:type="gramStart"/>
      <w:r w:rsidRPr="00D72AE9">
        <w:rPr>
          <w:rFonts w:ascii="Arial" w:hAnsi="Arial" w:cs="Arial"/>
        </w:rPr>
        <w:t>.Б</w:t>
      </w:r>
      <w:proofErr w:type="gramEnd"/>
      <w:r w:rsidRPr="00D72AE9">
        <w:rPr>
          <w:rFonts w:ascii="Arial" w:hAnsi="Arial" w:cs="Arial"/>
        </w:rPr>
        <w:t>ольшая</w:t>
      </w:r>
      <w:proofErr w:type="spellEnd"/>
      <w:r w:rsidRPr="00D72AE9">
        <w:rPr>
          <w:rFonts w:ascii="Arial" w:hAnsi="Arial" w:cs="Arial"/>
        </w:rPr>
        <w:t xml:space="preserve"> Уря, </w:t>
      </w:r>
      <w:proofErr w:type="spellStart"/>
      <w:r w:rsidRPr="00D72AE9">
        <w:rPr>
          <w:rFonts w:ascii="Arial" w:hAnsi="Arial" w:cs="Arial"/>
        </w:rPr>
        <w:t>ул.Центральная</w:t>
      </w:r>
      <w:proofErr w:type="spellEnd"/>
      <w:r w:rsidRPr="00D72AE9">
        <w:rPr>
          <w:rFonts w:ascii="Arial" w:hAnsi="Arial" w:cs="Arial"/>
        </w:rPr>
        <w:t>, 34;</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5. Спортивный клуб по месту жительства «Юниор», 663631, Канский район, </w:t>
      </w:r>
      <w:proofErr w:type="spellStart"/>
      <w:r w:rsidRPr="00D72AE9">
        <w:rPr>
          <w:rFonts w:ascii="Arial" w:hAnsi="Arial" w:cs="Arial"/>
        </w:rPr>
        <w:t>с</w:t>
      </w:r>
      <w:proofErr w:type="gramStart"/>
      <w:r w:rsidRPr="00D72AE9">
        <w:rPr>
          <w:rFonts w:ascii="Arial" w:hAnsi="Arial" w:cs="Arial"/>
        </w:rPr>
        <w:t>.Б</w:t>
      </w:r>
      <w:proofErr w:type="gramEnd"/>
      <w:r w:rsidRPr="00D72AE9">
        <w:rPr>
          <w:rFonts w:ascii="Arial" w:hAnsi="Arial" w:cs="Arial"/>
        </w:rPr>
        <w:t>ражное</w:t>
      </w:r>
      <w:proofErr w:type="spellEnd"/>
      <w:r w:rsidRPr="00D72AE9">
        <w:rPr>
          <w:rFonts w:ascii="Arial" w:hAnsi="Arial" w:cs="Arial"/>
        </w:rPr>
        <w:t xml:space="preserve">, </w:t>
      </w:r>
      <w:proofErr w:type="spellStart"/>
      <w:r w:rsidRPr="00D72AE9">
        <w:rPr>
          <w:rFonts w:ascii="Arial" w:hAnsi="Arial" w:cs="Arial"/>
        </w:rPr>
        <w:t>ул.Коростелева</w:t>
      </w:r>
      <w:proofErr w:type="spellEnd"/>
      <w:r w:rsidRPr="00D72AE9">
        <w:rPr>
          <w:rFonts w:ascii="Arial" w:hAnsi="Arial" w:cs="Arial"/>
        </w:rPr>
        <w:t>, 19;</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6. Спортивный клуб по месту жительства «Импульс», 663643, Канский район, </w:t>
      </w:r>
      <w:proofErr w:type="spellStart"/>
      <w:r w:rsidRPr="00D72AE9">
        <w:rPr>
          <w:rFonts w:ascii="Arial" w:hAnsi="Arial" w:cs="Arial"/>
        </w:rPr>
        <w:t>с</w:t>
      </w:r>
      <w:proofErr w:type="gramStart"/>
      <w:r w:rsidRPr="00D72AE9">
        <w:rPr>
          <w:rFonts w:ascii="Arial" w:hAnsi="Arial" w:cs="Arial"/>
        </w:rPr>
        <w:t>.Г</w:t>
      </w:r>
      <w:proofErr w:type="gramEnd"/>
      <w:r w:rsidRPr="00D72AE9">
        <w:rPr>
          <w:rFonts w:ascii="Arial" w:hAnsi="Arial" w:cs="Arial"/>
        </w:rPr>
        <w:t>еоргиевка</w:t>
      </w:r>
      <w:proofErr w:type="spellEnd"/>
      <w:r w:rsidRPr="00D72AE9">
        <w:rPr>
          <w:rFonts w:ascii="Arial" w:hAnsi="Arial" w:cs="Arial"/>
        </w:rPr>
        <w:t xml:space="preserve">, </w:t>
      </w:r>
      <w:proofErr w:type="spellStart"/>
      <w:r w:rsidRPr="00D72AE9">
        <w:rPr>
          <w:rFonts w:ascii="Arial" w:hAnsi="Arial" w:cs="Arial"/>
        </w:rPr>
        <w:t>ул.Советская</w:t>
      </w:r>
      <w:proofErr w:type="spellEnd"/>
      <w:r w:rsidRPr="00D72AE9">
        <w:rPr>
          <w:rFonts w:ascii="Arial" w:hAnsi="Arial" w:cs="Arial"/>
        </w:rPr>
        <w:t>, 37;</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7. Спортивный клуб по месту жительства «Темп», 663627, Канский район, </w:t>
      </w:r>
      <w:proofErr w:type="spellStart"/>
      <w:r w:rsidRPr="00D72AE9">
        <w:rPr>
          <w:rFonts w:ascii="Arial" w:hAnsi="Arial" w:cs="Arial"/>
        </w:rPr>
        <w:t>с</w:t>
      </w:r>
      <w:proofErr w:type="gramStart"/>
      <w:r w:rsidRPr="00D72AE9">
        <w:rPr>
          <w:rFonts w:ascii="Arial" w:hAnsi="Arial" w:cs="Arial"/>
        </w:rPr>
        <w:t>.К</w:t>
      </w:r>
      <w:proofErr w:type="gramEnd"/>
      <w:r w:rsidRPr="00D72AE9">
        <w:rPr>
          <w:rFonts w:ascii="Arial" w:hAnsi="Arial" w:cs="Arial"/>
        </w:rPr>
        <w:t>расный</w:t>
      </w:r>
      <w:proofErr w:type="spellEnd"/>
      <w:r w:rsidRPr="00D72AE9">
        <w:rPr>
          <w:rFonts w:ascii="Arial" w:hAnsi="Arial" w:cs="Arial"/>
        </w:rPr>
        <w:t xml:space="preserve"> </w:t>
      </w:r>
      <w:proofErr w:type="spellStart"/>
      <w:r w:rsidRPr="00D72AE9">
        <w:rPr>
          <w:rFonts w:ascii="Arial" w:hAnsi="Arial" w:cs="Arial"/>
        </w:rPr>
        <w:t>Курыш</w:t>
      </w:r>
      <w:proofErr w:type="spellEnd"/>
      <w:r w:rsidRPr="00D72AE9">
        <w:rPr>
          <w:rFonts w:ascii="Arial" w:hAnsi="Arial" w:cs="Arial"/>
        </w:rPr>
        <w:t xml:space="preserve">, </w:t>
      </w:r>
      <w:proofErr w:type="spellStart"/>
      <w:r w:rsidRPr="00D72AE9">
        <w:rPr>
          <w:rFonts w:ascii="Arial" w:hAnsi="Arial" w:cs="Arial"/>
        </w:rPr>
        <w:t>ул.Центральная</w:t>
      </w:r>
      <w:proofErr w:type="spellEnd"/>
      <w:r w:rsidRPr="00D72AE9">
        <w:rPr>
          <w:rFonts w:ascii="Arial" w:hAnsi="Arial" w:cs="Arial"/>
        </w:rPr>
        <w:t>, 31/2;</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8. Спортивный клуб по месту жительства «Смена», 663605, Канский район, </w:t>
      </w:r>
      <w:proofErr w:type="spellStart"/>
      <w:r w:rsidRPr="00D72AE9">
        <w:rPr>
          <w:rFonts w:ascii="Arial" w:hAnsi="Arial" w:cs="Arial"/>
        </w:rPr>
        <w:t>с</w:t>
      </w:r>
      <w:proofErr w:type="gramStart"/>
      <w:r w:rsidRPr="00D72AE9">
        <w:rPr>
          <w:rFonts w:ascii="Arial" w:hAnsi="Arial" w:cs="Arial"/>
        </w:rPr>
        <w:t>.М</w:t>
      </w:r>
      <w:proofErr w:type="gramEnd"/>
      <w:r w:rsidRPr="00D72AE9">
        <w:rPr>
          <w:rFonts w:ascii="Arial" w:hAnsi="Arial" w:cs="Arial"/>
        </w:rPr>
        <w:t>окруша</w:t>
      </w:r>
      <w:proofErr w:type="spellEnd"/>
      <w:r w:rsidRPr="00D72AE9">
        <w:rPr>
          <w:rFonts w:ascii="Arial" w:hAnsi="Arial" w:cs="Arial"/>
        </w:rPr>
        <w:t xml:space="preserve">, </w:t>
      </w:r>
      <w:proofErr w:type="spellStart"/>
      <w:r w:rsidRPr="00D72AE9">
        <w:rPr>
          <w:rFonts w:ascii="Arial" w:hAnsi="Arial" w:cs="Arial"/>
        </w:rPr>
        <w:t>ул.Больничная</w:t>
      </w:r>
      <w:proofErr w:type="spellEnd"/>
      <w:r w:rsidRPr="00D72AE9">
        <w:rPr>
          <w:rFonts w:ascii="Arial" w:hAnsi="Arial" w:cs="Arial"/>
        </w:rPr>
        <w:t>, 1;</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9. Спортивный клуб по месту жительства «Прогресс», 663646, Канский район, </w:t>
      </w:r>
      <w:proofErr w:type="spellStart"/>
      <w:r w:rsidRPr="00D72AE9">
        <w:rPr>
          <w:rFonts w:ascii="Arial" w:hAnsi="Arial" w:cs="Arial"/>
        </w:rPr>
        <w:t>с</w:t>
      </w:r>
      <w:proofErr w:type="gramStart"/>
      <w:r w:rsidRPr="00D72AE9">
        <w:rPr>
          <w:rFonts w:ascii="Arial" w:hAnsi="Arial" w:cs="Arial"/>
        </w:rPr>
        <w:t>.Р</w:t>
      </w:r>
      <w:proofErr w:type="gramEnd"/>
      <w:r w:rsidRPr="00D72AE9">
        <w:rPr>
          <w:rFonts w:ascii="Arial" w:hAnsi="Arial" w:cs="Arial"/>
        </w:rPr>
        <w:t>удяное</w:t>
      </w:r>
      <w:proofErr w:type="spellEnd"/>
      <w:r w:rsidRPr="00D72AE9">
        <w:rPr>
          <w:rFonts w:ascii="Arial" w:hAnsi="Arial" w:cs="Arial"/>
        </w:rPr>
        <w:t xml:space="preserve">, </w:t>
      </w:r>
      <w:proofErr w:type="spellStart"/>
      <w:r w:rsidRPr="00D72AE9">
        <w:rPr>
          <w:rFonts w:ascii="Arial" w:hAnsi="Arial" w:cs="Arial"/>
        </w:rPr>
        <w:t>ул.Матросова</w:t>
      </w:r>
      <w:proofErr w:type="spellEnd"/>
      <w:r w:rsidRPr="00D72AE9">
        <w:rPr>
          <w:rFonts w:ascii="Arial" w:hAnsi="Arial" w:cs="Arial"/>
        </w:rPr>
        <w:t>, 1;</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10. Спортивный клуб по месту жительства «Юность», 663640, Канский район, </w:t>
      </w:r>
      <w:proofErr w:type="spellStart"/>
      <w:r w:rsidRPr="00D72AE9">
        <w:rPr>
          <w:rFonts w:ascii="Arial" w:hAnsi="Arial" w:cs="Arial"/>
        </w:rPr>
        <w:t>с</w:t>
      </w:r>
      <w:proofErr w:type="gramStart"/>
      <w:r w:rsidRPr="00D72AE9">
        <w:rPr>
          <w:rFonts w:ascii="Arial" w:hAnsi="Arial" w:cs="Arial"/>
        </w:rPr>
        <w:t>.С</w:t>
      </w:r>
      <w:proofErr w:type="gramEnd"/>
      <w:r w:rsidRPr="00D72AE9">
        <w:rPr>
          <w:rFonts w:ascii="Arial" w:hAnsi="Arial" w:cs="Arial"/>
        </w:rPr>
        <w:t>отниково</w:t>
      </w:r>
      <w:proofErr w:type="spellEnd"/>
      <w:r w:rsidRPr="00D72AE9">
        <w:rPr>
          <w:rFonts w:ascii="Arial" w:hAnsi="Arial" w:cs="Arial"/>
        </w:rPr>
        <w:t xml:space="preserve">, </w:t>
      </w:r>
      <w:proofErr w:type="spellStart"/>
      <w:r w:rsidRPr="00D72AE9">
        <w:rPr>
          <w:rFonts w:ascii="Arial" w:hAnsi="Arial" w:cs="Arial"/>
        </w:rPr>
        <w:t>ул.Комсомольская</w:t>
      </w:r>
      <w:proofErr w:type="spellEnd"/>
      <w:r w:rsidRPr="00D72AE9">
        <w:rPr>
          <w:rFonts w:ascii="Arial" w:hAnsi="Arial" w:cs="Arial"/>
        </w:rPr>
        <w:t>, 50;</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11. Спортивный клуб по месту жительства «Медведь», 663637, Канский район, </w:t>
      </w:r>
      <w:proofErr w:type="spellStart"/>
      <w:r w:rsidRPr="00D72AE9">
        <w:rPr>
          <w:rFonts w:ascii="Arial" w:hAnsi="Arial" w:cs="Arial"/>
        </w:rPr>
        <w:t>с</w:t>
      </w:r>
      <w:proofErr w:type="gramStart"/>
      <w:r w:rsidRPr="00D72AE9">
        <w:rPr>
          <w:rFonts w:ascii="Arial" w:hAnsi="Arial" w:cs="Arial"/>
        </w:rPr>
        <w:t>.Т</w:t>
      </w:r>
      <w:proofErr w:type="gramEnd"/>
      <w:r w:rsidRPr="00D72AE9">
        <w:rPr>
          <w:rFonts w:ascii="Arial" w:hAnsi="Arial" w:cs="Arial"/>
        </w:rPr>
        <w:t>аежное</w:t>
      </w:r>
      <w:proofErr w:type="spellEnd"/>
      <w:r w:rsidRPr="00D72AE9">
        <w:rPr>
          <w:rFonts w:ascii="Arial" w:hAnsi="Arial" w:cs="Arial"/>
        </w:rPr>
        <w:t xml:space="preserve">, </w:t>
      </w:r>
      <w:proofErr w:type="spellStart"/>
      <w:r w:rsidRPr="00D72AE9">
        <w:rPr>
          <w:rFonts w:ascii="Arial" w:hAnsi="Arial" w:cs="Arial"/>
        </w:rPr>
        <w:t>ул.Пионерская</w:t>
      </w:r>
      <w:proofErr w:type="spellEnd"/>
      <w:r w:rsidRPr="00D72AE9">
        <w:rPr>
          <w:rFonts w:ascii="Arial" w:hAnsi="Arial" w:cs="Arial"/>
        </w:rPr>
        <w:t>, 21;</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12.   Спортивный клуб по месту жительства «Колос», 663621, Канский район, </w:t>
      </w:r>
      <w:proofErr w:type="spellStart"/>
      <w:r w:rsidRPr="00D72AE9">
        <w:rPr>
          <w:rFonts w:ascii="Arial" w:hAnsi="Arial" w:cs="Arial"/>
        </w:rPr>
        <w:t>п</w:t>
      </w:r>
      <w:proofErr w:type="gramStart"/>
      <w:r w:rsidRPr="00D72AE9">
        <w:rPr>
          <w:rFonts w:ascii="Arial" w:hAnsi="Arial" w:cs="Arial"/>
        </w:rPr>
        <w:t>.К</w:t>
      </w:r>
      <w:proofErr w:type="gramEnd"/>
      <w:r w:rsidRPr="00D72AE9">
        <w:rPr>
          <w:rFonts w:ascii="Arial" w:hAnsi="Arial" w:cs="Arial"/>
        </w:rPr>
        <w:t>расный</w:t>
      </w:r>
      <w:proofErr w:type="spellEnd"/>
      <w:r w:rsidRPr="00D72AE9">
        <w:rPr>
          <w:rFonts w:ascii="Arial" w:hAnsi="Arial" w:cs="Arial"/>
        </w:rPr>
        <w:t xml:space="preserve"> Маяк ул.Победы, 64;</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13. Спортивный клуб по месту жительства «Звездный», 663620, Канский район, </w:t>
      </w:r>
      <w:proofErr w:type="spellStart"/>
      <w:r w:rsidRPr="00D72AE9">
        <w:rPr>
          <w:rFonts w:ascii="Arial" w:hAnsi="Arial" w:cs="Arial"/>
        </w:rPr>
        <w:t>с</w:t>
      </w:r>
      <w:proofErr w:type="gramStart"/>
      <w:r w:rsidRPr="00D72AE9">
        <w:rPr>
          <w:rFonts w:ascii="Arial" w:hAnsi="Arial" w:cs="Arial"/>
        </w:rPr>
        <w:t>.Ф</w:t>
      </w:r>
      <w:proofErr w:type="gramEnd"/>
      <w:r w:rsidRPr="00D72AE9">
        <w:rPr>
          <w:rFonts w:ascii="Arial" w:hAnsi="Arial" w:cs="Arial"/>
        </w:rPr>
        <w:t>илимоново</w:t>
      </w:r>
      <w:proofErr w:type="spellEnd"/>
      <w:r w:rsidRPr="00D72AE9">
        <w:rPr>
          <w:rFonts w:ascii="Arial" w:hAnsi="Arial" w:cs="Arial"/>
        </w:rPr>
        <w:t xml:space="preserve">, </w:t>
      </w:r>
      <w:proofErr w:type="spellStart"/>
      <w:r w:rsidRPr="00D72AE9">
        <w:rPr>
          <w:rFonts w:ascii="Arial" w:hAnsi="Arial" w:cs="Arial"/>
        </w:rPr>
        <w:t>ул.Спортивная</w:t>
      </w:r>
      <w:proofErr w:type="spellEnd"/>
      <w:r w:rsidRPr="00D72AE9">
        <w:rPr>
          <w:rFonts w:ascii="Arial" w:hAnsi="Arial" w:cs="Arial"/>
        </w:rPr>
        <w:t>, 6;</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14. Спортивный клуб по месту жительства «Урожай», 663630, Канский район, </w:t>
      </w:r>
      <w:proofErr w:type="spellStart"/>
      <w:r w:rsidRPr="00D72AE9">
        <w:rPr>
          <w:rFonts w:ascii="Arial" w:hAnsi="Arial" w:cs="Arial"/>
        </w:rPr>
        <w:t>с</w:t>
      </w:r>
      <w:proofErr w:type="gramStart"/>
      <w:r w:rsidRPr="00D72AE9">
        <w:rPr>
          <w:rFonts w:ascii="Arial" w:hAnsi="Arial" w:cs="Arial"/>
        </w:rPr>
        <w:t>.Ч</w:t>
      </w:r>
      <w:proofErr w:type="gramEnd"/>
      <w:r w:rsidRPr="00D72AE9">
        <w:rPr>
          <w:rFonts w:ascii="Arial" w:hAnsi="Arial" w:cs="Arial"/>
        </w:rPr>
        <w:t>ечеул</w:t>
      </w:r>
      <w:proofErr w:type="spellEnd"/>
      <w:r w:rsidRPr="00D72AE9">
        <w:rPr>
          <w:rFonts w:ascii="Arial" w:hAnsi="Arial" w:cs="Arial"/>
        </w:rPr>
        <w:t xml:space="preserve">, </w:t>
      </w:r>
      <w:proofErr w:type="spellStart"/>
      <w:r w:rsidRPr="00D72AE9">
        <w:rPr>
          <w:rFonts w:ascii="Arial" w:hAnsi="Arial" w:cs="Arial"/>
        </w:rPr>
        <w:t>ул.Садовая</w:t>
      </w:r>
      <w:proofErr w:type="spellEnd"/>
      <w:r w:rsidRPr="00D72AE9">
        <w:rPr>
          <w:rFonts w:ascii="Arial" w:hAnsi="Arial" w:cs="Arial"/>
        </w:rPr>
        <w:t xml:space="preserve">, 1А.   </w:t>
      </w:r>
    </w:p>
    <w:p w:rsidR="00505DE1" w:rsidRPr="00D72AE9" w:rsidRDefault="00505DE1" w:rsidP="00505DE1">
      <w:pPr>
        <w:tabs>
          <w:tab w:val="num" w:pos="840"/>
        </w:tabs>
        <w:contextualSpacing/>
        <w:jc w:val="both"/>
        <w:rPr>
          <w:rFonts w:ascii="Arial" w:hAnsi="Arial" w:cs="Arial"/>
        </w:rPr>
      </w:pPr>
      <w:r w:rsidRPr="00D72AE9">
        <w:rPr>
          <w:rFonts w:ascii="Arial" w:hAnsi="Arial" w:cs="Arial"/>
        </w:rPr>
        <w:t xml:space="preserve"> </w:t>
      </w:r>
      <w:r w:rsidRPr="00D72AE9">
        <w:rPr>
          <w:rFonts w:ascii="Arial" w:hAnsi="Arial" w:cs="Arial"/>
        </w:rPr>
        <w:tab/>
      </w:r>
      <w:r w:rsidRPr="00D72AE9">
        <w:rPr>
          <w:rFonts w:ascii="Arial" w:hAnsi="Arial" w:cs="Arial"/>
        </w:rPr>
        <w:tab/>
        <w:t xml:space="preserve">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направлена </w:t>
      </w:r>
      <w:proofErr w:type="gramStart"/>
      <w:r w:rsidRPr="00D72AE9">
        <w:rPr>
          <w:rFonts w:ascii="Arial" w:hAnsi="Arial" w:cs="Arial"/>
        </w:rPr>
        <w:t>на</w:t>
      </w:r>
      <w:proofErr w:type="gramEnd"/>
      <w:r w:rsidRPr="00D72AE9">
        <w:rPr>
          <w:rFonts w:ascii="Arial" w:hAnsi="Arial" w:cs="Arial"/>
        </w:rPr>
        <w:t>:</w:t>
      </w:r>
    </w:p>
    <w:p w:rsidR="00505DE1" w:rsidRPr="00D72AE9" w:rsidRDefault="00505DE1" w:rsidP="00505DE1">
      <w:pPr>
        <w:numPr>
          <w:ilvl w:val="0"/>
          <w:numId w:val="22"/>
        </w:numPr>
        <w:tabs>
          <w:tab w:val="clear" w:pos="927"/>
          <w:tab w:val="num" w:pos="0"/>
        </w:tabs>
        <w:ind w:left="0" w:firstLine="567"/>
        <w:contextualSpacing/>
        <w:jc w:val="both"/>
        <w:rPr>
          <w:rFonts w:ascii="Arial" w:hAnsi="Arial" w:cs="Arial"/>
        </w:rPr>
      </w:pPr>
      <w:r w:rsidRPr="00D72AE9">
        <w:rPr>
          <w:rFonts w:ascii="Arial" w:hAnsi="Arial" w:cs="Arial"/>
        </w:rPr>
        <w:t xml:space="preserve"> Создание условий для привлечения максимального количества жителей Канского района к занятиям физической культурой и спортом;</w:t>
      </w:r>
    </w:p>
    <w:p w:rsidR="00505DE1" w:rsidRPr="00D72AE9" w:rsidRDefault="00505DE1" w:rsidP="00505DE1">
      <w:pPr>
        <w:numPr>
          <w:ilvl w:val="0"/>
          <w:numId w:val="22"/>
        </w:numPr>
        <w:ind w:left="0" w:firstLine="567"/>
        <w:contextualSpacing/>
        <w:jc w:val="both"/>
        <w:rPr>
          <w:rFonts w:ascii="Arial" w:hAnsi="Arial" w:cs="Arial"/>
        </w:rPr>
      </w:pPr>
      <w:r w:rsidRPr="00D72AE9">
        <w:rPr>
          <w:rFonts w:ascii="Arial" w:hAnsi="Arial" w:cs="Arial"/>
        </w:rPr>
        <w:t xml:space="preserve">Развитие физкультурно-оздоровительной инфраструктуры Канского </w:t>
      </w:r>
    </w:p>
    <w:p w:rsidR="00505DE1" w:rsidRPr="00D72AE9" w:rsidRDefault="00505DE1" w:rsidP="00505DE1">
      <w:pPr>
        <w:ind w:firstLine="567"/>
        <w:contextualSpacing/>
        <w:jc w:val="both"/>
        <w:rPr>
          <w:rFonts w:ascii="Arial" w:hAnsi="Arial" w:cs="Arial"/>
        </w:rPr>
      </w:pPr>
      <w:r w:rsidRPr="00D72AE9">
        <w:rPr>
          <w:rFonts w:ascii="Arial" w:hAnsi="Arial" w:cs="Arial"/>
        </w:rPr>
        <w:t>района;</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Активное содействие физическому и духовному воспитанию населения, внедрения физической культуры и спорта в повседневную их жизнь;</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 xml:space="preserve">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  </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 xml:space="preserve"> Подготовку и участие команд Канского района в зональных и краевых мероприятиях по различным видам спорта;</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lastRenderedPageBreak/>
        <w:t>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Осуществление аналитической деятельности (Ведение табеля посещаемости, составление планов работы, анализ работы до ___ текущего месяца, подготовка отчетной документации, подготовка и ведение протоколов);</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ab/>
        <w:t>Организацию работы по подготовки населения к выполнению Всероссийского физкультурно-спортивного комплекса ГТО;</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Организацию работы по принятию норм Всероссийского физкультурно-спортивного комплекса ГТО;</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Организацию работы по пропаганде и продвижению Всероссийского физкультурно-спортивного комплекса ГТО на территории Канского района;</w:t>
      </w:r>
    </w:p>
    <w:p w:rsidR="00505DE1" w:rsidRPr="00D72AE9" w:rsidRDefault="00505DE1" w:rsidP="00505DE1">
      <w:pPr>
        <w:numPr>
          <w:ilvl w:val="0"/>
          <w:numId w:val="21"/>
        </w:numPr>
        <w:tabs>
          <w:tab w:val="num" w:pos="-142"/>
        </w:tabs>
        <w:ind w:left="0" w:firstLine="567"/>
        <w:contextualSpacing/>
        <w:jc w:val="both"/>
        <w:rPr>
          <w:rFonts w:ascii="Arial" w:hAnsi="Arial" w:cs="Arial"/>
        </w:rPr>
      </w:pPr>
      <w:r w:rsidRPr="00D72AE9">
        <w:rPr>
          <w:rFonts w:ascii="Arial" w:hAnsi="Arial" w:cs="Arial"/>
        </w:rPr>
        <w:t>Создание условий по оказанию консультационной помощи по подготовке к выполнению нормативов комплекса ГТО</w:t>
      </w:r>
    </w:p>
    <w:p w:rsidR="00185B38" w:rsidRPr="00D72AE9" w:rsidRDefault="00505DE1" w:rsidP="001809D3">
      <w:pPr>
        <w:contextualSpacing/>
        <w:jc w:val="both"/>
        <w:rPr>
          <w:rFonts w:ascii="Arial" w:hAnsi="Arial" w:cs="Arial"/>
        </w:rPr>
      </w:pPr>
      <w:r w:rsidRPr="00D72AE9">
        <w:rPr>
          <w:rFonts w:ascii="Arial" w:hAnsi="Arial" w:cs="Arial"/>
        </w:rPr>
        <w:tab/>
        <w:t xml:space="preserve">К 2017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Предметом деятельности </w:t>
      </w:r>
      <w:r w:rsidR="00CB38EA" w:rsidRPr="00D72AE9">
        <w:rPr>
          <w:rFonts w:ascii="Arial" w:hAnsi="Arial" w:cs="Arial"/>
        </w:rPr>
        <w:t>Муниципального казенного учреждения «</w:t>
      </w:r>
      <w:proofErr w:type="gramStart"/>
      <w:r w:rsidR="00CB38EA" w:rsidRPr="00D72AE9">
        <w:rPr>
          <w:rFonts w:ascii="Arial" w:hAnsi="Arial" w:cs="Arial"/>
        </w:rPr>
        <w:t>Технологический</w:t>
      </w:r>
      <w:proofErr w:type="gramEnd"/>
      <w:r w:rsidR="00CB38EA" w:rsidRPr="00D72AE9">
        <w:rPr>
          <w:rFonts w:ascii="Arial" w:hAnsi="Arial" w:cs="Arial"/>
        </w:rPr>
        <w:t xml:space="preserve"> центр учреждений культуры Канского района» </w:t>
      </w:r>
      <w:r w:rsidRPr="00D72AE9">
        <w:rPr>
          <w:rFonts w:ascii="Arial" w:hAnsi="Arial" w:cs="Arial"/>
        </w:rPr>
        <w:t xml:space="preserve">является 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в) оказание содействия в организации и осуществлении </w:t>
      </w:r>
      <w:proofErr w:type="gramStart"/>
      <w:r w:rsidRPr="00D72AE9">
        <w:rPr>
          <w:rFonts w:ascii="Arial" w:hAnsi="Arial" w:cs="Arial"/>
        </w:rPr>
        <w:t>контроля за</w:t>
      </w:r>
      <w:proofErr w:type="gramEnd"/>
      <w:r w:rsidRPr="00D72AE9">
        <w:rPr>
          <w:rFonts w:ascii="Arial" w:hAnsi="Arial" w:cs="Arial"/>
        </w:rPr>
        <w:t xml:space="preserve">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д) техническое и организационное обеспечение сбора, обобщения и анализа информации о качестве оказания услуг </w:t>
      </w:r>
      <w:proofErr w:type="spellStart"/>
      <w:r w:rsidRPr="00D72AE9">
        <w:rPr>
          <w:rFonts w:ascii="Arial" w:hAnsi="Arial" w:cs="Arial"/>
        </w:rPr>
        <w:t>Техноцентром</w:t>
      </w:r>
      <w:proofErr w:type="spellEnd"/>
      <w:r w:rsidRPr="00D72AE9">
        <w:rPr>
          <w:rFonts w:ascii="Arial" w:hAnsi="Arial" w:cs="Arial"/>
        </w:rPr>
        <w:t xml:space="preserve">  учреждениям культуры, образовательным учреждениям в области культуры, подведомственных Учредителю.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Для достижения указанных целей Учреждение осуществляет следующие основные виды деятельности:</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lastRenderedPageBreak/>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своевременное осуществление расчетов с контрагентами обслуживаемых учреждений в установленном порядке;</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 ведение расчетов с подотчетными лицами, осуществление контроля  за расходованием денежных сре</w:t>
      </w:r>
      <w:proofErr w:type="gramStart"/>
      <w:r w:rsidRPr="00D72AE9">
        <w:rPr>
          <w:rFonts w:ascii="Arial" w:hAnsi="Arial" w:cs="Arial"/>
        </w:rPr>
        <w:t>дств в с</w:t>
      </w:r>
      <w:proofErr w:type="gramEnd"/>
      <w:r w:rsidRPr="00D72AE9">
        <w:rPr>
          <w:rFonts w:ascii="Arial" w:hAnsi="Arial" w:cs="Arial"/>
        </w:rPr>
        <w:t>оответствии с действующим законодательством и утвержденной учетной политикой</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ведение достоверного учета материальных ценностей и денежных средств;</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составление бухгалтерской отчетности по каждому обслуживаемому учреждению в установленном порядке;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FA27C6" w:rsidRPr="00D72AE9" w:rsidRDefault="00FA27C6" w:rsidP="00FA27C6">
      <w:pPr>
        <w:autoSpaceDE w:val="0"/>
        <w:autoSpaceDN w:val="0"/>
        <w:adjustRightInd w:val="0"/>
        <w:ind w:firstLine="709"/>
        <w:jc w:val="both"/>
        <w:rPr>
          <w:rFonts w:ascii="Arial" w:hAnsi="Arial" w:cs="Arial"/>
        </w:rPr>
      </w:pPr>
      <w:r w:rsidRPr="00D72AE9">
        <w:rPr>
          <w:rFonts w:ascii="Arial" w:hAnsi="Arial" w:cs="Arial"/>
        </w:rPr>
        <w:t>проведение работы по внедрению современных технологий автоматизации процесса ведения бухгалтерского (бюджетного) учета и отчетности;</w:t>
      </w:r>
    </w:p>
    <w:p w:rsidR="00FA27C6" w:rsidRPr="00D72AE9" w:rsidRDefault="00FA27C6" w:rsidP="00FA27C6">
      <w:pPr>
        <w:ind w:firstLine="709"/>
        <w:jc w:val="both"/>
        <w:rPr>
          <w:rFonts w:ascii="Arial" w:hAnsi="Arial" w:cs="Arial"/>
        </w:rPr>
      </w:pPr>
      <w:r w:rsidRPr="00D72AE9">
        <w:rPr>
          <w:rFonts w:ascii="Arial" w:hAnsi="Arial" w:cs="Arial"/>
        </w:rPr>
        <w:t>ведение бухгалтерского и налогового учета в соответствии с требованиями действующего законодательства;</w:t>
      </w:r>
    </w:p>
    <w:p w:rsidR="00FA27C6" w:rsidRPr="00D72AE9" w:rsidRDefault="00FA27C6" w:rsidP="00FA27C6">
      <w:pPr>
        <w:ind w:firstLine="709"/>
        <w:jc w:val="both"/>
        <w:rPr>
          <w:rFonts w:ascii="Arial" w:hAnsi="Arial" w:cs="Arial"/>
        </w:rPr>
      </w:pPr>
      <w:r w:rsidRPr="00D72AE9">
        <w:rPr>
          <w:rFonts w:ascii="Arial" w:hAnsi="Arial" w:cs="Arial"/>
        </w:rPr>
        <w:t>составление  бухгалтерской и налоговой отчетности установленной формы;</w:t>
      </w:r>
    </w:p>
    <w:p w:rsidR="00FA27C6" w:rsidRPr="00D72AE9" w:rsidRDefault="00FA27C6" w:rsidP="00FA27C6">
      <w:pPr>
        <w:ind w:firstLine="709"/>
        <w:jc w:val="both"/>
        <w:rPr>
          <w:rFonts w:ascii="Arial" w:hAnsi="Arial" w:cs="Arial"/>
        </w:rPr>
      </w:pPr>
      <w:r w:rsidRPr="00D72AE9">
        <w:rPr>
          <w:rFonts w:ascii="Arial" w:hAnsi="Arial" w:cs="Arial"/>
        </w:rPr>
        <w:t>своевременное представление бухгалтерской и налоговой отчетности в уполномоченные органы;</w:t>
      </w:r>
    </w:p>
    <w:p w:rsidR="00FA27C6" w:rsidRPr="00D72AE9" w:rsidRDefault="00FA27C6" w:rsidP="00FA27C6">
      <w:pPr>
        <w:ind w:firstLine="709"/>
        <w:jc w:val="both"/>
        <w:rPr>
          <w:rFonts w:ascii="Arial" w:hAnsi="Arial" w:cs="Arial"/>
        </w:rPr>
      </w:pPr>
      <w:r w:rsidRPr="00D72AE9">
        <w:rPr>
          <w:rFonts w:ascii="Arial" w:hAnsi="Arial" w:cs="Arial"/>
        </w:rPr>
        <w:t>оказание информационно-консультационных услуг;</w:t>
      </w:r>
    </w:p>
    <w:p w:rsidR="00FA27C6" w:rsidRPr="00D72AE9" w:rsidRDefault="00FA27C6" w:rsidP="00FA27C6">
      <w:pPr>
        <w:ind w:firstLine="709"/>
        <w:jc w:val="both"/>
        <w:rPr>
          <w:rFonts w:ascii="Arial" w:hAnsi="Arial" w:cs="Arial"/>
        </w:rPr>
      </w:pPr>
      <w:r w:rsidRPr="00D72AE9">
        <w:rPr>
          <w:rFonts w:ascii="Arial" w:hAnsi="Arial" w:cs="Arial"/>
        </w:rPr>
        <w:t>организация в разработке сметной документации;</w:t>
      </w:r>
    </w:p>
    <w:p w:rsidR="00FA27C6" w:rsidRPr="00D72AE9" w:rsidRDefault="00FA27C6" w:rsidP="00FA27C6">
      <w:pPr>
        <w:ind w:firstLine="709"/>
        <w:jc w:val="both"/>
        <w:rPr>
          <w:rFonts w:ascii="Arial" w:hAnsi="Arial" w:cs="Arial"/>
        </w:rPr>
      </w:pPr>
      <w:r w:rsidRPr="00D72AE9">
        <w:rPr>
          <w:rFonts w:ascii="Arial" w:hAnsi="Arial" w:cs="Arial"/>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Pr="00D72AE9">
        <w:rPr>
          <w:rFonts w:ascii="Arial" w:hAnsi="Arial" w:cs="Arial"/>
          <w:b/>
        </w:rPr>
        <w:t xml:space="preserve"> </w:t>
      </w:r>
      <w:r w:rsidRPr="00D72AE9">
        <w:rPr>
          <w:rFonts w:ascii="Arial" w:hAnsi="Arial" w:cs="Arial"/>
        </w:rPr>
        <w:t>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 xml:space="preserve">обеспечение формирования и ведения единого реестра потребности   в работах по строительству, реконструкции, </w:t>
      </w:r>
      <w:proofErr w:type="gramStart"/>
      <w:r w:rsidRPr="00D72AE9">
        <w:rPr>
          <w:rFonts w:ascii="Arial" w:hAnsi="Arial" w:cs="Arial"/>
        </w:rPr>
        <w:t>ремонтным</w:t>
      </w:r>
      <w:proofErr w:type="gramEnd"/>
      <w:r w:rsidRPr="00D72AE9">
        <w:rPr>
          <w:rFonts w:ascii="Arial" w:hAnsi="Arial" w:cs="Arial"/>
        </w:rPr>
        <w:t xml:space="preserve"> работах, приобретению оборудования</w:t>
      </w:r>
      <w:r w:rsidRPr="00D72AE9">
        <w:rPr>
          <w:rFonts w:ascii="Arial" w:hAnsi="Arial" w:cs="Arial"/>
          <w:b/>
        </w:rPr>
        <w:t xml:space="preserve"> </w:t>
      </w:r>
      <w:r w:rsidRPr="00D72AE9">
        <w:rPr>
          <w:rFonts w:ascii="Arial" w:hAnsi="Arial" w:cs="Arial"/>
        </w:rPr>
        <w:t>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FA27C6" w:rsidRPr="00D72AE9" w:rsidRDefault="00FA27C6" w:rsidP="00FA27C6">
      <w:pPr>
        <w:ind w:firstLine="709"/>
        <w:jc w:val="both"/>
        <w:rPr>
          <w:rFonts w:ascii="Arial" w:hAnsi="Arial" w:cs="Arial"/>
        </w:rPr>
      </w:pPr>
      <w:r w:rsidRPr="00D72AE9">
        <w:rPr>
          <w:rFonts w:ascii="Arial" w:hAnsi="Arial" w:cs="Arial"/>
        </w:rPr>
        <w:t>координация мероприятий по энергосбережению и повышению энергетической эффективности 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FA27C6" w:rsidRPr="00D72AE9" w:rsidRDefault="00FA27C6" w:rsidP="00FA27C6">
      <w:pPr>
        <w:ind w:firstLine="709"/>
        <w:jc w:val="both"/>
        <w:rPr>
          <w:rFonts w:ascii="Arial" w:hAnsi="Arial" w:cs="Arial"/>
        </w:rPr>
      </w:pPr>
      <w:r w:rsidRPr="00D72AE9">
        <w:rPr>
          <w:rFonts w:ascii="Arial" w:hAnsi="Arial" w:cs="Arial"/>
        </w:rPr>
        <w:t xml:space="preserve">организационная, методическая и техническая поддержка работ по соблюдению режима  эксплуатации, зданий, сооружений, инженерных </w:t>
      </w:r>
      <w:r w:rsidRPr="00D72AE9">
        <w:rPr>
          <w:rFonts w:ascii="Arial" w:hAnsi="Arial" w:cs="Arial"/>
        </w:rPr>
        <w:lastRenderedPageBreak/>
        <w:t>коммуникаций, внутренних инженерных и технологических сетей, систем и оборудования 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FA27C6" w:rsidRPr="00D72AE9" w:rsidRDefault="00FA27C6" w:rsidP="00FA27C6">
      <w:pPr>
        <w:ind w:firstLine="709"/>
        <w:jc w:val="both"/>
        <w:rPr>
          <w:rFonts w:ascii="Arial" w:hAnsi="Arial" w:cs="Arial"/>
        </w:rPr>
      </w:pPr>
      <w:r w:rsidRPr="00D72AE9">
        <w:rPr>
          <w:rFonts w:ascii="Arial" w:hAnsi="Arial" w:cs="Arial"/>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FA27C6" w:rsidRPr="00D72AE9" w:rsidRDefault="00FA27C6" w:rsidP="00FA27C6">
      <w:pPr>
        <w:ind w:firstLine="709"/>
        <w:jc w:val="both"/>
        <w:rPr>
          <w:rFonts w:ascii="Arial" w:hAnsi="Arial" w:cs="Arial"/>
        </w:rPr>
      </w:pPr>
      <w:r w:rsidRPr="00D72AE9">
        <w:rPr>
          <w:rFonts w:ascii="Arial" w:hAnsi="Arial" w:cs="Arial"/>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FA27C6" w:rsidRPr="00D72AE9" w:rsidRDefault="00FA27C6" w:rsidP="00FA27C6">
      <w:pPr>
        <w:ind w:firstLine="709"/>
        <w:jc w:val="both"/>
        <w:rPr>
          <w:rFonts w:ascii="Arial" w:hAnsi="Arial" w:cs="Arial"/>
        </w:rPr>
      </w:pPr>
      <w:r w:rsidRPr="00D72AE9">
        <w:rPr>
          <w:rFonts w:ascii="Arial" w:hAnsi="Arial" w:cs="Arial"/>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FA27C6" w:rsidRPr="00D72AE9" w:rsidRDefault="00FA27C6" w:rsidP="00FA27C6">
      <w:pPr>
        <w:ind w:firstLine="709"/>
        <w:jc w:val="both"/>
        <w:rPr>
          <w:rFonts w:ascii="Arial" w:hAnsi="Arial" w:cs="Arial"/>
        </w:rPr>
      </w:pPr>
      <w:r w:rsidRPr="00D72AE9">
        <w:rPr>
          <w:rFonts w:ascii="Arial" w:hAnsi="Arial" w:cs="Arial"/>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505DE1" w:rsidRPr="00D72AE9" w:rsidRDefault="00505DE1" w:rsidP="00505DE1">
      <w:pPr>
        <w:ind w:firstLine="708"/>
        <w:jc w:val="both"/>
        <w:rPr>
          <w:rFonts w:ascii="Arial" w:hAnsi="Arial" w:cs="Arial"/>
          <w:iCs/>
        </w:rPr>
      </w:pPr>
      <w:r w:rsidRPr="00D72AE9">
        <w:rPr>
          <w:rFonts w:ascii="Arial" w:hAnsi="Arial" w:cs="Arial"/>
          <w:iCs/>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505DE1" w:rsidRPr="00D72AE9" w:rsidRDefault="00505DE1" w:rsidP="00505DE1">
      <w:pPr>
        <w:ind w:firstLine="708"/>
        <w:jc w:val="both"/>
        <w:rPr>
          <w:rFonts w:ascii="Arial" w:hAnsi="Arial" w:cs="Arial"/>
          <w:iCs/>
        </w:rPr>
      </w:pPr>
      <w:r w:rsidRPr="00D72AE9">
        <w:rPr>
          <w:rFonts w:ascii="Arial" w:hAnsi="Arial" w:cs="Arial"/>
          <w:iCs/>
        </w:rPr>
        <w:t>В 2016 году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общественные объединения и молодежные организации. 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rsidR="00505DE1" w:rsidRPr="00D72AE9" w:rsidRDefault="00505DE1" w:rsidP="00505DE1">
      <w:pPr>
        <w:jc w:val="both"/>
        <w:rPr>
          <w:rFonts w:ascii="Arial" w:hAnsi="Arial" w:cs="Arial"/>
          <w:iCs/>
        </w:rPr>
      </w:pPr>
      <w:r w:rsidRPr="00D72AE9">
        <w:rPr>
          <w:rFonts w:ascii="Arial" w:hAnsi="Arial" w:cs="Arial"/>
          <w:iCs/>
        </w:rPr>
        <w:lastRenderedPageBreak/>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505DE1" w:rsidRPr="00D72AE9" w:rsidRDefault="00505DE1" w:rsidP="00505DE1">
      <w:pPr>
        <w:jc w:val="both"/>
        <w:rPr>
          <w:rFonts w:ascii="Arial" w:hAnsi="Arial" w:cs="Arial"/>
          <w:iCs/>
        </w:rPr>
      </w:pPr>
      <w:r w:rsidRPr="00D72AE9">
        <w:rPr>
          <w:rFonts w:ascii="Arial" w:hAnsi="Arial" w:cs="Arial"/>
          <w:iCs/>
        </w:rPr>
        <w:t xml:space="preserve">В связи с Постановлением Правительства Российской Федерации от 17.12.2010 № 1050 «О федеральной целевой программе «Жилище» на 2015 - 2020 годы» утверждена подпрограмма «Обеспечение жильем молодых семей» федеральной целевой программы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D72AE9">
        <w:rPr>
          <w:rFonts w:ascii="Arial" w:hAnsi="Arial" w:cs="Arial"/>
          <w:iCs/>
        </w:rPr>
        <w:t>порядке</w:t>
      </w:r>
      <w:proofErr w:type="gramEnd"/>
      <w:r w:rsidRPr="00D72AE9">
        <w:rPr>
          <w:rFonts w:ascii="Arial" w:hAnsi="Arial" w:cs="Arial"/>
          <w:iCs/>
        </w:rPr>
        <w:t xml:space="preserve">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505DE1" w:rsidRPr="00D72AE9" w:rsidRDefault="00505DE1" w:rsidP="00FA27C6">
      <w:pPr>
        <w:ind w:firstLine="708"/>
        <w:jc w:val="both"/>
        <w:rPr>
          <w:rFonts w:ascii="Arial" w:hAnsi="Arial" w:cs="Arial"/>
          <w:iCs/>
        </w:rPr>
      </w:pPr>
      <w:r w:rsidRPr="00D72AE9">
        <w:rPr>
          <w:rFonts w:ascii="Arial" w:hAnsi="Arial" w:cs="Arial"/>
          <w:iCs/>
        </w:rPr>
        <w:t xml:space="preserve">На начало 2017 года в Канском районе состоят </w:t>
      </w:r>
      <w:proofErr w:type="gramStart"/>
      <w:r w:rsidRPr="00D72AE9">
        <w:rPr>
          <w:rFonts w:ascii="Arial" w:hAnsi="Arial" w:cs="Arial"/>
          <w:iCs/>
        </w:rPr>
        <w:t>на учете в качестве нуждающихся в улучшении жилищных условий в соответствии с действующим Законодательством</w:t>
      </w:r>
      <w:proofErr w:type="gramEnd"/>
      <w:r w:rsidRPr="00D72AE9">
        <w:rPr>
          <w:rFonts w:ascii="Arial" w:hAnsi="Arial" w:cs="Arial"/>
          <w:iCs/>
        </w:rPr>
        <w:t xml:space="preserve">  121   семья, из них  22  молодых семьи. 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w:t>
      </w:r>
    </w:p>
    <w:p w:rsidR="00505DE1" w:rsidRPr="00D72AE9" w:rsidRDefault="00505DE1" w:rsidP="00505DE1">
      <w:pPr>
        <w:jc w:val="both"/>
        <w:rPr>
          <w:rFonts w:ascii="Arial" w:hAnsi="Arial" w:cs="Arial"/>
          <w:iCs/>
        </w:rPr>
      </w:pPr>
      <w:r w:rsidRPr="00D72AE9">
        <w:rPr>
          <w:rFonts w:ascii="Arial" w:hAnsi="Arial" w:cs="Arial"/>
          <w:iCs/>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w:t>
      </w:r>
    </w:p>
    <w:p w:rsidR="00BF6715" w:rsidRPr="00D72AE9" w:rsidRDefault="00505DE1" w:rsidP="00BF6715">
      <w:pPr>
        <w:jc w:val="both"/>
        <w:rPr>
          <w:rFonts w:ascii="Arial" w:hAnsi="Arial" w:cs="Arial"/>
          <w:iCs/>
        </w:rPr>
      </w:pPr>
      <w:r w:rsidRPr="00D72AE9">
        <w:rPr>
          <w:rFonts w:ascii="Arial" w:hAnsi="Arial" w:cs="Arial"/>
          <w:iCs/>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F6715" w:rsidRPr="00D72AE9" w:rsidRDefault="00D2273A" w:rsidP="00CB38EA">
      <w:pPr>
        <w:jc w:val="both"/>
        <w:rPr>
          <w:rFonts w:ascii="Arial" w:hAnsi="Arial" w:cs="Arial"/>
          <w:iCs/>
        </w:rPr>
      </w:pPr>
      <w:r w:rsidRPr="00D72AE9">
        <w:rPr>
          <w:rFonts w:ascii="Arial" w:hAnsi="Arial" w:cs="Arial"/>
          <w:b/>
          <w:iCs/>
        </w:rPr>
        <w:t>МКУ «Канский районный архив»</w:t>
      </w:r>
      <w:r w:rsidR="00CB38EA" w:rsidRPr="00D72AE9">
        <w:rPr>
          <w:rFonts w:ascii="Arial" w:hAnsi="Arial" w:cs="Arial"/>
          <w:iCs/>
        </w:rPr>
        <w:t xml:space="preserve">. </w:t>
      </w:r>
      <w:r w:rsidR="00BF6715" w:rsidRPr="00D72AE9">
        <w:rPr>
          <w:rFonts w:ascii="Arial" w:eastAsia="Calibri" w:hAnsi="Arial" w:cs="Arial"/>
          <w:lang w:eastAsia="en-US"/>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BF6715" w:rsidRPr="00D72AE9" w:rsidRDefault="00BF6715" w:rsidP="00BF6715">
      <w:pPr>
        <w:ind w:firstLine="708"/>
        <w:jc w:val="both"/>
        <w:rPr>
          <w:rFonts w:ascii="Arial" w:eastAsia="Calibri" w:hAnsi="Arial" w:cs="Arial"/>
          <w:lang w:eastAsia="en-US"/>
        </w:rPr>
      </w:pPr>
      <w:r w:rsidRPr="00D72AE9">
        <w:rPr>
          <w:rFonts w:ascii="Arial" w:eastAsia="Calibri" w:hAnsi="Arial" w:cs="Arial"/>
          <w:lang w:eastAsia="en-US"/>
        </w:rPr>
        <w:t>В МКУ «Канский районный архив» по данным государственного учета на 1 января 2017 года хранится  27955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BF6715" w:rsidRPr="00D72AE9" w:rsidRDefault="00BF6715" w:rsidP="00BF6715">
      <w:pPr>
        <w:ind w:firstLine="708"/>
        <w:jc w:val="both"/>
        <w:rPr>
          <w:rFonts w:ascii="Arial" w:eastAsia="Calibri" w:hAnsi="Arial" w:cs="Arial"/>
          <w:lang w:eastAsia="en-US"/>
        </w:rPr>
      </w:pPr>
      <w:r w:rsidRPr="00D72AE9">
        <w:rPr>
          <w:rFonts w:ascii="Arial" w:eastAsia="Calibri" w:hAnsi="Arial" w:cs="Arial"/>
          <w:lang w:eastAsia="en-US"/>
        </w:rPr>
        <w:t>Архивохранилище районного архива расположено в приспособленном помещении административного здания.</w:t>
      </w:r>
    </w:p>
    <w:p w:rsidR="00BF6715" w:rsidRPr="00D72AE9" w:rsidRDefault="00BF6715" w:rsidP="00BF6715">
      <w:pPr>
        <w:ind w:firstLine="708"/>
        <w:jc w:val="both"/>
        <w:rPr>
          <w:rFonts w:ascii="Arial" w:eastAsia="Calibri" w:hAnsi="Arial" w:cs="Arial"/>
          <w:lang w:eastAsia="en-US"/>
        </w:rPr>
      </w:pPr>
      <w:r w:rsidRPr="00D72AE9">
        <w:rPr>
          <w:rFonts w:ascii="Arial" w:eastAsia="Calibri" w:hAnsi="Arial" w:cs="Arial"/>
          <w:lang w:eastAsia="en-US"/>
        </w:rPr>
        <w:t>В архиве нет читального зала, отсутствуют и рабочие места для исследователей.</w:t>
      </w:r>
    </w:p>
    <w:p w:rsidR="00BF6715" w:rsidRPr="00D72AE9" w:rsidRDefault="00BF6715" w:rsidP="00BF6715">
      <w:pPr>
        <w:ind w:firstLine="708"/>
        <w:jc w:val="both"/>
        <w:rPr>
          <w:rFonts w:ascii="Arial" w:eastAsia="Calibri" w:hAnsi="Arial" w:cs="Arial"/>
          <w:lang w:eastAsia="en-US"/>
        </w:rPr>
      </w:pPr>
      <w:r w:rsidRPr="00D72AE9">
        <w:rPr>
          <w:rFonts w:ascii="Arial" w:eastAsia="Calibri" w:hAnsi="Arial" w:cs="Arial"/>
          <w:lang w:eastAsia="en-US"/>
        </w:rPr>
        <w:t xml:space="preserve">Более 20 % единиц хранения требуют замены обложек и почти 70%  замены титульных листов. </w:t>
      </w:r>
    </w:p>
    <w:p w:rsidR="00BF6715" w:rsidRPr="00D72AE9" w:rsidRDefault="00BF6715" w:rsidP="00BF6715">
      <w:pPr>
        <w:ind w:firstLine="708"/>
        <w:jc w:val="both"/>
        <w:rPr>
          <w:rFonts w:ascii="Arial" w:eastAsia="Calibri" w:hAnsi="Arial" w:cs="Arial"/>
          <w:lang w:eastAsia="en-US"/>
        </w:rPr>
      </w:pPr>
      <w:r w:rsidRPr="00D72AE9">
        <w:rPr>
          <w:rFonts w:ascii="Arial" w:eastAsia="Calibri" w:hAnsi="Arial" w:cs="Arial"/>
          <w:lang w:eastAsia="en-US"/>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w:t>
      </w:r>
      <w:r w:rsidRPr="00D72AE9">
        <w:rPr>
          <w:rFonts w:ascii="Arial" w:eastAsia="Calibri" w:hAnsi="Arial" w:cs="Arial"/>
          <w:lang w:eastAsia="en-US"/>
        </w:rPr>
        <w:lastRenderedPageBreak/>
        <w:t xml:space="preserve">случаев и затухание текстов. В результате архивные документы </w:t>
      </w:r>
      <w:proofErr w:type="gramStart"/>
      <w:r w:rsidRPr="00D72AE9">
        <w:rPr>
          <w:rFonts w:ascii="Arial" w:eastAsia="Calibri" w:hAnsi="Arial" w:cs="Arial"/>
          <w:lang w:eastAsia="en-US"/>
        </w:rPr>
        <w:t>становятся недоступными для пользователей и могут</w:t>
      </w:r>
      <w:proofErr w:type="gramEnd"/>
      <w:r w:rsidRPr="00D72AE9">
        <w:rPr>
          <w:rFonts w:ascii="Arial" w:eastAsia="Calibri" w:hAnsi="Arial" w:cs="Arial"/>
          <w:lang w:eastAsia="en-US"/>
        </w:rPr>
        <w:t xml:space="preserve"> быть безвозвратно утрачены для общества</w:t>
      </w:r>
    </w:p>
    <w:p w:rsidR="00BF6715" w:rsidRPr="00D72AE9" w:rsidRDefault="00BF6715" w:rsidP="00BF6715">
      <w:pPr>
        <w:ind w:firstLine="708"/>
        <w:jc w:val="both"/>
        <w:rPr>
          <w:rFonts w:ascii="Arial" w:eastAsia="Calibri" w:hAnsi="Arial" w:cs="Arial"/>
          <w:lang w:eastAsia="en-US"/>
        </w:rPr>
      </w:pPr>
      <w:proofErr w:type="gramStart"/>
      <w:r w:rsidRPr="00D72AE9">
        <w:rPr>
          <w:rFonts w:ascii="Arial" w:eastAsia="Calibri" w:hAnsi="Arial" w:cs="Arial"/>
          <w:lang w:eastAsia="en-US"/>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w:t>
      </w:r>
      <w:proofErr w:type="gramEnd"/>
      <w:r w:rsidRPr="00D72AE9">
        <w:rPr>
          <w:rFonts w:ascii="Arial" w:eastAsia="Calibri" w:hAnsi="Arial" w:cs="Arial"/>
          <w:lang w:eastAsia="en-US"/>
        </w:rPr>
        <w:t xml:space="preserve"> Президентом Российской Федерации 07.02.2008 № Пр-212, в части перевода фондов в электронную </w:t>
      </w:r>
      <w:proofErr w:type="spellStart"/>
      <w:r w:rsidRPr="00D72AE9">
        <w:rPr>
          <w:rFonts w:ascii="Arial" w:eastAsia="Calibri" w:hAnsi="Arial" w:cs="Arial"/>
          <w:lang w:eastAsia="en-US"/>
        </w:rPr>
        <w:t>форму</w:t>
      </w:r>
      <w:proofErr w:type="gramStart"/>
      <w:r w:rsidRPr="00D72AE9">
        <w:rPr>
          <w:rFonts w:ascii="Arial" w:eastAsia="Calibri" w:hAnsi="Arial" w:cs="Arial"/>
          <w:lang w:eastAsia="en-US"/>
        </w:rPr>
        <w:t>.Э</w:t>
      </w:r>
      <w:proofErr w:type="gramEnd"/>
      <w:r w:rsidRPr="00D72AE9">
        <w:rPr>
          <w:rFonts w:ascii="Arial" w:eastAsia="Calibri" w:hAnsi="Arial" w:cs="Arial"/>
          <w:lang w:eastAsia="en-US"/>
        </w:rPr>
        <w:t>то</w:t>
      </w:r>
      <w:proofErr w:type="spellEnd"/>
      <w:r w:rsidRPr="00D72AE9">
        <w:rPr>
          <w:rFonts w:ascii="Arial" w:eastAsia="Calibri" w:hAnsi="Arial" w:cs="Arial"/>
          <w:lang w:eastAsia="en-US"/>
        </w:rPr>
        <w:t xml:space="preserve"> в совокупности с созданием единой информационной среды взаимодействия между </w:t>
      </w:r>
      <w:proofErr w:type="spellStart"/>
      <w:r w:rsidRPr="00D72AE9">
        <w:rPr>
          <w:rFonts w:ascii="Arial" w:eastAsia="Calibri" w:hAnsi="Arial" w:cs="Arial"/>
          <w:lang w:eastAsia="en-US"/>
        </w:rPr>
        <w:t>Канским</w:t>
      </w:r>
      <w:proofErr w:type="spellEnd"/>
      <w:r w:rsidRPr="00D72AE9">
        <w:rPr>
          <w:rFonts w:ascii="Arial" w:eastAsia="Calibri" w:hAnsi="Arial" w:cs="Arial"/>
          <w:lang w:eastAsia="en-US"/>
        </w:rPr>
        <w:t xml:space="preserve">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w:t>
      </w:r>
      <w:proofErr w:type="gramStart"/>
      <w:r w:rsidRPr="00D72AE9">
        <w:rPr>
          <w:rFonts w:ascii="Arial" w:eastAsia="Calibri" w:hAnsi="Arial" w:cs="Arial"/>
          <w:lang w:eastAsia="en-US"/>
        </w:rPr>
        <w:t xml:space="preserve">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roofErr w:type="gramEnd"/>
    </w:p>
    <w:p w:rsidR="00D2273A" w:rsidRPr="00D72AE9" w:rsidRDefault="00D2273A" w:rsidP="00856147">
      <w:pPr>
        <w:ind w:firstLine="708"/>
        <w:jc w:val="both"/>
        <w:rPr>
          <w:rFonts w:ascii="Arial" w:hAnsi="Arial" w:cs="Arial"/>
          <w:iCs/>
        </w:rPr>
      </w:pPr>
      <w:r w:rsidRPr="00D72AE9">
        <w:rPr>
          <w:rFonts w:ascii="Arial" w:hAnsi="Arial" w:cs="Arial"/>
          <w:iCs/>
        </w:rPr>
        <w:t>Данная муниципальная программа должна стать эффективным средством в решени</w:t>
      </w:r>
      <w:r w:rsidR="00856147" w:rsidRPr="00D72AE9">
        <w:rPr>
          <w:rFonts w:ascii="Arial" w:hAnsi="Arial" w:cs="Arial"/>
          <w:iCs/>
        </w:rPr>
        <w:t xml:space="preserve">и выше обозначенных проблем.   </w:t>
      </w:r>
    </w:p>
    <w:p w:rsidR="00D2273A" w:rsidRPr="00D72AE9" w:rsidRDefault="00D2273A" w:rsidP="00D2273A">
      <w:pPr>
        <w:ind w:firstLine="708"/>
        <w:jc w:val="both"/>
        <w:rPr>
          <w:rFonts w:ascii="Arial" w:hAnsi="Arial" w:cs="Arial"/>
        </w:rPr>
      </w:pPr>
    </w:p>
    <w:p w:rsidR="00DE7CDC" w:rsidRPr="00D72AE9" w:rsidRDefault="00DD4682" w:rsidP="00DE7CDC">
      <w:pPr>
        <w:pStyle w:val="a6"/>
        <w:tabs>
          <w:tab w:val="left" w:pos="426"/>
        </w:tabs>
        <w:suppressAutoHyphens/>
        <w:ind w:left="360"/>
        <w:contextualSpacing/>
        <w:jc w:val="center"/>
        <w:rPr>
          <w:rFonts w:ascii="Arial" w:hAnsi="Arial" w:cs="Arial"/>
          <w:b/>
          <w:sz w:val="24"/>
          <w:szCs w:val="24"/>
        </w:rPr>
      </w:pPr>
      <w:r w:rsidRPr="00D72AE9">
        <w:rPr>
          <w:rFonts w:ascii="Arial" w:hAnsi="Arial" w:cs="Arial"/>
          <w:b/>
          <w:sz w:val="24"/>
          <w:szCs w:val="24"/>
        </w:rPr>
        <w:t xml:space="preserve">3. Приоритеты и цели социально-экономического развития </w:t>
      </w:r>
      <w:r w:rsidRPr="00D72AE9">
        <w:rPr>
          <w:rFonts w:ascii="Arial" w:hAnsi="Arial" w:cs="Arial"/>
          <w:b/>
          <w:sz w:val="24"/>
          <w:szCs w:val="24"/>
        </w:rPr>
        <w:br/>
        <w:t>в</w:t>
      </w:r>
      <w:r w:rsidR="00D45ED9" w:rsidRPr="00D72AE9">
        <w:rPr>
          <w:rFonts w:ascii="Arial" w:hAnsi="Arial" w:cs="Arial"/>
          <w:b/>
          <w:sz w:val="24"/>
          <w:szCs w:val="24"/>
        </w:rPr>
        <w:t xml:space="preserve"> сфере культуры, спорта, молодежной политики, архива</w:t>
      </w:r>
      <w:r w:rsidRPr="00D72AE9">
        <w:rPr>
          <w:rFonts w:ascii="Arial" w:hAnsi="Arial" w:cs="Arial"/>
          <w:b/>
          <w:sz w:val="24"/>
          <w:szCs w:val="24"/>
        </w:rPr>
        <w:t>, описание основных целей и задач программы, прогноз развития соответствующей сферы</w:t>
      </w:r>
    </w:p>
    <w:p w:rsidR="00D2273A" w:rsidRPr="00D72AE9" w:rsidRDefault="00D2273A" w:rsidP="00D2273A">
      <w:pPr>
        <w:jc w:val="both"/>
        <w:rPr>
          <w:rFonts w:ascii="Arial" w:hAnsi="Arial" w:cs="Arial"/>
        </w:rPr>
      </w:pPr>
      <w:r w:rsidRPr="00D72AE9">
        <w:rPr>
          <w:rFonts w:ascii="Arial" w:hAnsi="Arial" w:cs="Arial"/>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D2273A" w:rsidRPr="00D72AE9" w:rsidRDefault="00D2273A" w:rsidP="00D2273A">
      <w:pPr>
        <w:jc w:val="both"/>
        <w:rPr>
          <w:rFonts w:ascii="Arial" w:hAnsi="Arial" w:cs="Arial"/>
        </w:rPr>
      </w:pPr>
      <w:r w:rsidRPr="00D72AE9">
        <w:rPr>
          <w:rFonts w:ascii="Arial" w:hAnsi="Arial" w:cs="Arial"/>
        </w:rPr>
        <w:tab/>
        <w:t>Закон Российской Федерации от 09.10.1992 № 3612-1 «Основы законодательства Российской Федерации о культуре»;</w:t>
      </w:r>
    </w:p>
    <w:p w:rsidR="00D2273A" w:rsidRPr="00D72AE9" w:rsidRDefault="00D2273A" w:rsidP="00D2273A">
      <w:pPr>
        <w:jc w:val="both"/>
        <w:rPr>
          <w:rFonts w:ascii="Arial" w:hAnsi="Arial" w:cs="Arial"/>
        </w:rPr>
      </w:pPr>
      <w:r w:rsidRPr="00D72AE9">
        <w:rPr>
          <w:rFonts w:ascii="Arial" w:hAnsi="Arial" w:cs="Arial"/>
        </w:rPr>
        <w:tab/>
        <w:t>Закон Красноярского края от 28.06.2007 № 2-190 «О культуре»;</w:t>
      </w:r>
    </w:p>
    <w:p w:rsidR="00D2273A" w:rsidRPr="00D72AE9" w:rsidRDefault="00D2273A" w:rsidP="005B6FED">
      <w:pPr>
        <w:widowControl w:val="0"/>
        <w:autoSpaceDE w:val="0"/>
        <w:autoSpaceDN w:val="0"/>
        <w:adjustRightInd w:val="0"/>
        <w:ind w:firstLine="708"/>
        <w:jc w:val="both"/>
        <w:outlineLvl w:val="0"/>
        <w:rPr>
          <w:rFonts w:ascii="Arial" w:hAnsi="Arial" w:cs="Arial"/>
        </w:rPr>
      </w:pPr>
      <w:r w:rsidRPr="00D72AE9">
        <w:rPr>
          <w:rFonts w:ascii="Arial" w:hAnsi="Arial" w:cs="Arial"/>
        </w:rPr>
        <w:t>План мероприяти</w:t>
      </w:r>
      <w:proofErr w:type="gramStart"/>
      <w:r w:rsidRPr="00D72AE9">
        <w:rPr>
          <w:rFonts w:ascii="Arial" w:hAnsi="Arial" w:cs="Arial"/>
        </w:rPr>
        <w:t>й</w:t>
      </w:r>
      <w:r w:rsidR="005B3555" w:rsidRPr="00D72AE9">
        <w:rPr>
          <w:rFonts w:ascii="Arial" w:hAnsi="Arial" w:cs="Arial"/>
        </w:rPr>
        <w:t>-</w:t>
      </w:r>
      <w:proofErr w:type="gramEnd"/>
      <w:r w:rsidR="005B3555" w:rsidRPr="00D72AE9">
        <w:rPr>
          <w:rFonts w:ascii="Arial" w:hAnsi="Arial" w:cs="Arial"/>
        </w:rPr>
        <w:t xml:space="preserve"> отчет</w:t>
      </w:r>
      <w:r w:rsidRPr="00D72AE9">
        <w:rPr>
          <w:rFonts w:ascii="Arial" w:hAnsi="Arial" w:cs="Arial"/>
        </w:rPr>
        <w:t xml:space="preserve"> («дорожная карта») «Изменения в отраслях социальной сферы, направленные на повышение эффективности сферы культуры</w:t>
      </w:r>
      <w:r w:rsidR="00912FDB" w:rsidRPr="00D72AE9">
        <w:rPr>
          <w:rFonts w:ascii="Arial" w:hAnsi="Arial" w:cs="Arial"/>
        </w:rPr>
        <w:t xml:space="preserve"> Красноярского края» (утвержден </w:t>
      </w:r>
      <w:r w:rsidRPr="00D72AE9">
        <w:rPr>
          <w:rFonts w:ascii="Arial" w:hAnsi="Arial" w:cs="Arial"/>
        </w:rPr>
        <w:t xml:space="preserve">распоряжением Губернатора Красноярского края от 25.02.2013 № 58-рг); </w:t>
      </w:r>
    </w:p>
    <w:p w:rsidR="00D2273A" w:rsidRPr="00D72AE9" w:rsidRDefault="00D2273A" w:rsidP="00D2273A">
      <w:pPr>
        <w:jc w:val="both"/>
        <w:rPr>
          <w:rFonts w:ascii="Arial" w:hAnsi="Arial" w:cs="Arial"/>
        </w:rPr>
      </w:pPr>
      <w:r w:rsidRPr="00D72AE9">
        <w:rPr>
          <w:rFonts w:ascii="Arial" w:hAnsi="Arial" w:cs="Arial"/>
        </w:rPr>
        <w:tab/>
        <w:t>Постановление администрац</w:t>
      </w:r>
      <w:r w:rsidR="00B1348C" w:rsidRPr="00D72AE9">
        <w:rPr>
          <w:rFonts w:ascii="Arial" w:hAnsi="Arial" w:cs="Arial"/>
        </w:rPr>
        <w:t>ии Канского района от 30.07.2014 № 572</w:t>
      </w:r>
      <w:r w:rsidRPr="00D72AE9">
        <w:rPr>
          <w:rFonts w:ascii="Arial" w:hAnsi="Arial" w:cs="Arial"/>
        </w:rPr>
        <w:t xml:space="preserve"> - пг «Об утверждении перечня муниципальных </w:t>
      </w:r>
      <w:r w:rsidR="00B1348C" w:rsidRPr="00D72AE9">
        <w:rPr>
          <w:rFonts w:ascii="Arial" w:hAnsi="Arial" w:cs="Arial"/>
        </w:rPr>
        <w:t>программ Канского района на 2015 – 2017</w:t>
      </w:r>
      <w:r w:rsidRPr="00D72AE9">
        <w:rPr>
          <w:rFonts w:ascii="Arial" w:hAnsi="Arial" w:cs="Arial"/>
        </w:rPr>
        <w:t xml:space="preserve"> гг.».</w:t>
      </w:r>
    </w:p>
    <w:p w:rsidR="00FC76D9" w:rsidRPr="00D72AE9" w:rsidRDefault="001E5245" w:rsidP="00D2273A">
      <w:pPr>
        <w:jc w:val="both"/>
        <w:rPr>
          <w:rFonts w:ascii="Arial" w:hAnsi="Arial" w:cs="Arial"/>
        </w:rPr>
      </w:pPr>
      <w:r w:rsidRPr="00D72AE9">
        <w:rPr>
          <w:rFonts w:ascii="Arial" w:hAnsi="Arial" w:cs="Arial"/>
        </w:rPr>
        <w:tab/>
      </w:r>
      <w:r w:rsidR="00FC76D9" w:rsidRPr="00D72AE9">
        <w:rPr>
          <w:rFonts w:ascii="Arial" w:hAnsi="Arial" w:cs="Arial"/>
        </w:rPr>
        <w:t>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w:t>
      </w:r>
    </w:p>
    <w:p w:rsidR="002565AC" w:rsidRPr="00D72AE9" w:rsidRDefault="002565AC" w:rsidP="002565AC">
      <w:pPr>
        <w:ind w:firstLine="708"/>
        <w:jc w:val="both"/>
        <w:rPr>
          <w:rFonts w:ascii="Arial" w:hAnsi="Arial" w:cs="Arial"/>
        </w:rPr>
      </w:pPr>
      <w:r w:rsidRPr="00D72AE9">
        <w:rPr>
          <w:rFonts w:ascii="Arial" w:hAnsi="Arial" w:cs="Arial"/>
          <w:bCs/>
        </w:rPr>
        <w:t>Постановление администрации Канского района от 30.07.2014 № 572-пг «Об утверждении перечня муниципальных программ Канского района на 2015 – 2017гг.»,</w:t>
      </w:r>
    </w:p>
    <w:p w:rsidR="002565AC" w:rsidRPr="00D72AE9" w:rsidRDefault="002565AC" w:rsidP="002565AC">
      <w:pPr>
        <w:pStyle w:val="ConsPlusNormal"/>
        <w:widowControl/>
        <w:ind w:firstLine="708"/>
        <w:jc w:val="both"/>
        <w:rPr>
          <w:sz w:val="24"/>
          <w:szCs w:val="24"/>
        </w:rPr>
      </w:pPr>
      <w:r w:rsidRPr="00D72AE9">
        <w:rPr>
          <w:sz w:val="24"/>
          <w:szCs w:val="24"/>
        </w:rPr>
        <w:t xml:space="preserve">Статья 179 Бюджетного кодекса Российской Федерации;  </w:t>
      </w:r>
    </w:p>
    <w:p w:rsidR="002565AC" w:rsidRPr="00D72AE9" w:rsidRDefault="002565AC" w:rsidP="002565AC">
      <w:pPr>
        <w:jc w:val="both"/>
        <w:rPr>
          <w:rFonts w:ascii="Arial" w:hAnsi="Arial" w:cs="Arial"/>
          <w:bCs/>
        </w:rPr>
      </w:pPr>
      <w:r w:rsidRPr="00D72AE9">
        <w:rPr>
          <w:rFonts w:ascii="Arial" w:hAnsi="Arial" w:cs="Arial"/>
          <w:bCs/>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2565AC" w:rsidRPr="00D72AE9" w:rsidRDefault="002565AC" w:rsidP="002565AC">
      <w:pPr>
        <w:ind w:firstLine="708"/>
        <w:jc w:val="both"/>
        <w:rPr>
          <w:rFonts w:ascii="Arial" w:hAnsi="Arial" w:cs="Arial"/>
        </w:rPr>
      </w:pPr>
      <w:r w:rsidRPr="00D72AE9">
        <w:rPr>
          <w:rFonts w:ascii="Arial" w:hAnsi="Arial" w:cs="Arial"/>
        </w:rPr>
        <w:lastRenderedPageBreak/>
        <w:t xml:space="preserve">постановление администрации Канского района от 30.07.2015 № 401-пг «Об утверждении перечня муниципальных программ Канского района, предлагаемых к финансированию с 01.01.2016 г.», </w:t>
      </w:r>
    </w:p>
    <w:p w:rsidR="002565AC" w:rsidRPr="00D72AE9" w:rsidRDefault="002565AC" w:rsidP="002565AC">
      <w:pPr>
        <w:ind w:firstLine="708"/>
        <w:jc w:val="both"/>
        <w:rPr>
          <w:rFonts w:ascii="Arial" w:hAnsi="Arial" w:cs="Arial"/>
        </w:rPr>
      </w:pPr>
      <w:r w:rsidRPr="00D72AE9">
        <w:rPr>
          <w:rFonts w:ascii="Arial" w:hAnsi="Arial" w:cs="Arial"/>
        </w:rPr>
        <w:t xml:space="preserve">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w:t>
      </w:r>
    </w:p>
    <w:p w:rsidR="002565AC" w:rsidRPr="00D72AE9" w:rsidRDefault="002565AC" w:rsidP="002565AC">
      <w:pPr>
        <w:ind w:firstLine="708"/>
        <w:jc w:val="both"/>
        <w:rPr>
          <w:rFonts w:ascii="Arial" w:hAnsi="Arial" w:cs="Arial"/>
        </w:rPr>
      </w:pPr>
      <w:r w:rsidRPr="00D72AE9">
        <w:rPr>
          <w:rFonts w:ascii="Arial" w:hAnsi="Arial" w:cs="Arial"/>
        </w:rPr>
        <w:t>Решение Канского районного Совета депутатов от 15.12.2016 № 4-23 «О районном бюджете на</w:t>
      </w:r>
      <w:r w:rsidR="00FF3D5B" w:rsidRPr="00D72AE9">
        <w:rPr>
          <w:rFonts w:ascii="Arial" w:hAnsi="Arial" w:cs="Arial"/>
        </w:rPr>
        <w:t xml:space="preserve"> 2017 год и плановый период 2019 – 2020</w:t>
      </w:r>
      <w:r w:rsidRPr="00D72AE9">
        <w:rPr>
          <w:rFonts w:ascii="Arial" w:hAnsi="Arial" w:cs="Arial"/>
        </w:rPr>
        <w:t xml:space="preserve"> годов»</w:t>
      </w:r>
    </w:p>
    <w:p w:rsidR="00D2273A" w:rsidRPr="00D72AE9" w:rsidRDefault="00D2273A" w:rsidP="00D2273A">
      <w:pPr>
        <w:widowControl w:val="0"/>
        <w:autoSpaceDE w:val="0"/>
        <w:autoSpaceDN w:val="0"/>
        <w:adjustRightInd w:val="0"/>
        <w:ind w:firstLine="708"/>
        <w:jc w:val="both"/>
        <w:rPr>
          <w:rFonts w:ascii="Arial" w:hAnsi="Arial" w:cs="Arial"/>
        </w:rPr>
      </w:pPr>
      <w:r w:rsidRPr="00D72AE9">
        <w:rPr>
          <w:rFonts w:ascii="Arial" w:hAnsi="Arial" w:cs="Arial"/>
        </w:rPr>
        <w:t>Реализация Программы будет осуществляться в соответствии со следующими основными приоритетами:</w:t>
      </w:r>
    </w:p>
    <w:p w:rsidR="00D2273A" w:rsidRPr="00D72AE9" w:rsidRDefault="00D2273A" w:rsidP="00D2273A">
      <w:pPr>
        <w:pStyle w:val="ConsPlusNormal"/>
        <w:widowControl/>
        <w:tabs>
          <w:tab w:val="left" w:pos="720"/>
        </w:tabs>
        <w:ind w:firstLine="540"/>
        <w:jc w:val="both"/>
        <w:rPr>
          <w:sz w:val="24"/>
          <w:szCs w:val="24"/>
        </w:rPr>
      </w:pPr>
      <w:r w:rsidRPr="00D72AE9">
        <w:rPr>
          <w:sz w:val="24"/>
          <w:szCs w:val="24"/>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2273A" w:rsidRPr="00D72AE9" w:rsidRDefault="00D2273A" w:rsidP="00D2273A">
      <w:pPr>
        <w:jc w:val="both"/>
        <w:rPr>
          <w:rFonts w:ascii="Arial" w:hAnsi="Arial" w:cs="Arial"/>
        </w:rPr>
      </w:pPr>
      <w:r w:rsidRPr="00D72AE9">
        <w:rPr>
          <w:rFonts w:ascii="Arial" w:hAnsi="Arial" w:cs="Arial"/>
        </w:rPr>
        <w:tab/>
        <w:t>• создание открытого культурного пространства района (развитие гастрольной, фестивальной деятельности и др.);</w:t>
      </w:r>
    </w:p>
    <w:p w:rsidR="00D2273A" w:rsidRPr="00D72AE9" w:rsidRDefault="00D2273A" w:rsidP="00D2273A">
      <w:pPr>
        <w:ind w:firstLine="708"/>
        <w:jc w:val="both"/>
        <w:rPr>
          <w:rFonts w:ascii="Arial" w:hAnsi="Arial" w:cs="Arial"/>
        </w:rPr>
      </w:pPr>
      <w:r w:rsidRPr="00D72AE9">
        <w:rPr>
          <w:rFonts w:ascii="Arial" w:hAnsi="Arial" w:cs="Arial"/>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D2273A" w:rsidRPr="00D72AE9" w:rsidRDefault="00D2273A" w:rsidP="00D2273A">
      <w:pPr>
        <w:ind w:firstLine="708"/>
        <w:jc w:val="both"/>
        <w:rPr>
          <w:rFonts w:ascii="Arial" w:hAnsi="Arial" w:cs="Arial"/>
        </w:rPr>
      </w:pPr>
      <w:r w:rsidRPr="00D72AE9">
        <w:rPr>
          <w:rFonts w:ascii="Arial" w:hAnsi="Arial" w:cs="Arial"/>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2273A" w:rsidRPr="00D72AE9" w:rsidRDefault="00D2273A" w:rsidP="00D2273A">
      <w:pPr>
        <w:ind w:firstLine="708"/>
        <w:jc w:val="both"/>
        <w:rPr>
          <w:rFonts w:ascii="Arial" w:hAnsi="Arial" w:cs="Arial"/>
        </w:rPr>
      </w:pPr>
      <w:r w:rsidRPr="00D72AE9">
        <w:rPr>
          <w:rFonts w:ascii="Arial" w:hAnsi="Arial" w:cs="Arial"/>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2273A" w:rsidRPr="00D72AE9" w:rsidRDefault="00D2273A" w:rsidP="00D2273A">
      <w:pPr>
        <w:ind w:firstLine="708"/>
        <w:jc w:val="both"/>
        <w:rPr>
          <w:rFonts w:ascii="Arial" w:hAnsi="Arial" w:cs="Arial"/>
        </w:rPr>
      </w:pPr>
      <w:r w:rsidRPr="00D72AE9">
        <w:rPr>
          <w:rFonts w:ascii="Arial" w:hAnsi="Arial" w:cs="Arial"/>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D2273A" w:rsidRPr="00D72AE9" w:rsidRDefault="00D2273A" w:rsidP="00D2273A">
      <w:pPr>
        <w:ind w:firstLine="708"/>
        <w:jc w:val="both"/>
        <w:rPr>
          <w:rFonts w:ascii="Arial" w:hAnsi="Arial" w:cs="Arial"/>
        </w:rPr>
      </w:pPr>
      <w:r w:rsidRPr="00D72AE9">
        <w:rPr>
          <w:rFonts w:ascii="Arial" w:hAnsi="Arial" w:cs="Arial"/>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D2273A" w:rsidRPr="00D72AE9" w:rsidRDefault="00D2273A" w:rsidP="00D2273A">
      <w:pPr>
        <w:ind w:firstLine="708"/>
        <w:jc w:val="both"/>
        <w:rPr>
          <w:rFonts w:ascii="Arial" w:hAnsi="Arial" w:cs="Arial"/>
        </w:rPr>
      </w:pPr>
      <w:r w:rsidRPr="00D72AE9">
        <w:rPr>
          <w:rFonts w:ascii="Arial" w:hAnsi="Arial" w:cs="Arial"/>
        </w:rPr>
        <w:t>• сохранение, популяризация и эффективное использование культурного наследия района, в том числе:</w:t>
      </w:r>
    </w:p>
    <w:p w:rsidR="00D2273A" w:rsidRPr="00D72AE9" w:rsidRDefault="00D2273A" w:rsidP="00D2273A">
      <w:pPr>
        <w:ind w:firstLine="708"/>
        <w:jc w:val="both"/>
        <w:rPr>
          <w:rFonts w:ascii="Arial" w:hAnsi="Arial" w:cs="Arial"/>
        </w:rPr>
      </w:pPr>
      <w:r w:rsidRPr="00D72AE9">
        <w:rPr>
          <w:rFonts w:ascii="Arial" w:hAnsi="Arial" w:cs="Arial"/>
        </w:rPr>
        <w:t>• сохранение и пополнение библиотечного, архивного, фото, видео и аудио - фондов района;</w:t>
      </w:r>
    </w:p>
    <w:p w:rsidR="00D2273A" w:rsidRPr="00D72AE9" w:rsidRDefault="00B1348C" w:rsidP="00D2273A">
      <w:pPr>
        <w:ind w:firstLine="708"/>
        <w:jc w:val="both"/>
        <w:rPr>
          <w:rFonts w:ascii="Arial" w:hAnsi="Arial" w:cs="Arial"/>
        </w:rPr>
      </w:pPr>
      <w:r w:rsidRPr="00D72AE9">
        <w:rPr>
          <w:rFonts w:ascii="Arial" w:hAnsi="Arial" w:cs="Arial"/>
        </w:rPr>
        <w:t>•</w:t>
      </w:r>
      <w:r w:rsidR="00D2273A" w:rsidRPr="00D72AE9">
        <w:rPr>
          <w:rFonts w:ascii="Arial" w:hAnsi="Arial" w:cs="Arial"/>
        </w:rPr>
        <w:t xml:space="preserve">возрождение и развитие народных художественных ремесел, </w:t>
      </w:r>
      <w:proofErr w:type="gramStart"/>
      <w:r w:rsidR="00D2273A" w:rsidRPr="00D72AE9">
        <w:rPr>
          <w:rFonts w:ascii="Arial" w:hAnsi="Arial" w:cs="Arial"/>
        </w:rPr>
        <w:t>декоративно-прикладного</w:t>
      </w:r>
      <w:proofErr w:type="gramEnd"/>
      <w:r w:rsidR="00D2273A" w:rsidRPr="00D72AE9">
        <w:rPr>
          <w:rFonts w:ascii="Arial" w:hAnsi="Arial" w:cs="Arial"/>
        </w:rPr>
        <w:t xml:space="preserve"> творчества, поддержка фольклорных коллективов;</w:t>
      </w:r>
    </w:p>
    <w:p w:rsidR="00D2273A" w:rsidRPr="00D72AE9" w:rsidRDefault="00D2273A" w:rsidP="00D2273A">
      <w:pPr>
        <w:ind w:firstLine="708"/>
        <w:jc w:val="both"/>
        <w:rPr>
          <w:rFonts w:ascii="Arial" w:hAnsi="Arial" w:cs="Arial"/>
        </w:rPr>
      </w:pPr>
      <w:r w:rsidRPr="00D72AE9">
        <w:rPr>
          <w:rFonts w:ascii="Arial" w:hAnsi="Arial" w:cs="Arial"/>
        </w:rPr>
        <w:t>• обеспечение сохранности объектов культурного наследия, введение их в экономический и культурный оборот;</w:t>
      </w:r>
    </w:p>
    <w:p w:rsidR="00D2273A" w:rsidRPr="00D72AE9" w:rsidRDefault="00D2273A" w:rsidP="00D2273A">
      <w:pPr>
        <w:ind w:firstLine="708"/>
        <w:jc w:val="both"/>
        <w:rPr>
          <w:rFonts w:ascii="Arial" w:hAnsi="Arial" w:cs="Arial"/>
        </w:rPr>
      </w:pPr>
      <w:r w:rsidRPr="00D72AE9">
        <w:rPr>
          <w:rFonts w:ascii="Arial" w:hAnsi="Arial" w:cs="Arial"/>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D23B1E" w:rsidRPr="00D72AE9" w:rsidRDefault="00D23B1E" w:rsidP="00D2273A">
      <w:pPr>
        <w:ind w:firstLine="708"/>
        <w:jc w:val="both"/>
        <w:rPr>
          <w:rFonts w:ascii="Arial" w:hAnsi="Arial" w:cs="Arial"/>
        </w:rPr>
      </w:pPr>
      <w:r w:rsidRPr="00D72AE9">
        <w:rPr>
          <w:rFonts w:ascii="Arial" w:hAnsi="Arial" w:cs="Arial"/>
        </w:rPr>
        <w:t xml:space="preserve">По итогам реализации данной программы: </w:t>
      </w:r>
    </w:p>
    <w:p w:rsidR="00542D0E" w:rsidRPr="00D72AE9" w:rsidRDefault="00542D0E" w:rsidP="00542D0E">
      <w:pPr>
        <w:ind w:firstLine="708"/>
        <w:jc w:val="both"/>
        <w:rPr>
          <w:rFonts w:ascii="Arial" w:hAnsi="Arial" w:cs="Arial"/>
        </w:rPr>
      </w:pPr>
      <w:r w:rsidRPr="00D72AE9">
        <w:rPr>
          <w:rFonts w:ascii="Arial" w:hAnsi="Arial" w:cs="Arial"/>
        </w:rPr>
        <w:t xml:space="preserve">- Увеличится количество посетителей районных учреждений культурно – досугового типа </w:t>
      </w:r>
      <w:r w:rsidR="00CB38EA" w:rsidRPr="00D72AE9">
        <w:rPr>
          <w:rFonts w:ascii="Arial" w:hAnsi="Arial" w:cs="Arial"/>
        </w:rPr>
        <w:t>на 1 тыс. человек населения с 920</w:t>
      </w:r>
      <w:r w:rsidR="001E5245" w:rsidRPr="00D72AE9">
        <w:rPr>
          <w:rFonts w:ascii="Arial" w:hAnsi="Arial" w:cs="Arial"/>
        </w:rPr>
        <w:t xml:space="preserve"> чел</w:t>
      </w:r>
      <w:r w:rsidR="00CB38EA" w:rsidRPr="00D72AE9">
        <w:rPr>
          <w:rFonts w:ascii="Arial" w:hAnsi="Arial" w:cs="Arial"/>
        </w:rPr>
        <w:t>. в 2017 году до 949 чел. в 2020</w:t>
      </w:r>
      <w:r w:rsidRPr="00D72AE9">
        <w:rPr>
          <w:rFonts w:ascii="Arial" w:hAnsi="Arial" w:cs="Arial"/>
        </w:rPr>
        <w:t xml:space="preserve"> году;</w:t>
      </w:r>
    </w:p>
    <w:p w:rsidR="00542D0E" w:rsidRPr="00D72AE9" w:rsidRDefault="0003157F" w:rsidP="00542D0E">
      <w:pPr>
        <w:ind w:firstLine="708"/>
        <w:jc w:val="both"/>
        <w:rPr>
          <w:rFonts w:ascii="Arial" w:hAnsi="Arial" w:cs="Arial"/>
        </w:rPr>
      </w:pPr>
      <w:r w:rsidRPr="00D72AE9">
        <w:rPr>
          <w:rFonts w:ascii="Arial" w:hAnsi="Arial" w:cs="Arial"/>
        </w:rPr>
        <w:t>- Увеличится</w:t>
      </w:r>
      <w:r w:rsidR="00542D0E" w:rsidRPr="00D72AE9">
        <w:rPr>
          <w:rFonts w:ascii="Arial" w:hAnsi="Arial" w:cs="Arial"/>
        </w:rPr>
        <w:t xml:space="preserve"> количества детей, привлекаемых к участию в творческих мероприятиях, в общем чи</w:t>
      </w:r>
      <w:r w:rsidR="001E5245" w:rsidRPr="00D72AE9">
        <w:rPr>
          <w:rFonts w:ascii="Arial" w:hAnsi="Arial" w:cs="Arial"/>
        </w:rPr>
        <w:t>сле д</w:t>
      </w:r>
      <w:r w:rsidR="00CB38EA" w:rsidRPr="00D72AE9">
        <w:rPr>
          <w:rFonts w:ascii="Arial" w:hAnsi="Arial" w:cs="Arial"/>
        </w:rPr>
        <w:t>етей Канского района с 1875</w:t>
      </w:r>
      <w:r w:rsidR="001E5245" w:rsidRPr="00D72AE9">
        <w:rPr>
          <w:rFonts w:ascii="Arial" w:hAnsi="Arial" w:cs="Arial"/>
        </w:rPr>
        <w:t xml:space="preserve"> чел. в 2016 году до 1920</w:t>
      </w:r>
      <w:r w:rsidR="00CB38EA" w:rsidRPr="00D72AE9">
        <w:rPr>
          <w:rFonts w:ascii="Arial" w:hAnsi="Arial" w:cs="Arial"/>
        </w:rPr>
        <w:t>чел. в 2020</w:t>
      </w:r>
      <w:r w:rsidR="00542D0E" w:rsidRPr="00D72AE9">
        <w:rPr>
          <w:rFonts w:ascii="Arial" w:hAnsi="Arial" w:cs="Arial"/>
        </w:rPr>
        <w:t xml:space="preserve"> году;</w:t>
      </w:r>
    </w:p>
    <w:p w:rsidR="00542D0E" w:rsidRPr="00D72AE9" w:rsidRDefault="00542D0E" w:rsidP="00542D0E">
      <w:pPr>
        <w:ind w:firstLine="708"/>
        <w:jc w:val="both"/>
        <w:rPr>
          <w:rFonts w:ascii="Arial" w:hAnsi="Arial" w:cs="Arial"/>
        </w:rPr>
      </w:pPr>
      <w:r w:rsidRPr="00D72AE9">
        <w:rPr>
          <w:rFonts w:ascii="Arial" w:hAnsi="Arial" w:cs="Arial"/>
        </w:rPr>
        <w:lastRenderedPageBreak/>
        <w:t>- Количество посещений библиотек (на 1 жителя в год) будет постоянным – 4,0 %;</w:t>
      </w:r>
    </w:p>
    <w:p w:rsidR="00542D0E" w:rsidRPr="00D72AE9" w:rsidRDefault="0003157F" w:rsidP="00542D0E">
      <w:pPr>
        <w:ind w:firstLine="708"/>
        <w:jc w:val="both"/>
        <w:rPr>
          <w:rFonts w:ascii="Arial" w:hAnsi="Arial" w:cs="Arial"/>
        </w:rPr>
      </w:pPr>
      <w:r w:rsidRPr="00D72AE9">
        <w:rPr>
          <w:rFonts w:ascii="Arial" w:hAnsi="Arial" w:cs="Arial"/>
        </w:rPr>
        <w:t>- О</w:t>
      </w:r>
      <w:r w:rsidR="001E5245" w:rsidRPr="00D72AE9">
        <w:rPr>
          <w:rFonts w:ascii="Arial" w:hAnsi="Arial" w:cs="Arial"/>
        </w:rPr>
        <w:t>хват</w:t>
      </w:r>
      <w:r w:rsidR="00542D0E" w:rsidRPr="00D72AE9">
        <w:rPr>
          <w:rFonts w:ascii="Arial" w:hAnsi="Arial" w:cs="Arial"/>
        </w:rPr>
        <w:t xml:space="preserve"> </w:t>
      </w:r>
      <w:proofErr w:type="gramStart"/>
      <w:r w:rsidR="00542D0E" w:rsidRPr="00D72AE9">
        <w:rPr>
          <w:rFonts w:ascii="Arial" w:hAnsi="Arial" w:cs="Arial"/>
        </w:rPr>
        <w:t>детей, обучающихся в о</w:t>
      </w:r>
      <w:r w:rsidR="00FF3D5B" w:rsidRPr="00D72AE9">
        <w:rPr>
          <w:rFonts w:ascii="Arial" w:hAnsi="Arial" w:cs="Arial"/>
        </w:rPr>
        <w:t>бщеобразовательных школах с 2017</w:t>
      </w:r>
      <w:r w:rsidR="00542D0E" w:rsidRPr="00D72AE9">
        <w:rPr>
          <w:rFonts w:ascii="Arial" w:hAnsi="Arial" w:cs="Arial"/>
        </w:rPr>
        <w:t xml:space="preserve"> года </w:t>
      </w:r>
      <w:r w:rsidR="001E5245" w:rsidRPr="00D72AE9">
        <w:rPr>
          <w:rFonts w:ascii="Arial" w:hAnsi="Arial" w:cs="Arial"/>
        </w:rPr>
        <w:t>будет</w:t>
      </w:r>
      <w:proofErr w:type="gramEnd"/>
      <w:r w:rsidR="001E5245" w:rsidRPr="00D72AE9">
        <w:rPr>
          <w:rFonts w:ascii="Arial" w:hAnsi="Arial" w:cs="Arial"/>
        </w:rPr>
        <w:t xml:space="preserve"> постоянным -</w:t>
      </w:r>
      <w:r w:rsidR="00542D0E" w:rsidRPr="00D72AE9">
        <w:rPr>
          <w:rFonts w:ascii="Arial" w:hAnsi="Arial" w:cs="Arial"/>
        </w:rPr>
        <w:t>3,6 %;</w:t>
      </w:r>
    </w:p>
    <w:p w:rsidR="00542D0E" w:rsidRPr="00D72AE9" w:rsidRDefault="002A5906" w:rsidP="00542D0E">
      <w:pPr>
        <w:ind w:firstLine="708"/>
        <w:jc w:val="both"/>
        <w:rPr>
          <w:rFonts w:ascii="Arial" w:hAnsi="Arial" w:cs="Arial"/>
        </w:rPr>
      </w:pPr>
      <w:r w:rsidRPr="00D72AE9">
        <w:rPr>
          <w:rFonts w:ascii="Arial" w:hAnsi="Arial" w:cs="Arial"/>
        </w:rPr>
        <w:t>- Увеличится доля</w:t>
      </w:r>
      <w:r w:rsidR="00542D0E" w:rsidRPr="00D72AE9">
        <w:rPr>
          <w:rFonts w:ascii="Arial" w:hAnsi="Arial" w:cs="Arial"/>
        </w:rPr>
        <w:t xml:space="preserve"> людей, принявших участие в районных, краевых соревнованиях на 0,03% ежегодно;</w:t>
      </w:r>
    </w:p>
    <w:p w:rsidR="00542D0E" w:rsidRPr="00D72AE9" w:rsidRDefault="002A5906" w:rsidP="00542D0E">
      <w:pPr>
        <w:ind w:firstLine="708"/>
        <w:jc w:val="both"/>
        <w:rPr>
          <w:rFonts w:ascii="Arial" w:hAnsi="Arial" w:cs="Arial"/>
        </w:rPr>
      </w:pPr>
      <w:r w:rsidRPr="00D72AE9">
        <w:rPr>
          <w:rFonts w:ascii="Arial" w:hAnsi="Arial" w:cs="Arial"/>
        </w:rPr>
        <w:t>- Увеличится доля</w:t>
      </w:r>
      <w:r w:rsidR="00542D0E" w:rsidRPr="00D72AE9">
        <w:rPr>
          <w:rFonts w:ascii="Arial" w:hAnsi="Arial" w:cs="Arial"/>
        </w:rPr>
        <w:t xml:space="preserve"> обучающихся в СШ «Олимпиец», переведенных в тренировочные группы, а также имеющих разряды ежегодно на 2%;</w:t>
      </w:r>
    </w:p>
    <w:p w:rsidR="00542D0E" w:rsidRPr="00D72AE9" w:rsidRDefault="00DA7D93" w:rsidP="00542D0E">
      <w:pPr>
        <w:ind w:firstLine="708"/>
        <w:jc w:val="both"/>
        <w:rPr>
          <w:rFonts w:ascii="Arial" w:hAnsi="Arial" w:cs="Arial"/>
        </w:rPr>
      </w:pPr>
      <w:r w:rsidRPr="00D72AE9">
        <w:rPr>
          <w:rFonts w:ascii="Arial" w:hAnsi="Arial" w:cs="Arial"/>
        </w:rPr>
        <w:t>- Увеличится доля</w:t>
      </w:r>
      <w:r w:rsidR="00542D0E" w:rsidRPr="00D72AE9">
        <w:rPr>
          <w:rFonts w:ascii="Arial" w:hAnsi="Arial" w:cs="Arial"/>
        </w:rPr>
        <w:t xml:space="preserve"> молодежных социальных проектов, направленных на развитие района  ежегодно на 10%;</w:t>
      </w:r>
    </w:p>
    <w:p w:rsidR="00542D0E" w:rsidRPr="00D72AE9" w:rsidRDefault="00DA7D93" w:rsidP="00542D0E">
      <w:pPr>
        <w:ind w:firstLine="708"/>
        <w:jc w:val="both"/>
        <w:rPr>
          <w:rFonts w:ascii="Arial" w:hAnsi="Arial" w:cs="Arial"/>
        </w:rPr>
      </w:pPr>
      <w:r w:rsidRPr="00D72AE9">
        <w:rPr>
          <w:rFonts w:ascii="Arial" w:hAnsi="Arial" w:cs="Arial"/>
        </w:rPr>
        <w:t>-Увеличится доля</w:t>
      </w:r>
      <w:r w:rsidR="00542D0E" w:rsidRPr="00D72AE9">
        <w:rPr>
          <w:rFonts w:ascii="Arial" w:hAnsi="Arial" w:cs="Arial"/>
        </w:rPr>
        <w:t xml:space="preserve"> временно трудоустроенных подростков ежегодно на 10%;</w:t>
      </w:r>
    </w:p>
    <w:p w:rsidR="00542D0E" w:rsidRPr="00D72AE9" w:rsidRDefault="00542D0E" w:rsidP="00542D0E">
      <w:pPr>
        <w:ind w:firstLine="708"/>
        <w:jc w:val="both"/>
        <w:rPr>
          <w:rFonts w:ascii="Arial" w:hAnsi="Arial" w:cs="Arial"/>
        </w:rPr>
      </w:pPr>
      <w:r w:rsidRPr="00D72AE9">
        <w:rPr>
          <w:rFonts w:ascii="Arial" w:hAnsi="Arial" w:cs="Arial"/>
        </w:rPr>
        <w:t xml:space="preserve">- доля молодых семей, улучшивших жилищные условия за счет полученных социальных выплат, к общему количеству </w:t>
      </w:r>
      <w:proofErr w:type="gramStart"/>
      <w:r w:rsidRPr="00D72AE9">
        <w:rPr>
          <w:rFonts w:ascii="Arial" w:hAnsi="Arial" w:cs="Arial"/>
        </w:rPr>
        <w:t>молодых семей, состоящих на учете нуждающихся в улучш</w:t>
      </w:r>
      <w:r w:rsidR="00DA7D93" w:rsidRPr="00D72AE9">
        <w:rPr>
          <w:rFonts w:ascii="Arial" w:hAnsi="Arial" w:cs="Arial"/>
        </w:rPr>
        <w:t>ении жилищных условий  составит</w:t>
      </w:r>
      <w:proofErr w:type="gramEnd"/>
      <w:r w:rsidRPr="00D72AE9">
        <w:rPr>
          <w:rFonts w:ascii="Arial" w:hAnsi="Arial" w:cs="Arial"/>
        </w:rPr>
        <w:t xml:space="preserve"> ежегодно 42%;</w:t>
      </w:r>
    </w:p>
    <w:p w:rsidR="00542D0E" w:rsidRPr="00D72AE9" w:rsidRDefault="00542D0E" w:rsidP="00542D0E">
      <w:pPr>
        <w:ind w:firstLine="708"/>
        <w:jc w:val="both"/>
        <w:rPr>
          <w:rFonts w:ascii="Arial" w:hAnsi="Arial" w:cs="Arial"/>
        </w:rPr>
      </w:pPr>
      <w:proofErr w:type="gramStart"/>
      <w:r w:rsidRPr="00D72AE9">
        <w:rPr>
          <w:rFonts w:ascii="Arial" w:hAnsi="Arial" w:cs="Arial"/>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- 95%;</w:t>
      </w:r>
      <w:proofErr w:type="gramEnd"/>
    </w:p>
    <w:p w:rsidR="00542D0E" w:rsidRPr="00D72AE9" w:rsidRDefault="00542D0E" w:rsidP="00542D0E">
      <w:pPr>
        <w:ind w:firstLine="708"/>
        <w:jc w:val="both"/>
        <w:rPr>
          <w:rFonts w:ascii="Arial" w:hAnsi="Arial" w:cs="Arial"/>
        </w:rPr>
      </w:pPr>
      <w:r w:rsidRPr="00D72AE9">
        <w:rPr>
          <w:rFonts w:ascii="Arial" w:hAnsi="Arial" w:cs="Arial"/>
        </w:rPr>
        <w:t xml:space="preserve">-   удельный вес выданных запросов пользователям </w:t>
      </w:r>
      <w:r w:rsidR="00DA7D93" w:rsidRPr="00D72AE9">
        <w:rPr>
          <w:rFonts w:ascii="Arial" w:hAnsi="Arial" w:cs="Arial"/>
        </w:rPr>
        <w:t>в общем объеме исполненных  - 97</w:t>
      </w:r>
      <w:r w:rsidRPr="00D72AE9">
        <w:rPr>
          <w:rFonts w:ascii="Arial" w:hAnsi="Arial" w:cs="Arial"/>
        </w:rPr>
        <w:t>%;</w:t>
      </w:r>
    </w:p>
    <w:p w:rsidR="00542D0E" w:rsidRPr="00D72AE9" w:rsidRDefault="00542D0E" w:rsidP="00542D0E">
      <w:pPr>
        <w:ind w:firstLine="708"/>
        <w:jc w:val="both"/>
        <w:rPr>
          <w:rFonts w:ascii="Arial" w:hAnsi="Arial" w:cs="Arial"/>
        </w:rPr>
      </w:pPr>
      <w:r w:rsidRPr="00D72AE9">
        <w:rPr>
          <w:rFonts w:ascii="Arial" w:hAnsi="Arial" w:cs="Arial"/>
        </w:rPr>
        <w:t xml:space="preserve">-     доля </w:t>
      </w:r>
      <w:proofErr w:type="gramStart"/>
      <w:r w:rsidRPr="00D72AE9">
        <w:rPr>
          <w:rFonts w:ascii="Arial" w:hAnsi="Arial" w:cs="Arial"/>
        </w:rPr>
        <w:t>архивных фондов, переведе</w:t>
      </w:r>
      <w:r w:rsidR="00FF3D5B" w:rsidRPr="00D72AE9">
        <w:rPr>
          <w:rFonts w:ascii="Arial" w:hAnsi="Arial" w:cs="Arial"/>
        </w:rPr>
        <w:t>нных в электронную форму  с 2017 года составит</w:t>
      </w:r>
      <w:proofErr w:type="gramEnd"/>
      <w:r w:rsidR="00FF3D5B" w:rsidRPr="00D72AE9">
        <w:rPr>
          <w:rFonts w:ascii="Arial" w:hAnsi="Arial" w:cs="Arial"/>
        </w:rPr>
        <w:t xml:space="preserve"> 95</w:t>
      </w:r>
      <w:r w:rsidRPr="00D72AE9">
        <w:rPr>
          <w:rFonts w:ascii="Arial" w:hAnsi="Arial" w:cs="Arial"/>
        </w:rPr>
        <w:t xml:space="preserve">%.  </w:t>
      </w:r>
    </w:p>
    <w:p w:rsidR="00D2273A" w:rsidRPr="00D72AE9" w:rsidRDefault="00D2273A" w:rsidP="00264803">
      <w:pPr>
        <w:pStyle w:val="13"/>
        <w:ind w:firstLine="708"/>
        <w:jc w:val="both"/>
        <w:rPr>
          <w:rFonts w:ascii="Arial" w:hAnsi="Arial" w:cs="Arial"/>
          <w:sz w:val="24"/>
          <w:szCs w:val="24"/>
        </w:rPr>
      </w:pPr>
      <w:r w:rsidRPr="00D72AE9">
        <w:rPr>
          <w:rFonts w:ascii="Arial" w:hAnsi="Arial" w:cs="Arial"/>
          <w:sz w:val="24"/>
          <w:szCs w:val="24"/>
        </w:rPr>
        <w:t xml:space="preserve">В результате реализации мероприятий подпрограммы </w:t>
      </w:r>
      <w:r w:rsidR="00542D0E" w:rsidRPr="00D72AE9">
        <w:rPr>
          <w:rFonts w:ascii="Arial" w:hAnsi="Arial" w:cs="Arial"/>
          <w:sz w:val="24"/>
          <w:szCs w:val="24"/>
        </w:rPr>
        <w:t xml:space="preserve">5 </w:t>
      </w:r>
      <w:r w:rsidRPr="00D72AE9">
        <w:rPr>
          <w:rFonts w:ascii="Arial" w:hAnsi="Arial" w:cs="Arial"/>
          <w:sz w:val="24"/>
          <w:szCs w:val="24"/>
        </w:rPr>
        <w:t>прогнозируется:</w:t>
      </w:r>
    </w:p>
    <w:p w:rsidR="00D2273A" w:rsidRPr="00D72AE9" w:rsidRDefault="00D2273A" w:rsidP="00264803">
      <w:pPr>
        <w:pStyle w:val="13"/>
        <w:ind w:firstLine="708"/>
        <w:jc w:val="both"/>
        <w:rPr>
          <w:rFonts w:ascii="Arial" w:hAnsi="Arial" w:cs="Arial"/>
          <w:sz w:val="24"/>
          <w:szCs w:val="24"/>
        </w:rPr>
      </w:pPr>
      <w:r w:rsidRPr="00D72AE9">
        <w:rPr>
          <w:rFonts w:ascii="Arial" w:hAnsi="Arial" w:cs="Arial"/>
          <w:sz w:val="24"/>
          <w:szCs w:val="24"/>
        </w:rPr>
        <w:t>- создать в архиве района нормативные условия для хранения архивных документов, исключающих их хищение и утрату;</w:t>
      </w:r>
    </w:p>
    <w:p w:rsidR="00D2273A" w:rsidRPr="00D72AE9" w:rsidRDefault="00D2273A" w:rsidP="00264803">
      <w:pPr>
        <w:pStyle w:val="13"/>
        <w:ind w:firstLine="708"/>
        <w:jc w:val="both"/>
        <w:rPr>
          <w:rFonts w:ascii="Arial" w:hAnsi="Arial" w:cs="Arial"/>
          <w:sz w:val="24"/>
          <w:szCs w:val="24"/>
        </w:rPr>
      </w:pPr>
      <w:r w:rsidRPr="00D72AE9">
        <w:rPr>
          <w:rFonts w:ascii="Arial" w:hAnsi="Arial" w:cs="Arial"/>
          <w:sz w:val="24"/>
          <w:szCs w:val="24"/>
        </w:rPr>
        <w:t>- улучшить физическое состояние документов;</w:t>
      </w:r>
    </w:p>
    <w:p w:rsidR="00D2273A" w:rsidRPr="00D72AE9" w:rsidRDefault="00542D0E" w:rsidP="00264803">
      <w:pPr>
        <w:pStyle w:val="13"/>
        <w:ind w:firstLine="708"/>
        <w:jc w:val="both"/>
        <w:rPr>
          <w:rFonts w:ascii="Arial" w:hAnsi="Arial" w:cs="Arial"/>
          <w:sz w:val="24"/>
          <w:szCs w:val="24"/>
        </w:rPr>
      </w:pPr>
      <w:r w:rsidRPr="00D72AE9">
        <w:rPr>
          <w:rFonts w:ascii="Arial" w:hAnsi="Arial" w:cs="Arial"/>
          <w:sz w:val="24"/>
          <w:szCs w:val="24"/>
        </w:rPr>
        <w:t>-</w:t>
      </w:r>
      <w:r w:rsidR="00D2273A" w:rsidRPr="00D72AE9">
        <w:rPr>
          <w:rFonts w:ascii="Arial" w:hAnsi="Arial" w:cs="Arial"/>
          <w:sz w:val="24"/>
          <w:szCs w:val="24"/>
        </w:rPr>
        <w:t>увеличение доли архивных фондов, переведенных в электронную форму, и доли оцифрованных заголовков дел, введенных в ПК «Архивный фонд»;</w:t>
      </w:r>
    </w:p>
    <w:p w:rsidR="00C319B0" w:rsidRPr="00D72AE9" w:rsidRDefault="00D2273A" w:rsidP="00542D0E">
      <w:pPr>
        <w:jc w:val="both"/>
        <w:rPr>
          <w:rFonts w:ascii="Arial" w:hAnsi="Arial" w:cs="Arial"/>
        </w:rPr>
      </w:pPr>
      <w:r w:rsidRPr="00D72AE9">
        <w:rPr>
          <w:rFonts w:ascii="Arial" w:hAnsi="Arial" w:cs="Arial"/>
        </w:rPr>
        <w:t xml:space="preserve">         - улучшение сохранности, пополнения и эффективного использования архивных документов.</w:t>
      </w:r>
    </w:p>
    <w:p w:rsidR="002565AC" w:rsidRPr="00D72AE9" w:rsidRDefault="002565AC" w:rsidP="00264803">
      <w:pPr>
        <w:ind w:firstLine="708"/>
        <w:jc w:val="both"/>
        <w:rPr>
          <w:rFonts w:ascii="Arial" w:hAnsi="Arial" w:cs="Arial"/>
          <w:b/>
        </w:rPr>
      </w:pPr>
    </w:p>
    <w:p w:rsidR="005B6FED" w:rsidRPr="00D72AE9" w:rsidRDefault="00C319B0" w:rsidP="00264803">
      <w:pPr>
        <w:ind w:firstLine="708"/>
        <w:jc w:val="both"/>
        <w:rPr>
          <w:rFonts w:ascii="Arial" w:eastAsia="SimSun" w:hAnsi="Arial" w:cs="Arial"/>
          <w:kern w:val="2"/>
        </w:rPr>
      </w:pPr>
      <w:r w:rsidRPr="00D72AE9">
        <w:rPr>
          <w:rFonts w:ascii="Arial" w:hAnsi="Arial" w:cs="Arial"/>
          <w:b/>
        </w:rPr>
        <w:t>Цели</w:t>
      </w:r>
      <w:r w:rsidR="00DA7D93" w:rsidRPr="00D72AE9">
        <w:rPr>
          <w:rFonts w:ascii="Arial" w:hAnsi="Arial" w:cs="Arial"/>
          <w:b/>
        </w:rPr>
        <w:t xml:space="preserve"> программы</w:t>
      </w:r>
      <w:r w:rsidRPr="00D72AE9">
        <w:rPr>
          <w:rFonts w:ascii="Arial" w:hAnsi="Arial" w:cs="Arial"/>
          <w:b/>
        </w:rPr>
        <w:t>:</w:t>
      </w:r>
      <w:r w:rsidR="00A37618" w:rsidRPr="00D72AE9">
        <w:rPr>
          <w:rFonts w:ascii="Arial" w:hAnsi="Arial" w:cs="Arial"/>
          <w:b/>
        </w:rPr>
        <w:t xml:space="preserve"> </w:t>
      </w:r>
      <w:r w:rsidR="005B6FED" w:rsidRPr="00D72AE9">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C319B0" w:rsidRPr="00D72AE9" w:rsidRDefault="00C319B0" w:rsidP="00264803">
      <w:pPr>
        <w:ind w:left="720"/>
        <w:jc w:val="both"/>
        <w:rPr>
          <w:rFonts w:ascii="Arial" w:hAnsi="Arial" w:cs="Arial"/>
          <w:b/>
        </w:rPr>
      </w:pPr>
      <w:r w:rsidRPr="00D72AE9">
        <w:rPr>
          <w:rFonts w:ascii="Arial" w:hAnsi="Arial" w:cs="Arial"/>
          <w:b/>
        </w:rPr>
        <w:t>Задачи программы:</w:t>
      </w:r>
    </w:p>
    <w:p w:rsidR="005B6FED" w:rsidRPr="00D72AE9" w:rsidRDefault="005B6FED" w:rsidP="00376574">
      <w:pPr>
        <w:numPr>
          <w:ilvl w:val="0"/>
          <w:numId w:val="4"/>
        </w:numPr>
        <w:jc w:val="both"/>
        <w:rPr>
          <w:rFonts w:ascii="Arial" w:hAnsi="Arial" w:cs="Arial"/>
        </w:rPr>
      </w:pPr>
      <w:r w:rsidRPr="00D72AE9">
        <w:rPr>
          <w:rFonts w:ascii="Arial" w:hAnsi="Arial" w:cs="Arial"/>
        </w:rPr>
        <w:t>Создание условий для развития и реализации культурного и духовного потенциала населения Канского района;</w:t>
      </w:r>
    </w:p>
    <w:p w:rsidR="005B6FED" w:rsidRPr="00D72AE9" w:rsidRDefault="005B3555" w:rsidP="00376574">
      <w:pPr>
        <w:numPr>
          <w:ilvl w:val="0"/>
          <w:numId w:val="4"/>
        </w:numPr>
        <w:jc w:val="both"/>
        <w:rPr>
          <w:rFonts w:ascii="Arial" w:hAnsi="Arial" w:cs="Arial"/>
        </w:rPr>
      </w:pPr>
      <w:r w:rsidRPr="00D72AE9">
        <w:rPr>
          <w:rFonts w:ascii="Arial" w:hAnsi="Arial" w:cs="Arial"/>
        </w:rPr>
        <w:t>П</w:t>
      </w:r>
      <w:r w:rsidR="005B6FED" w:rsidRPr="00D72AE9">
        <w:rPr>
          <w:rFonts w:ascii="Arial" w:hAnsi="Arial" w:cs="Arial"/>
        </w:rPr>
        <w:t>овышение роли физической культуры и спорта в формировании здорового образа жизни населения Канского района;</w:t>
      </w:r>
    </w:p>
    <w:p w:rsidR="005B6FED" w:rsidRPr="00D72AE9" w:rsidRDefault="005B3555" w:rsidP="00376574">
      <w:pPr>
        <w:numPr>
          <w:ilvl w:val="0"/>
          <w:numId w:val="4"/>
        </w:numPr>
        <w:jc w:val="both"/>
        <w:rPr>
          <w:rFonts w:ascii="Arial" w:hAnsi="Arial" w:cs="Arial"/>
        </w:rPr>
      </w:pPr>
      <w:r w:rsidRPr="00D72AE9">
        <w:rPr>
          <w:rFonts w:ascii="Arial" w:hAnsi="Arial" w:cs="Arial"/>
        </w:rPr>
        <w:t>С</w:t>
      </w:r>
      <w:r w:rsidR="005B6FED" w:rsidRPr="00D72AE9">
        <w:rPr>
          <w:rFonts w:ascii="Arial" w:hAnsi="Arial" w:cs="Arial"/>
        </w:rPr>
        <w:t>оздание условий для развития потенциала молодежи и его реализации в интересах развития Канского района;</w:t>
      </w:r>
    </w:p>
    <w:p w:rsidR="005B6FED" w:rsidRPr="00D72AE9" w:rsidRDefault="005B3555" w:rsidP="00376574">
      <w:pPr>
        <w:numPr>
          <w:ilvl w:val="0"/>
          <w:numId w:val="4"/>
        </w:numPr>
        <w:jc w:val="both"/>
        <w:rPr>
          <w:rFonts w:ascii="Arial" w:hAnsi="Arial" w:cs="Arial"/>
        </w:rPr>
      </w:pPr>
      <w:r w:rsidRPr="00D72AE9">
        <w:rPr>
          <w:rFonts w:ascii="Arial" w:hAnsi="Arial" w:cs="Arial"/>
        </w:rPr>
        <w:t>Г</w:t>
      </w:r>
      <w:r w:rsidR="005B6FED" w:rsidRPr="00D72AE9">
        <w:rPr>
          <w:rFonts w:ascii="Arial" w:hAnsi="Arial" w:cs="Arial"/>
        </w:rPr>
        <w:t>осударственная поддержка в решении жилищной проблемы молодых семей, признанных в установленном</w:t>
      </w:r>
      <w:r w:rsidR="005B6FED" w:rsidRPr="00D72AE9">
        <w:rPr>
          <w:rFonts w:ascii="Arial" w:eastAsia="SimSun" w:hAnsi="Arial" w:cs="Arial"/>
          <w:kern w:val="2"/>
        </w:rPr>
        <w:t xml:space="preserve"> порядке, нуждающимися в улучшении жилищных условий;</w:t>
      </w:r>
    </w:p>
    <w:p w:rsidR="002565AC" w:rsidRPr="00D72AE9" w:rsidRDefault="005B3555" w:rsidP="002565AC">
      <w:pPr>
        <w:numPr>
          <w:ilvl w:val="0"/>
          <w:numId w:val="4"/>
        </w:numPr>
        <w:jc w:val="both"/>
        <w:rPr>
          <w:rFonts w:ascii="Arial" w:hAnsi="Arial" w:cs="Arial"/>
        </w:rPr>
      </w:pPr>
      <w:r w:rsidRPr="00D72AE9">
        <w:rPr>
          <w:rFonts w:ascii="Arial" w:eastAsia="SimSun" w:hAnsi="Arial" w:cs="Arial"/>
          <w:kern w:val="2"/>
        </w:rPr>
        <w:t>О</w:t>
      </w:r>
      <w:r w:rsidR="005B6FED" w:rsidRPr="00D72AE9">
        <w:rPr>
          <w:rFonts w:ascii="Arial" w:eastAsia="SimSun" w:hAnsi="Arial" w:cs="Arial"/>
          <w:kern w:val="2"/>
        </w:rPr>
        <w:t>беспечение сохранности документов архивного фонда Российской федерации и других архивных документов, хранящихся в муниципальном архиве и обеспечение доступа  юридических и физических лиц к архивным документам с целью удовлетворения потребностей в архивной информации.</w:t>
      </w:r>
    </w:p>
    <w:p w:rsidR="00DF55D4" w:rsidRPr="00D72AE9" w:rsidRDefault="00DF55D4" w:rsidP="00264803">
      <w:pPr>
        <w:ind w:firstLine="708"/>
        <w:jc w:val="both"/>
        <w:rPr>
          <w:rFonts w:ascii="Arial" w:hAnsi="Arial" w:cs="Arial"/>
        </w:rPr>
      </w:pPr>
      <w:r w:rsidRPr="00D72AE9">
        <w:rPr>
          <w:rFonts w:ascii="Arial" w:hAnsi="Arial" w:cs="Arial"/>
        </w:rPr>
        <w:lastRenderedPageBreak/>
        <w:t xml:space="preserve">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w:t>
      </w:r>
      <w:r w:rsidR="00B351C6" w:rsidRPr="00D72AE9">
        <w:rPr>
          <w:rFonts w:ascii="Arial" w:hAnsi="Arial" w:cs="Arial"/>
        </w:rPr>
        <w:t xml:space="preserve">поддержку молодым семьям, </w:t>
      </w:r>
      <w:r w:rsidRPr="00D72AE9">
        <w:rPr>
          <w:rFonts w:ascii="Arial" w:hAnsi="Arial" w:cs="Arial"/>
        </w:rPr>
        <w:t xml:space="preserve">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w:t>
      </w:r>
      <w:r w:rsidR="00B351C6" w:rsidRPr="00D72AE9">
        <w:rPr>
          <w:rFonts w:ascii="Arial" w:hAnsi="Arial" w:cs="Arial"/>
        </w:rPr>
        <w:t xml:space="preserve">молодежной политики, </w:t>
      </w:r>
      <w:r w:rsidRPr="00D72AE9">
        <w:rPr>
          <w:rFonts w:ascii="Arial" w:hAnsi="Arial" w:cs="Arial"/>
        </w:rPr>
        <w:t>архива и образовательных учреждениях в области культуры района.</w:t>
      </w:r>
    </w:p>
    <w:p w:rsidR="00DF55D4" w:rsidRPr="00D72AE9" w:rsidRDefault="00DF55D4" w:rsidP="00264803">
      <w:pPr>
        <w:ind w:firstLine="709"/>
        <w:jc w:val="both"/>
        <w:rPr>
          <w:rFonts w:ascii="Arial" w:hAnsi="Arial" w:cs="Arial"/>
        </w:rPr>
      </w:pPr>
      <w:r w:rsidRPr="00D72AE9">
        <w:rPr>
          <w:rFonts w:ascii="Arial" w:hAnsi="Arial" w:cs="Arial"/>
        </w:rPr>
        <w:t>Решение указанных задач обеспечивается через систему мероприятий, предусмотренных в следующих подпрограммах:</w:t>
      </w:r>
    </w:p>
    <w:p w:rsidR="00DF55D4" w:rsidRPr="00D72AE9" w:rsidRDefault="00DF55D4" w:rsidP="00264803">
      <w:pPr>
        <w:pStyle w:val="ConsPlusCell"/>
        <w:jc w:val="both"/>
        <w:rPr>
          <w:sz w:val="24"/>
          <w:szCs w:val="24"/>
        </w:rPr>
      </w:pPr>
      <w:r w:rsidRPr="00D72AE9">
        <w:rPr>
          <w:sz w:val="24"/>
          <w:szCs w:val="24"/>
        </w:rPr>
        <w:tab/>
        <w:t>Подпрограмма 1 «Сохранение  и развитие отрасли культуры Канского района»;</w:t>
      </w:r>
    </w:p>
    <w:p w:rsidR="00DF55D4" w:rsidRPr="00D72AE9" w:rsidRDefault="00DF55D4" w:rsidP="00264803">
      <w:pPr>
        <w:pStyle w:val="ConsPlusCell"/>
        <w:ind w:firstLine="708"/>
        <w:jc w:val="both"/>
        <w:rPr>
          <w:sz w:val="24"/>
          <w:szCs w:val="24"/>
        </w:rPr>
      </w:pPr>
      <w:r w:rsidRPr="00D72AE9">
        <w:rPr>
          <w:sz w:val="24"/>
          <w:szCs w:val="24"/>
        </w:rPr>
        <w:t>Подпрограмма 2 «Развитие физической культуры и спорта в Канском районе»;</w:t>
      </w:r>
    </w:p>
    <w:p w:rsidR="00DF55D4" w:rsidRPr="00D72AE9" w:rsidRDefault="0080116D" w:rsidP="00264803">
      <w:pPr>
        <w:pStyle w:val="ConsPlusCell"/>
        <w:ind w:left="708"/>
        <w:jc w:val="both"/>
        <w:rPr>
          <w:sz w:val="24"/>
          <w:szCs w:val="24"/>
        </w:rPr>
      </w:pPr>
      <w:r w:rsidRPr="00D72AE9">
        <w:rPr>
          <w:sz w:val="24"/>
          <w:szCs w:val="24"/>
        </w:rPr>
        <w:t xml:space="preserve">Подпрограмма 3 </w:t>
      </w:r>
      <w:r w:rsidR="00DF55D4" w:rsidRPr="00D72AE9">
        <w:rPr>
          <w:sz w:val="24"/>
          <w:szCs w:val="24"/>
        </w:rPr>
        <w:t>«Развитие молодежной политики в Канском районе»;</w:t>
      </w:r>
      <w:r w:rsidR="00DF55D4" w:rsidRPr="00D72AE9">
        <w:rPr>
          <w:rFonts w:eastAsia="SimSun"/>
          <w:bCs/>
          <w:kern w:val="2"/>
          <w:sz w:val="24"/>
          <w:szCs w:val="24"/>
        </w:rPr>
        <w:br/>
      </w:r>
      <w:r w:rsidR="00DF55D4" w:rsidRPr="00D72AE9">
        <w:rPr>
          <w:sz w:val="24"/>
          <w:szCs w:val="24"/>
        </w:rPr>
        <w:t>Подпрограмма 4 «Обеспечение жильем молодых семей в Канском районе»;</w:t>
      </w:r>
    </w:p>
    <w:p w:rsidR="00DF55D4" w:rsidRPr="00D72AE9" w:rsidRDefault="00DF55D4" w:rsidP="00264803">
      <w:pPr>
        <w:ind w:left="74" w:firstLine="634"/>
        <w:rPr>
          <w:rFonts w:ascii="Arial" w:hAnsi="Arial" w:cs="Arial"/>
        </w:rPr>
      </w:pPr>
      <w:r w:rsidRPr="00D72AE9">
        <w:rPr>
          <w:rFonts w:ascii="Arial" w:hAnsi="Arial" w:cs="Arial"/>
        </w:rPr>
        <w:t>Подпрограмма 5 «Развитие архивного дела в Канском районе».</w:t>
      </w:r>
    </w:p>
    <w:p w:rsidR="00D2273A" w:rsidRPr="00D72AE9" w:rsidRDefault="00D2273A" w:rsidP="00D2273A">
      <w:pPr>
        <w:jc w:val="both"/>
        <w:rPr>
          <w:rFonts w:ascii="Arial" w:hAnsi="Arial" w:cs="Arial"/>
        </w:rPr>
      </w:pPr>
    </w:p>
    <w:p w:rsidR="00D2273A" w:rsidRPr="00D72AE9" w:rsidRDefault="00D2273A" w:rsidP="00D2273A">
      <w:pPr>
        <w:jc w:val="center"/>
        <w:rPr>
          <w:rFonts w:ascii="Arial" w:hAnsi="Arial" w:cs="Arial"/>
          <w:b/>
        </w:rPr>
      </w:pPr>
      <w:r w:rsidRPr="00D72AE9">
        <w:rPr>
          <w:rFonts w:ascii="Arial" w:hAnsi="Arial" w:cs="Arial"/>
          <w:b/>
        </w:rPr>
        <w:t>4. Механизм ре</w:t>
      </w:r>
      <w:r w:rsidR="005B6FED" w:rsidRPr="00D72AE9">
        <w:rPr>
          <w:rFonts w:ascii="Arial" w:hAnsi="Arial" w:cs="Arial"/>
          <w:b/>
        </w:rPr>
        <w:t>ализации отдельных мероприятий П</w:t>
      </w:r>
      <w:r w:rsidRPr="00D72AE9">
        <w:rPr>
          <w:rFonts w:ascii="Arial" w:hAnsi="Arial" w:cs="Arial"/>
          <w:b/>
        </w:rPr>
        <w:t>рограммы</w:t>
      </w:r>
    </w:p>
    <w:p w:rsidR="00264803" w:rsidRPr="00D72AE9" w:rsidRDefault="00264803" w:rsidP="00D2273A">
      <w:pPr>
        <w:jc w:val="center"/>
        <w:rPr>
          <w:rFonts w:ascii="Arial" w:hAnsi="Arial" w:cs="Arial"/>
          <w:b/>
        </w:rPr>
      </w:pPr>
    </w:p>
    <w:p w:rsidR="00D2273A" w:rsidRPr="00D72AE9" w:rsidRDefault="00D2273A" w:rsidP="00D2273A">
      <w:pPr>
        <w:ind w:firstLine="708"/>
        <w:jc w:val="both"/>
        <w:rPr>
          <w:rFonts w:ascii="Arial" w:hAnsi="Arial" w:cs="Arial"/>
        </w:rPr>
      </w:pPr>
      <w:r w:rsidRPr="00D72AE9">
        <w:rPr>
          <w:rFonts w:ascii="Arial" w:hAnsi="Arial" w:cs="Arial"/>
        </w:rPr>
        <w:t>Решение задач Программы достигается реализацией подпрограмм, реализация отдельных мероприятий не предусмотрена.</w:t>
      </w:r>
    </w:p>
    <w:p w:rsidR="00D2273A" w:rsidRPr="00D72AE9" w:rsidRDefault="00D2273A" w:rsidP="00D2273A">
      <w:pPr>
        <w:ind w:firstLine="708"/>
        <w:jc w:val="both"/>
        <w:rPr>
          <w:rFonts w:ascii="Arial" w:hAnsi="Arial" w:cs="Arial"/>
        </w:rPr>
      </w:pPr>
      <w:r w:rsidRPr="00D72AE9">
        <w:rPr>
          <w:rFonts w:ascii="Arial" w:hAnsi="Arial" w:cs="Arial"/>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D2273A" w:rsidRPr="00D72AE9" w:rsidRDefault="00D2273A" w:rsidP="00D2273A">
      <w:pPr>
        <w:ind w:firstLine="708"/>
        <w:jc w:val="both"/>
        <w:rPr>
          <w:rFonts w:ascii="Arial" w:hAnsi="Arial" w:cs="Arial"/>
        </w:rPr>
      </w:pPr>
    </w:p>
    <w:p w:rsidR="00D2273A" w:rsidRPr="00D72AE9" w:rsidRDefault="00D2273A" w:rsidP="00D2273A">
      <w:pPr>
        <w:ind w:firstLine="708"/>
        <w:jc w:val="center"/>
        <w:rPr>
          <w:rFonts w:ascii="Arial" w:hAnsi="Arial" w:cs="Arial"/>
        </w:rPr>
      </w:pPr>
      <w:r w:rsidRPr="00D72AE9">
        <w:rPr>
          <w:rFonts w:ascii="Arial" w:hAnsi="Arial" w:cs="Arial"/>
          <w:b/>
        </w:rPr>
        <w:t>5. Прогноз конечных результатов программы, характеризующих</w:t>
      </w:r>
    </w:p>
    <w:p w:rsidR="00D2273A" w:rsidRPr="00D72AE9" w:rsidRDefault="00D2273A" w:rsidP="00D2273A">
      <w:pPr>
        <w:ind w:firstLine="708"/>
        <w:jc w:val="center"/>
        <w:rPr>
          <w:rFonts w:ascii="Arial" w:hAnsi="Arial" w:cs="Arial"/>
        </w:rPr>
      </w:pPr>
      <w:r w:rsidRPr="00D72AE9">
        <w:rPr>
          <w:rFonts w:ascii="Arial" w:hAnsi="Arial" w:cs="Arial"/>
          <w:b/>
        </w:rPr>
        <w:t>целевое состояние (изменение состояния) уровня и качества жизни</w:t>
      </w:r>
    </w:p>
    <w:p w:rsidR="001F3B0D" w:rsidRPr="00D72AE9" w:rsidRDefault="00D2273A" w:rsidP="00D2273A">
      <w:pPr>
        <w:ind w:firstLine="708"/>
        <w:jc w:val="center"/>
        <w:rPr>
          <w:rFonts w:ascii="Arial" w:hAnsi="Arial" w:cs="Arial"/>
          <w:b/>
        </w:rPr>
      </w:pPr>
      <w:r w:rsidRPr="00D72AE9">
        <w:rPr>
          <w:rFonts w:ascii="Arial" w:hAnsi="Arial" w:cs="Arial"/>
          <w:b/>
        </w:rPr>
        <w:t>населения, социальной сферы, экономики, степени реализации других общественно значимых интересов и потребностей в сфере культуры</w:t>
      </w:r>
      <w:r w:rsidR="004E5DB7" w:rsidRPr="00D72AE9">
        <w:rPr>
          <w:rFonts w:ascii="Arial" w:hAnsi="Arial" w:cs="Arial"/>
          <w:b/>
        </w:rPr>
        <w:t>, спорта, молодежной политики, архива</w:t>
      </w:r>
      <w:r w:rsidRPr="00D72AE9">
        <w:rPr>
          <w:rFonts w:ascii="Arial" w:hAnsi="Arial" w:cs="Arial"/>
          <w:b/>
        </w:rPr>
        <w:t xml:space="preserve"> на территории </w:t>
      </w:r>
    </w:p>
    <w:p w:rsidR="00D2273A" w:rsidRPr="00D72AE9" w:rsidRDefault="00D2273A" w:rsidP="00D2273A">
      <w:pPr>
        <w:ind w:firstLine="708"/>
        <w:jc w:val="center"/>
        <w:rPr>
          <w:rFonts w:ascii="Arial" w:hAnsi="Arial" w:cs="Arial"/>
          <w:b/>
        </w:rPr>
      </w:pPr>
      <w:r w:rsidRPr="00D72AE9">
        <w:rPr>
          <w:rFonts w:ascii="Arial" w:hAnsi="Arial" w:cs="Arial"/>
          <w:b/>
        </w:rPr>
        <w:t>Канского района</w:t>
      </w:r>
    </w:p>
    <w:p w:rsidR="00D2273A" w:rsidRPr="00D72AE9" w:rsidRDefault="00D2273A" w:rsidP="00D2273A">
      <w:pPr>
        <w:ind w:firstLine="708"/>
        <w:jc w:val="both"/>
        <w:rPr>
          <w:rFonts w:ascii="Arial" w:hAnsi="Arial" w:cs="Arial"/>
        </w:rPr>
      </w:pPr>
    </w:p>
    <w:p w:rsidR="00D2273A" w:rsidRPr="00D72AE9" w:rsidRDefault="004E5DB7" w:rsidP="005B6FED">
      <w:pPr>
        <w:pStyle w:val="14"/>
        <w:tabs>
          <w:tab w:val="left" w:pos="0"/>
        </w:tabs>
        <w:ind w:firstLine="709"/>
        <w:rPr>
          <w:rFonts w:ascii="Arial" w:hAnsi="Arial" w:cs="Arial"/>
          <w:sz w:val="24"/>
          <w:szCs w:val="24"/>
          <w:lang w:eastAsia="ru-RU"/>
        </w:rPr>
      </w:pPr>
      <w:r w:rsidRPr="00D72AE9">
        <w:rPr>
          <w:rFonts w:ascii="Arial" w:hAnsi="Arial" w:cs="Arial"/>
          <w:sz w:val="24"/>
          <w:szCs w:val="24"/>
          <w:lang w:eastAsia="ru-RU"/>
        </w:rPr>
        <w:t>Своевременная и в полном объеме реализация Программы позволит достичь</w:t>
      </w:r>
      <w:r w:rsidR="005B6FED" w:rsidRPr="00D72AE9">
        <w:rPr>
          <w:rFonts w:ascii="Arial" w:hAnsi="Arial" w:cs="Arial"/>
          <w:sz w:val="24"/>
          <w:szCs w:val="24"/>
          <w:lang w:eastAsia="ru-RU"/>
        </w:rPr>
        <w:t xml:space="preserve"> следующих</w:t>
      </w:r>
      <w:r w:rsidR="00DA7D93" w:rsidRPr="00D72AE9">
        <w:rPr>
          <w:rFonts w:ascii="Arial" w:hAnsi="Arial" w:cs="Arial"/>
          <w:sz w:val="24"/>
          <w:szCs w:val="24"/>
          <w:lang w:eastAsia="ru-RU"/>
        </w:rPr>
        <w:t xml:space="preserve"> результатов</w:t>
      </w:r>
      <w:r w:rsidRPr="00D72AE9">
        <w:rPr>
          <w:rFonts w:ascii="Arial" w:hAnsi="Arial" w:cs="Arial"/>
          <w:sz w:val="24"/>
          <w:szCs w:val="24"/>
          <w:lang w:eastAsia="ru-RU"/>
        </w:rPr>
        <w:t>: </w:t>
      </w:r>
    </w:p>
    <w:p w:rsidR="00DE7CDC" w:rsidRPr="00D72AE9" w:rsidRDefault="00DE7CDC" w:rsidP="00DE7CDC">
      <w:pPr>
        <w:ind w:firstLine="708"/>
        <w:jc w:val="both"/>
        <w:rPr>
          <w:rFonts w:ascii="Arial" w:hAnsi="Arial" w:cs="Arial"/>
        </w:rPr>
      </w:pPr>
      <w:r w:rsidRPr="00D72AE9">
        <w:rPr>
          <w:rFonts w:ascii="Arial" w:hAnsi="Arial" w:cs="Arial"/>
        </w:rPr>
        <w:t xml:space="preserve">- </w:t>
      </w:r>
      <w:r w:rsidR="00D2273A" w:rsidRPr="00D72AE9">
        <w:rPr>
          <w:rFonts w:ascii="Arial" w:hAnsi="Arial" w:cs="Arial"/>
        </w:rPr>
        <w:t xml:space="preserve">удельный вес населения, участвующего в платных культурно-досуговых </w:t>
      </w:r>
      <w:proofErr w:type="gramStart"/>
      <w:r w:rsidR="00D2273A" w:rsidRPr="00D72AE9">
        <w:rPr>
          <w:rFonts w:ascii="Arial" w:hAnsi="Arial" w:cs="Arial"/>
        </w:rPr>
        <w:t>мероприятиях, проводимых муниципальными учреждениями культуры возрастет</w:t>
      </w:r>
      <w:proofErr w:type="gramEnd"/>
      <w:r w:rsidR="00D2273A" w:rsidRPr="00D72AE9">
        <w:rPr>
          <w:rFonts w:ascii="Arial" w:hAnsi="Arial" w:cs="Arial"/>
        </w:rPr>
        <w:t xml:space="preserve"> с </w:t>
      </w:r>
      <w:r w:rsidR="00FA27C6" w:rsidRPr="00D72AE9">
        <w:rPr>
          <w:rFonts w:ascii="Arial" w:hAnsi="Arial" w:cs="Arial"/>
        </w:rPr>
        <w:t>235,00 % в 2017 году до 236,20 % в 2020</w:t>
      </w:r>
      <w:r w:rsidR="00D2273A" w:rsidRPr="00D72AE9">
        <w:rPr>
          <w:rFonts w:ascii="Arial" w:hAnsi="Arial" w:cs="Arial"/>
        </w:rPr>
        <w:t xml:space="preserve"> году;</w:t>
      </w:r>
    </w:p>
    <w:p w:rsidR="00D2273A" w:rsidRPr="00D72AE9" w:rsidRDefault="00DE7CDC" w:rsidP="00DE7CDC">
      <w:pPr>
        <w:ind w:firstLine="708"/>
        <w:jc w:val="both"/>
        <w:rPr>
          <w:rFonts w:ascii="Arial" w:hAnsi="Arial" w:cs="Arial"/>
        </w:rPr>
      </w:pPr>
      <w:r w:rsidRPr="00D72AE9">
        <w:rPr>
          <w:rFonts w:ascii="Arial" w:hAnsi="Arial" w:cs="Arial"/>
        </w:rPr>
        <w:t xml:space="preserve">- </w:t>
      </w:r>
      <w:r w:rsidR="00D2273A" w:rsidRPr="00D72AE9">
        <w:rPr>
          <w:rFonts w:ascii="Arial" w:hAnsi="Arial" w:cs="Arial"/>
        </w:rPr>
        <w:t>количество экземпляров новых поступлений в библиотечные фонды общедоступных библиотек на 1000 ч</w:t>
      </w:r>
      <w:r w:rsidR="00FA27C6" w:rsidRPr="00D72AE9">
        <w:rPr>
          <w:rFonts w:ascii="Arial" w:hAnsi="Arial" w:cs="Arial"/>
        </w:rPr>
        <w:t>еловек населения составит в 2017 году 258</w:t>
      </w:r>
      <w:r w:rsidR="00D2273A" w:rsidRPr="00D72AE9">
        <w:rPr>
          <w:rFonts w:ascii="Arial" w:hAnsi="Arial" w:cs="Arial"/>
        </w:rPr>
        <w:t xml:space="preserve"> эк</w:t>
      </w:r>
      <w:r w:rsidR="002136E9" w:rsidRPr="00D72AE9">
        <w:rPr>
          <w:rFonts w:ascii="Arial" w:hAnsi="Arial" w:cs="Arial"/>
        </w:rPr>
        <w:t>з., в 2016</w:t>
      </w:r>
      <w:r w:rsidR="00FA27C6" w:rsidRPr="00D72AE9">
        <w:rPr>
          <w:rFonts w:ascii="Arial" w:hAnsi="Arial" w:cs="Arial"/>
        </w:rPr>
        <w:t xml:space="preserve"> году 258 экз., в 2020</w:t>
      </w:r>
      <w:r w:rsidR="001E5245" w:rsidRPr="00D72AE9">
        <w:rPr>
          <w:rFonts w:ascii="Arial" w:hAnsi="Arial" w:cs="Arial"/>
        </w:rPr>
        <w:t xml:space="preserve"> году 260</w:t>
      </w:r>
      <w:r w:rsidR="00D2273A" w:rsidRPr="00D72AE9">
        <w:rPr>
          <w:rFonts w:ascii="Arial" w:hAnsi="Arial" w:cs="Arial"/>
        </w:rPr>
        <w:t xml:space="preserve"> экз.;</w:t>
      </w:r>
    </w:p>
    <w:p w:rsidR="00D2273A" w:rsidRPr="00D72AE9" w:rsidRDefault="00DE7CDC" w:rsidP="00D2273A">
      <w:pPr>
        <w:pStyle w:val="ConsPlusNormal"/>
        <w:ind w:firstLine="708"/>
        <w:jc w:val="both"/>
        <w:rPr>
          <w:sz w:val="24"/>
          <w:szCs w:val="24"/>
        </w:rPr>
      </w:pPr>
      <w:r w:rsidRPr="00D72AE9">
        <w:rPr>
          <w:sz w:val="24"/>
          <w:szCs w:val="24"/>
        </w:rPr>
        <w:t xml:space="preserve">- </w:t>
      </w:r>
      <w:r w:rsidR="00D2273A" w:rsidRPr="00D72AE9">
        <w:rPr>
          <w:sz w:val="24"/>
          <w:szCs w:val="24"/>
        </w:rPr>
        <w:t xml:space="preserve">ДШИ доля детей, доведенных до выпуска: </w:t>
      </w:r>
      <w:r w:rsidR="00174EE4" w:rsidRPr="00D72AE9">
        <w:rPr>
          <w:sz w:val="24"/>
          <w:szCs w:val="24"/>
        </w:rPr>
        <w:t>2017</w:t>
      </w:r>
      <w:r w:rsidR="001E5245" w:rsidRPr="00D72AE9">
        <w:rPr>
          <w:sz w:val="24"/>
          <w:szCs w:val="24"/>
        </w:rPr>
        <w:t xml:space="preserve"> год – </w:t>
      </w:r>
      <w:r w:rsidR="00174EE4" w:rsidRPr="00D72AE9">
        <w:rPr>
          <w:sz w:val="24"/>
          <w:szCs w:val="24"/>
        </w:rPr>
        <w:t>80%,  2020</w:t>
      </w:r>
      <w:r w:rsidR="00D2273A" w:rsidRPr="00D72AE9">
        <w:rPr>
          <w:sz w:val="24"/>
          <w:szCs w:val="24"/>
        </w:rPr>
        <w:t xml:space="preserve"> год</w:t>
      </w:r>
      <w:r w:rsidR="001E5245" w:rsidRPr="00D72AE9">
        <w:rPr>
          <w:sz w:val="24"/>
          <w:szCs w:val="24"/>
        </w:rPr>
        <w:t xml:space="preserve"> – 81</w:t>
      </w:r>
      <w:r w:rsidR="00D2273A" w:rsidRPr="00D72AE9">
        <w:rPr>
          <w:sz w:val="24"/>
          <w:szCs w:val="24"/>
        </w:rPr>
        <w:t xml:space="preserve"> %; </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количество человек в Канском райо</w:t>
      </w:r>
      <w:r w:rsidR="00B1348C" w:rsidRPr="00D72AE9">
        <w:rPr>
          <w:rFonts w:ascii="Arial" w:hAnsi="Arial" w:cs="Arial"/>
        </w:rPr>
        <w:t xml:space="preserve">не, систематически занимающихся </w:t>
      </w:r>
      <w:r w:rsidR="00EA3981" w:rsidRPr="00D72AE9">
        <w:rPr>
          <w:rFonts w:ascii="Arial" w:hAnsi="Arial" w:cs="Arial"/>
        </w:rPr>
        <w:t>физической культурой и спортом не менее чем на 2% от общего количества населения Канского района;</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увеличение количества людей принявших участие в  районных, краевых соревнованиях на 0,03%;</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увеличение количества</w:t>
      </w:r>
      <w:r w:rsidR="00B1348C" w:rsidRPr="00D72AE9">
        <w:rPr>
          <w:rFonts w:ascii="Arial" w:hAnsi="Arial" w:cs="Arial"/>
        </w:rPr>
        <w:t xml:space="preserve"> обучающихся в СШ «Олимпиец», </w:t>
      </w:r>
      <w:r w:rsidR="00EA3981" w:rsidRPr="00D72AE9">
        <w:rPr>
          <w:rFonts w:ascii="Arial" w:hAnsi="Arial" w:cs="Arial"/>
        </w:rPr>
        <w:t>переведенных в тренировочные группы, а также имеющих разряды на 2%;</w:t>
      </w:r>
    </w:p>
    <w:p w:rsidR="00EA3981" w:rsidRPr="00D72AE9" w:rsidRDefault="00DE7CDC" w:rsidP="00B1348C">
      <w:pPr>
        <w:ind w:firstLine="708"/>
        <w:jc w:val="both"/>
        <w:rPr>
          <w:rFonts w:ascii="Arial" w:hAnsi="Arial" w:cs="Arial"/>
        </w:rPr>
      </w:pPr>
      <w:r w:rsidRPr="00D72AE9">
        <w:rPr>
          <w:rFonts w:ascii="Arial" w:hAnsi="Arial" w:cs="Arial"/>
        </w:rPr>
        <w:lastRenderedPageBreak/>
        <w:t xml:space="preserve">- </w:t>
      </w:r>
      <w:r w:rsidR="00EA3981" w:rsidRPr="00D72AE9">
        <w:rPr>
          <w:rFonts w:ascii="Arial" w:hAnsi="Arial" w:cs="Arial"/>
        </w:rPr>
        <w:t>доля молодых людей, включенных в существующую программно - проектную деятельность  10% от общего количества молодежи ежегодно;</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доля существующих молодежных социальных  проектов, направленных  на развитие района  10% ежегодно от предшествующего периода;</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доля временно трудоустроенных  подростков  10% ежегодно от предшествующего периода;</w:t>
      </w:r>
    </w:p>
    <w:p w:rsidR="00EA3981" w:rsidRPr="00D72AE9" w:rsidRDefault="00DE7CDC" w:rsidP="00B1348C">
      <w:pPr>
        <w:ind w:firstLine="708"/>
        <w:jc w:val="both"/>
        <w:rPr>
          <w:rFonts w:ascii="Arial" w:hAnsi="Arial" w:cs="Arial"/>
        </w:rPr>
      </w:pPr>
      <w:r w:rsidRPr="00D72AE9">
        <w:rPr>
          <w:rFonts w:ascii="Arial" w:hAnsi="Arial" w:cs="Arial"/>
        </w:rPr>
        <w:t xml:space="preserve">- </w:t>
      </w:r>
      <w:r w:rsidR="00EA3981" w:rsidRPr="00D72AE9">
        <w:rPr>
          <w:rFonts w:ascii="Arial" w:hAnsi="Arial" w:cs="Arial"/>
        </w:rPr>
        <w:t>доля молодежи, участвующей  в акциях, конкурсах, фестивалях  30 % от общего числа молодых людей района;</w:t>
      </w:r>
    </w:p>
    <w:p w:rsidR="00EA3981" w:rsidRPr="00D72AE9" w:rsidRDefault="00DE7CDC" w:rsidP="00B1348C">
      <w:pPr>
        <w:ind w:firstLine="708"/>
        <w:jc w:val="both"/>
        <w:rPr>
          <w:rFonts w:ascii="Arial" w:hAnsi="Arial" w:cs="Arial"/>
        </w:rPr>
      </w:pPr>
      <w:r w:rsidRPr="00D72AE9">
        <w:rPr>
          <w:rFonts w:ascii="Arial" w:eastAsia="SimSun" w:hAnsi="Arial" w:cs="Arial"/>
          <w:kern w:val="2"/>
        </w:rPr>
        <w:t xml:space="preserve">- </w:t>
      </w:r>
      <w:r w:rsidR="00EA3981" w:rsidRPr="00D72AE9">
        <w:rPr>
          <w:rFonts w:ascii="Arial" w:eastAsia="SimSun" w:hAnsi="Arial" w:cs="Arial"/>
          <w:kern w:val="2"/>
        </w:rPr>
        <w:t>количество молодых семей, улучшивших жилищные  условия за счет полученных социальных выплат при реализации Программы, к общему количеству молодых семей, состоящих на учете  нуждающихся в улучшении жилищных условий -  не менее 42 %;</w:t>
      </w:r>
    </w:p>
    <w:p w:rsidR="00EA3981" w:rsidRPr="00D72AE9" w:rsidRDefault="00DE7CDC" w:rsidP="00B1348C">
      <w:pPr>
        <w:ind w:firstLine="720"/>
        <w:jc w:val="both"/>
        <w:rPr>
          <w:rFonts w:ascii="Arial" w:hAnsi="Arial" w:cs="Arial"/>
        </w:rPr>
      </w:pPr>
      <w:proofErr w:type="gramStart"/>
      <w:r w:rsidRPr="00D72AE9">
        <w:rPr>
          <w:rFonts w:ascii="Arial" w:eastAsia="SimSun" w:hAnsi="Arial" w:cs="Arial"/>
          <w:kern w:val="2"/>
        </w:rPr>
        <w:t xml:space="preserve">- </w:t>
      </w:r>
      <w:r w:rsidR="00EA3981" w:rsidRPr="00D72AE9">
        <w:rPr>
          <w:rFonts w:ascii="Arial" w:eastAsia="SimSun" w:hAnsi="Arial" w:cs="Arial"/>
          <w:kern w:val="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w:t>
      </w:r>
      <w:proofErr w:type="gramEnd"/>
    </w:p>
    <w:p w:rsidR="00D2273A" w:rsidRPr="00D72AE9" w:rsidRDefault="00DE7CDC" w:rsidP="00B1348C">
      <w:pPr>
        <w:ind w:firstLine="720"/>
        <w:jc w:val="both"/>
        <w:rPr>
          <w:rFonts w:ascii="Arial" w:hAnsi="Arial" w:cs="Arial"/>
        </w:rPr>
      </w:pPr>
      <w:r w:rsidRPr="00D72AE9">
        <w:rPr>
          <w:rFonts w:ascii="Arial" w:hAnsi="Arial" w:cs="Arial"/>
        </w:rPr>
        <w:t xml:space="preserve">- </w:t>
      </w:r>
      <w:r w:rsidR="00D2273A" w:rsidRPr="00D72AE9">
        <w:rPr>
          <w:rFonts w:ascii="Arial" w:hAnsi="Arial" w:cs="Arial"/>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w:t>
      </w:r>
      <w:r w:rsidR="004D1633" w:rsidRPr="00D72AE9">
        <w:rPr>
          <w:rFonts w:ascii="Arial" w:hAnsi="Arial" w:cs="Arial"/>
        </w:rPr>
        <w:t>МКУ «Канский районный архив»:</w:t>
      </w:r>
      <w:r w:rsidR="001E5245" w:rsidRPr="00D72AE9">
        <w:rPr>
          <w:rFonts w:ascii="Arial" w:hAnsi="Arial" w:cs="Arial"/>
        </w:rPr>
        <w:t>2017 год – 95 %, 2018 год – 95</w:t>
      </w:r>
      <w:r w:rsidR="00D2273A" w:rsidRPr="00D72AE9">
        <w:rPr>
          <w:rFonts w:ascii="Arial" w:hAnsi="Arial" w:cs="Arial"/>
        </w:rPr>
        <w:t xml:space="preserve"> %</w:t>
      </w:r>
      <w:r w:rsidR="00174EE4" w:rsidRPr="00D72AE9">
        <w:rPr>
          <w:rFonts w:ascii="Arial" w:hAnsi="Arial" w:cs="Arial"/>
        </w:rPr>
        <w:t>, 2020</w:t>
      </w:r>
      <w:r w:rsidR="001E5245" w:rsidRPr="00D72AE9">
        <w:rPr>
          <w:rFonts w:ascii="Arial" w:hAnsi="Arial" w:cs="Arial"/>
        </w:rPr>
        <w:t xml:space="preserve"> год - 95</w:t>
      </w:r>
      <w:r w:rsidR="00264803" w:rsidRPr="00D72AE9">
        <w:rPr>
          <w:rFonts w:ascii="Arial" w:hAnsi="Arial" w:cs="Arial"/>
        </w:rPr>
        <w:t>%.</w:t>
      </w:r>
    </w:p>
    <w:p w:rsidR="00D2273A" w:rsidRPr="00D72AE9" w:rsidRDefault="00D2273A" w:rsidP="00D2273A">
      <w:pPr>
        <w:ind w:firstLine="708"/>
        <w:jc w:val="both"/>
        <w:rPr>
          <w:rFonts w:ascii="Arial" w:hAnsi="Arial" w:cs="Arial"/>
        </w:rPr>
      </w:pPr>
      <w:r w:rsidRPr="00D72AE9">
        <w:rPr>
          <w:rFonts w:ascii="Arial" w:hAnsi="Arial" w:cs="Arial"/>
        </w:rPr>
        <w:t xml:space="preserve">Цель, задачи, целевые показатели и показатели результативности приведены в приложении № 1 к </w:t>
      </w:r>
      <w:r w:rsidR="00D825B7" w:rsidRPr="00D72AE9">
        <w:rPr>
          <w:rFonts w:ascii="Arial" w:hAnsi="Arial" w:cs="Arial"/>
        </w:rPr>
        <w:t>паспорту данной Программы</w:t>
      </w:r>
      <w:r w:rsidRPr="00D72AE9">
        <w:rPr>
          <w:rFonts w:ascii="Arial" w:hAnsi="Arial" w:cs="Arial"/>
        </w:rPr>
        <w:t>.</w:t>
      </w:r>
    </w:p>
    <w:p w:rsidR="00D2273A" w:rsidRPr="00D72AE9" w:rsidRDefault="00D2273A" w:rsidP="00D2273A">
      <w:pPr>
        <w:ind w:firstLine="720"/>
        <w:jc w:val="both"/>
        <w:rPr>
          <w:rFonts w:ascii="Arial" w:hAnsi="Arial" w:cs="Arial"/>
        </w:rPr>
      </w:pPr>
      <w:r w:rsidRPr="00D72AE9">
        <w:rPr>
          <w:rFonts w:ascii="Arial" w:hAnsi="Arial" w:cs="Arial"/>
        </w:rPr>
        <w:t xml:space="preserve">Целевые показатели на долгосрочный период приведены в приложении № 2 к </w:t>
      </w:r>
      <w:r w:rsidR="00D825B7" w:rsidRPr="00D72AE9">
        <w:rPr>
          <w:rFonts w:ascii="Arial" w:hAnsi="Arial" w:cs="Arial"/>
        </w:rPr>
        <w:t>паспорту данной Программы</w:t>
      </w:r>
      <w:r w:rsidRPr="00D72AE9">
        <w:rPr>
          <w:rFonts w:ascii="Arial" w:hAnsi="Arial" w:cs="Arial"/>
        </w:rPr>
        <w:t>.</w:t>
      </w:r>
    </w:p>
    <w:p w:rsidR="00D2273A" w:rsidRPr="00D72AE9" w:rsidRDefault="00D2273A" w:rsidP="00D2273A">
      <w:pPr>
        <w:jc w:val="center"/>
        <w:rPr>
          <w:rFonts w:ascii="Arial" w:hAnsi="Arial" w:cs="Arial"/>
          <w:b/>
        </w:rPr>
      </w:pPr>
    </w:p>
    <w:p w:rsidR="00D2273A" w:rsidRPr="00D72AE9" w:rsidRDefault="00D2273A" w:rsidP="00D2273A">
      <w:pPr>
        <w:jc w:val="center"/>
        <w:rPr>
          <w:rFonts w:ascii="Arial" w:hAnsi="Arial" w:cs="Arial"/>
          <w:b/>
        </w:rPr>
      </w:pPr>
      <w:r w:rsidRPr="00D72AE9">
        <w:rPr>
          <w:rFonts w:ascii="Arial" w:hAnsi="Arial" w:cs="Arial"/>
          <w:b/>
        </w:rPr>
        <w:t xml:space="preserve">6. Перечень подпрограмм </w:t>
      </w:r>
    </w:p>
    <w:p w:rsidR="00972FFB" w:rsidRPr="00D72AE9" w:rsidRDefault="00D2273A" w:rsidP="00972FFB">
      <w:pPr>
        <w:jc w:val="center"/>
        <w:rPr>
          <w:rFonts w:ascii="Arial" w:hAnsi="Arial" w:cs="Arial"/>
          <w:b/>
        </w:rPr>
      </w:pPr>
      <w:r w:rsidRPr="00D72AE9">
        <w:rPr>
          <w:rFonts w:ascii="Arial" w:hAnsi="Arial" w:cs="Arial"/>
          <w:b/>
        </w:rPr>
        <w:t>с указанием сроков их реализации и ожидаемых результатов</w:t>
      </w:r>
    </w:p>
    <w:p w:rsidR="00972FFB" w:rsidRPr="00D72AE9" w:rsidRDefault="00972FFB" w:rsidP="00972FFB">
      <w:pPr>
        <w:ind w:firstLine="34"/>
        <w:jc w:val="both"/>
        <w:rPr>
          <w:rFonts w:ascii="Arial" w:hAnsi="Arial" w:cs="Arial"/>
        </w:rPr>
      </w:pPr>
    </w:p>
    <w:p w:rsidR="00D2273A" w:rsidRPr="00D72AE9" w:rsidRDefault="00D2273A" w:rsidP="00972FFB">
      <w:pPr>
        <w:ind w:firstLine="34"/>
        <w:jc w:val="both"/>
        <w:rPr>
          <w:rFonts w:ascii="Arial" w:hAnsi="Arial" w:cs="Arial"/>
          <w:b/>
        </w:rPr>
      </w:pPr>
      <w:r w:rsidRPr="00D72AE9">
        <w:rPr>
          <w:rFonts w:ascii="Arial" w:hAnsi="Arial" w:cs="Arial"/>
        </w:rPr>
        <w:t>Для достижения цели муниципальной программы и решения задач, направленных на эффективное развитие культуры</w:t>
      </w:r>
      <w:r w:rsidR="005E6C8F" w:rsidRPr="00D72AE9">
        <w:rPr>
          <w:rFonts w:ascii="Arial" w:hAnsi="Arial" w:cs="Arial"/>
        </w:rPr>
        <w:t>, спорта,</w:t>
      </w:r>
      <w:r w:rsidRPr="00D72AE9">
        <w:rPr>
          <w:rFonts w:ascii="Arial" w:hAnsi="Arial" w:cs="Arial"/>
        </w:rPr>
        <w:t xml:space="preserve"> молодёжной политики и архивного дела Канского района, в муниципальную программу включены пять подпрограмм:</w:t>
      </w:r>
    </w:p>
    <w:p w:rsidR="005E6C8F" w:rsidRPr="00D72AE9" w:rsidRDefault="00D2273A" w:rsidP="005E6C8F">
      <w:pPr>
        <w:keepNext/>
        <w:ind w:left="34" w:firstLine="675"/>
        <w:jc w:val="both"/>
        <w:rPr>
          <w:rFonts w:ascii="Arial" w:hAnsi="Arial" w:cs="Arial"/>
          <w:b/>
        </w:rPr>
      </w:pPr>
      <w:r w:rsidRPr="00D72AE9">
        <w:rPr>
          <w:rFonts w:ascii="Arial" w:hAnsi="Arial" w:cs="Arial"/>
          <w:b/>
        </w:rPr>
        <w:t>Подпрограмма</w:t>
      </w:r>
      <w:proofErr w:type="gramStart"/>
      <w:r w:rsidRPr="00D72AE9">
        <w:rPr>
          <w:rFonts w:ascii="Arial" w:hAnsi="Arial" w:cs="Arial"/>
          <w:b/>
        </w:rPr>
        <w:t>1</w:t>
      </w:r>
      <w:proofErr w:type="gramEnd"/>
      <w:r w:rsidRPr="00D72AE9">
        <w:rPr>
          <w:rFonts w:ascii="Arial" w:hAnsi="Arial" w:cs="Arial"/>
          <w:b/>
        </w:rPr>
        <w:t xml:space="preserve"> «Сохранение и развитие отрасли культуры Канского района» (далее – Подпрограмма1)</w:t>
      </w:r>
      <w:r w:rsidR="003765A3" w:rsidRPr="00D72AE9">
        <w:rPr>
          <w:rFonts w:ascii="Arial" w:hAnsi="Arial" w:cs="Arial"/>
          <w:b/>
        </w:rPr>
        <w:t>.</w:t>
      </w:r>
    </w:p>
    <w:p w:rsidR="003765A3" w:rsidRPr="00D72AE9" w:rsidRDefault="003765A3" w:rsidP="005E6C8F">
      <w:pPr>
        <w:keepNext/>
        <w:ind w:left="34" w:firstLine="675"/>
        <w:jc w:val="both"/>
        <w:rPr>
          <w:rFonts w:ascii="Arial" w:hAnsi="Arial" w:cs="Arial"/>
        </w:rPr>
      </w:pPr>
      <w:r w:rsidRPr="00D72AE9">
        <w:rPr>
          <w:rFonts w:ascii="Arial" w:hAnsi="Arial" w:cs="Arial"/>
        </w:rPr>
        <w:t>Срок</w:t>
      </w:r>
      <w:r w:rsidR="00174EE4" w:rsidRPr="00D72AE9">
        <w:rPr>
          <w:rFonts w:ascii="Arial" w:hAnsi="Arial" w:cs="Arial"/>
        </w:rPr>
        <w:t xml:space="preserve"> реализации Подпрограммы 1: 2017 – 2020</w:t>
      </w:r>
      <w:r w:rsidRPr="00D72AE9">
        <w:rPr>
          <w:rFonts w:ascii="Arial" w:hAnsi="Arial" w:cs="Arial"/>
        </w:rPr>
        <w:t>годы.</w:t>
      </w:r>
    </w:p>
    <w:p w:rsidR="00D2273A" w:rsidRPr="00D72AE9" w:rsidRDefault="00D2273A" w:rsidP="00D2273A">
      <w:pPr>
        <w:keepNext/>
        <w:ind w:left="34" w:firstLine="675"/>
        <w:jc w:val="both"/>
        <w:rPr>
          <w:rFonts w:ascii="Arial" w:hAnsi="Arial" w:cs="Arial"/>
        </w:rPr>
      </w:pPr>
      <w:r w:rsidRPr="00D72AE9">
        <w:rPr>
          <w:rFonts w:ascii="Arial" w:hAnsi="Arial" w:cs="Arial"/>
        </w:rPr>
        <w:t>В результате реализации мероприятий Подпрограммы</w:t>
      </w:r>
      <w:proofErr w:type="gramStart"/>
      <w:r w:rsidRPr="00D72AE9">
        <w:rPr>
          <w:rFonts w:ascii="Arial" w:hAnsi="Arial" w:cs="Arial"/>
        </w:rPr>
        <w:t>1</w:t>
      </w:r>
      <w:proofErr w:type="gramEnd"/>
      <w:r w:rsidRPr="00D72AE9">
        <w:rPr>
          <w:rFonts w:ascii="Arial" w:hAnsi="Arial" w:cs="Arial"/>
        </w:rPr>
        <w:t xml:space="preserve"> ожидаются следующие результаты:</w:t>
      </w:r>
    </w:p>
    <w:p w:rsidR="00D2273A" w:rsidRPr="00D72AE9" w:rsidRDefault="001C0649" w:rsidP="00D2273A">
      <w:pPr>
        <w:widowControl w:val="0"/>
        <w:autoSpaceDE w:val="0"/>
        <w:autoSpaceDN w:val="0"/>
        <w:adjustRightInd w:val="0"/>
        <w:ind w:firstLine="720"/>
        <w:jc w:val="both"/>
        <w:rPr>
          <w:rFonts w:ascii="Arial" w:hAnsi="Arial" w:cs="Arial"/>
          <w:u w:val="single"/>
        </w:rPr>
      </w:pPr>
      <w:r w:rsidRPr="00D72AE9">
        <w:rPr>
          <w:rFonts w:ascii="Arial" w:hAnsi="Arial" w:cs="Arial"/>
        </w:rPr>
        <w:t xml:space="preserve">- </w:t>
      </w:r>
      <w:r w:rsidR="00D2273A" w:rsidRPr="00D72AE9">
        <w:rPr>
          <w:rFonts w:ascii="Arial" w:hAnsi="Arial" w:cs="Arial"/>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D2273A" w:rsidRPr="00D72AE9" w:rsidRDefault="001C0649" w:rsidP="00E95354">
      <w:pPr>
        <w:widowControl w:val="0"/>
        <w:autoSpaceDE w:val="0"/>
        <w:autoSpaceDN w:val="0"/>
        <w:adjustRightInd w:val="0"/>
        <w:ind w:firstLine="720"/>
        <w:jc w:val="both"/>
        <w:rPr>
          <w:rFonts w:ascii="Arial" w:hAnsi="Arial" w:cs="Arial"/>
        </w:rPr>
      </w:pPr>
      <w:r w:rsidRPr="00D72AE9">
        <w:rPr>
          <w:rFonts w:ascii="Arial" w:hAnsi="Arial" w:cs="Arial"/>
        </w:rPr>
        <w:t xml:space="preserve">- </w:t>
      </w:r>
      <w:r w:rsidR="00D2273A" w:rsidRPr="00D72AE9">
        <w:rPr>
          <w:rFonts w:ascii="Arial" w:hAnsi="Arial" w:cs="Arial"/>
        </w:rPr>
        <w:t>обеспечение прав населения района на свободный доступ к ин</w:t>
      </w:r>
      <w:r w:rsidR="00E95354" w:rsidRPr="00D72AE9">
        <w:rPr>
          <w:rFonts w:ascii="Arial" w:hAnsi="Arial" w:cs="Arial"/>
        </w:rPr>
        <w:t xml:space="preserve">формации, культурным ценностям, </w:t>
      </w:r>
      <w:r w:rsidR="00D2273A" w:rsidRPr="00D72AE9">
        <w:rPr>
          <w:rFonts w:ascii="Arial" w:hAnsi="Arial" w:cs="Arial"/>
        </w:rPr>
        <w:t>повышение уровня ком</w:t>
      </w:r>
      <w:r w:rsidR="00E95354" w:rsidRPr="00D72AE9">
        <w:rPr>
          <w:rFonts w:ascii="Arial" w:hAnsi="Arial" w:cs="Arial"/>
        </w:rPr>
        <w:t xml:space="preserve">плектования библиотечных фондов, </w:t>
      </w:r>
      <w:r w:rsidR="00D2273A" w:rsidRPr="00D72AE9">
        <w:rPr>
          <w:rFonts w:ascii="Arial" w:hAnsi="Arial" w:cs="Arial"/>
        </w:rPr>
        <w:t>качества и доступности библиотечных услуг;</w:t>
      </w:r>
    </w:p>
    <w:p w:rsidR="00D2273A" w:rsidRPr="00D72AE9" w:rsidRDefault="00DB47C9" w:rsidP="00E95354">
      <w:pPr>
        <w:widowControl w:val="0"/>
        <w:autoSpaceDE w:val="0"/>
        <w:autoSpaceDN w:val="0"/>
        <w:adjustRightInd w:val="0"/>
        <w:ind w:firstLine="720"/>
        <w:jc w:val="both"/>
        <w:rPr>
          <w:rFonts w:ascii="Arial" w:hAnsi="Arial" w:cs="Arial"/>
        </w:rPr>
      </w:pPr>
      <w:r w:rsidRPr="00D72AE9">
        <w:rPr>
          <w:rFonts w:ascii="Arial" w:hAnsi="Arial" w:cs="Arial"/>
        </w:rPr>
        <w:t xml:space="preserve">- </w:t>
      </w:r>
      <w:r w:rsidR="00D2273A" w:rsidRPr="00D72AE9">
        <w:rPr>
          <w:rFonts w:ascii="Arial" w:hAnsi="Arial" w:cs="Arial"/>
        </w:rPr>
        <w:t xml:space="preserve">расширение </w:t>
      </w:r>
      <w:r w:rsidR="00E95354" w:rsidRPr="00D72AE9">
        <w:rPr>
          <w:rFonts w:ascii="Arial" w:hAnsi="Arial" w:cs="Arial"/>
        </w:rPr>
        <w:t xml:space="preserve">разнообразия библиотечных услуг, </w:t>
      </w:r>
      <w:r w:rsidR="00D2273A" w:rsidRPr="00D72AE9">
        <w:rPr>
          <w:rFonts w:ascii="Arial" w:hAnsi="Arial" w:cs="Arial"/>
        </w:rPr>
        <w:t xml:space="preserve">рост востребованности услуг библиотек </w:t>
      </w:r>
      <w:r w:rsidR="001C0649" w:rsidRPr="00D72AE9">
        <w:rPr>
          <w:rFonts w:ascii="Arial" w:hAnsi="Arial" w:cs="Arial"/>
        </w:rPr>
        <w:t>у населения района.</w:t>
      </w:r>
    </w:p>
    <w:p w:rsidR="00AB2787" w:rsidRPr="00D72AE9" w:rsidRDefault="00DB47C9" w:rsidP="00DB47C9">
      <w:pPr>
        <w:widowControl w:val="0"/>
        <w:autoSpaceDE w:val="0"/>
        <w:autoSpaceDN w:val="0"/>
        <w:adjustRightInd w:val="0"/>
        <w:jc w:val="both"/>
        <w:rPr>
          <w:rFonts w:ascii="Arial" w:hAnsi="Arial" w:cs="Arial"/>
        </w:rPr>
      </w:pPr>
      <w:r w:rsidRPr="00D72AE9">
        <w:rPr>
          <w:rFonts w:ascii="Arial" w:hAnsi="Arial" w:cs="Arial"/>
        </w:rPr>
        <w:t xml:space="preserve">       Перечень  мероприятий </w:t>
      </w:r>
      <w:r w:rsidR="005F2C41" w:rsidRPr="00D72AE9">
        <w:rPr>
          <w:rFonts w:ascii="Arial" w:hAnsi="Arial" w:cs="Arial"/>
        </w:rPr>
        <w:t xml:space="preserve">подпрограммы представлены в  приложении № 2к Подпрограмме 1, перечень </w:t>
      </w:r>
      <w:r w:rsidR="00AB2787" w:rsidRPr="00D72AE9">
        <w:rPr>
          <w:rFonts w:ascii="Arial" w:hAnsi="Arial" w:cs="Arial"/>
        </w:rPr>
        <w:t>целевых индикаторов подпрограммы с расшифровкой плановых</w:t>
      </w:r>
      <w:r w:rsidR="00A37618" w:rsidRPr="00D72AE9">
        <w:rPr>
          <w:rFonts w:ascii="Arial" w:hAnsi="Arial" w:cs="Arial"/>
        </w:rPr>
        <w:t xml:space="preserve"> </w:t>
      </w:r>
      <w:r w:rsidR="00AB2787" w:rsidRPr="00D72AE9">
        <w:rPr>
          <w:rFonts w:ascii="Arial" w:hAnsi="Arial" w:cs="Arial"/>
        </w:rPr>
        <w:t>значений по годам</w:t>
      </w:r>
      <w:r w:rsidR="00A37618" w:rsidRPr="00D72AE9">
        <w:rPr>
          <w:rFonts w:ascii="Arial" w:hAnsi="Arial" w:cs="Arial"/>
        </w:rPr>
        <w:t xml:space="preserve"> </w:t>
      </w:r>
      <w:r w:rsidR="00AB2787" w:rsidRPr="00D72AE9">
        <w:rPr>
          <w:rFonts w:ascii="Arial" w:hAnsi="Arial" w:cs="Arial"/>
        </w:rPr>
        <w:t>представлены в приложении № 1к Подпрограмме 1.</w:t>
      </w:r>
    </w:p>
    <w:p w:rsidR="00D2273A" w:rsidRPr="00D72AE9" w:rsidRDefault="005E6C8F" w:rsidP="00D2273A">
      <w:pPr>
        <w:widowControl w:val="0"/>
        <w:autoSpaceDE w:val="0"/>
        <w:autoSpaceDN w:val="0"/>
        <w:adjustRightInd w:val="0"/>
        <w:ind w:firstLine="720"/>
        <w:jc w:val="both"/>
        <w:rPr>
          <w:rFonts w:ascii="Arial" w:hAnsi="Arial" w:cs="Arial"/>
          <w:b/>
        </w:rPr>
      </w:pPr>
      <w:r w:rsidRPr="00D72AE9">
        <w:rPr>
          <w:rFonts w:ascii="Arial" w:hAnsi="Arial" w:cs="Arial"/>
          <w:b/>
        </w:rPr>
        <w:t>Подпрограмма 2</w:t>
      </w:r>
      <w:r w:rsidR="00D2273A" w:rsidRPr="00D72AE9">
        <w:rPr>
          <w:rFonts w:ascii="Arial" w:hAnsi="Arial" w:cs="Arial"/>
          <w:b/>
        </w:rPr>
        <w:t xml:space="preserve"> «Развитие физической культуры и спорта в Канском районе»  (далее </w:t>
      </w:r>
      <w:r w:rsidR="003765A3" w:rsidRPr="00D72AE9">
        <w:rPr>
          <w:rFonts w:ascii="Arial" w:hAnsi="Arial" w:cs="Arial"/>
          <w:b/>
        </w:rPr>
        <w:t xml:space="preserve">- </w:t>
      </w:r>
      <w:r w:rsidR="00D2273A" w:rsidRPr="00D72AE9">
        <w:rPr>
          <w:rFonts w:ascii="Arial" w:hAnsi="Arial" w:cs="Arial"/>
          <w:b/>
        </w:rPr>
        <w:t>Подпрограмма 2)</w:t>
      </w:r>
      <w:r w:rsidR="003765A3" w:rsidRPr="00D72AE9">
        <w:rPr>
          <w:rFonts w:ascii="Arial" w:hAnsi="Arial" w:cs="Arial"/>
          <w:b/>
        </w:rPr>
        <w:t>.</w:t>
      </w:r>
    </w:p>
    <w:p w:rsidR="004D1633" w:rsidRPr="00D72AE9" w:rsidRDefault="00D2273A" w:rsidP="004D1633">
      <w:pPr>
        <w:widowControl w:val="0"/>
        <w:autoSpaceDE w:val="0"/>
        <w:autoSpaceDN w:val="0"/>
        <w:adjustRightInd w:val="0"/>
        <w:jc w:val="both"/>
        <w:rPr>
          <w:rFonts w:ascii="Arial" w:hAnsi="Arial" w:cs="Arial"/>
        </w:rPr>
      </w:pPr>
      <w:r w:rsidRPr="00D72AE9">
        <w:rPr>
          <w:rFonts w:ascii="Arial" w:hAnsi="Arial" w:cs="Arial"/>
        </w:rPr>
        <w:lastRenderedPageBreak/>
        <w:t xml:space="preserve">          Срок</w:t>
      </w:r>
      <w:r w:rsidR="00174EE4" w:rsidRPr="00D72AE9">
        <w:rPr>
          <w:rFonts w:ascii="Arial" w:hAnsi="Arial" w:cs="Arial"/>
        </w:rPr>
        <w:t xml:space="preserve"> реализации Подпрограммы 2: 2017 – 2020</w:t>
      </w:r>
      <w:r w:rsidR="003765A3" w:rsidRPr="00D72AE9">
        <w:rPr>
          <w:rFonts w:ascii="Arial" w:hAnsi="Arial" w:cs="Arial"/>
        </w:rPr>
        <w:t xml:space="preserve"> годы.</w:t>
      </w:r>
    </w:p>
    <w:p w:rsidR="004D1633" w:rsidRPr="00D72AE9" w:rsidRDefault="003765A3" w:rsidP="004D1633">
      <w:pPr>
        <w:widowControl w:val="0"/>
        <w:autoSpaceDE w:val="0"/>
        <w:autoSpaceDN w:val="0"/>
        <w:adjustRightInd w:val="0"/>
        <w:jc w:val="both"/>
        <w:rPr>
          <w:rFonts w:ascii="Arial" w:hAnsi="Arial" w:cs="Arial"/>
        </w:rPr>
      </w:pPr>
      <w:r w:rsidRPr="00D72AE9">
        <w:rPr>
          <w:rFonts w:ascii="Arial" w:hAnsi="Arial" w:cs="Arial"/>
        </w:rPr>
        <w:t>В результате реализации мероприятий Подпрограммы 2 ожидаются следующие результаты:</w:t>
      </w:r>
    </w:p>
    <w:p w:rsidR="004D1633" w:rsidRPr="00D72AE9" w:rsidRDefault="000B4097" w:rsidP="0009632D">
      <w:pPr>
        <w:widowControl w:val="0"/>
        <w:autoSpaceDE w:val="0"/>
        <w:autoSpaceDN w:val="0"/>
        <w:adjustRightInd w:val="0"/>
        <w:ind w:firstLine="708"/>
        <w:jc w:val="both"/>
        <w:rPr>
          <w:rFonts w:ascii="Arial" w:hAnsi="Arial" w:cs="Arial"/>
        </w:rPr>
      </w:pPr>
      <w:r w:rsidRPr="00D72AE9">
        <w:rPr>
          <w:rFonts w:ascii="Arial" w:hAnsi="Arial" w:cs="Arial"/>
        </w:rPr>
        <w:t>- оздоровление населения, увеличение населения, систематически занимающегося физической кул</w:t>
      </w:r>
      <w:r w:rsidR="0009632D" w:rsidRPr="00D72AE9">
        <w:rPr>
          <w:rFonts w:ascii="Arial" w:hAnsi="Arial" w:cs="Arial"/>
        </w:rPr>
        <w:t>ьтурой и спортом на 2%, развитие</w:t>
      </w:r>
      <w:r w:rsidRPr="00D72AE9">
        <w:rPr>
          <w:rFonts w:ascii="Arial" w:hAnsi="Arial" w:cs="Arial"/>
        </w:rPr>
        <w:t xml:space="preserve"> спортивно-массовой работы среди населения Канского</w:t>
      </w:r>
      <w:r w:rsidR="00577A09" w:rsidRPr="00D72AE9">
        <w:rPr>
          <w:rFonts w:ascii="Arial" w:hAnsi="Arial" w:cs="Arial"/>
        </w:rPr>
        <w:t xml:space="preserve"> района</w:t>
      </w:r>
      <w:r w:rsidR="000E4B14" w:rsidRPr="00D72AE9">
        <w:rPr>
          <w:rFonts w:ascii="Arial" w:hAnsi="Arial" w:cs="Arial"/>
        </w:rPr>
        <w:t>, внедрение ВФСК ГТО на территории Канского района</w:t>
      </w:r>
      <w:r w:rsidR="00E95354" w:rsidRPr="00D72AE9">
        <w:rPr>
          <w:rFonts w:ascii="Arial" w:hAnsi="Arial" w:cs="Arial"/>
        </w:rPr>
        <w:t>, прием тестов ГТО у населения Канского района в Центре тестирования (СШ «Олимпиец»)</w:t>
      </w:r>
      <w:r w:rsidR="00577A09" w:rsidRPr="00D72AE9">
        <w:rPr>
          <w:rFonts w:ascii="Arial" w:hAnsi="Arial" w:cs="Arial"/>
        </w:rPr>
        <w:t>;</w:t>
      </w:r>
    </w:p>
    <w:p w:rsidR="004D1633" w:rsidRPr="00D72AE9" w:rsidRDefault="00BD3F03" w:rsidP="00E95354">
      <w:pPr>
        <w:widowControl w:val="0"/>
        <w:autoSpaceDE w:val="0"/>
        <w:autoSpaceDN w:val="0"/>
        <w:adjustRightInd w:val="0"/>
        <w:ind w:firstLine="708"/>
        <w:jc w:val="both"/>
        <w:rPr>
          <w:rFonts w:ascii="Arial" w:hAnsi="Arial" w:cs="Arial"/>
        </w:rPr>
      </w:pPr>
      <w:r w:rsidRPr="00D72AE9">
        <w:rPr>
          <w:rFonts w:ascii="Arial" w:hAnsi="Arial" w:cs="Arial"/>
        </w:rPr>
        <w:t>- обеспеченность спортивным</w:t>
      </w:r>
      <w:r w:rsidR="00E95354" w:rsidRPr="00D72AE9">
        <w:rPr>
          <w:rFonts w:ascii="Arial" w:hAnsi="Arial" w:cs="Arial"/>
        </w:rPr>
        <w:t xml:space="preserve">и сооружениями в Канском районе, </w:t>
      </w:r>
      <w:r w:rsidR="00DB47C9" w:rsidRPr="00D72AE9">
        <w:rPr>
          <w:rFonts w:ascii="Arial" w:hAnsi="Arial" w:cs="Arial"/>
        </w:rPr>
        <w:t>п</w:t>
      </w:r>
      <w:r w:rsidR="00264803" w:rsidRPr="00D72AE9">
        <w:rPr>
          <w:rFonts w:ascii="Arial" w:hAnsi="Arial" w:cs="Arial"/>
        </w:rPr>
        <w:t xml:space="preserve">риобретение </w:t>
      </w:r>
      <w:r w:rsidRPr="00D72AE9">
        <w:rPr>
          <w:rFonts w:ascii="Arial" w:hAnsi="Arial" w:cs="Arial"/>
        </w:rPr>
        <w:t xml:space="preserve">спортивного инвентаря </w:t>
      </w:r>
      <w:r w:rsidR="00B1348C" w:rsidRPr="00D72AE9">
        <w:rPr>
          <w:rFonts w:ascii="Arial" w:hAnsi="Arial" w:cs="Arial"/>
        </w:rPr>
        <w:t xml:space="preserve">и снаряжения </w:t>
      </w:r>
      <w:r w:rsidRPr="00D72AE9">
        <w:rPr>
          <w:rFonts w:ascii="Arial" w:hAnsi="Arial" w:cs="Arial"/>
        </w:rPr>
        <w:t>для сборных программа Канского района по видам спорта;</w:t>
      </w:r>
    </w:p>
    <w:p w:rsidR="004D1633" w:rsidRPr="00D72AE9" w:rsidRDefault="001E5245" w:rsidP="0009632D">
      <w:pPr>
        <w:widowControl w:val="0"/>
        <w:autoSpaceDE w:val="0"/>
        <w:autoSpaceDN w:val="0"/>
        <w:adjustRightInd w:val="0"/>
        <w:ind w:firstLine="708"/>
        <w:jc w:val="both"/>
        <w:rPr>
          <w:rFonts w:ascii="Arial" w:hAnsi="Arial" w:cs="Arial"/>
        </w:rPr>
      </w:pPr>
      <w:r w:rsidRPr="00D72AE9">
        <w:rPr>
          <w:rFonts w:ascii="Arial" w:hAnsi="Arial" w:cs="Arial"/>
        </w:rPr>
        <w:t xml:space="preserve">- проведение и организация </w:t>
      </w:r>
      <w:r w:rsidR="0009632D" w:rsidRPr="00D72AE9">
        <w:rPr>
          <w:rFonts w:ascii="Arial" w:hAnsi="Arial" w:cs="Arial"/>
        </w:rPr>
        <w:t>-</w:t>
      </w:r>
      <w:r w:rsidRPr="00D72AE9">
        <w:rPr>
          <w:rFonts w:ascii="Arial" w:hAnsi="Arial" w:cs="Arial"/>
        </w:rPr>
        <w:t xml:space="preserve">2 </w:t>
      </w:r>
      <w:r w:rsidR="0009632D" w:rsidRPr="00D72AE9">
        <w:rPr>
          <w:rFonts w:ascii="Arial" w:hAnsi="Arial" w:cs="Arial"/>
        </w:rPr>
        <w:t>х</w:t>
      </w:r>
      <w:r w:rsidR="00DB47C9" w:rsidRPr="00D72AE9">
        <w:rPr>
          <w:rFonts w:ascii="Arial" w:hAnsi="Arial" w:cs="Arial"/>
        </w:rPr>
        <w:t xml:space="preserve"> районных соревнований для людей с инвалидностью, их участие в других соревнованиях;</w:t>
      </w:r>
    </w:p>
    <w:p w:rsidR="004D1633" w:rsidRPr="00D72AE9" w:rsidRDefault="00DB47C9" w:rsidP="0009632D">
      <w:pPr>
        <w:widowControl w:val="0"/>
        <w:autoSpaceDE w:val="0"/>
        <w:autoSpaceDN w:val="0"/>
        <w:adjustRightInd w:val="0"/>
        <w:ind w:firstLine="708"/>
        <w:jc w:val="both"/>
        <w:rPr>
          <w:rFonts w:ascii="Arial" w:hAnsi="Arial" w:cs="Arial"/>
        </w:rPr>
      </w:pPr>
      <w:r w:rsidRPr="00D72AE9">
        <w:rPr>
          <w:rFonts w:ascii="Arial" w:hAnsi="Arial" w:cs="Arial"/>
        </w:rPr>
        <w:t>- участие в краевых проектах;</w:t>
      </w:r>
    </w:p>
    <w:p w:rsidR="004D1633" w:rsidRPr="00D72AE9" w:rsidRDefault="00DB47C9" w:rsidP="0009632D">
      <w:pPr>
        <w:widowControl w:val="0"/>
        <w:autoSpaceDE w:val="0"/>
        <w:autoSpaceDN w:val="0"/>
        <w:adjustRightInd w:val="0"/>
        <w:ind w:firstLine="708"/>
        <w:jc w:val="both"/>
        <w:rPr>
          <w:rFonts w:ascii="Arial" w:hAnsi="Arial" w:cs="Arial"/>
        </w:rPr>
      </w:pPr>
      <w:r w:rsidRPr="00D72AE9">
        <w:rPr>
          <w:rFonts w:ascii="Arial" w:hAnsi="Arial" w:cs="Arial"/>
        </w:rPr>
        <w:t>- развитие спортивно-массовой работы в СШ «Олимпиец»;</w:t>
      </w:r>
    </w:p>
    <w:p w:rsidR="004D1633" w:rsidRPr="00D72AE9" w:rsidRDefault="00DB47C9" w:rsidP="0009632D">
      <w:pPr>
        <w:widowControl w:val="0"/>
        <w:autoSpaceDE w:val="0"/>
        <w:autoSpaceDN w:val="0"/>
        <w:adjustRightInd w:val="0"/>
        <w:ind w:firstLine="708"/>
        <w:jc w:val="both"/>
        <w:rPr>
          <w:rFonts w:ascii="Arial" w:hAnsi="Arial" w:cs="Arial"/>
        </w:rPr>
      </w:pPr>
      <w:r w:rsidRPr="00D72AE9">
        <w:rPr>
          <w:rFonts w:ascii="Arial" w:hAnsi="Arial" w:cs="Arial"/>
        </w:rPr>
        <w:t>- не менее 40% воспитанников СШ «Олимпиец» будут вовлечены в летний отдых (палаточный лагерь)</w:t>
      </w:r>
      <w:r w:rsidR="00264803" w:rsidRPr="00D72AE9">
        <w:rPr>
          <w:rFonts w:ascii="Arial" w:hAnsi="Arial" w:cs="Arial"/>
        </w:rPr>
        <w:t xml:space="preserve"> при выделении финансирования</w:t>
      </w:r>
      <w:r w:rsidRPr="00D72AE9">
        <w:rPr>
          <w:rFonts w:ascii="Arial" w:hAnsi="Arial" w:cs="Arial"/>
        </w:rPr>
        <w:t>;</w:t>
      </w:r>
    </w:p>
    <w:p w:rsidR="004D1633" w:rsidRPr="00D72AE9" w:rsidRDefault="001E5245" w:rsidP="0009632D">
      <w:pPr>
        <w:widowControl w:val="0"/>
        <w:autoSpaceDE w:val="0"/>
        <w:autoSpaceDN w:val="0"/>
        <w:adjustRightInd w:val="0"/>
        <w:ind w:firstLine="708"/>
        <w:jc w:val="both"/>
        <w:rPr>
          <w:rFonts w:ascii="Arial" w:hAnsi="Arial" w:cs="Arial"/>
        </w:rPr>
      </w:pPr>
      <w:r w:rsidRPr="00D72AE9">
        <w:rPr>
          <w:rFonts w:ascii="Arial" w:hAnsi="Arial" w:cs="Arial"/>
        </w:rPr>
        <w:t>- проведение  не мене 7</w:t>
      </w:r>
      <w:r w:rsidR="00DB47C9" w:rsidRPr="00D72AE9">
        <w:rPr>
          <w:rFonts w:ascii="Arial" w:hAnsi="Arial" w:cs="Arial"/>
        </w:rPr>
        <w:t>0 спортивно-массовых соревнований ежегодно,</w:t>
      </w:r>
    </w:p>
    <w:p w:rsidR="001C0649" w:rsidRPr="00D72AE9" w:rsidRDefault="00DB47C9" w:rsidP="00E95354">
      <w:pPr>
        <w:widowControl w:val="0"/>
        <w:autoSpaceDE w:val="0"/>
        <w:autoSpaceDN w:val="0"/>
        <w:adjustRightInd w:val="0"/>
        <w:jc w:val="both"/>
        <w:rPr>
          <w:rFonts w:ascii="Arial" w:hAnsi="Arial" w:cs="Arial"/>
        </w:rPr>
      </w:pPr>
      <w:r w:rsidRPr="00D72AE9">
        <w:rPr>
          <w:rFonts w:ascii="Arial" w:hAnsi="Arial" w:cs="Arial"/>
        </w:rPr>
        <w:t xml:space="preserve">участие воспитанников </w:t>
      </w:r>
      <w:r w:rsidR="0009632D" w:rsidRPr="00D72AE9">
        <w:rPr>
          <w:rFonts w:ascii="Arial" w:hAnsi="Arial" w:cs="Arial"/>
        </w:rPr>
        <w:t xml:space="preserve">СШ «Олимпиец» </w:t>
      </w:r>
      <w:r w:rsidRPr="00D72AE9">
        <w:rPr>
          <w:rFonts w:ascii="Arial" w:hAnsi="Arial" w:cs="Arial"/>
        </w:rPr>
        <w:t xml:space="preserve">не менее 80 чел. </w:t>
      </w:r>
      <w:r w:rsidR="00E95354" w:rsidRPr="00D72AE9">
        <w:rPr>
          <w:rFonts w:ascii="Arial" w:hAnsi="Arial" w:cs="Arial"/>
        </w:rPr>
        <w:t xml:space="preserve">в краевых соревнованиях, </w:t>
      </w:r>
      <w:r w:rsidR="001C0649" w:rsidRPr="00D72AE9">
        <w:rPr>
          <w:rFonts w:ascii="Arial" w:hAnsi="Arial" w:cs="Arial"/>
        </w:rPr>
        <w:t>поддержка спортивно-одаренных детей.</w:t>
      </w:r>
    </w:p>
    <w:p w:rsidR="00DB47C9" w:rsidRPr="00D72AE9" w:rsidRDefault="00AB2787" w:rsidP="00AB2787">
      <w:pPr>
        <w:widowControl w:val="0"/>
        <w:autoSpaceDE w:val="0"/>
        <w:autoSpaceDN w:val="0"/>
        <w:adjustRightInd w:val="0"/>
        <w:jc w:val="both"/>
        <w:rPr>
          <w:rFonts w:ascii="Arial" w:hAnsi="Arial" w:cs="Arial"/>
        </w:rPr>
      </w:pPr>
      <w:r w:rsidRPr="00D72AE9">
        <w:rPr>
          <w:rFonts w:ascii="Arial" w:hAnsi="Arial" w:cs="Arial"/>
        </w:rPr>
        <w:t>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w:t>
      </w:r>
    </w:p>
    <w:p w:rsidR="003765A3" w:rsidRPr="00D72AE9" w:rsidRDefault="003765A3" w:rsidP="003765A3">
      <w:pPr>
        <w:widowControl w:val="0"/>
        <w:autoSpaceDE w:val="0"/>
        <w:autoSpaceDN w:val="0"/>
        <w:adjustRightInd w:val="0"/>
        <w:ind w:firstLine="720"/>
        <w:jc w:val="both"/>
        <w:rPr>
          <w:rFonts w:ascii="Arial" w:hAnsi="Arial" w:cs="Arial"/>
          <w:b/>
        </w:rPr>
      </w:pPr>
      <w:r w:rsidRPr="00D72AE9">
        <w:rPr>
          <w:rFonts w:ascii="Arial" w:hAnsi="Arial" w:cs="Arial"/>
          <w:b/>
        </w:rPr>
        <w:t>Подпрограмма 3 «Развитие молодежной политики в Канском районе» (далее - Подпрограмма 3).</w:t>
      </w:r>
    </w:p>
    <w:p w:rsidR="003765A3" w:rsidRPr="00D72AE9" w:rsidRDefault="003765A3" w:rsidP="003765A3">
      <w:pPr>
        <w:widowControl w:val="0"/>
        <w:autoSpaceDE w:val="0"/>
        <w:autoSpaceDN w:val="0"/>
        <w:adjustRightInd w:val="0"/>
        <w:jc w:val="both"/>
        <w:rPr>
          <w:rFonts w:ascii="Arial" w:hAnsi="Arial" w:cs="Arial"/>
        </w:rPr>
      </w:pPr>
      <w:r w:rsidRPr="00D72AE9">
        <w:rPr>
          <w:rFonts w:ascii="Arial" w:hAnsi="Arial" w:cs="Arial"/>
        </w:rPr>
        <w:t xml:space="preserve">          Срок</w:t>
      </w:r>
      <w:r w:rsidR="0036452F" w:rsidRPr="00D72AE9">
        <w:rPr>
          <w:rFonts w:ascii="Arial" w:hAnsi="Arial" w:cs="Arial"/>
        </w:rPr>
        <w:t xml:space="preserve"> реализации Подпрограммы 3: 2017 – 2020</w:t>
      </w:r>
      <w:r w:rsidRPr="00D72AE9">
        <w:rPr>
          <w:rFonts w:ascii="Arial" w:hAnsi="Arial" w:cs="Arial"/>
        </w:rPr>
        <w:t xml:space="preserve"> годы.</w:t>
      </w:r>
    </w:p>
    <w:p w:rsidR="003765A3" w:rsidRPr="00D72AE9" w:rsidRDefault="003765A3" w:rsidP="003765A3">
      <w:pPr>
        <w:keepNext/>
        <w:ind w:left="34" w:firstLine="675"/>
        <w:jc w:val="both"/>
        <w:rPr>
          <w:rFonts w:ascii="Arial" w:hAnsi="Arial" w:cs="Arial"/>
        </w:rPr>
      </w:pPr>
      <w:r w:rsidRPr="00D72AE9">
        <w:rPr>
          <w:rFonts w:ascii="Arial" w:hAnsi="Arial" w:cs="Arial"/>
        </w:rPr>
        <w:t>В результате реализации мероприятий Подпрограммы 3 ожидаются следующие результаты:</w:t>
      </w:r>
    </w:p>
    <w:p w:rsidR="00830106" w:rsidRPr="00D72AE9" w:rsidRDefault="0009632D" w:rsidP="0009632D">
      <w:pPr>
        <w:autoSpaceDN w:val="0"/>
        <w:ind w:firstLine="708"/>
        <w:jc w:val="both"/>
        <w:rPr>
          <w:rFonts w:ascii="Arial" w:hAnsi="Arial" w:cs="Arial"/>
        </w:rPr>
      </w:pPr>
      <w:r w:rsidRPr="00D72AE9">
        <w:rPr>
          <w:rFonts w:ascii="Arial" w:hAnsi="Arial" w:cs="Arial"/>
        </w:rPr>
        <w:t xml:space="preserve">- </w:t>
      </w:r>
      <w:r w:rsidR="00830106" w:rsidRPr="00D72AE9">
        <w:rPr>
          <w:rFonts w:ascii="Arial" w:hAnsi="Arial" w:cs="Arial"/>
        </w:rPr>
        <w:t>повысится уровень навыков самостоятельной жизнедеятельности, самоорганизации через включение в реализацию молодежных прое</w:t>
      </w:r>
      <w:r w:rsidR="0036452F" w:rsidRPr="00D72AE9">
        <w:rPr>
          <w:rFonts w:ascii="Arial" w:hAnsi="Arial" w:cs="Arial"/>
        </w:rPr>
        <w:t>ктов  (более 100 чел.)  - в 2017 году 28</w:t>
      </w:r>
      <w:r w:rsidR="00830106" w:rsidRPr="00D72AE9">
        <w:rPr>
          <w:rFonts w:ascii="Arial" w:hAnsi="Arial" w:cs="Arial"/>
        </w:rPr>
        <w:t xml:space="preserve"> чел.;</w:t>
      </w:r>
    </w:p>
    <w:p w:rsidR="00830106" w:rsidRPr="00D72AE9" w:rsidRDefault="0009632D" w:rsidP="0009632D">
      <w:pPr>
        <w:autoSpaceDN w:val="0"/>
        <w:ind w:firstLine="708"/>
        <w:jc w:val="both"/>
        <w:rPr>
          <w:rFonts w:ascii="Arial" w:hAnsi="Arial" w:cs="Arial"/>
        </w:rPr>
      </w:pPr>
      <w:r w:rsidRPr="00D72AE9">
        <w:rPr>
          <w:rFonts w:ascii="Arial" w:hAnsi="Arial" w:cs="Arial"/>
        </w:rPr>
        <w:t xml:space="preserve">- </w:t>
      </w:r>
      <w:r w:rsidR="00830106" w:rsidRPr="00D72AE9">
        <w:rPr>
          <w:rFonts w:ascii="Arial" w:hAnsi="Arial" w:cs="Arial"/>
        </w:rPr>
        <w:t xml:space="preserve">повысится динамика общественной и социальной активности, уровень интеллектуального и творческого потенциала молодежи, включенной в организованный досуг (более 2500 чел.) – </w:t>
      </w:r>
      <w:r w:rsidR="0036452F" w:rsidRPr="00D72AE9">
        <w:rPr>
          <w:rFonts w:ascii="Arial" w:hAnsi="Arial" w:cs="Arial"/>
        </w:rPr>
        <w:t>в 2017 году 22</w:t>
      </w:r>
      <w:r w:rsidR="00830106" w:rsidRPr="00D72AE9">
        <w:rPr>
          <w:rFonts w:ascii="Arial" w:hAnsi="Arial" w:cs="Arial"/>
        </w:rPr>
        <w:t>00 чел.;</w:t>
      </w:r>
    </w:p>
    <w:p w:rsidR="00830106" w:rsidRPr="00D72AE9" w:rsidRDefault="0009632D" w:rsidP="0009632D">
      <w:pPr>
        <w:autoSpaceDN w:val="0"/>
        <w:ind w:firstLine="708"/>
        <w:jc w:val="both"/>
        <w:rPr>
          <w:rFonts w:ascii="Arial" w:hAnsi="Arial" w:cs="Arial"/>
        </w:rPr>
      </w:pPr>
      <w:r w:rsidRPr="00D72AE9">
        <w:rPr>
          <w:rFonts w:ascii="Arial" w:hAnsi="Arial" w:cs="Arial"/>
        </w:rPr>
        <w:t xml:space="preserve">- </w:t>
      </w:r>
      <w:r w:rsidR="00830106" w:rsidRPr="00D72AE9">
        <w:rPr>
          <w:rFonts w:ascii="Arial" w:hAnsi="Arial" w:cs="Arial"/>
        </w:rPr>
        <w:t>старшеклассники получат возможность вступления в трудовую деятельность (временные трудовые места для</w:t>
      </w:r>
      <w:r w:rsidR="00264803" w:rsidRPr="00D72AE9">
        <w:rPr>
          <w:rFonts w:ascii="Arial" w:hAnsi="Arial" w:cs="Arial"/>
        </w:rPr>
        <w:t xml:space="preserve"> 350 чел.)</w:t>
      </w:r>
      <w:r w:rsidR="00830106" w:rsidRPr="00D72AE9">
        <w:rPr>
          <w:rFonts w:ascii="Arial" w:hAnsi="Arial" w:cs="Arial"/>
        </w:rPr>
        <w:t>;</w:t>
      </w:r>
    </w:p>
    <w:p w:rsidR="00830106" w:rsidRPr="00D72AE9" w:rsidRDefault="0009632D" w:rsidP="0009632D">
      <w:pPr>
        <w:autoSpaceDN w:val="0"/>
        <w:ind w:firstLine="708"/>
        <w:jc w:val="both"/>
        <w:rPr>
          <w:rFonts w:ascii="Arial" w:hAnsi="Arial" w:cs="Arial"/>
        </w:rPr>
      </w:pPr>
      <w:r w:rsidRPr="00D72AE9">
        <w:rPr>
          <w:rFonts w:ascii="Arial" w:hAnsi="Arial" w:cs="Arial"/>
        </w:rPr>
        <w:t xml:space="preserve">- </w:t>
      </w:r>
      <w:r w:rsidR="00830106" w:rsidRPr="00D72AE9">
        <w:rPr>
          <w:rFonts w:ascii="Arial" w:hAnsi="Arial" w:cs="Arial"/>
        </w:rPr>
        <w:t>увеличится  количество  подростков и молодежи через развитие молодежного   о</w:t>
      </w:r>
      <w:r w:rsidR="00C41A14" w:rsidRPr="00D72AE9">
        <w:rPr>
          <w:rFonts w:ascii="Arial" w:hAnsi="Arial" w:cs="Arial"/>
        </w:rPr>
        <w:t xml:space="preserve">тдыха  (более 200 чел.) </w:t>
      </w:r>
      <w:r w:rsidR="0036452F" w:rsidRPr="00D72AE9">
        <w:rPr>
          <w:rFonts w:ascii="Arial" w:hAnsi="Arial" w:cs="Arial"/>
        </w:rPr>
        <w:t>– в 2017 году 15</w:t>
      </w:r>
      <w:r w:rsidR="00C41A14" w:rsidRPr="00D72AE9">
        <w:rPr>
          <w:rFonts w:ascii="Arial" w:hAnsi="Arial" w:cs="Arial"/>
        </w:rPr>
        <w:t>5</w:t>
      </w:r>
      <w:r w:rsidR="00830106" w:rsidRPr="00D72AE9">
        <w:rPr>
          <w:rFonts w:ascii="Arial" w:hAnsi="Arial" w:cs="Arial"/>
        </w:rPr>
        <w:t xml:space="preserve"> чел.;</w:t>
      </w:r>
    </w:p>
    <w:p w:rsidR="00830106" w:rsidRPr="00D72AE9" w:rsidRDefault="0009632D" w:rsidP="0009632D">
      <w:pPr>
        <w:autoSpaceDN w:val="0"/>
        <w:ind w:firstLine="708"/>
        <w:jc w:val="both"/>
        <w:rPr>
          <w:rFonts w:ascii="Arial" w:hAnsi="Arial" w:cs="Arial"/>
        </w:rPr>
      </w:pPr>
      <w:r w:rsidRPr="00D72AE9">
        <w:rPr>
          <w:rFonts w:ascii="Arial" w:hAnsi="Arial" w:cs="Arial"/>
        </w:rPr>
        <w:t xml:space="preserve">- </w:t>
      </w:r>
      <w:r w:rsidR="00830106" w:rsidRPr="00D72AE9">
        <w:rPr>
          <w:rFonts w:ascii="Arial" w:hAnsi="Arial" w:cs="Arial"/>
        </w:rPr>
        <w:t xml:space="preserve">будет усилено противодействие негативным проявлениям  в подростковой  и молодежной среде (алкоголизм, наркомания, </w:t>
      </w:r>
      <w:proofErr w:type="spellStart"/>
      <w:r w:rsidR="00830106" w:rsidRPr="00D72AE9">
        <w:rPr>
          <w:rFonts w:ascii="Arial" w:hAnsi="Arial" w:cs="Arial"/>
        </w:rPr>
        <w:t>табакокур</w:t>
      </w:r>
      <w:r w:rsidR="0036452F" w:rsidRPr="00D72AE9">
        <w:rPr>
          <w:rFonts w:ascii="Arial" w:hAnsi="Arial" w:cs="Arial"/>
        </w:rPr>
        <w:t>ение</w:t>
      </w:r>
      <w:proofErr w:type="spellEnd"/>
      <w:r w:rsidR="0036452F" w:rsidRPr="00D72AE9">
        <w:rPr>
          <w:rFonts w:ascii="Arial" w:hAnsi="Arial" w:cs="Arial"/>
        </w:rPr>
        <w:t>) (более 1200 чел.) – в 2017</w:t>
      </w:r>
      <w:r w:rsidR="00830106" w:rsidRPr="00D72AE9">
        <w:rPr>
          <w:rFonts w:ascii="Arial" w:hAnsi="Arial" w:cs="Arial"/>
        </w:rPr>
        <w:t xml:space="preserve"> году 76</w:t>
      </w:r>
      <w:r w:rsidR="0036452F" w:rsidRPr="00D72AE9">
        <w:rPr>
          <w:rFonts w:ascii="Arial" w:hAnsi="Arial" w:cs="Arial"/>
        </w:rPr>
        <w:t>5</w:t>
      </w:r>
      <w:r w:rsidR="00830106" w:rsidRPr="00D72AE9">
        <w:rPr>
          <w:rFonts w:ascii="Arial" w:hAnsi="Arial" w:cs="Arial"/>
        </w:rPr>
        <w:t xml:space="preserve"> чел.;</w:t>
      </w:r>
    </w:p>
    <w:p w:rsidR="00697006" w:rsidRPr="00D72AE9" w:rsidRDefault="00AB2787" w:rsidP="00697006">
      <w:pPr>
        <w:widowControl w:val="0"/>
        <w:autoSpaceDE w:val="0"/>
        <w:autoSpaceDN w:val="0"/>
        <w:adjustRightInd w:val="0"/>
        <w:jc w:val="both"/>
        <w:rPr>
          <w:rFonts w:ascii="Arial" w:hAnsi="Arial" w:cs="Arial"/>
        </w:rPr>
      </w:pPr>
      <w:r w:rsidRPr="00D72AE9">
        <w:rPr>
          <w:rFonts w:ascii="Arial" w:hAnsi="Arial" w:cs="Arial"/>
        </w:rPr>
        <w:t xml:space="preserve">       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приложении № 1 к Подпрограмме 3.</w:t>
      </w:r>
    </w:p>
    <w:p w:rsidR="00830106" w:rsidRPr="00D72AE9" w:rsidRDefault="003765A3" w:rsidP="003765A3">
      <w:pPr>
        <w:pStyle w:val="ConsPlusNormal"/>
        <w:ind w:firstLine="708"/>
        <w:jc w:val="both"/>
        <w:rPr>
          <w:b/>
          <w:sz w:val="24"/>
          <w:szCs w:val="24"/>
        </w:rPr>
      </w:pPr>
      <w:r w:rsidRPr="00D72AE9">
        <w:rPr>
          <w:b/>
          <w:sz w:val="24"/>
          <w:szCs w:val="24"/>
        </w:rPr>
        <w:t>Подпрограмма 4 «Обеспечение жильем молодых семей в Канском районе» (далее – Подпрограмма 4).</w:t>
      </w:r>
    </w:p>
    <w:p w:rsidR="00830106" w:rsidRPr="00D72AE9" w:rsidRDefault="00830106" w:rsidP="00830106">
      <w:pPr>
        <w:widowControl w:val="0"/>
        <w:autoSpaceDE w:val="0"/>
        <w:autoSpaceDN w:val="0"/>
        <w:adjustRightInd w:val="0"/>
        <w:jc w:val="both"/>
        <w:rPr>
          <w:rFonts w:ascii="Arial" w:hAnsi="Arial" w:cs="Arial"/>
        </w:rPr>
      </w:pPr>
      <w:r w:rsidRPr="00D72AE9">
        <w:rPr>
          <w:rFonts w:ascii="Arial" w:hAnsi="Arial" w:cs="Arial"/>
        </w:rPr>
        <w:t>Срок</w:t>
      </w:r>
      <w:r w:rsidR="0036452F" w:rsidRPr="00D72AE9">
        <w:rPr>
          <w:rFonts w:ascii="Arial" w:hAnsi="Arial" w:cs="Arial"/>
        </w:rPr>
        <w:t xml:space="preserve"> реализации Подпрограммы 4: 2017 – 2020</w:t>
      </w:r>
      <w:r w:rsidRPr="00D72AE9">
        <w:rPr>
          <w:rFonts w:ascii="Arial" w:hAnsi="Arial" w:cs="Arial"/>
        </w:rPr>
        <w:t xml:space="preserve"> годы.</w:t>
      </w:r>
    </w:p>
    <w:p w:rsidR="00830106" w:rsidRPr="00D72AE9" w:rsidRDefault="00830106" w:rsidP="00830106">
      <w:pPr>
        <w:keepNext/>
        <w:ind w:left="34" w:firstLine="675"/>
        <w:jc w:val="both"/>
        <w:rPr>
          <w:rFonts w:ascii="Arial" w:hAnsi="Arial" w:cs="Arial"/>
        </w:rPr>
      </w:pPr>
      <w:r w:rsidRPr="00D72AE9">
        <w:rPr>
          <w:rFonts w:ascii="Arial" w:hAnsi="Arial" w:cs="Arial"/>
        </w:rPr>
        <w:lastRenderedPageBreak/>
        <w:t>В результате реализации мероприятий Подпрограммы 4 ожидаются следующие результаты:</w:t>
      </w:r>
    </w:p>
    <w:p w:rsidR="00C41A14" w:rsidRPr="00D72AE9" w:rsidRDefault="00697006" w:rsidP="00C41A14">
      <w:pPr>
        <w:ind w:firstLine="708"/>
        <w:rPr>
          <w:rFonts w:ascii="Arial" w:hAnsi="Arial" w:cs="Arial"/>
        </w:rPr>
      </w:pPr>
      <w:r w:rsidRPr="00D72AE9">
        <w:rPr>
          <w:rFonts w:ascii="Arial" w:hAnsi="Arial" w:cs="Arial"/>
        </w:rPr>
        <w:t xml:space="preserve">- </w:t>
      </w:r>
      <w:r w:rsidR="0009632D" w:rsidRPr="00D72AE9">
        <w:rPr>
          <w:rFonts w:ascii="Arial" w:hAnsi="Arial" w:cs="Arial"/>
        </w:rPr>
        <w:t>обеспечение жильем 2</w:t>
      </w:r>
      <w:r w:rsidR="00830106" w:rsidRPr="00D72AE9">
        <w:rPr>
          <w:rFonts w:ascii="Arial" w:hAnsi="Arial" w:cs="Arial"/>
        </w:rPr>
        <w:t xml:space="preserve"> молодых семьи, нуждающихся в улучшении жилищных усл</w:t>
      </w:r>
      <w:r w:rsidR="0009632D" w:rsidRPr="00D72AE9">
        <w:rPr>
          <w:rFonts w:ascii="Arial" w:hAnsi="Arial" w:cs="Arial"/>
        </w:rPr>
        <w:t>овий, в том числе по год</w:t>
      </w:r>
      <w:r w:rsidR="00811A75" w:rsidRPr="00D72AE9">
        <w:rPr>
          <w:rFonts w:ascii="Arial" w:hAnsi="Arial" w:cs="Arial"/>
        </w:rPr>
        <w:t xml:space="preserve">ам: </w:t>
      </w:r>
      <w:r w:rsidR="0009632D" w:rsidRPr="00D72AE9">
        <w:rPr>
          <w:rFonts w:ascii="Arial" w:hAnsi="Arial" w:cs="Arial"/>
        </w:rPr>
        <w:t xml:space="preserve"> 2017</w:t>
      </w:r>
      <w:r w:rsidR="00811A75" w:rsidRPr="00D72AE9">
        <w:rPr>
          <w:rFonts w:ascii="Arial" w:hAnsi="Arial" w:cs="Arial"/>
        </w:rPr>
        <w:t xml:space="preserve"> - 2</w:t>
      </w:r>
      <w:r w:rsidR="00830106" w:rsidRPr="00D72AE9">
        <w:rPr>
          <w:rFonts w:ascii="Arial" w:hAnsi="Arial" w:cs="Arial"/>
        </w:rPr>
        <w:t xml:space="preserve"> молодых семей</w:t>
      </w:r>
      <w:r w:rsidR="00811A75" w:rsidRPr="00D72AE9">
        <w:rPr>
          <w:rFonts w:ascii="Arial" w:hAnsi="Arial" w:cs="Arial"/>
        </w:rPr>
        <w:t>, 2018 - 2</w:t>
      </w:r>
      <w:r w:rsidR="00264803" w:rsidRPr="00D72AE9">
        <w:rPr>
          <w:rFonts w:ascii="Arial" w:hAnsi="Arial" w:cs="Arial"/>
        </w:rPr>
        <w:t xml:space="preserve"> молодых семей</w:t>
      </w:r>
      <w:r w:rsidR="00811A75" w:rsidRPr="00D72AE9">
        <w:rPr>
          <w:rFonts w:ascii="Arial" w:hAnsi="Arial" w:cs="Arial"/>
        </w:rPr>
        <w:t>, 2019 - 2</w:t>
      </w:r>
      <w:r w:rsidR="00C41A14" w:rsidRPr="00D72AE9">
        <w:rPr>
          <w:rFonts w:ascii="Arial" w:hAnsi="Arial" w:cs="Arial"/>
        </w:rPr>
        <w:t xml:space="preserve"> молодых семей</w:t>
      </w:r>
      <w:r w:rsidR="00811A75" w:rsidRPr="00D72AE9">
        <w:rPr>
          <w:rFonts w:ascii="Arial" w:hAnsi="Arial" w:cs="Arial"/>
        </w:rPr>
        <w:t>, 2020 - 2 молодых семей.</w:t>
      </w:r>
    </w:p>
    <w:p w:rsidR="00AB2787" w:rsidRPr="00D72AE9" w:rsidRDefault="00AB2787" w:rsidP="00C41A14">
      <w:pPr>
        <w:ind w:firstLine="708"/>
        <w:rPr>
          <w:rFonts w:ascii="Arial" w:hAnsi="Arial" w:cs="Arial"/>
        </w:rPr>
      </w:pPr>
      <w:r w:rsidRPr="00D72AE9">
        <w:rPr>
          <w:rFonts w:ascii="Arial" w:hAnsi="Arial" w:cs="Arial"/>
        </w:rPr>
        <w:t>Перечень  мероприятий  подпрограммы представлен в приложении № 2 к Подпрограмме  4, перечень целевых индикаторов подпрограммы с расшифровкой плановых значений по годам ее реализации  представлен в приложении № 2 к Подпрограмме 4.</w:t>
      </w:r>
    </w:p>
    <w:p w:rsidR="003765A3" w:rsidRPr="00D72AE9" w:rsidRDefault="003765A3" w:rsidP="00AB2787">
      <w:pPr>
        <w:keepNext/>
        <w:ind w:firstLine="708"/>
        <w:jc w:val="both"/>
        <w:rPr>
          <w:rFonts w:ascii="Arial" w:hAnsi="Arial" w:cs="Arial"/>
          <w:b/>
        </w:rPr>
      </w:pPr>
      <w:r w:rsidRPr="00D72AE9">
        <w:rPr>
          <w:rFonts w:ascii="Arial" w:hAnsi="Arial" w:cs="Arial"/>
          <w:b/>
        </w:rPr>
        <w:t>Подпрограмма 5 «Развитие архивного дела в Канском районе» (далее – Подпрограмма 5).</w:t>
      </w:r>
    </w:p>
    <w:p w:rsidR="003765A3" w:rsidRPr="00D72AE9" w:rsidRDefault="003765A3" w:rsidP="003765A3">
      <w:pPr>
        <w:keepNext/>
        <w:ind w:left="34" w:firstLine="675"/>
        <w:jc w:val="both"/>
        <w:rPr>
          <w:rFonts w:ascii="Arial" w:hAnsi="Arial" w:cs="Arial"/>
        </w:rPr>
      </w:pPr>
      <w:r w:rsidRPr="00D72AE9">
        <w:rPr>
          <w:rFonts w:ascii="Arial" w:hAnsi="Arial" w:cs="Arial"/>
        </w:rPr>
        <w:t>Срок</w:t>
      </w:r>
      <w:r w:rsidR="00811A75" w:rsidRPr="00D72AE9">
        <w:rPr>
          <w:rFonts w:ascii="Arial" w:hAnsi="Arial" w:cs="Arial"/>
        </w:rPr>
        <w:t xml:space="preserve"> реализации Подпрограммы 5: 2017</w:t>
      </w:r>
      <w:r w:rsidR="00C41A14" w:rsidRPr="00D72AE9">
        <w:rPr>
          <w:rFonts w:ascii="Arial" w:hAnsi="Arial" w:cs="Arial"/>
        </w:rPr>
        <w:t xml:space="preserve"> – 2019</w:t>
      </w:r>
      <w:r w:rsidRPr="00D72AE9">
        <w:rPr>
          <w:rFonts w:ascii="Arial" w:hAnsi="Arial" w:cs="Arial"/>
        </w:rPr>
        <w:t xml:space="preserve"> годы.</w:t>
      </w:r>
    </w:p>
    <w:p w:rsidR="003765A3" w:rsidRPr="00D72AE9" w:rsidRDefault="003765A3" w:rsidP="003765A3">
      <w:pPr>
        <w:keepNext/>
        <w:ind w:left="34" w:firstLine="675"/>
        <w:jc w:val="both"/>
        <w:rPr>
          <w:rFonts w:ascii="Arial" w:hAnsi="Arial" w:cs="Arial"/>
        </w:rPr>
      </w:pPr>
      <w:r w:rsidRPr="00D72AE9">
        <w:rPr>
          <w:rFonts w:ascii="Arial" w:hAnsi="Arial" w:cs="Arial"/>
        </w:rPr>
        <w:t>В результате реализации мероприятий Подпрограммы 5 ожидаются следующие результаты:</w:t>
      </w:r>
    </w:p>
    <w:p w:rsidR="00697006" w:rsidRPr="00D72AE9" w:rsidRDefault="00386C96" w:rsidP="00697006">
      <w:pPr>
        <w:pStyle w:val="ConsPlusNonformat"/>
        <w:widowControl/>
        <w:ind w:firstLine="540"/>
        <w:jc w:val="both"/>
        <w:rPr>
          <w:rFonts w:ascii="Arial" w:hAnsi="Arial" w:cs="Arial"/>
          <w:sz w:val="24"/>
          <w:szCs w:val="24"/>
        </w:rPr>
      </w:pPr>
      <w:r w:rsidRPr="00D72AE9">
        <w:rPr>
          <w:rFonts w:ascii="Arial" w:hAnsi="Arial" w:cs="Arial"/>
          <w:sz w:val="24"/>
          <w:szCs w:val="24"/>
        </w:rPr>
        <w:t>- будут созданы</w:t>
      </w:r>
      <w:r w:rsidR="00697006" w:rsidRPr="00D72AE9">
        <w:rPr>
          <w:rFonts w:ascii="Arial" w:hAnsi="Arial" w:cs="Arial"/>
          <w:sz w:val="24"/>
          <w:szCs w:val="24"/>
        </w:rPr>
        <w:t xml:space="preserve"> нормативные условия хранения архивных документов, исключающие их  хищение и утрату в архиве района;</w:t>
      </w:r>
    </w:p>
    <w:p w:rsidR="00697006" w:rsidRPr="00D72AE9" w:rsidRDefault="00386C96" w:rsidP="00697006">
      <w:pPr>
        <w:pStyle w:val="ConsPlusTitle"/>
        <w:widowControl/>
        <w:ind w:firstLine="540"/>
        <w:jc w:val="both"/>
        <w:rPr>
          <w:b w:val="0"/>
          <w:bCs w:val="0"/>
          <w:sz w:val="24"/>
          <w:szCs w:val="24"/>
        </w:rPr>
      </w:pPr>
      <w:r w:rsidRPr="00D72AE9">
        <w:rPr>
          <w:b w:val="0"/>
          <w:bCs w:val="0"/>
          <w:sz w:val="24"/>
          <w:szCs w:val="24"/>
        </w:rPr>
        <w:t xml:space="preserve">- будут оцифрованы </w:t>
      </w:r>
      <w:r w:rsidR="00697006" w:rsidRPr="00D72AE9">
        <w:rPr>
          <w:b w:val="0"/>
          <w:bCs w:val="0"/>
          <w:sz w:val="24"/>
          <w:szCs w:val="24"/>
        </w:rPr>
        <w:t>описи  архива района  (</w:t>
      </w:r>
      <w:r w:rsidR="00811A75" w:rsidRPr="00D72AE9">
        <w:rPr>
          <w:b w:val="0"/>
          <w:bCs w:val="0"/>
          <w:sz w:val="24"/>
          <w:szCs w:val="24"/>
        </w:rPr>
        <w:t>создать электронные описи) на 95</w:t>
      </w:r>
      <w:r w:rsidR="00697006" w:rsidRPr="00D72AE9">
        <w:rPr>
          <w:b w:val="0"/>
          <w:bCs w:val="0"/>
          <w:sz w:val="24"/>
          <w:szCs w:val="24"/>
        </w:rPr>
        <w:t xml:space="preserve">% дел архивных фондов; </w:t>
      </w:r>
    </w:p>
    <w:p w:rsidR="003765A3" w:rsidRPr="00D72AE9" w:rsidRDefault="00697006" w:rsidP="00697006">
      <w:pPr>
        <w:autoSpaceDE w:val="0"/>
        <w:autoSpaceDN w:val="0"/>
        <w:adjustRightInd w:val="0"/>
        <w:ind w:firstLine="540"/>
        <w:jc w:val="both"/>
        <w:outlineLvl w:val="2"/>
        <w:rPr>
          <w:rFonts w:ascii="Arial" w:hAnsi="Arial" w:cs="Arial"/>
        </w:rPr>
      </w:pPr>
      <w:r w:rsidRPr="00D72AE9">
        <w:rPr>
          <w:rFonts w:ascii="Arial" w:hAnsi="Arial" w:cs="Arial"/>
        </w:rPr>
        <w:t xml:space="preserve"> </w:t>
      </w:r>
      <w:proofErr w:type="gramStart"/>
      <w:r w:rsidRPr="00D72AE9">
        <w:rPr>
          <w:rFonts w:ascii="Arial" w:hAnsi="Arial" w:cs="Arial"/>
        </w:rPr>
        <w:t xml:space="preserve">- </w:t>
      </w:r>
      <w:r w:rsidR="00386C96" w:rsidRPr="00D72AE9">
        <w:rPr>
          <w:rFonts w:ascii="Arial" w:hAnsi="Arial" w:cs="Arial"/>
        </w:rPr>
        <w:t>будет создана единую информационная среда</w:t>
      </w:r>
      <w:r w:rsidRPr="00D72AE9">
        <w:rPr>
          <w:rFonts w:ascii="Arial" w:hAnsi="Arial" w:cs="Arial"/>
        </w:rPr>
        <w:t xml:space="preserve"> взаимодействия между архивным агентством Красноярского края, краевым государственным казенным учреждением «Государственный архив Красноярского края»  и  муниципальным  архивом района, позволяющую повысить качество и эффективность информационного обслуживания пользователей. </w:t>
      </w:r>
      <w:proofErr w:type="gramEnd"/>
    </w:p>
    <w:p w:rsidR="00D2273A" w:rsidRPr="00D72AE9" w:rsidRDefault="00AB2787" w:rsidP="00AB2787">
      <w:pPr>
        <w:widowControl w:val="0"/>
        <w:autoSpaceDE w:val="0"/>
        <w:autoSpaceDN w:val="0"/>
        <w:adjustRightInd w:val="0"/>
        <w:jc w:val="both"/>
        <w:rPr>
          <w:rFonts w:ascii="Arial" w:hAnsi="Arial" w:cs="Arial"/>
        </w:rPr>
      </w:pPr>
      <w:r w:rsidRPr="00D72AE9">
        <w:rPr>
          <w:rFonts w:ascii="Arial" w:hAnsi="Arial" w:cs="Arial"/>
        </w:rPr>
        <w:t>Перечень целевых индикаторов подпрограммы по годам представлен в приложении № 1 к  подпрограмме 5, перечень мероприятий подпрограммы предоставлен в приложении № 2 к подпрограмме 5.</w:t>
      </w:r>
    </w:p>
    <w:p w:rsidR="00D2273A" w:rsidRPr="00D72AE9" w:rsidRDefault="00D2273A" w:rsidP="00D2273A">
      <w:pPr>
        <w:widowControl w:val="0"/>
        <w:jc w:val="center"/>
        <w:rPr>
          <w:rFonts w:ascii="Arial" w:hAnsi="Arial" w:cs="Arial"/>
          <w:b/>
        </w:rPr>
      </w:pPr>
    </w:p>
    <w:p w:rsidR="00D2273A" w:rsidRPr="00D72AE9" w:rsidRDefault="00D2273A" w:rsidP="00D2273A">
      <w:pPr>
        <w:widowControl w:val="0"/>
        <w:jc w:val="center"/>
        <w:rPr>
          <w:rFonts w:ascii="Arial" w:hAnsi="Arial" w:cs="Arial"/>
          <w:b/>
        </w:rPr>
      </w:pPr>
      <w:r w:rsidRPr="00D72AE9">
        <w:rPr>
          <w:rFonts w:ascii="Arial" w:hAnsi="Arial" w:cs="Arial"/>
          <w:b/>
        </w:rPr>
        <w:t>7. Информация о распределении планируемых расходов по отдельным мероприятиям программы, подпрограммам.</w:t>
      </w:r>
    </w:p>
    <w:p w:rsidR="00D2273A" w:rsidRPr="00D72AE9" w:rsidRDefault="00D2273A" w:rsidP="00D2273A">
      <w:pPr>
        <w:widowControl w:val="0"/>
        <w:jc w:val="center"/>
        <w:rPr>
          <w:rFonts w:ascii="Arial" w:hAnsi="Arial" w:cs="Arial"/>
        </w:rPr>
      </w:pPr>
    </w:p>
    <w:p w:rsidR="00D2273A" w:rsidRPr="00D72AE9" w:rsidRDefault="00D2273A" w:rsidP="00D2273A">
      <w:pPr>
        <w:widowControl w:val="0"/>
        <w:jc w:val="both"/>
        <w:rPr>
          <w:rFonts w:ascii="Arial" w:hAnsi="Arial" w:cs="Arial"/>
        </w:rPr>
      </w:pPr>
      <w:r w:rsidRPr="00D72AE9">
        <w:rPr>
          <w:rFonts w:ascii="Arial" w:hAnsi="Arial" w:cs="Arial"/>
        </w:rPr>
        <w:tab/>
        <w:t>Информация о распределении планируемых расходов по отдельным мероприятиям программы и подпрограммам муниципальной прог</w:t>
      </w:r>
      <w:r w:rsidR="00AB5FD0" w:rsidRPr="00D72AE9">
        <w:rPr>
          <w:rFonts w:ascii="Arial" w:hAnsi="Arial" w:cs="Arial"/>
        </w:rPr>
        <w:t>раммы приведена в приложении № 6</w:t>
      </w:r>
      <w:r w:rsidRPr="00D72AE9">
        <w:rPr>
          <w:rFonts w:ascii="Arial" w:hAnsi="Arial" w:cs="Arial"/>
        </w:rPr>
        <w:t xml:space="preserve"> к данной Программе.</w:t>
      </w:r>
    </w:p>
    <w:p w:rsidR="00D2273A" w:rsidRPr="00D72AE9" w:rsidRDefault="00D2273A" w:rsidP="00D2273A">
      <w:pPr>
        <w:jc w:val="center"/>
        <w:rPr>
          <w:rFonts w:ascii="Arial" w:hAnsi="Arial" w:cs="Arial"/>
          <w:b/>
        </w:rPr>
      </w:pPr>
    </w:p>
    <w:p w:rsidR="00D2273A" w:rsidRPr="00D72AE9" w:rsidRDefault="00D2273A" w:rsidP="00AB5FD0">
      <w:pPr>
        <w:jc w:val="center"/>
        <w:rPr>
          <w:rFonts w:ascii="Arial" w:hAnsi="Arial" w:cs="Arial"/>
        </w:rPr>
      </w:pPr>
      <w:r w:rsidRPr="00D72AE9">
        <w:rPr>
          <w:rFonts w:ascii="Arial" w:hAnsi="Arial" w:cs="Arial"/>
          <w:b/>
        </w:rPr>
        <w:t>8. Информация о ресурсном обеспечении и прогнозной оценке расходов на реализацию целей программы с учетом источников финансирования, в том чи</w:t>
      </w:r>
      <w:r w:rsidR="00AB2787" w:rsidRPr="00D72AE9">
        <w:rPr>
          <w:rFonts w:ascii="Arial" w:hAnsi="Arial" w:cs="Arial"/>
          <w:b/>
        </w:rPr>
        <w:t>сле краевого бюджета, и бюджета муниципального образования</w:t>
      </w:r>
      <w:r w:rsidR="00A37618" w:rsidRPr="00D72AE9">
        <w:rPr>
          <w:rFonts w:ascii="Arial" w:hAnsi="Arial" w:cs="Arial"/>
          <w:b/>
        </w:rPr>
        <w:t xml:space="preserve"> </w:t>
      </w:r>
      <w:r w:rsidR="00697006" w:rsidRPr="00D72AE9">
        <w:rPr>
          <w:rFonts w:ascii="Arial" w:hAnsi="Arial" w:cs="Arial"/>
          <w:b/>
        </w:rPr>
        <w:t xml:space="preserve">Канского </w:t>
      </w:r>
      <w:r w:rsidRPr="00D72AE9">
        <w:rPr>
          <w:rFonts w:ascii="Arial" w:hAnsi="Arial" w:cs="Arial"/>
          <w:b/>
        </w:rPr>
        <w:t xml:space="preserve">района, а также перечень реализуемых ими мероприятий, </w:t>
      </w:r>
    </w:p>
    <w:p w:rsidR="00D2273A" w:rsidRPr="00D72AE9" w:rsidRDefault="00D2273A" w:rsidP="00D2273A">
      <w:pPr>
        <w:pStyle w:val="a6"/>
        <w:keepNext/>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D72AE9">
        <w:rPr>
          <w:rFonts w:ascii="Arial" w:hAnsi="Arial" w:cs="Arial"/>
          <w:b/>
          <w:sz w:val="24"/>
          <w:szCs w:val="24"/>
          <w:lang w:eastAsia="ru-RU"/>
        </w:rPr>
        <w:t>в случае участия в разработке и реализации программы</w:t>
      </w:r>
    </w:p>
    <w:p w:rsidR="00A37618" w:rsidRPr="00D72AE9" w:rsidRDefault="00A37618" w:rsidP="00D2273A">
      <w:pPr>
        <w:pStyle w:val="a6"/>
        <w:keepNext/>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p>
    <w:p w:rsidR="00901561" w:rsidRPr="00D72AE9" w:rsidRDefault="00901561" w:rsidP="00901561">
      <w:pPr>
        <w:widowControl w:val="0"/>
        <w:rPr>
          <w:rFonts w:ascii="Arial" w:hAnsi="Arial" w:cs="Arial"/>
        </w:rPr>
      </w:pPr>
      <w:r w:rsidRPr="00D72AE9">
        <w:rPr>
          <w:rFonts w:ascii="Arial" w:hAnsi="Arial" w:cs="Arial"/>
        </w:rPr>
        <w:t>Общий объем финансирования муниципальной программы  составляет -</w:t>
      </w:r>
    </w:p>
    <w:p w:rsidR="00901561" w:rsidRPr="00D72AE9" w:rsidRDefault="00E01AEC" w:rsidP="00901561">
      <w:pPr>
        <w:widowControl w:val="0"/>
        <w:rPr>
          <w:rFonts w:ascii="Arial" w:hAnsi="Arial" w:cs="Arial"/>
        </w:rPr>
      </w:pPr>
      <w:r w:rsidRPr="00D72AE9">
        <w:rPr>
          <w:rFonts w:ascii="Arial" w:hAnsi="Arial" w:cs="Arial"/>
        </w:rPr>
        <w:t xml:space="preserve">271012,6 </w:t>
      </w:r>
      <w:r w:rsidR="00655F21" w:rsidRPr="00D72AE9">
        <w:rPr>
          <w:rFonts w:ascii="Arial" w:hAnsi="Arial" w:cs="Arial"/>
        </w:rPr>
        <w:t xml:space="preserve"> </w:t>
      </w:r>
      <w:r w:rsidR="00901561" w:rsidRPr="00D72AE9">
        <w:rPr>
          <w:rFonts w:ascii="Arial" w:hAnsi="Arial" w:cs="Arial"/>
        </w:rPr>
        <w:t xml:space="preserve">тыс. руб., из них по годам: </w:t>
      </w:r>
    </w:p>
    <w:p w:rsidR="00901561" w:rsidRPr="00D72AE9" w:rsidRDefault="00901561" w:rsidP="00901561">
      <w:pPr>
        <w:widowControl w:val="0"/>
        <w:rPr>
          <w:rFonts w:ascii="Arial" w:hAnsi="Arial" w:cs="Arial"/>
        </w:rPr>
      </w:pPr>
      <w:r w:rsidRPr="00D72AE9">
        <w:rPr>
          <w:rFonts w:ascii="Arial" w:hAnsi="Arial" w:cs="Arial"/>
        </w:rPr>
        <w:t>201</w:t>
      </w:r>
      <w:r w:rsidR="00613F58" w:rsidRPr="00D72AE9">
        <w:rPr>
          <w:rFonts w:ascii="Arial" w:hAnsi="Arial" w:cs="Arial"/>
        </w:rPr>
        <w:t>7</w:t>
      </w:r>
      <w:r w:rsidRPr="00D72AE9">
        <w:rPr>
          <w:rFonts w:ascii="Arial" w:hAnsi="Arial" w:cs="Arial"/>
        </w:rPr>
        <w:t xml:space="preserve"> год –  </w:t>
      </w:r>
      <w:r w:rsidR="00655F21" w:rsidRPr="00D72AE9">
        <w:rPr>
          <w:rFonts w:ascii="Arial" w:hAnsi="Arial" w:cs="Arial"/>
        </w:rPr>
        <w:t xml:space="preserve">52305,4 </w:t>
      </w:r>
      <w:r w:rsidRPr="00D72AE9">
        <w:rPr>
          <w:rFonts w:ascii="Arial" w:hAnsi="Arial" w:cs="Arial"/>
        </w:rPr>
        <w:t>тыс. руб., в том числе:</w:t>
      </w:r>
    </w:p>
    <w:p w:rsidR="00901561" w:rsidRPr="00D72AE9" w:rsidRDefault="00901561" w:rsidP="00901561">
      <w:pPr>
        <w:widowControl w:val="0"/>
        <w:rPr>
          <w:rFonts w:ascii="Arial" w:hAnsi="Arial" w:cs="Arial"/>
        </w:rPr>
      </w:pPr>
      <w:r w:rsidRPr="00D72AE9">
        <w:rPr>
          <w:rFonts w:ascii="Arial" w:hAnsi="Arial" w:cs="Arial"/>
        </w:rPr>
        <w:t xml:space="preserve">      федеральный бюджет –  216,1 тыс. руб.,</w:t>
      </w:r>
    </w:p>
    <w:p w:rsidR="00901561" w:rsidRPr="00D72AE9" w:rsidRDefault="00901561" w:rsidP="00901561">
      <w:pPr>
        <w:widowControl w:val="0"/>
        <w:rPr>
          <w:rFonts w:ascii="Arial" w:hAnsi="Arial" w:cs="Arial"/>
        </w:rPr>
      </w:pPr>
      <w:r w:rsidRPr="00D72AE9">
        <w:rPr>
          <w:rFonts w:ascii="Arial" w:hAnsi="Arial" w:cs="Arial"/>
        </w:rPr>
        <w:t xml:space="preserve">      краевой бюджет – 2227,7тыс. руб.,</w:t>
      </w:r>
    </w:p>
    <w:p w:rsidR="00901561" w:rsidRPr="00D72AE9" w:rsidRDefault="00901561" w:rsidP="00901561">
      <w:pPr>
        <w:widowControl w:val="0"/>
        <w:rPr>
          <w:rFonts w:ascii="Arial" w:hAnsi="Arial" w:cs="Arial"/>
        </w:rPr>
      </w:pPr>
      <w:r w:rsidRPr="00D72AE9">
        <w:rPr>
          <w:rFonts w:ascii="Arial" w:hAnsi="Arial" w:cs="Arial"/>
        </w:rPr>
        <w:t xml:space="preserve">      внебюджетные источники – 2</w:t>
      </w:r>
      <w:r w:rsidR="00613F58" w:rsidRPr="00D72AE9">
        <w:rPr>
          <w:rFonts w:ascii="Arial" w:hAnsi="Arial" w:cs="Arial"/>
        </w:rPr>
        <w:t>65</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районный бюджет –  </w:t>
      </w:r>
      <w:r w:rsidR="00655F21" w:rsidRPr="00D72AE9">
        <w:rPr>
          <w:rFonts w:ascii="Arial" w:hAnsi="Arial" w:cs="Arial"/>
        </w:rPr>
        <w:t xml:space="preserve">49596,6 </w:t>
      </w:r>
      <w:r w:rsidRPr="00D72AE9">
        <w:rPr>
          <w:rFonts w:ascii="Arial" w:hAnsi="Arial" w:cs="Arial"/>
        </w:rPr>
        <w:t>тыс. руб.</w:t>
      </w:r>
    </w:p>
    <w:p w:rsidR="00901561" w:rsidRPr="00D72AE9" w:rsidRDefault="00901561" w:rsidP="00901561">
      <w:pPr>
        <w:widowControl w:val="0"/>
        <w:rPr>
          <w:rFonts w:ascii="Arial" w:hAnsi="Arial" w:cs="Arial"/>
        </w:rPr>
      </w:pPr>
      <w:r w:rsidRPr="00D72AE9">
        <w:rPr>
          <w:rFonts w:ascii="Arial" w:hAnsi="Arial" w:cs="Arial"/>
        </w:rPr>
        <w:t>201</w:t>
      </w:r>
      <w:r w:rsidR="00613F58" w:rsidRPr="00D72AE9">
        <w:rPr>
          <w:rFonts w:ascii="Arial" w:hAnsi="Arial" w:cs="Arial"/>
        </w:rPr>
        <w:t>8</w:t>
      </w:r>
      <w:r w:rsidRPr="00D72AE9">
        <w:rPr>
          <w:rFonts w:ascii="Arial" w:hAnsi="Arial" w:cs="Arial"/>
        </w:rPr>
        <w:t xml:space="preserve"> год –  </w:t>
      </w:r>
      <w:r w:rsidR="00E01AEC" w:rsidRPr="00D72AE9">
        <w:rPr>
          <w:rFonts w:ascii="Arial" w:hAnsi="Arial" w:cs="Arial"/>
        </w:rPr>
        <w:t>130639,4</w:t>
      </w:r>
      <w:r w:rsidR="00655F21" w:rsidRPr="00D72AE9">
        <w:rPr>
          <w:rFonts w:ascii="Arial" w:hAnsi="Arial" w:cs="Arial"/>
        </w:rPr>
        <w:t xml:space="preserve"> </w:t>
      </w:r>
      <w:r w:rsidRPr="00D72AE9">
        <w:rPr>
          <w:rFonts w:ascii="Arial" w:hAnsi="Arial" w:cs="Arial"/>
        </w:rPr>
        <w:t>тыс. руб., в том числе:</w:t>
      </w:r>
    </w:p>
    <w:p w:rsidR="00901561" w:rsidRPr="00D72AE9" w:rsidRDefault="00901561" w:rsidP="00901561">
      <w:pPr>
        <w:widowControl w:val="0"/>
        <w:rPr>
          <w:rFonts w:ascii="Arial" w:hAnsi="Arial" w:cs="Arial"/>
        </w:rPr>
      </w:pPr>
      <w:r w:rsidRPr="00D72AE9">
        <w:rPr>
          <w:rFonts w:ascii="Arial" w:hAnsi="Arial" w:cs="Arial"/>
        </w:rPr>
        <w:t xml:space="preserve">      федеральный бюджет –  </w:t>
      </w:r>
      <w:r w:rsidR="00E01AEC" w:rsidRPr="00D72AE9">
        <w:rPr>
          <w:rFonts w:ascii="Arial" w:hAnsi="Arial" w:cs="Arial"/>
        </w:rPr>
        <w:t>19,3</w:t>
      </w:r>
      <w:r w:rsidRPr="00D72AE9">
        <w:rPr>
          <w:rFonts w:ascii="Arial" w:hAnsi="Arial" w:cs="Arial"/>
        </w:rPr>
        <w:t xml:space="preserve"> тыс. руб.,</w:t>
      </w:r>
    </w:p>
    <w:p w:rsidR="00901561" w:rsidRPr="00D72AE9" w:rsidRDefault="00901561" w:rsidP="00901561">
      <w:pPr>
        <w:widowControl w:val="0"/>
        <w:rPr>
          <w:rFonts w:ascii="Arial" w:hAnsi="Arial" w:cs="Arial"/>
        </w:rPr>
      </w:pPr>
      <w:r w:rsidRPr="00D72AE9">
        <w:rPr>
          <w:rFonts w:ascii="Arial" w:hAnsi="Arial" w:cs="Arial"/>
        </w:rPr>
        <w:t xml:space="preserve">      краевой бюджет – </w:t>
      </w:r>
      <w:r w:rsidR="00655F21" w:rsidRPr="00D72AE9">
        <w:rPr>
          <w:rFonts w:ascii="Arial" w:hAnsi="Arial" w:cs="Arial"/>
        </w:rPr>
        <w:t xml:space="preserve">1216,2 </w:t>
      </w:r>
      <w:r w:rsidRPr="00D72AE9">
        <w:rPr>
          <w:rFonts w:ascii="Arial" w:hAnsi="Arial" w:cs="Arial"/>
        </w:rPr>
        <w:t>тыс. руб.,</w:t>
      </w:r>
    </w:p>
    <w:p w:rsidR="00901561" w:rsidRPr="00D72AE9" w:rsidRDefault="00901561" w:rsidP="00901561">
      <w:pPr>
        <w:widowControl w:val="0"/>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925</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районный бюджет –  </w:t>
      </w:r>
      <w:r w:rsidR="00E01AEC" w:rsidRPr="00D72AE9">
        <w:rPr>
          <w:rFonts w:ascii="Arial" w:hAnsi="Arial" w:cs="Arial"/>
        </w:rPr>
        <w:t xml:space="preserve">128478,9 </w:t>
      </w:r>
      <w:r w:rsidR="00655F21" w:rsidRPr="00D72AE9">
        <w:rPr>
          <w:rFonts w:ascii="Arial" w:hAnsi="Arial" w:cs="Arial"/>
        </w:rPr>
        <w:t xml:space="preserve"> </w:t>
      </w:r>
      <w:r w:rsidRPr="00D72AE9">
        <w:rPr>
          <w:rFonts w:ascii="Arial" w:hAnsi="Arial" w:cs="Arial"/>
        </w:rPr>
        <w:t>тыс. руб.</w:t>
      </w:r>
    </w:p>
    <w:p w:rsidR="00901561" w:rsidRPr="00D72AE9" w:rsidRDefault="00901561" w:rsidP="00901561">
      <w:pPr>
        <w:widowControl w:val="0"/>
        <w:rPr>
          <w:rFonts w:ascii="Arial" w:hAnsi="Arial" w:cs="Arial"/>
        </w:rPr>
      </w:pPr>
      <w:r w:rsidRPr="00D72AE9">
        <w:rPr>
          <w:rFonts w:ascii="Arial" w:hAnsi="Arial" w:cs="Arial"/>
        </w:rPr>
        <w:lastRenderedPageBreak/>
        <w:t>201</w:t>
      </w:r>
      <w:r w:rsidR="00613F58" w:rsidRPr="00D72AE9">
        <w:rPr>
          <w:rFonts w:ascii="Arial" w:hAnsi="Arial" w:cs="Arial"/>
        </w:rPr>
        <w:t>9</w:t>
      </w:r>
      <w:r w:rsidRPr="00D72AE9">
        <w:rPr>
          <w:rFonts w:ascii="Arial" w:hAnsi="Arial" w:cs="Arial"/>
        </w:rPr>
        <w:t xml:space="preserve"> год –  </w:t>
      </w:r>
      <w:r w:rsidR="00655F21" w:rsidRPr="00D72AE9">
        <w:rPr>
          <w:rFonts w:ascii="Arial" w:hAnsi="Arial" w:cs="Arial"/>
        </w:rPr>
        <w:t>44033,9</w:t>
      </w:r>
      <w:r w:rsidRPr="00D72AE9">
        <w:rPr>
          <w:rFonts w:ascii="Arial" w:hAnsi="Arial" w:cs="Arial"/>
        </w:rPr>
        <w:t xml:space="preserve"> тыс. руб., в том числе по годам:</w:t>
      </w:r>
    </w:p>
    <w:p w:rsidR="00901561" w:rsidRPr="00D72AE9" w:rsidRDefault="00901561" w:rsidP="00901561">
      <w:pPr>
        <w:widowControl w:val="0"/>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краевой бюджет –  </w:t>
      </w:r>
      <w:r w:rsidR="00613F58" w:rsidRPr="00D72AE9">
        <w:rPr>
          <w:rFonts w:ascii="Arial" w:hAnsi="Arial" w:cs="Arial"/>
        </w:rPr>
        <w:t>0,0</w:t>
      </w:r>
      <w:r w:rsidRPr="00D72AE9">
        <w:rPr>
          <w:rFonts w:ascii="Arial" w:hAnsi="Arial" w:cs="Arial"/>
        </w:rPr>
        <w:t xml:space="preserve"> тыс. руб.,</w:t>
      </w:r>
    </w:p>
    <w:p w:rsidR="00901561" w:rsidRPr="00D72AE9" w:rsidRDefault="00901561" w:rsidP="00901561">
      <w:pPr>
        <w:widowControl w:val="0"/>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925</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районный бюджет – </w:t>
      </w:r>
      <w:r w:rsidR="00655F21" w:rsidRPr="00D72AE9">
        <w:rPr>
          <w:rFonts w:ascii="Arial" w:hAnsi="Arial" w:cs="Arial"/>
        </w:rPr>
        <w:t>43108,9</w:t>
      </w:r>
      <w:r w:rsidRPr="00D72AE9">
        <w:rPr>
          <w:rFonts w:ascii="Arial" w:hAnsi="Arial" w:cs="Arial"/>
        </w:rPr>
        <w:t xml:space="preserve"> тыс. руб.</w:t>
      </w:r>
    </w:p>
    <w:p w:rsidR="00901561" w:rsidRPr="00D72AE9" w:rsidRDefault="00901561" w:rsidP="00901561">
      <w:pPr>
        <w:widowControl w:val="0"/>
        <w:rPr>
          <w:rFonts w:ascii="Arial" w:hAnsi="Arial" w:cs="Arial"/>
        </w:rPr>
      </w:pPr>
      <w:r w:rsidRPr="00D72AE9">
        <w:rPr>
          <w:rFonts w:ascii="Arial" w:hAnsi="Arial" w:cs="Arial"/>
        </w:rPr>
        <w:t>20</w:t>
      </w:r>
      <w:r w:rsidR="00613F58" w:rsidRPr="00D72AE9">
        <w:rPr>
          <w:rFonts w:ascii="Arial" w:hAnsi="Arial" w:cs="Arial"/>
        </w:rPr>
        <w:t>20</w:t>
      </w:r>
      <w:r w:rsidRPr="00D72AE9">
        <w:rPr>
          <w:rFonts w:ascii="Arial" w:hAnsi="Arial" w:cs="Arial"/>
        </w:rPr>
        <w:t xml:space="preserve"> год –  </w:t>
      </w:r>
      <w:r w:rsidR="00655F21" w:rsidRPr="00D72AE9">
        <w:rPr>
          <w:rFonts w:ascii="Arial" w:hAnsi="Arial" w:cs="Arial"/>
        </w:rPr>
        <w:t>44033,9</w:t>
      </w:r>
      <w:r w:rsidRPr="00D72AE9">
        <w:rPr>
          <w:rFonts w:ascii="Arial" w:hAnsi="Arial" w:cs="Arial"/>
        </w:rPr>
        <w:t>тыс. руб.</w:t>
      </w:r>
    </w:p>
    <w:p w:rsidR="00901561" w:rsidRPr="00D72AE9" w:rsidRDefault="00901561" w:rsidP="00901561">
      <w:pPr>
        <w:widowControl w:val="0"/>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краевой бюджет – </w:t>
      </w:r>
      <w:r w:rsidR="00613F58" w:rsidRPr="00D72AE9">
        <w:rPr>
          <w:rFonts w:ascii="Arial" w:hAnsi="Arial" w:cs="Arial"/>
        </w:rPr>
        <w:t>0</w:t>
      </w:r>
      <w:r w:rsidRPr="00D72AE9">
        <w:rPr>
          <w:rFonts w:ascii="Arial" w:hAnsi="Arial" w:cs="Arial"/>
        </w:rPr>
        <w:t>,0 тыс. руб.,</w:t>
      </w:r>
    </w:p>
    <w:p w:rsidR="00901561" w:rsidRPr="00D72AE9" w:rsidRDefault="00901561" w:rsidP="00901561">
      <w:pPr>
        <w:widowControl w:val="0"/>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 xml:space="preserve">925,0 </w:t>
      </w:r>
      <w:r w:rsidRPr="00D72AE9">
        <w:rPr>
          <w:rFonts w:ascii="Arial" w:hAnsi="Arial" w:cs="Arial"/>
        </w:rPr>
        <w:t>тыс. руб.,</w:t>
      </w:r>
    </w:p>
    <w:p w:rsidR="00901561" w:rsidRPr="00D72AE9" w:rsidRDefault="00901561" w:rsidP="00901561">
      <w:pPr>
        <w:widowControl w:val="0"/>
        <w:rPr>
          <w:rFonts w:ascii="Arial" w:hAnsi="Arial" w:cs="Arial"/>
        </w:rPr>
      </w:pPr>
      <w:r w:rsidRPr="00D72AE9">
        <w:rPr>
          <w:rFonts w:ascii="Arial" w:hAnsi="Arial" w:cs="Arial"/>
        </w:rPr>
        <w:t xml:space="preserve">    районный бюджет –  </w:t>
      </w:r>
      <w:r w:rsidR="00655F21" w:rsidRPr="00D72AE9">
        <w:rPr>
          <w:rFonts w:ascii="Arial" w:hAnsi="Arial" w:cs="Arial"/>
        </w:rPr>
        <w:t>43108,9</w:t>
      </w:r>
      <w:r w:rsidRPr="00D72AE9">
        <w:rPr>
          <w:rFonts w:ascii="Arial" w:hAnsi="Arial" w:cs="Arial"/>
        </w:rPr>
        <w:t xml:space="preserve"> тыс. руб.</w:t>
      </w:r>
    </w:p>
    <w:p w:rsidR="00697006" w:rsidRPr="00D72AE9" w:rsidRDefault="00D2273A" w:rsidP="00697006">
      <w:pPr>
        <w:ind w:firstLine="708"/>
        <w:jc w:val="both"/>
        <w:rPr>
          <w:rFonts w:ascii="Arial" w:hAnsi="Arial" w:cs="Arial"/>
        </w:rPr>
      </w:pPr>
      <w:r w:rsidRPr="00D72AE9">
        <w:rPr>
          <w:rFonts w:ascii="Arial" w:hAnsi="Arial" w:cs="Arial"/>
        </w:rPr>
        <w:t xml:space="preserve">Ресурсное обеспечение программы, осуществляемое за счет средств федерального, краевого и местного бюджетов, </w:t>
      </w:r>
      <w:proofErr w:type="gramStart"/>
      <w:r w:rsidRPr="00D72AE9">
        <w:rPr>
          <w:rFonts w:ascii="Arial" w:hAnsi="Arial" w:cs="Arial"/>
        </w:rPr>
        <w:t>носит прогнозный характер и подлежит</w:t>
      </w:r>
      <w:proofErr w:type="gramEnd"/>
      <w:r w:rsidRPr="00D72AE9">
        <w:rPr>
          <w:rFonts w:ascii="Arial" w:hAnsi="Arial" w:cs="Arial"/>
        </w:rPr>
        <w:t xml:space="preserve"> ежегодному уточнению в установленном порядке при формировании проектов соответствующих бюджетов на очередной год и плановый период. </w:t>
      </w:r>
    </w:p>
    <w:p w:rsidR="00D2273A" w:rsidRPr="00D72AE9" w:rsidRDefault="00D2273A" w:rsidP="00697006">
      <w:pPr>
        <w:ind w:firstLine="708"/>
        <w:jc w:val="both"/>
        <w:rPr>
          <w:rFonts w:ascii="Arial" w:hAnsi="Arial" w:cs="Arial"/>
        </w:rPr>
      </w:pPr>
      <w:r w:rsidRPr="00D72AE9">
        <w:rPr>
          <w:rFonts w:ascii="Arial" w:hAnsi="Arial" w:cs="Arial"/>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D92D78" w:rsidRPr="00D72AE9" w:rsidRDefault="00D92D78" w:rsidP="00D2273A">
      <w:pPr>
        <w:jc w:val="center"/>
        <w:rPr>
          <w:rFonts w:ascii="Arial" w:hAnsi="Arial" w:cs="Arial"/>
          <w:b/>
        </w:rPr>
      </w:pPr>
    </w:p>
    <w:p w:rsidR="00D2273A" w:rsidRPr="00D72AE9" w:rsidRDefault="00AB5FD0" w:rsidP="00D2273A">
      <w:pPr>
        <w:jc w:val="center"/>
        <w:rPr>
          <w:rFonts w:ascii="Arial" w:hAnsi="Arial" w:cs="Arial"/>
          <w:b/>
        </w:rPr>
      </w:pPr>
      <w:r w:rsidRPr="00D72AE9">
        <w:rPr>
          <w:rFonts w:ascii="Arial" w:hAnsi="Arial" w:cs="Arial"/>
          <w:b/>
        </w:rPr>
        <w:t>9</w:t>
      </w:r>
      <w:r w:rsidR="00D2273A" w:rsidRPr="00D72AE9">
        <w:rPr>
          <w:rFonts w:ascii="Arial" w:hAnsi="Arial" w:cs="Arial"/>
          <w:b/>
        </w:rPr>
        <w:t>. Прогноз сводных показателей муниципальных заданий,</w:t>
      </w:r>
    </w:p>
    <w:p w:rsidR="00D2273A" w:rsidRPr="00D72AE9" w:rsidRDefault="00D2273A" w:rsidP="00D2273A">
      <w:pPr>
        <w:jc w:val="center"/>
        <w:rPr>
          <w:rFonts w:ascii="Arial" w:hAnsi="Arial" w:cs="Arial"/>
          <w:b/>
        </w:rPr>
      </w:pPr>
      <w:r w:rsidRPr="00D72AE9">
        <w:rPr>
          <w:rFonts w:ascii="Arial" w:hAnsi="Arial" w:cs="Arial"/>
          <w:b/>
        </w:rPr>
        <w:t>в случае оказания районными муниципальными учреждениями муниципальных услуг юридическим и (или) физическим лицам,</w:t>
      </w:r>
    </w:p>
    <w:p w:rsidR="00D2273A" w:rsidRPr="00D72AE9" w:rsidRDefault="00D2273A" w:rsidP="00D27BC0">
      <w:pPr>
        <w:jc w:val="center"/>
        <w:rPr>
          <w:rFonts w:ascii="Arial" w:hAnsi="Arial" w:cs="Arial"/>
          <w:b/>
        </w:rPr>
      </w:pPr>
      <w:proofErr w:type="gramStart"/>
      <w:r w:rsidRPr="00D72AE9">
        <w:rPr>
          <w:rFonts w:ascii="Arial" w:hAnsi="Arial" w:cs="Arial"/>
          <w:b/>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1530E7" w:rsidRPr="00D72AE9" w:rsidRDefault="001530E7" w:rsidP="00D27BC0">
      <w:pPr>
        <w:jc w:val="center"/>
        <w:rPr>
          <w:rFonts w:ascii="Arial" w:hAnsi="Arial" w:cs="Arial"/>
          <w:b/>
        </w:rPr>
      </w:pPr>
    </w:p>
    <w:p w:rsidR="00D2273A" w:rsidRPr="00D72AE9" w:rsidRDefault="00C41A14" w:rsidP="001F00BC">
      <w:pPr>
        <w:keepNext/>
        <w:tabs>
          <w:tab w:val="left" w:pos="1418"/>
        </w:tabs>
        <w:autoSpaceDE w:val="0"/>
        <w:autoSpaceDN w:val="0"/>
        <w:adjustRightInd w:val="0"/>
        <w:jc w:val="both"/>
        <w:outlineLvl w:val="1"/>
        <w:rPr>
          <w:rFonts w:ascii="Arial" w:hAnsi="Arial" w:cs="Arial"/>
        </w:rPr>
      </w:pPr>
      <w:r w:rsidRPr="00D72AE9">
        <w:rPr>
          <w:rFonts w:ascii="Arial" w:hAnsi="Arial" w:cs="Arial"/>
        </w:rPr>
        <w:tab/>
      </w:r>
      <w:r w:rsidR="00D2273A" w:rsidRPr="00D72AE9">
        <w:rPr>
          <w:rFonts w:ascii="Arial" w:hAnsi="Arial" w:cs="Arial"/>
        </w:rPr>
        <w:t xml:space="preserve">Выполнение муниципальных заданий районными муниципальными учреждениями культуры, физической культуры, спорта, молодежной политики и архива осуществляется в пределах плана финансово – хозяйственной деятельности, казенными учреждениями в пределах  бюджетной сметы. </w:t>
      </w:r>
    </w:p>
    <w:p w:rsidR="00D2273A" w:rsidRPr="00D72AE9" w:rsidRDefault="00D2273A" w:rsidP="00D2273A">
      <w:pPr>
        <w:keepNext/>
        <w:tabs>
          <w:tab w:val="left" w:pos="1418"/>
        </w:tabs>
        <w:autoSpaceDE w:val="0"/>
        <w:autoSpaceDN w:val="0"/>
        <w:adjustRightInd w:val="0"/>
        <w:ind w:firstLine="709"/>
        <w:jc w:val="both"/>
        <w:outlineLvl w:val="1"/>
        <w:rPr>
          <w:rFonts w:ascii="Arial" w:hAnsi="Arial" w:cs="Arial"/>
        </w:rPr>
      </w:pPr>
      <w:proofErr w:type="gramStart"/>
      <w:r w:rsidRPr="00D72AE9">
        <w:rPr>
          <w:rFonts w:ascii="Arial" w:hAnsi="Arial" w:cs="Arial"/>
        </w:rPr>
        <w:t>Финансовое обеспечение выполнения муниципальных заданий районными муниципальными учреждениями культуры, физической культуры, спорта, молодежной политики и архива осуществляется за счет субсидии, предоставляемой из федерального, краевого и районного бюджетов на выполнение муниципальных заданий.</w:t>
      </w:r>
      <w:proofErr w:type="gramEnd"/>
    </w:p>
    <w:p w:rsidR="004D1633" w:rsidRPr="00D72AE9" w:rsidRDefault="00D2273A" w:rsidP="004D1633">
      <w:pPr>
        <w:widowControl w:val="0"/>
        <w:autoSpaceDE w:val="0"/>
        <w:autoSpaceDN w:val="0"/>
        <w:adjustRightInd w:val="0"/>
        <w:ind w:firstLine="720"/>
        <w:jc w:val="both"/>
        <w:rPr>
          <w:rFonts w:ascii="Arial" w:hAnsi="Arial" w:cs="Arial"/>
        </w:rPr>
      </w:pPr>
      <w:r w:rsidRPr="00D72AE9">
        <w:rPr>
          <w:rFonts w:ascii="Arial" w:hAnsi="Arial" w:cs="Arial"/>
        </w:rPr>
        <w:t>В рамках реализации Программы планируется оказание районными муниципальными учреждениями культуры, физической культуры, спорта, молодежной политики и архива и образовательными учреждениями в области культуры, физической культуры и спорта следующих муниципальных услуг (выполнение работ):</w:t>
      </w:r>
    </w:p>
    <w:p w:rsidR="004D1633" w:rsidRPr="00D72AE9" w:rsidRDefault="000818A9" w:rsidP="004D1633">
      <w:pPr>
        <w:widowControl w:val="0"/>
        <w:autoSpaceDE w:val="0"/>
        <w:autoSpaceDN w:val="0"/>
        <w:adjustRightInd w:val="0"/>
        <w:ind w:firstLine="708"/>
        <w:jc w:val="both"/>
        <w:rPr>
          <w:rFonts w:ascii="Arial" w:hAnsi="Arial" w:cs="Arial"/>
        </w:rPr>
      </w:pPr>
      <w:r w:rsidRPr="00D72AE9">
        <w:rPr>
          <w:rFonts w:ascii="Arial" w:hAnsi="Arial" w:cs="Arial"/>
        </w:rPr>
        <w:t>-</w:t>
      </w:r>
      <w:r w:rsidR="007D0250" w:rsidRPr="00D72AE9">
        <w:rPr>
          <w:rFonts w:ascii="Arial" w:hAnsi="Arial" w:cs="Arial"/>
        </w:rPr>
        <w:t>Услуга по организации библиотечного,</w:t>
      </w:r>
      <w:r w:rsidR="00A37618" w:rsidRPr="00D72AE9">
        <w:rPr>
          <w:rFonts w:ascii="Arial" w:hAnsi="Arial" w:cs="Arial"/>
        </w:rPr>
        <w:t xml:space="preserve"> </w:t>
      </w:r>
      <w:r w:rsidR="007D0250" w:rsidRPr="00D72AE9">
        <w:rPr>
          <w:rFonts w:ascii="Arial" w:hAnsi="Arial" w:cs="Arial"/>
        </w:rPr>
        <w:t>справочно-библиографического информационного обслуживания пользователей библиотеки</w:t>
      </w:r>
      <w:r w:rsidR="002C33ED" w:rsidRPr="00D72AE9">
        <w:rPr>
          <w:rFonts w:ascii="Arial" w:hAnsi="Arial" w:cs="Arial"/>
        </w:rPr>
        <w:t>;</w:t>
      </w:r>
    </w:p>
    <w:p w:rsidR="001530E7" w:rsidRPr="00D72AE9" w:rsidRDefault="000818A9" w:rsidP="004D1633">
      <w:pPr>
        <w:widowControl w:val="0"/>
        <w:autoSpaceDE w:val="0"/>
        <w:autoSpaceDN w:val="0"/>
        <w:adjustRightInd w:val="0"/>
        <w:ind w:firstLine="708"/>
        <w:jc w:val="both"/>
        <w:rPr>
          <w:rFonts w:ascii="Arial" w:hAnsi="Arial" w:cs="Arial"/>
        </w:rPr>
      </w:pPr>
      <w:r w:rsidRPr="00D72AE9">
        <w:rPr>
          <w:rFonts w:ascii="Arial" w:hAnsi="Arial" w:cs="Arial"/>
        </w:rPr>
        <w:t>-</w:t>
      </w:r>
      <w:r w:rsidR="002C33ED" w:rsidRPr="00D72AE9">
        <w:rPr>
          <w:rFonts w:ascii="Arial" w:hAnsi="Arial" w:cs="Arial"/>
        </w:rPr>
        <w:t>Услуга по организации культурного досуга на территории  муниципального образования Канский район;</w:t>
      </w:r>
    </w:p>
    <w:p w:rsidR="001530E7" w:rsidRPr="00D72AE9" w:rsidRDefault="001530E7" w:rsidP="001530E7">
      <w:pPr>
        <w:widowControl w:val="0"/>
        <w:autoSpaceDE w:val="0"/>
        <w:autoSpaceDN w:val="0"/>
        <w:adjustRightInd w:val="0"/>
        <w:ind w:firstLine="708"/>
        <w:jc w:val="both"/>
        <w:rPr>
          <w:rFonts w:ascii="Arial" w:hAnsi="Arial" w:cs="Arial"/>
        </w:rPr>
      </w:pPr>
      <w:r w:rsidRPr="00D72AE9">
        <w:rPr>
          <w:rFonts w:ascii="Arial" w:hAnsi="Arial" w:cs="Arial"/>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r w:rsidR="00A37618" w:rsidRPr="00D72AE9">
        <w:rPr>
          <w:rFonts w:ascii="Arial" w:hAnsi="Arial" w:cs="Arial"/>
        </w:rPr>
        <w:t xml:space="preserve"> </w:t>
      </w:r>
      <w:r w:rsidRPr="00D72AE9">
        <w:rPr>
          <w:rFonts w:ascii="Arial" w:hAnsi="Arial" w:cs="Arial"/>
        </w:rPr>
        <w:t>пользователей библиотеки;</w:t>
      </w:r>
    </w:p>
    <w:p w:rsidR="00E62B3B" w:rsidRPr="00D72AE9" w:rsidRDefault="001530E7" w:rsidP="00E62B3B">
      <w:pPr>
        <w:widowControl w:val="0"/>
        <w:autoSpaceDE w:val="0"/>
        <w:autoSpaceDN w:val="0"/>
        <w:adjustRightInd w:val="0"/>
        <w:ind w:firstLine="708"/>
        <w:jc w:val="both"/>
        <w:rPr>
          <w:rFonts w:ascii="Arial" w:hAnsi="Arial" w:cs="Arial"/>
        </w:rPr>
      </w:pPr>
      <w:r w:rsidRPr="00D72AE9">
        <w:rPr>
          <w:rFonts w:ascii="Arial" w:hAnsi="Arial" w:cs="Arial"/>
        </w:rPr>
        <w:t xml:space="preserve">- </w:t>
      </w:r>
      <w:r w:rsidR="002C33ED" w:rsidRPr="00D72AE9">
        <w:rPr>
          <w:rFonts w:ascii="Arial" w:hAnsi="Arial" w:cs="Arial"/>
        </w:rPr>
        <w:t>Реализация образовательных программ дополнительного образования физкультурно-спортивной направленности;</w:t>
      </w:r>
    </w:p>
    <w:p w:rsidR="00E62B3B" w:rsidRPr="00D72AE9" w:rsidRDefault="002C33ED" w:rsidP="00E62B3B">
      <w:pPr>
        <w:widowControl w:val="0"/>
        <w:autoSpaceDE w:val="0"/>
        <w:autoSpaceDN w:val="0"/>
        <w:adjustRightInd w:val="0"/>
        <w:ind w:firstLine="708"/>
        <w:jc w:val="both"/>
        <w:rPr>
          <w:rFonts w:ascii="Arial" w:hAnsi="Arial" w:cs="Arial"/>
        </w:rPr>
      </w:pPr>
      <w:r w:rsidRPr="00D72AE9">
        <w:rPr>
          <w:rFonts w:ascii="Arial" w:hAnsi="Arial" w:cs="Arial"/>
        </w:rPr>
        <w:t>- Организация и осуществление мероприятий по работе с детьми и молодежью;</w:t>
      </w:r>
    </w:p>
    <w:p w:rsidR="002C33ED" w:rsidRPr="00D72AE9" w:rsidRDefault="002C33ED" w:rsidP="00E62B3B">
      <w:pPr>
        <w:widowControl w:val="0"/>
        <w:autoSpaceDE w:val="0"/>
        <w:autoSpaceDN w:val="0"/>
        <w:adjustRightInd w:val="0"/>
        <w:ind w:firstLine="708"/>
        <w:jc w:val="both"/>
        <w:rPr>
          <w:rFonts w:ascii="Arial" w:hAnsi="Arial" w:cs="Arial"/>
        </w:rPr>
      </w:pPr>
      <w:r w:rsidRPr="00D72AE9">
        <w:rPr>
          <w:rFonts w:ascii="Arial" w:hAnsi="Arial" w:cs="Arial"/>
        </w:rPr>
        <w:lastRenderedPageBreak/>
        <w:t>- Организация инфо</w:t>
      </w:r>
      <w:r w:rsidR="000818A9" w:rsidRPr="00D72AE9">
        <w:rPr>
          <w:rFonts w:ascii="Arial" w:hAnsi="Arial" w:cs="Arial"/>
        </w:rPr>
        <w:t>рмационного обеспечения граждан</w:t>
      </w:r>
      <w:r w:rsidRPr="00D72AE9">
        <w:rPr>
          <w:rFonts w:ascii="Arial" w:hAnsi="Arial" w:cs="Arial"/>
        </w:rPr>
        <w:t>, организаций и общественных объединений на основе Архивного фонда Российской Федерации и других архивных документов</w:t>
      </w:r>
      <w:r w:rsidR="000818A9" w:rsidRPr="00D72AE9">
        <w:rPr>
          <w:rFonts w:ascii="Arial" w:hAnsi="Arial" w:cs="Arial"/>
        </w:rPr>
        <w:t>.</w:t>
      </w:r>
    </w:p>
    <w:p w:rsidR="00D2273A" w:rsidRPr="00D72AE9" w:rsidRDefault="00D2273A" w:rsidP="00D2273A">
      <w:pPr>
        <w:keepNext/>
        <w:tabs>
          <w:tab w:val="left" w:pos="1418"/>
        </w:tabs>
        <w:autoSpaceDE w:val="0"/>
        <w:autoSpaceDN w:val="0"/>
        <w:adjustRightInd w:val="0"/>
        <w:ind w:firstLine="709"/>
        <w:jc w:val="both"/>
        <w:outlineLvl w:val="1"/>
        <w:rPr>
          <w:rFonts w:ascii="Arial" w:hAnsi="Arial" w:cs="Arial"/>
        </w:rPr>
      </w:pPr>
      <w:r w:rsidRPr="00D72AE9">
        <w:rPr>
          <w:rFonts w:ascii="Arial" w:hAnsi="Arial" w:cs="Arial"/>
        </w:rPr>
        <w:t>Прогноз сводных показателей муниципальных заданий, в случае оказания районными муниципальными учреждениями культуры, физической культуры, спорта, молодежной политики и архива муниципальных услуг юридическим и (или) физическим лицам, выполнения р</w:t>
      </w:r>
      <w:r w:rsidR="004E3A26" w:rsidRPr="00D72AE9">
        <w:rPr>
          <w:rFonts w:ascii="Arial" w:hAnsi="Arial" w:cs="Arial"/>
        </w:rPr>
        <w:t xml:space="preserve">абот представлен в приложении № </w:t>
      </w:r>
      <w:r w:rsidRPr="00D72AE9">
        <w:rPr>
          <w:rFonts w:ascii="Arial" w:hAnsi="Arial" w:cs="Arial"/>
        </w:rPr>
        <w:t>5 к муниципальной Программе</w:t>
      </w:r>
      <w:r w:rsidR="00901A5A" w:rsidRPr="00D72AE9">
        <w:rPr>
          <w:rFonts w:ascii="Arial" w:hAnsi="Arial" w:cs="Arial"/>
        </w:rPr>
        <w:t>.</w:t>
      </w:r>
    </w:p>
    <w:p w:rsidR="00D2273A" w:rsidRPr="00D72AE9" w:rsidRDefault="00D2273A" w:rsidP="00D2273A">
      <w:pPr>
        <w:widowControl w:val="0"/>
        <w:rPr>
          <w:rFonts w:ascii="Arial" w:hAnsi="Arial" w:cs="Arial"/>
        </w:rPr>
      </w:pPr>
    </w:p>
    <w:p w:rsidR="00D2273A" w:rsidRPr="00D72AE9" w:rsidRDefault="00D2273A" w:rsidP="00D2273A">
      <w:pPr>
        <w:pStyle w:val="ConsPlusNormal"/>
        <w:widowControl/>
        <w:ind w:firstLine="0"/>
        <w:rPr>
          <w:sz w:val="24"/>
          <w:szCs w:val="24"/>
        </w:rPr>
        <w:sectPr w:rsidR="00D2273A" w:rsidRPr="00D72AE9" w:rsidSect="009015C1">
          <w:footerReference w:type="default" r:id="rId9"/>
          <w:pgSz w:w="11906" w:h="16838"/>
          <w:pgMar w:top="993" w:right="850" w:bottom="1134" w:left="1701" w:header="709" w:footer="709" w:gutter="0"/>
          <w:cols w:space="708"/>
          <w:docGrid w:linePitch="360"/>
        </w:sectPr>
      </w:pPr>
    </w:p>
    <w:tbl>
      <w:tblPr>
        <w:tblW w:w="15417" w:type="dxa"/>
        <w:tblLook w:val="04A0" w:firstRow="1" w:lastRow="0" w:firstColumn="1" w:lastColumn="0" w:noHBand="0" w:noVBand="1"/>
      </w:tblPr>
      <w:tblGrid>
        <w:gridCol w:w="10173"/>
        <w:gridCol w:w="5244"/>
      </w:tblGrid>
      <w:tr w:rsidR="00A57CCB" w:rsidRPr="00D72AE9" w:rsidTr="001E1861">
        <w:trPr>
          <w:trHeight w:val="2542"/>
        </w:trPr>
        <w:tc>
          <w:tcPr>
            <w:tcW w:w="10173" w:type="dxa"/>
          </w:tcPr>
          <w:p w:rsidR="001E1861" w:rsidRPr="00D72AE9" w:rsidRDefault="001E1861" w:rsidP="00C335B2">
            <w:pPr>
              <w:autoSpaceDE w:val="0"/>
              <w:autoSpaceDN w:val="0"/>
              <w:adjustRightInd w:val="0"/>
              <w:outlineLvl w:val="0"/>
              <w:rPr>
                <w:rFonts w:ascii="Arial" w:hAnsi="Arial" w:cs="Arial"/>
              </w:rPr>
            </w:pPr>
          </w:p>
        </w:tc>
        <w:tc>
          <w:tcPr>
            <w:tcW w:w="5244" w:type="dxa"/>
          </w:tcPr>
          <w:p w:rsidR="001E1861" w:rsidRPr="00D72AE9" w:rsidRDefault="001E1861" w:rsidP="001E1861">
            <w:pPr>
              <w:rPr>
                <w:rFonts w:ascii="Arial" w:hAnsi="Arial" w:cs="Arial"/>
              </w:rPr>
            </w:pPr>
          </w:p>
          <w:p w:rsidR="001E1861" w:rsidRPr="00D72AE9" w:rsidRDefault="001E1861" w:rsidP="001E1861">
            <w:pPr>
              <w:rPr>
                <w:rFonts w:ascii="Arial" w:hAnsi="Arial" w:cs="Arial"/>
              </w:rPr>
            </w:pPr>
            <w:r w:rsidRPr="00D72AE9">
              <w:rPr>
                <w:rFonts w:ascii="Arial" w:hAnsi="Arial" w:cs="Arial"/>
              </w:rPr>
              <w:t>Приложение № 1                                                                                                                                                                к паспорту муниципальной программы</w:t>
            </w:r>
            <w:r w:rsidR="00E83D1E" w:rsidRPr="00D72AE9">
              <w:rPr>
                <w:rFonts w:ascii="Arial" w:hAnsi="Arial" w:cs="Arial"/>
              </w:rPr>
              <w:t xml:space="preserve"> </w:t>
            </w:r>
            <w:r w:rsidRPr="00D72AE9">
              <w:rPr>
                <w:rFonts w:ascii="Arial" w:hAnsi="Arial" w:cs="Arial"/>
              </w:rPr>
              <w:t xml:space="preserve">«Развитие культуры, физической культуры, спорта и молодежной политики в Канском районе»                                                                                                                      </w:t>
            </w:r>
          </w:p>
        </w:tc>
      </w:tr>
    </w:tbl>
    <w:p w:rsidR="001E1861" w:rsidRPr="00D72AE9" w:rsidRDefault="00D2273A" w:rsidP="003C4906">
      <w:pPr>
        <w:jc w:val="center"/>
        <w:rPr>
          <w:rFonts w:ascii="Arial" w:hAnsi="Arial" w:cs="Arial"/>
        </w:rPr>
      </w:pPr>
      <w:r w:rsidRPr="00D72AE9">
        <w:rPr>
          <w:rFonts w:ascii="Arial" w:hAnsi="Arial" w:cs="Arial"/>
        </w:rPr>
        <w:t>Перечень целевых показателей и показателей результативности программы</w:t>
      </w:r>
    </w:p>
    <w:p w:rsidR="00D2273A" w:rsidRPr="00D72AE9" w:rsidRDefault="00D2273A" w:rsidP="001E1861">
      <w:pPr>
        <w:jc w:val="center"/>
        <w:rPr>
          <w:rFonts w:ascii="Arial" w:hAnsi="Arial" w:cs="Arial"/>
        </w:rPr>
      </w:pPr>
      <w:r w:rsidRPr="00D72AE9">
        <w:rPr>
          <w:rFonts w:ascii="Arial" w:hAnsi="Arial" w:cs="Arial"/>
        </w:rPr>
        <w:t>с расшифровкой плановых значений по годам ее реализации</w:t>
      </w:r>
    </w:p>
    <w:p w:rsidR="00D2273A" w:rsidRPr="00D72AE9" w:rsidRDefault="00D2273A" w:rsidP="00D2273A">
      <w:pPr>
        <w:rPr>
          <w:rFonts w:ascii="Arial" w:hAnsi="Arial" w:cs="Arial"/>
        </w:rPr>
      </w:pPr>
    </w:p>
    <w:tbl>
      <w:tblPr>
        <w:tblW w:w="15877"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191"/>
        <w:gridCol w:w="2352"/>
        <w:gridCol w:w="284"/>
        <w:gridCol w:w="992"/>
        <w:gridCol w:w="425"/>
        <w:gridCol w:w="993"/>
        <w:gridCol w:w="141"/>
        <w:gridCol w:w="993"/>
        <w:gridCol w:w="283"/>
        <w:gridCol w:w="992"/>
        <w:gridCol w:w="426"/>
        <w:gridCol w:w="992"/>
      </w:tblGrid>
      <w:tr w:rsidR="005925B1" w:rsidRPr="00D72AE9" w:rsidTr="00264803">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  </w:t>
            </w:r>
            <w:r w:rsidRPr="00D72AE9">
              <w:rPr>
                <w:sz w:val="24"/>
                <w:szCs w:val="24"/>
              </w:rPr>
              <w:br/>
            </w:r>
            <w:proofErr w:type="gramStart"/>
            <w:r w:rsidRPr="00D72AE9">
              <w:rPr>
                <w:sz w:val="24"/>
                <w:szCs w:val="24"/>
              </w:rPr>
              <w:t>п</w:t>
            </w:r>
            <w:proofErr w:type="gramEnd"/>
            <w:r w:rsidRPr="00D72AE9">
              <w:rPr>
                <w:sz w:val="24"/>
                <w:szCs w:val="24"/>
              </w:rPr>
              <w:t>/п</w:t>
            </w:r>
          </w:p>
        </w:tc>
        <w:tc>
          <w:tcPr>
            <w:tcW w:w="3260" w:type="dxa"/>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Цели,    </w:t>
            </w:r>
            <w:r w:rsidRPr="00D72AE9">
              <w:rPr>
                <w:sz w:val="24"/>
                <w:szCs w:val="24"/>
              </w:rPr>
              <w:br/>
              <w:t xml:space="preserve">задачи,   </w:t>
            </w:r>
            <w:r w:rsidRPr="00D72AE9">
              <w:rPr>
                <w:sz w:val="24"/>
                <w:szCs w:val="24"/>
              </w:rPr>
              <w:b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Единица</w:t>
            </w:r>
            <w:r w:rsidRPr="00D72AE9">
              <w:rPr>
                <w:sz w:val="24"/>
                <w:szCs w:val="24"/>
              </w:rPr>
              <w:br/>
              <w:t>измерения</w:t>
            </w:r>
          </w:p>
        </w:tc>
        <w:tc>
          <w:tcPr>
            <w:tcW w:w="1191" w:type="dxa"/>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Источник </w:t>
            </w:r>
            <w:r w:rsidRPr="00D72AE9">
              <w:rPr>
                <w:sz w:val="24"/>
                <w:szCs w:val="24"/>
              </w:rPr>
              <w:br/>
              <w:t>информации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2016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2017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2018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2019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2020 год</w:t>
            </w:r>
          </w:p>
        </w:tc>
      </w:tr>
      <w:tr w:rsidR="005925B1" w:rsidRPr="00D72AE9">
        <w:trPr>
          <w:cantSplit/>
          <w:trHeight w:val="240"/>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D2273A">
            <w:pPr>
              <w:pStyle w:val="ConsPlusNormal"/>
              <w:widowControl/>
              <w:ind w:firstLine="0"/>
              <w:rPr>
                <w:sz w:val="24"/>
                <w:szCs w:val="24"/>
              </w:rPr>
            </w:pPr>
          </w:p>
        </w:tc>
        <w:tc>
          <w:tcPr>
            <w:tcW w:w="14600" w:type="dxa"/>
            <w:gridSpan w:val="14"/>
            <w:tcBorders>
              <w:top w:val="single" w:sz="6" w:space="0" w:color="auto"/>
              <w:left w:val="single" w:sz="6" w:space="0" w:color="auto"/>
              <w:bottom w:val="single" w:sz="6" w:space="0" w:color="auto"/>
              <w:right w:val="single" w:sz="6" w:space="0" w:color="auto"/>
            </w:tcBorders>
          </w:tcPr>
          <w:p w:rsidR="005925B1" w:rsidRPr="00D72AE9" w:rsidRDefault="005925B1" w:rsidP="00C10600">
            <w:pPr>
              <w:jc w:val="both"/>
              <w:rPr>
                <w:rFonts w:ascii="Arial" w:hAnsi="Arial" w:cs="Arial"/>
              </w:rPr>
            </w:pPr>
            <w:r w:rsidRPr="00D72AE9">
              <w:rPr>
                <w:rFonts w:ascii="Arial" w:hAnsi="Arial" w:cs="Arial"/>
                <w:b/>
              </w:rPr>
              <w:t>Цель</w:t>
            </w:r>
            <w:proofErr w:type="gramStart"/>
            <w:r w:rsidRPr="00D72AE9">
              <w:rPr>
                <w:rFonts w:ascii="Arial" w:hAnsi="Arial" w:cs="Arial"/>
                <w:b/>
              </w:rPr>
              <w:t>1</w:t>
            </w:r>
            <w:proofErr w:type="gramEnd"/>
            <w:r w:rsidRPr="00D72AE9">
              <w:rPr>
                <w:rFonts w:ascii="Arial" w:hAnsi="Arial" w:cs="Arial"/>
                <w:b/>
              </w:rPr>
              <w:t xml:space="preserve">: </w:t>
            </w:r>
            <w:r w:rsidRPr="00D72AE9">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5925B1" w:rsidRPr="00D72AE9" w:rsidTr="00264803">
        <w:trPr>
          <w:cantSplit/>
          <w:trHeight w:val="840"/>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D2273A">
            <w:pPr>
              <w:pStyle w:val="ConsPlusNormal"/>
              <w:widowControl/>
              <w:ind w:firstLine="0"/>
              <w:rPr>
                <w:sz w:val="24"/>
                <w:szCs w:val="24"/>
              </w:rPr>
            </w:pPr>
            <w:r w:rsidRPr="00D72AE9">
              <w:rPr>
                <w:sz w:val="24"/>
                <w:szCs w:val="24"/>
              </w:rPr>
              <w:t>Целевой показатель</w:t>
            </w:r>
            <w:proofErr w:type="gramStart"/>
            <w:r w:rsidRPr="00D72AE9">
              <w:rPr>
                <w:sz w:val="24"/>
                <w:szCs w:val="24"/>
              </w:rPr>
              <w:t>1</w:t>
            </w:r>
            <w:proofErr w:type="gramEnd"/>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1E698A">
            <w:pPr>
              <w:pStyle w:val="ConsPlusNormal"/>
              <w:ind w:firstLine="0"/>
              <w:rPr>
                <w:sz w:val="24"/>
                <w:szCs w:val="24"/>
              </w:rPr>
            </w:pPr>
            <w:r w:rsidRPr="00D72AE9">
              <w:rPr>
                <w:sz w:val="24"/>
                <w:szCs w:val="24"/>
              </w:rPr>
              <w:t>Увеличение  доли участников культурно-досуговых мероприятий ежегодно</w:t>
            </w:r>
            <w:r w:rsidR="00494B07" w:rsidRPr="00D72AE9">
              <w:rPr>
                <w:sz w:val="24"/>
                <w:szCs w:val="24"/>
              </w:rPr>
              <w:t xml:space="preserve"> </w:t>
            </w:r>
            <w:proofErr w:type="gramStart"/>
            <w:r w:rsidR="00494B07" w:rsidRPr="00D72AE9">
              <w:rPr>
                <w:sz w:val="24"/>
                <w:szCs w:val="24"/>
              </w:rPr>
              <w:t>на</w:t>
            </w:r>
            <w:proofErr w:type="gramEnd"/>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D2273A">
            <w:pPr>
              <w:pStyle w:val="ConsPlusNormal"/>
              <w:widowControl/>
              <w:ind w:firstLine="0"/>
              <w:rPr>
                <w:sz w:val="24"/>
                <w:szCs w:val="24"/>
              </w:rPr>
            </w:pPr>
            <w:r w:rsidRPr="00D72AE9">
              <w:rPr>
                <w:sz w:val="24"/>
                <w:szCs w:val="24"/>
              </w:rPr>
              <w:t>%</w:t>
            </w:r>
          </w:p>
        </w:tc>
        <w:tc>
          <w:tcPr>
            <w:tcW w:w="1191" w:type="dxa"/>
            <w:tcBorders>
              <w:top w:val="single" w:sz="6" w:space="0" w:color="auto"/>
              <w:left w:val="single" w:sz="6" w:space="0" w:color="auto"/>
              <w:bottom w:val="single" w:sz="4"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D2273A">
            <w:pPr>
              <w:pStyle w:val="ConsPlusNormal"/>
              <w:widowControl/>
              <w:ind w:firstLine="0"/>
              <w:rPr>
                <w:sz w:val="24"/>
                <w:szCs w:val="24"/>
              </w:rPr>
            </w:pPr>
            <w:r w:rsidRPr="00D72AE9">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6,04</w:t>
            </w:r>
          </w:p>
        </w:tc>
        <w:tc>
          <w:tcPr>
            <w:tcW w:w="1134"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6,04</w:t>
            </w:r>
          </w:p>
        </w:tc>
        <w:tc>
          <w:tcPr>
            <w:tcW w:w="1275"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6,04</w:t>
            </w:r>
          </w:p>
        </w:tc>
      </w:tr>
      <w:tr w:rsidR="005925B1" w:rsidRPr="00D72AE9" w:rsidTr="00264803">
        <w:trPr>
          <w:cantSplit/>
          <w:trHeight w:val="300"/>
        </w:trPr>
        <w:tc>
          <w:tcPr>
            <w:tcW w:w="1277"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Целевой показатель</w:t>
            </w:r>
            <w:proofErr w:type="gramStart"/>
            <w:r w:rsidRPr="00D72AE9">
              <w:rPr>
                <w:sz w:val="24"/>
                <w:szCs w:val="24"/>
              </w:rPr>
              <w:t>2</w:t>
            </w:r>
            <w:proofErr w:type="gramEnd"/>
          </w:p>
        </w:tc>
        <w:tc>
          <w:tcPr>
            <w:tcW w:w="3260" w:type="dxa"/>
            <w:tcBorders>
              <w:top w:val="single" w:sz="4" w:space="0" w:color="auto"/>
              <w:left w:val="single" w:sz="6" w:space="0" w:color="auto"/>
              <w:bottom w:val="single" w:sz="4" w:space="0" w:color="auto"/>
              <w:right w:val="single" w:sz="6" w:space="0" w:color="auto"/>
            </w:tcBorders>
          </w:tcPr>
          <w:p w:rsidR="005925B1" w:rsidRPr="00D72AE9" w:rsidRDefault="005925B1" w:rsidP="00494B07">
            <w:pPr>
              <w:autoSpaceDE w:val="0"/>
              <w:autoSpaceDN w:val="0"/>
              <w:adjustRightInd w:val="0"/>
              <w:rPr>
                <w:rFonts w:ascii="Arial" w:hAnsi="Arial" w:cs="Arial"/>
              </w:rPr>
            </w:pPr>
            <w:r w:rsidRPr="00D72AE9">
              <w:rPr>
                <w:rFonts w:ascii="Arial" w:hAnsi="Arial" w:cs="Arial"/>
              </w:rPr>
              <w:t xml:space="preserve">Увеличение  доли </w:t>
            </w:r>
            <w:r w:rsidR="00494B07" w:rsidRPr="00D72AE9">
              <w:rPr>
                <w:rFonts w:ascii="Arial" w:hAnsi="Arial" w:cs="Arial"/>
              </w:rPr>
              <w:t xml:space="preserve">населения </w:t>
            </w:r>
            <w:r w:rsidRPr="00D72AE9">
              <w:rPr>
                <w:rFonts w:ascii="Arial" w:hAnsi="Arial" w:cs="Arial"/>
              </w:rPr>
              <w:t xml:space="preserve"> в Канском районе систематически </w:t>
            </w:r>
            <w:proofErr w:type="gramStart"/>
            <w:r w:rsidRPr="00D72AE9">
              <w:rPr>
                <w:rFonts w:ascii="Arial" w:hAnsi="Arial" w:cs="Arial"/>
              </w:rPr>
              <w:t>занимающихся</w:t>
            </w:r>
            <w:proofErr w:type="gramEnd"/>
            <w:r w:rsidRPr="00D72AE9">
              <w:rPr>
                <w:rFonts w:ascii="Arial" w:hAnsi="Arial" w:cs="Arial"/>
              </w:rPr>
              <w:t xml:space="preserve"> физической культурой и спортом от общего количества населения Канского района ежегодно</w:t>
            </w:r>
            <w:r w:rsidR="00494B07" w:rsidRPr="00D72AE9">
              <w:rPr>
                <w:rFonts w:ascii="Arial" w:hAnsi="Arial" w:cs="Arial"/>
              </w:rPr>
              <w:t xml:space="preserve"> на</w:t>
            </w:r>
          </w:p>
        </w:tc>
        <w:tc>
          <w:tcPr>
            <w:tcW w:w="1276"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rPr>
                <w:rFonts w:ascii="Arial" w:hAnsi="Arial" w:cs="Arial"/>
              </w:rPr>
            </w:pPr>
            <w:r w:rsidRPr="00D72AE9">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r w:rsidRPr="00D72AE9">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jc w:val="center"/>
              <w:rPr>
                <w:rFonts w:ascii="Arial" w:hAnsi="Arial" w:cs="Arial"/>
              </w:rPr>
            </w:pPr>
            <w:r w:rsidRPr="00D72AE9">
              <w:rPr>
                <w:rFonts w:ascii="Arial" w:hAnsi="Arial" w:cs="Arial"/>
              </w:rPr>
              <w:t>Статистическая отчетность 1-ФК</w:t>
            </w:r>
            <w:r w:rsidR="00C1704E" w:rsidRPr="00D72AE9">
              <w:rPr>
                <w:rFonts w:ascii="Arial" w:hAnsi="Arial" w:cs="Arial"/>
              </w:rPr>
              <w:t xml:space="preserve"> </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2</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2</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2</w:t>
            </w:r>
          </w:p>
        </w:tc>
      </w:tr>
      <w:tr w:rsidR="005925B1" w:rsidRPr="00D72AE9" w:rsidTr="00264803">
        <w:trPr>
          <w:cantSplit/>
          <w:trHeight w:val="240"/>
        </w:trPr>
        <w:tc>
          <w:tcPr>
            <w:tcW w:w="1277"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lastRenderedPageBreak/>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jc w:val="both"/>
              <w:rPr>
                <w:rFonts w:ascii="Arial" w:hAnsi="Arial" w:cs="Arial"/>
              </w:rPr>
            </w:pPr>
            <w:r w:rsidRPr="00D72AE9">
              <w:rPr>
                <w:rFonts w:ascii="Arial" w:hAnsi="Arial" w:cs="Arial"/>
              </w:rPr>
              <w:t>Доля молодых людей, включенных в существующую программно - проектную деятельност</w:t>
            </w:r>
            <w:r w:rsidR="00494B07" w:rsidRPr="00D72AE9">
              <w:rPr>
                <w:rFonts w:ascii="Arial" w:hAnsi="Arial" w:cs="Arial"/>
              </w:rPr>
              <w:t xml:space="preserve">ь от общего количества молодежи </w:t>
            </w:r>
            <w:proofErr w:type="gramStart"/>
            <w:r w:rsidR="00494B07" w:rsidRPr="00D72AE9">
              <w:rPr>
                <w:rFonts w:ascii="Arial" w:hAnsi="Arial" w:cs="Arial"/>
              </w:rPr>
              <w:t>на</w:t>
            </w:r>
            <w:proofErr w:type="gramEnd"/>
          </w:p>
          <w:p w:rsidR="005925B1" w:rsidRPr="00D72AE9" w:rsidRDefault="005925B1" w:rsidP="007B03C3">
            <w:pPr>
              <w:autoSpaceDE w:val="0"/>
              <w:autoSpaceDN w:val="0"/>
              <w:adjustRightInd w:val="0"/>
              <w:jc w:val="center"/>
              <w:rPr>
                <w:rFonts w:ascii="Arial" w:hAnsi="Arial" w:cs="Arial"/>
              </w:rPr>
            </w:pPr>
          </w:p>
        </w:tc>
        <w:tc>
          <w:tcPr>
            <w:tcW w:w="1276"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rPr>
                <w:rFonts w:ascii="Arial" w:hAnsi="Arial" w:cs="Arial"/>
              </w:rPr>
            </w:pPr>
            <w:r w:rsidRPr="00D72AE9">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r w:rsidRPr="00D72AE9">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D72AE9" w:rsidRDefault="005925B1" w:rsidP="005B7BB4">
            <w:pPr>
              <w:jc w:val="center"/>
              <w:rPr>
                <w:rFonts w:ascii="Arial" w:hAnsi="Arial" w:cs="Arial"/>
              </w:rPr>
            </w:pPr>
            <w:r w:rsidRPr="00D72AE9">
              <w:rPr>
                <w:rFonts w:ascii="Arial" w:hAnsi="Arial" w:cs="Arial"/>
              </w:rPr>
              <w:t xml:space="preserve">Годовой отчет Агентства по молодежной политике  и реализации программ </w:t>
            </w:r>
            <w:r w:rsidR="00CB38EA" w:rsidRPr="00D72AE9">
              <w:rPr>
                <w:rFonts w:ascii="Arial" w:hAnsi="Arial" w:cs="Arial"/>
              </w:rPr>
              <w:t>общественного</w:t>
            </w:r>
            <w:r w:rsidRPr="00D72AE9">
              <w:rPr>
                <w:rFonts w:ascii="Arial" w:hAnsi="Arial" w:cs="Arial"/>
              </w:rPr>
              <w:t xml:space="preserve"> развития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10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10</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10</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10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10</w:t>
            </w:r>
          </w:p>
        </w:tc>
      </w:tr>
      <w:tr w:rsidR="005925B1" w:rsidRPr="00D72AE9" w:rsidTr="00264803">
        <w:trPr>
          <w:cantSplit/>
          <w:trHeight w:val="380"/>
        </w:trPr>
        <w:tc>
          <w:tcPr>
            <w:tcW w:w="1277" w:type="dxa"/>
            <w:tcBorders>
              <w:top w:val="single" w:sz="4" w:space="0" w:color="auto"/>
              <w:left w:val="single" w:sz="6" w:space="0" w:color="auto"/>
              <w:bottom w:val="single" w:sz="4" w:space="0" w:color="auto"/>
              <w:right w:val="single" w:sz="6" w:space="0" w:color="auto"/>
            </w:tcBorders>
          </w:tcPr>
          <w:p w:rsidR="005925B1" w:rsidRPr="00D72AE9" w:rsidRDefault="005925B1" w:rsidP="00A630D6">
            <w:pPr>
              <w:pStyle w:val="ConsPlusNormal"/>
              <w:ind w:firstLine="0"/>
              <w:rPr>
                <w:sz w:val="24"/>
                <w:szCs w:val="24"/>
              </w:rPr>
            </w:pPr>
            <w:r w:rsidRPr="00D72AE9">
              <w:rPr>
                <w:sz w:val="24"/>
                <w:szCs w:val="24"/>
              </w:rPr>
              <w:t>Целевой показатель</w:t>
            </w:r>
            <w:proofErr w:type="gramStart"/>
            <w:r w:rsidRPr="00D72AE9">
              <w:rPr>
                <w:sz w:val="24"/>
                <w:szCs w:val="24"/>
              </w:rPr>
              <w:t>4</w:t>
            </w:r>
            <w:proofErr w:type="gramEnd"/>
          </w:p>
        </w:tc>
        <w:tc>
          <w:tcPr>
            <w:tcW w:w="3260"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Cell"/>
              <w:rPr>
                <w:sz w:val="24"/>
                <w:szCs w:val="24"/>
              </w:rPr>
            </w:pPr>
            <w:r w:rsidRPr="00D72AE9">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roofErr w:type="gramStart"/>
            <w:r w:rsidR="00494B07" w:rsidRPr="00D72AE9">
              <w:rPr>
                <w:sz w:val="24"/>
                <w:szCs w:val="24"/>
              </w:rPr>
              <w:t>на</w:t>
            </w:r>
            <w:proofErr w:type="gramEnd"/>
          </w:p>
        </w:tc>
        <w:tc>
          <w:tcPr>
            <w:tcW w:w="1276"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rPr>
                <w:rFonts w:ascii="Arial" w:hAnsi="Arial" w:cs="Arial"/>
              </w:rPr>
            </w:pPr>
            <w:r w:rsidRPr="00D72AE9">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r w:rsidRPr="00D72AE9">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r w:rsidRPr="00D72AE9">
              <w:rPr>
                <w:rFonts w:ascii="Arial" w:hAnsi="Arial" w:cs="Arial"/>
              </w:rPr>
              <w:t>Соглашение Министерства архитектуры и  строительства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42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42</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42</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42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42</w:t>
            </w:r>
          </w:p>
        </w:tc>
      </w:tr>
      <w:tr w:rsidR="005925B1" w:rsidRPr="00D72AE9" w:rsidTr="00264803">
        <w:trPr>
          <w:cantSplit/>
          <w:trHeight w:val="600"/>
        </w:trPr>
        <w:tc>
          <w:tcPr>
            <w:tcW w:w="1277" w:type="dxa"/>
            <w:tcBorders>
              <w:top w:val="single" w:sz="4" w:space="0" w:color="auto"/>
              <w:left w:val="single" w:sz="6" w:space="0" w:color="auto"/>
              <w:bottom w:val="single" w:sz="4" w:space="0" w:color="auto"/>
              <w:right w:val="single" w:sz="6" w:space="0" w:color="auto"/>
            </w:tcBorders>
          </w:tcPr>
          <w:p w:rsidR="005925B1" w:rsidRPr="00D72AE9" w:rsidRDefault="005925B1" w:rsidP="00A630D6">
            <w:pPr>
              <w:pStyle w:val="ConsPlusNormal"/>
              <w:ind w:firstLine="0"/>
              <w:rPr>
                <w:sz w:val="24"/>
                <w:szCs w:val="24"/>
              </w:rPr>
            </w:pPr>
            <w:r w:rsidRPr="00D72AE9">
              <w:rPr>
                <w:sz w:val="24"/>
                <w:szCs w:val="24"/>
              </w:rPr>
              <w:t>Целевой показатель5</w:t>
            </w:r>
          </w:p>
        </w:tc>
        <w:tc>
          <w:tcPr>
            <w:tcW w:w="3260" w:type="dxa"/>
            <w:tcBorders>
              <w:top w:val="single" w:sz="4" w:space="0" w:color="auto"/>
              <w:left w:val="single" w:sz="6" w:space="0" w:color="auto"/>
              <w:bottom w:val="single" w:sz="4" w:space="0" w:color="auto"/>
              <w:right w:val="single" w:sz="6" w:space="0" w:color="auto"/>
            </w:tcBorders>
          </w:tcPr>
          <w:p w:rsidR="005925B1" w:rsidRPr="00D72AE9" w:rsidRDefault="005925B1" w:rsidP="00DA7D93">
            <w:pPr>
              <w:pStyle w:val="ConsPlusNormal"/>
              <w:widowControl/>
              <w:ind w:firstLine="0"/>
              <w:rPr>
                <w:sz w:val="24"/>
                <w:szCs w:val="24"/>
              </w:rPr>
            </w:pPr>
            <w:r w:rsidRPr="00D72AE9">
              <w:rPr>
                <w:sz w:val="24"/>
                <w:szCs w:val="24"/>
              </w:rPr>
              <w:t xml:space="preserve">Доля архивных фондов переведенных в электронную форму </w:t>
            </w:r>
          </w:p>
        </w:tc>
        <w:tc>
          <w:tcPr>
            <w:tcW w:w="1276"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w:t>
            </w:r>
          </w:p>
        </w:tc>
        <w:tc>
          <w:tcPr>
            <w:tcW w:w="1191"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jc w:val="center"/>
              <w:rPr>
                <w:sz w:val="24"/>
                <w:szCs w:val="24"/>
              </w:rPr>
            </w:pPr>
            <w:r w:rsidRPr="00D72AE9">
              <w:rPr>
                <w:sz w:val="24"/>
                <w:szCs w:val="24"/>
              </w:rPr>
              <w:t>х</w:t>
            </w:r>
          </w:p>
        </w:tc>
        <w:tc>
          <w:tcPr>
            <w:tcW w:w="235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jc w:val="center"/>
              <w:rPr>
                <w:sz w:val="24"/>
                <w:szCs w:val="24"/>
              </w:rPr>
            </w:pPr>
            <w:r w:rsidRPr="00D72AE9">
              <w:rPr>
                <w:sz w:val="24"/>
                <w:szCs w:val="24"/>
              </w:rPr>
              <w:t>Годовая отчетность по запросу архивного агентства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80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95</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95</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95</w:t>
            </w:r>
          </w:p>
        </w:tc>
      </w:tr>
      <w:tr w:rsidR="005925B1" w:rsidRPr="00D72AE9">
        <w:trPr>
          <w:cantSplit/>
          <w:trHeight w:val="399"/>
        </w:trPr>
        <w:tc>
          <w:tcPr>
            <w:tcW w:w="1277"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rPr>
                <w:sz w:val="24"/>
                <w:szCs w:val="24"/>
              </w:rPr>
            </w:pPr>
          </w:p>
        </w:tc>
        <w:tc>
          <w:tcPr>
            <w:tcW w:w="14600" w:type="dxa"/>
            <w:gridSpan w:val="14"/>
            <w:tcBorders>
              <w:top w:val="single" w:sz="4" w:space="0" w:color="auto"/>
              <w:left w:val="single" w:sz="6" w:space="0" w:color="auto"/>
              <w:bottom w:val="single" w:sz="4" w:space="0" w:color="auto"/>
              <w:right w:val="single" w:sz="4" w:space="0" w:color="auto"/>
            </w:tcBorders>
          </w:tcPr>
          <w:p w:rsidR="005925B1" w:rsidRPr="00D72AE9" w:rsidRDefault="005925B1" w:rsidP="007B03C3">
            <w:pPr>
              <w:jc w:val="both"/>
              <w:rPr>
                <w:rFonts w:ascii="Arial" w:hAnsi="Arial" w:cs="Arial"/>
                <w:b/>
              </w:rPr>
            </w:pPr>
            <w:r w:rsidRPr="00D72AE9">
              <w:rPr>
                <w:rFonts w:ascii="Arial" w:hAnsi="Arial" w:cs="Arial"/>
                <w:b/>
              </w:rPr>
              <w:t>Задача 1: Создание условий для развития и реализации культурного и духовного потенциала населения Канского района</w:t>
            </w:r>
          </w:p>
          <w:p w:rsidR="005925B1" w:rsidRPr="00D72AE9" w:rsidRDefault="005925B1" w:rsidP="007B03C3">
            <w:pPr>
              <w:pStyle w:val="ConsPlusNormal"/>
              <w:ind w:firstLine="0"/>
              <w:jc w:val="both"/>
              <w:rPr>
                <w:sz w:val="24"/>
                <w:szCs w:val="24"/>
              </w:rPr>
            </w:pPr>
          </w:p>
        </w:tc>
      </w:tr>
      <w:tr w:rsidR="005925B1" w:rsidRPr="00D72AE9">
        <w:trPr>
          <w:cantSplit/>
          <w:trHeight w:val="399"/>
        </w:trPr>
        <w:tc>
          <w:tcPr>
            <w:tcW w:w="15877" w:type="dxa"/>
            <w:gridSpan w:val="15"/>
            <w:tcBorders>
              <w:top w:val="single" w:sz="4" w:space="0" w:color="auto"/>
              <w:left w:val="single" w:sz="6" w:space="0" w:color="auto"/>
              <w:bottom w:val="single" w:sz="4" w:space="0" w:color="auto"/>
              <w:right w:val="single" w:sz="4" w:space="0" w:color="auto"/>
            </w:tcBorders>
          </w:tcPr>
          <w:p w:rsidR="005925B1" w:rsidRPr="00D72AE9" w:rsidRDefault="005925B1" w:rsidP="00342140">
            <w:pPr>
              <w:pStyle w:val="ConsPlusNormal"/>
              <w:ind w:firstLine="0"/>
              <w:rPr>
                <w:sz w:val="24"/>
                <w:szCs w:val="24"/>
              </w:rPr>
            </w:pPr>
            <w:r w:rsidRPr="00D72AE9">
              <w:rPr>
                <w:sz w:val="24"/>
                <w:szCs w:val="24"/>
              </w:rPr>
              <w:t>Подпрограмма 1:«Сохранение  и развитие отрасли культуры Канского района»</w:t>
            </w:r>
          </w:p>
        </w:tc>
      </w:tr>
      <w:tr w:rsidR="005925B1" w:rsidRPr="00D72AE9"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Увеличение количества посетителей районных учреждений культурно – досугового типа на 1 тыс. человек населения</w:t>
            </w:r>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jc w:val="center"/>
              <w:rPr>
                <w:sz w:val="24"/>
                <w:szCs w:val="24"/>
              </w:rPr>
            </w:pPr>
            <w:r w:rsidRPr="00D72AE9">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D72AE9" w:rsidRDefault="005925B1" w:rsidP="00027B79">
            <w:pPr>
              <w:jc w:val="center"/>
              <w:rPr>
                <w:rFonts w:ascii="Arial" w:hAnsi="Arial" w:cs="Arial"/>
              </w:rPr>
            </w:pPr>
            <w:r w:rsidRPr="00D72AE9">
              <w:rPr>
                <w:rFonts w:ascii="Arial" w:hAnsi="Arial" w:cs="Arial"/>
              </w:rPr>
              <w:t>0,1</w:t>
            </w: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121E8E">
            <w:pPr>
              <w:pStyle w:val="ConsPlusNormal"/>
              <w:widowControl/>
              <w:ind w:firstLine="0"/>
              <w:rPr>
                <w:sz w:val="24"/>
                <w:szCs w:val="24"/>
              </w:rPr>
            </w:pPr>
            <w:r w:rsidRPr="00D72AE9">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916</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D72AE9" w:rsidRDefault="00CB38EA" w:rsidP="005925B1">
            <w:pPr>
              <w:pStyle w:val="ConsPlusNormal"/>
              <w:widowControl/>
              <w:ind w:firstLine="0"/>
              <w:jc w:val="center"/>
              <w:rPr>
                <w:sz w:val="24"/>
                <w:szCs w:val="24"/>
              </w:rPr>
            </w:pPr>
            <w:r w:rsidRPr="00D72AE9">
              <w:rPr>
                <w:sz w:val="24"/>
                <w:szCs w:val="24"/>
              </w:rPr>
              <w:t>920</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936</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946</w:t>
            </w: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CB38EA" w:rsidP="005925B1">
            <w:pPr>
              <w:pStyle w:val="ConsPlusNormal"/>
              <w:widowControl/>
              <w:ind w:firstLine="0"/>
              <w:jc w:val="center"/>
              <w:rPr>
                <w:sz w:val="24"/>
                <w:szCs w:val="24"/>
              </w:rPr>
            </w:pPr>
            <w:r w:rsidRPr="00D72AE9">
              <w:rPr>
                <w:sz w:val="24"/>
                <w:szCs w:val="24"/>
              </w:rPr>
              <w:t>949</w:t>
            </w:r>
          </w:p>
        </w:tc>
      </w:tr>
      <w:tr w:rsidR="005925B1" w:rsidRPr="00D72AE9"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lastRenderedPageBreak/>
              <w:t>1.2</w:t>
            </w:r>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F8506D">
            <w:pPr>
              <w:pStyle w:val="af"/>
              <w:jc w:val="both"/>
              <w:rPr>
                <w:rFonts w:ascii="Arial" w:hAnsi="Arial" w:cs="Arial"/>
                <w:color w:val="auto"/>
              </w:rPr>
            </w:pPr>
            <w:r w:rsidRPr="00D72AE9">
              <w:rPr>
                <w:rFonts w:ascii="Arial" w:hAnsi="Arial" w:cs="Arial"/>
                <w:color w:val="auto"/>
              </w:rPr>
              <w:t xml:space="preserve"> </w:t>
            </w:r>
            <w:r w:rsidR="00F8506D" w:rsidRPr="00D72AE9">
              <w:rPr>
                <w:rFonts w:ascii="Arial" w:hAnsi="Arial" w:cs="Arial"/>
                <w:color w:val="auto"/>
              </w:rPr>
              <w:t>Количество</w:t>
            </w:r>
            <w:r w:rsidRPr="00D72AE9">
              <w:rPr>
                <w:rFonts w:ascii="Arial" w:hAnsi="Arial" w:cs="Arial"/>
                <w:color w:val="auto"/>
              </w:rPr>
              <w:t xml:space="preserve"> детей, привлекаемых к участию в творческих мероприятиях, в общем числе детей Канского района</w:t>
            </w:r>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jc w:val="center"/>
              <w:rPr>
                <w:sz w:val="24"/>
                <w:szCs w:val="24"/>
              </w:rPr>
            </w:pPr>
            <w:r w:rsidRPr="00D72AE9">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D72AE9" w:rsidRDefault="005925B1" w:rsidP="00027B79">
            <w:pPr>
              <w:pStyle w:val="ConsPlusNormal"/>
              <w:widowControl/>
              <w:ind w:firstLine="0"/>
              <w:jc w:val="center"/>
              <w:rPr>
                <w:sz w:val="24"/>
                <w:szCs w:val="24"/>
              </w:rPr>
            </w:pPr>
            <w:r w:rsidRPr="00D72AE9">
              <w:rPr>
                <w:sz w:val="24"/>
                <w:szCs w:val="24"/>
              </w:rPr>
              <w:t>0,08</w:t>
            </w: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121E8E">
            <w:pPr>
              <w:pStyle w:val="ConsPlusNormal"/>
              <w:widowControl/>
              <w:ind w:firstLine="0"/>
              <w:rPr>
                <w:sz w:val="24"/>
                <w:szCs w:val="24"/>
              </w:rPr>
            </w:pPr>
            <w:r w:rsidRPr="00D72AE9">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1871</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D72AE9" w:rsidRDefault="00CB38EA" w:rsidP="005925B1">
            <w:pPr>
              <w:pStyle w:val="ConsPlusNormal"/>
              <w:widowControl/>
              <w:ind w:firstLine="0"/>
              <w:jc w:val="center"/>
              <w:rPr>
                <w:sz w:val="24"/>
                <w:szCs w:val="24"/>
              </w:rPr>
            </w:pPr>
            <w:r w:rsidRPr="00D72AE9">
              <w:rPr>
                <w:sz w:val="24"/>
                <w:szCs w:val="24"/>
              </w:rPr>
              <w:t>1875</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1904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1920</w:t>
            </w: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1920</w:t>
            </w:r>
          </w:p>
        </w:tc>
      </w:tr>
      <w:tr w:rsidR="005925B1" w:rsidRPr="00D72AE9"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af"/>
              <w:rPr>
                <w:rFonts w:ascii="Arial" w:hAnsi="Arial" w:cs="Arial"/>
                <w:color w:val="auto"/>
              </w:rPr>
            </w:pPr>
            <w:r w:rsidRPr="00D72AE9">
              <w:rPr>
                <w:rFonts w:ascii="Arial" w:hAnsi="Arial" w:cs="Arial"/>
                <w:color w:val="auto"/>
              </w:rPr>
              <w:t>Количество посещений библиотек (на 1 жителя в год)</w:t>
            </w:r>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jc w:val="center"/>
              <w:rPr>
                <w:sz w:val="24"/>
                <w:szCs w:val="24"/>
              </w:rPr>
            </w:pPr>
            <w:r w:rsidRPr="00D72AE9">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D72AE9" w:rsidRDefault="005925B1" w:rsidP="00027B79">
            <w:pPr>
              <w:pStyle w:val="ConsPlusNormal"/>
              <w:widowControl/>
              <w:ind w:firstLine="0"/>
              <w:jc w:val="center"/>
              <w:rPr>
                <w:sz w:val="24"/>
                <w:szCs w:val="24"/>
              </w:rPr>
            </w:pPr>
            <w:r w:rsidRPr="00D72AE9">
              <w:rPr>
                <w:sz w:val="24"/>
                <w:szCs w:val="24"/>
              </w:rPr>
              <w:t>0,03</w:t>
            </w: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121E8E">
            <w:pPr>
              <w:pStyle w:val="ConsPlusNormal"/>
              <w:widowControl/>
              <w:ind w:firstLine="0"/>
              <w:rPr>
                <w:sz w:val="24"/>
                <w:szCs w:val="24"/>
              </w:rPr>
            </w:pPr>
            <w:r w:rsidRPr="00D72AE9">
              <w:rPr>
                <w:sz w:val="24"/>
                <w:szCs w:val="24"/>
              </w:rPr>
              <w:t>Форма № 6-НК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4,1</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4,1</w:t>
            </w:r>
          </w:p>
        </w:tc>
      </w:tr>
      <w:tr w:rsidR="005925B1" w:rsidRPr="00D72AE9"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rPr>
                <w:rFonts w:ascii="Arial" w:hAnsi="Arial" w:cs="Arial"/>
              </w:rPr>
            </w:pPr>
            <w:r w:rsidRPr="00D72AE9">
              <w:rPr>
                <w:rFonts w:ascii="Arial" w:hAnsi="Arial" w:cs="Arial"/>
              </w:rPr>
              <w:t>Охват детей, обучающихся в общеобразовательных школах;</w:t>
            </w:r>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AD7825">
            <w:pPr>
              <w:pStyle w:val="ConsPlusNormal"/>
              <w:ind w:firstLine="0"/>
              <w:rPr>
                <w:sz w:val="24"/>
                <w:szCs w:val="24"/>
              </w:rPr>
            </w:pPr>
            <w:r w:rsidRPr="00D72AE9">
              <w:rPr>
                <w:sz w:val="24"/>
                <w:szCs w:val="24"/>
              </w:rPr>
              <w:t xml:space="preserve">      %</w:t>
            </w:r>
          </w:p>
        </w:tc>
        <w:tc>
          <w:tcPr>
            <w:tcW w:w="1191" w:type="dxa"/>
            <w:tcBorders>
              <w:top w:val="single" w:sz="6" w:space="0" w:color="auto"/>
              <w:left w:val="single" w:sz="6" w:space="0" w:color="auto"/>
              <w:bottom w:val="single" w:sz="4" w:space="0" w:color="auto"/>
              <w:right w:val="single" w:sz="6" w:space="0" w:color="auto"/>
            </w:tcBorders>
          </w:tcPr>
          <w:p w:rsidR="005925B1" w:rsidRPr="00D72AE9" w:rsidRDefault="005925B1" w:rsidP="00027B79">
            <w:pPr>
              <w:pStyle w:val="ConsPlusNormal"/>
              <w:ind w:firstLine="0"/>
              <w:jc w:val="center"/>
              <w:rPr>
                <w:sz w:val="24"/>
                <w:szCs w:val="24"/>
              </w:rPr>
            </w:pPr>
            <w:r w:rsidRPr="00D72AE9">
              <w:rPr>
                <w:sz w:val="24"/>
                <w:szCs w:val="24"/>
              </w:rPr>
              <w:t>0,02</w:t>
            </w: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121E8E">
            <w:pPr>
              <w:pStyle w:val="ConsPlusNormal"/>
              <w:ind w:firstLine="14"/>
              <w:rPr>
                <w:sz w:val="24"/>
                <w:szCs w:val="24"/>
              </w:rPr>
            </w:pPr>
            <w:r w:rsidRPr="00D72AE9">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3,6</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3,6</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3,6</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3,6</w:t>
            </w: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3,6</w:t>
            </w:r>
          </w:p>
        </w:tc>
      </w:tr>
      <w:tr w:rsidR="005925B1" w:rsidRPr="00D72AE9">
        <w:trPr>
          <w:cantSplit/>
          <w:trHeight w:val="300"/>
        </w:trPr>
        <w:tc>
          <w:tcPr>
            <w:tcW w:w="15877" w:type="dxa"/>
            <w:gridSpan w:val="15"/>
            <w:tcBorders>
              <w:top w:val="single" w:sz="4" w:space="0" w:color="auto"/>
              <w:left w:val="single" w:sz="6" w:space="0" w:color="auto"/>
              <w:bottom w:val="single" w:sz="4" w:space="0" w:color="auto"/>
              <w:right w:val="single" w:sz="4" w:space="0" w:color="auto"/>
            </w:tcBorders>
          </w:tcPr>
          <w:p w:rsidR="005925B1" w:rsidRPr="00D72AE9" w:rsidRDefault="005925B1" w:rsidP="00A630D6">
            <w:pPr>
              <w:jc w:val="center"/>
              <w:rPr>
                <w:rFonts w:ascii="Arial" w:hAnsi="Arial" w:cs="Arial"/>
                <w:b/>
              </w:rPr>
            </w:pPr>
            <w:r w:rsidRPr="00D72AE9">
              <w:rPr>
                <w:rFonts w:ascii="Arial" w:hAnsi="Arial" w:cs="Arial"/>
                <w:b/>
              </w:rPr>
              <w:t>Задача 2:     Повышение роли физической культуры и спорта в формировании здорового образа жизни населения Канского района</w:t>
            </w:r>
          </w:p>
        </w:tc>
      </w:tr>
      <w:tr w:rsidR="005925B1" w:rsidRPr="00D72AE9">
        <w:trPr>
          <w:cantSplit/>
          <w:trHeight w:val="306"/>
        </w:trPr>
        <w:tc>
          <w:tcPr>
            <w:tcW w:w="15877" w:type="dxa"/>
            <w:gridSpan w:val="15"/>
            <w:tcBorders>
              <w:top w:val="single" w:sz="4" w:space="0" w:color="auto"/>
              <w:left w:val="single" w:sz="6" w:space="0" w:color="auto"/>
              <w:bottom w:val="single" w:sz="4" w:space="0" w:color="auto"/>
              <w:right w:val="single" w:sz="4" w:space="0" w:color="auto"/>
            </w:tcBorders>
          </w:tcPr>
          <w:p w:rsidR="005925B1" w:rsidRPr="00D72AE9" w:rsidRDefault="005925B1" w:rsidP="00AD7825">
            <w:pPr>
              <w:pStyle w:val="ConsPlusCell"/>
              <w:rPr>
                <w:sz w:val="24"/>
                <w:szCs w:val="24"/>
              </w:rPr>
            </w:pPr>
            <w:r w:rsidRPr="00D72AE9">
              <w:rPr>
                <w:sz w:val="24"/>
                <w:szCs w:val="24"/>
              </w:rPr>
              <w:t>Подпрограмма 2 «Развитие физической культуры и спорта в Канском районе»</w:t>
            </w:r>
          </w:p>
        </w:tc>
      </w:tr>
      <w:tr w:rsidR="005925B1" w:rsidRPr="00D72AE9" w:rsidTr="004A55E4">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p>
        </w:tc>
        <w:tc>
          <w:tcPr>
            <w:tcW w:w="3260"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rPr>
                <w:rFonts w:ascii="Arial" w:hAnsi="Arial" w:cs="Arial"/>
              </w:rPr>
            </w:pPr>
          </w:p>
        </w:tc>
        <w:tc>
          <w:tcPr>
            <w:tcW w:w="1276"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rPr>
                <w:rFonts w:ascii="Arial" w:hAnsi="Arial" w:cs="Arial"/>
              </w:rPr>
            </w:pPr>
          </w:p>
        </w:tc>
        <w:tc>
          <w:tcPr>
            <w:tcW w:w="1191"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c>
          <w:tcPr>
            <w:tcW w:w="2352"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jc w:val="center"/>
              <w:rPr>
                <w:rFonts w:ascii="Arial" w:hAnsi="Arial" w:cs="Arial"/>
              </w:rPr>
            </w:pPr>
          </w:p>
        </w:tc>
        <w:tc>
          <w:tcPr>
            <w:tcW w:w="1701" w:type="dxa"/>
            <w:gridSpan w:val="3"/>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c>
          <w:tcPr>
            <w:tcW w:w="1134"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c>
          <w:tcPr>
            <w:tcW w:w="1276"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c>
          <w:tcPr>
            <w:tcW w:w="1418" w:type="dxa"/>
            <w:gridSpan w:val="2"/>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7B03C3">
            <w:pPr>
              <w:autoSpaceDE w:val="0"/>
              <w:autoSpaceDN w:val="0"/>
              <w:adjustRightInd w:val="0"/>
              <w:jc w:val="center"/>
              <w:rPr>
                <w:rFonts w:ascii="Arial" w:hAnsi="Arial" w:cs="Arial"/>
              </w:rPr>
            </w:pPr>
          </w:p>
        </w:tc>
      </w:tr>
      <w:tr w:rsidR="005925B1" w:rsidRPr="00D72AE9"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Увеличение доли людей принявших участие в районных, краевых соревнованиях</w:t>
            </w:r>
            <w:r w:rsidR="00F8506D" w:rsidRPr="00D72AE9">
              <w:rPr>
                <w:rFonts w:ascii="Arial" w:hAnsi="Arial" w:cs="Arial"/>
              </w:rPr>
              <w:t xml:space="preserve"> </w:t>
            </w:r>
            <w:proofErr w:type="gramStart"/>
            <w:r w:rsidR="00F8506D" w:rsidRPr="00D72AE9">
              <w:rPr>
                <w:rFonts w:ascii="Arial" w:hAnsi="Arial" w:cs="Arial"/>
              </w:rPr>
              <w:t>от</w:t>
            </w:r>
            <w:proofErr w:type="gramEnd"/>
            <w:r w:rsidR="00F8506D" w:rsidRPr="00D72AE9">
              <w:rPr>
                <w:rFonts w:ascii="Arial" w:hAnsi="Arial" w:cs="Arial"/>
              </w:rPr>
              <w:t xml:space="preserve"> обучающихся на </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0,02</w:t>
            </w:r>
          </w:p>
        </w:tc>
        <w:tc>
          <w:tcPr>
            <w:tcW w:w="235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Статистическая отчетность 3-ФК</w:t>
            </w:r>
          </w:p>
        </w:tc>
        <w:tc>
          <w:tcPr>
            <w:tcW w:w="1701" w:type="dxa"/>
            <w:gridSpan w:val="3"/>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r>
      <w:tr w:rsidR="005925B1" w:rsidRPr="00D72AE9"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 xml:space="preserve">Увеличение доли </w:t>
            </w:r>
            <w:proofErr w:type="gramStart"/>
            <w:r w:rsidRPr="00D72AE9">
              <w:rPr>
                <w:rFonts w:ascii="Arial" w:hAnsi="Arial" w:cs="Arial"/>
              </w:rPr>
              <w:t>обучающихся</w:t>
            </w:r>
            <w:proofErr w:type="gramEnd"/>
            <w:r w:rsidRPr="00D72AE9">
              <w:rPr>
                <w:rFonts w:ascii="Arial" w:hAnsi="Arial" w:cs="Arial"/>
              </w:rPr>
              <w:t xml:space="preserve"> в ДЮСШ «Олимпиец», переведенных в тренировочные группы, а также имеющих разряды</w:t>
            </w:r>
            <w:r w:rsidR="00F8506D" w:rsidRPr="00D72AE9">
              <w:rPr>
                <w:rFonts w:ascii="Arial" w:hAnsi="Arial" w:cs="Arial"/>
              </w:rPr>
              <w:t xml:space="preserve"> от обучающихся на</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0,03</w:t>
            </w:r>
          </w:p>
        </w:tc>
        <w:tc>
          <w:tcPr>
            <w:tcW w:w="235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Статистическая отчетность 5-ФК</w:t>
            </w:r>
          </w:p>
        </w:tc>
        <w:tc>
          <w:tcPr>
            <w:tcW w:w="1701" w:type="dxa"/>
            <w:gridSpan w:val="3"/>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2</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2</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2</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2</w:t>
            </w:r>
          </w:p>
        </w:tc>
      </w:tr>
      <w:tr w:rsidR="005925B1"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630D6">
            <w:pPr>
              <w:autoSpaceDE w:val="0"/>
              <w:autoSpaceDN w:val="0"/>
              <w:adjustRightInd w:val="0"/>
              <w:jc w:val="center"/>
              <w:rPr>
                <w:rFonts w:ascii="Arial" w:hAnsi="Arial" w:cs="Arial"/>
                <w:b/>
              </w:rPr>
            </w:pPr>
            <w:r w:rsidRPr="00D72AE9">
              <w:rPr>
                <w:rFonts w:ascii="Arial" w:hAnsi="Arial" w:cs="Arial"/>
                <w:b/>
              </w:rPr>
              <w:t>Задача 3: Создание условий для развития потенциала молодежи и его реализации в интересах развития Канского района</w:t>
            </w:r>
          </w:p>
        </w:tc>
      </w:tr>
      <w:tr w:rsidR="005925B1"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Подпрограмма 3 «Развитие молодежной политики в Канском районе»</w:t>
            </w:r>
          </w:p>
        </w:tc>
      </w:tr>
      <w:tr w:rsidR="005925B1"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p>
        </w:tc>
      </w:tr>
      <w:tr w:rsidR="005925B1"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lastRenderedPageBreak/>
              <w:t>3.1</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F8506D">
            <w:pPr>
              <w:pStyle w:val="ConsPlusCell"/>
              <w:widowControl/>
              <w:rPr>
                <w:sz w:val="24"/>
                <w:szCs w:val="24"/>
              </w:rPr>
            </w:pPr>
            <w:r w:rsidRPr="00D72AE9">
              <w:rPr>
                <w:sz w:val="24"/>
                <w:szCs w:val="24"/>
              </w:rPr>
              <w:t xml:space="preserve">Увеличение доли существующих молодежных социальных проектов, направленных на развитие района  ежегодно </w:t>
            </w:r>
            <w:proofErr w:type="gramStart"/>
            <w:r w:rsidR="00F8506D" w:rsidRPr="00D72AE9">
              <w:rPr>
                <w:sz w:val="24"/>
                <w:szCs w:val="24"/>
              </w:rPr>
              <w:t>на</w:t>
            </w:r>
            <w:proofErr w:type="gramEnd"/>
            <w:r w:rsidRPr="00D72AE9">
              <w:rPr>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0,07</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r>
      <w:tr w:rsidR="00CB38EA"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3.2</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Cell"/>
              <w:widowControl/>
              <w:rPr>
                <w:sz w:val="24"/>
                <w:szCs w:val="24"/>
              </w:rPr>
            </w:pPr>
            <w:r w:rsidRPr="00D72AE9">
              <w:rPr>
                <w:sz w:val="24"/>
                <w:szCs w:val="24"/>
              </w:rPr>
              <w:t xml:space="preserve">Увеличение доли временно трудоустроенных подростков ежегодно от  предшествующего периода        </w:t>
            </w:r>
            <w:r w:rsidRPr="00D72AE9">
              <w:rPr>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0,04</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10</w:t>
            </w:r>
          </w:p>
        </w:tc>
      </w:tr>
      <w:tr w:rsidR="00CB38EA"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630D6">
            <w:pPr>
              <w:autoSpaceDE w:val="0"/>
              <w:autoSpaceDN w:val="0"/>
              <w:adjustRightInd w:val="0"/>
              <w:jc w:val="center"/>
              <w:rPr>
                <w:rFonts w:ascii="Arial" w:hAnsi="Arial" w:cs="Arial"/>
                <w:b/>
              </w:rPr>
            </w:pPr>
            <w:r w:rsidRPr="00D72AE9">
              <w:rPr>
                <w:rFonts w:ascii="Arial" w:hAnsi="Arial" w:cs="Arial"/>
                <w:b/>
              </w:rPr>
              <w:t>Задача 4: Государственная поддержка в решении жилищной проблемы молодых семей, признанных в установленном</w:t>
            </w:r>
            <w:r w:rsidRPr="00D72AE9">
              <w:rPr>
                <w:rFonts w:ascii="Arial" w:eastAsia="SimSun" w:hAnsi="Arial" w:cs="Arial"/>
                <w:b/>
                <w:kern w:val="2"/>
              </w:rPr>
              <w:t xml:space="preserve"> порядке, нуждающимися в улучшении жилищных условий</w:t>
            </w:r>
          </w:p>
        </w:tc>
      </w:tr>
      <w:tr w:rsidR="005925B1"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Cell"/>
              <w:rPr>
                <w:sz w:val="24"/>
                <w:szCs w:val="24"/>
              </w:rPr>
            </w:pPr>
            <w:r w:rsidRPr="00D72AE9">
              <w:rPr>
                <w:sz w:val="24"/>
                <w:szCs w:val="24"/>
              </w:rPr>
              <w:t>Подпрограмма 4 «Обеспечение жильем молодых семей в Канском районе»</w:t>
            </w:r>
          </w:p>
        </w:tc>
      </w:tr>
      <w:tr w:rsidR="005925B1"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4.1</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Cell"/>
              <w:rPr>
                <w:sz w:val="24"/>
                <w:szCs w:val="24"/>
              </w:rPr>
            </w:pPr>
            <w:r w:rsidRPr="00D72AE9">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0,06</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42</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42</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42</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42</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42</w:t>
            </w:r>
          </w:p>
        </w:tc>
      </w:tr>
      <w:tr w:rsidR="00CB38EA"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lastRenderedPageBreak/>
              <w:t>4.2</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Cell"/>
              <w:widowControl/>
              <w:rPr>
                <w:sz w:val="24"/>
                <w:szCs w:val="24"/>
              </w:rPr>
            </w:pPr>
            <w:proofErr w:type="gramStart"/>
            <w:r w:rsidRPr="00D72AE9">
              <w:rPr>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0,05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95</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95</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95</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95</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95</w:t>
            </w:r>
          </w:p>
        </w:tc>
      </w:tr>
      <w:tr w:rsidR="00CB38EA"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630D6">
            <w:pPr>
              <w:pStyle w:val="ConsPlusNormal"/>
              <w:ind w:firstLine="0"/>
              <w:jc w:val="center"/>
              <w:rPr>
                <w:rFonts w:eastAsia="SimSun"/>
                <w:b/>
                <w:kern w:val="2"/>
                <w:sz w:val="24"/>
                <w:szCs w:val="24"/>
              </w:rPr>
            </w:pPr>
            <w:r w:rsidRPr="00D72AE9">
              <w:rPr>
                <w:b/>
                <w:sz w:val="24"/>
                <w:szCs w:val="24"/>
              </w:rPr>
              <w:t xml:space="preserve">Задача 5: </w:t>
            </w:r>
            <w:r w:rsidRPr="00D72AE9">
              <w:rPr>
                <w:rFonts w:eastAsia="SimSun"/>
                <w:b/>
                <w:kern w:val="2"/>
                <w:sz w:val="24"/>
                <w:szCs w:val="2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5925B1" w:rsidRPr="00D72AE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Подпрограмма 5: « Развитие архивного дела в Канском районе»</w:t>
            </w:r>
          </w:p>
        </w:tc>
      </w:tr>
      <w:tr w:rsidR="005925B1"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5.1</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 xml:space="preserve">Доля архивных фондов, переведенных в электронную форму </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0,25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95</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6B32BA" w:rsidP="005925B1">
            <w:pPr>
              <w:autoSpaceDE w:val="0"/>
              <w:autoSpaceDN w:val="0"/>
              <w:adjustRightInd w:val="0"/>
              <w:jc w:val="center"/>
              <w:rPr>
                <w:rFonts w:ascii="Arial" w:hAnsi="Arial" w:cs="Arial"/>
              </w:rPr>
            </w:pPr>
            <w:r w:rsidRPr="00D72AE9">
              <w:rPr>
                <w:rFonts w:ascii="Arial" w:hAnsi="Arial" w:cs="Arial"/>
              </w:rPr>
              <w:t>95</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6B32BA" w:rsidP="005925B1">
            <w:pPr>
              <w:autoSpaceDE w:val="0"/>
              <w:autoSpaceDN w:val="0"/>
              <w:adjustRightInd w:val="0"/>
              <w:jc w:val="center"/>
              <w:rPr>
                <w:rFonts w:ascii="Arial" w:hAnsi="Arial" w:cs="Arial"/>
              </w:rPr>
            </w:pPr>
            <w:r w:rsidRPr="00D72AE9">
              <w:rPr>
                <w:rFonts w:ascii="Arial" w:hAnsi="Arial" w:cs="Arial"/>
              </w:rPr>
              <w:t>95</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6B32BA" w:rsidP="005925B1">
            <w:pPr>
              <w:autoSpaceDE w:val="0"/>
              <w:autoSpaceDN w:val="0"/>
              <w:adjustRightInd w:val="0"/>
              <w:jc w:val="center"/>
              <w:rPr>
                <w:rFonts w:ascii="Arial" w:hAnsi="Arial" w:cs="Arial"/>
              </w:rPr>
            </w:pPr>
            <w:r w:rsidRPr="00D72AE9">
              <w:rPr>
                <w:rFonts w:ascii="Arial" w:hAnsi="Arial" w:cs="Arial"/>
              </w:rPr>
              <w:t>95</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6B32BA" w:rsidP="00AD7825">
            <w:pPr>
              <w:autoSpaceDE w:val="0"/>
              <w:autoSpaceDN w:val="0"/>
              <w:adjustRightInd w:val="0"/>
              <w:jc w:val="center"/>
              <w:rPr>
                <w:rFonts w:ascii="Arial" w:hAnsi="Arial" w:cs="Arial"/>
              </w:rPr>
            </w:pPr>
            <w:r w:rsidRPr="00D72AE9">
              <w:rPr>
                <w:rFonts w:ascii="Arial" w:hAnsi="Arial" w:cs="Arial"/>
              </w:rPr>
              <w:t>95</w:t>
            </w:r>
          </w:p>
        </w:tc>
      </w:tr>
      <w:tr w:rsidR="005925B1" w:rsidRPr="00D72AE9">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5.2</w:t>
            </w:r>
          </w:p>
        </w:tc>
        <w:tc>
          <w:tcPr>
            <w:tcW w:w="3260"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pStyle w:val="ConsPlusNormal"/>
              <w:widowControl/>
              <w:ind w:firstLine="0"/>
              <w:rPr>
                <w:sz w:val="24"/>
                <w:szCs w:val="24"/>
              </w:rPr>
            </w:pPr>
            <w:r w:rsidRPr="00D72AE9">
              <w:rPr>
                <w:sz w:val="24"/>
                <w:szCs w:val="24"/>
              </w:rPr>
              <w:t xml:space="preserve">Удельный вес выданных запросов пользователям в общем объеме исполненных </w:t>
            </w:r>
          </w:p>
        </w:tc>
        <w:tc>
          <w:tcPr>
            <w:tcW w:w="1276"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rPr>
                <w:rFonts w:ascii="Arial" w:hAnsi="Arial" w:cs="Arial"/>
              </w:rPr>
            </w:pPr>
            <w:r w:rsidRPr="00D72AE9">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0,25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AD7825">
            <w:pPr>
              <w:jc w:val="center"/>
              <w:rPr>
                <w:rFonts w:ascii="Arial" w:hAnsi="Arial" w:cs="Arial"/>
              </w:rPr>
            </w:pPr>
            <w:r w:rsidRPr="00D72AE9">
              <w:rPr>
                <w:rFonts w:ascii="Arial" w:hAnsi="Arial" w:cs="Arial"/>
              </w:rPr>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97</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97</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97</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D72AE9" w:rsidRDefault="005925B1" w:rsidP="005925B1">
            <w:pPr>
              <w:autoSpaceDE w:val="0"/>
              <w:autoSpaceDN w:val="0"/>
              <w:adjustRightInd w:val="0"/>
              <w:jc w:val="center"/>
              <w:rPr>
                <w:rFonts w:ascii="Arial" w:hAnsi="Arial" w:cs="Arial"/>
              </w:rPr>
            </w:pPr>
            <w:r w:rsidRPr="00D72AE9">
              <w:rPr>
                <w:rFonts w:ascii="Arial" w:hAnsi="Arial" w:cs="Arial"/>
              </w:rPr>
              <w:t>97</w:t>
            </w:r>
          </w:p>
        </w:tc>
        <w:tc>
          <w:tcPr>
            <w:tcW w:w="992" w:type="dxa"/>
            <w:tcBorders>
              <w:top w:val="single" w:sz="6" w:space="0" w:color="auto"/>
              <w:left w:val="single" w:sz="6" w:space="0" w:color="auto"/>
              <w:bottom w:val="single" w:sz="6" w:space="0" w:color="auto"/>
              <w:right w:val="single" w:sz="6" w:space="0" w:color="auto"/>
            </w:tcBorders>
          </w:tcPr>
          <w:p w:rsidR="005925B1" w:rsidRPr="00D72AE9" w:rsidRDefault="005925B1" w:rsidP="00AD7825">
            <w:pPr>
              <w:autoSpaceDE w:val="0"/>
              <w:autoSpaceDN w:val="0"/>
              <w:adjustRightInd w:val="0"/>
              <w:jc w:val="center"/>
              <w:rPr>
                <w:rFonts w:ascii="Arial" w:hAnsi="Arial" w:cs="Arial"/>
              </w:rPr>
            </w:pPr>
            <w:r w:rsidRPr="00D72AE9">
              <w:rPr>
                <w:rFonts w:ascii="Arial" w:hAnsi="Arial" w:cs="Arial"/>
              </w:rPr>
              <w:t>97</w:t>
            </w:r>
          </w:p>
        </w:tc>
      </w:tr>
    </w:tbl>
    <w:p w:rsidR="001E1861" w:rsidRPr="00D72AE9" w:rsidRDefault="00535038" w:rsidP="000415D0">
      <w:pPr>
        <w:rPr>
          <w:rFonts w:ascii="Arial" w:hAnsi="Arial" w:cs="Arial"/>
        </w:rPr>
      </w:pPr>
      <w:r w:rsidRPr="00D72AE9">
        <w:rPr>
          <w:rFonts w:ascii="Arial" w:hAnsi="Arial" w:cs="Arial"/>
        </w:rPr>
        <w:br w:type="page"/>
      </w:r>
    </w:p>
    <w:tbl>
      <w:tblPr>
        <w:tblW w:w="15417" w:type="dxa"/>
        <w:tblLook w:val="04A0" w:firstRow="1" w:lastRow="0" w:firstColumn="1" w:lastColumn="0" w:noHBand="0" w:noVBand="1"/>
      </w:tblPr>
      <w:tblGrid>
        <w:gridCol w:w="10456"/>
        <w:gridCol w:w="4961"/>
      </w:tblGrid>
      <w:tr w:rsidR="000415D0" w:rsidRPr="00D72AE9" w:rsidTr="00FB0EFE">
        <w:trPr>
          <w:trHeight w:val="2542"/>
        </w:trPr>
        <w:tc>
          <w:tcPr>
            <w:tcW w:w="10456" w:type="dxa"/>
          </w:tcPr>
          <w:p w:rsidR="001E1861" w:rsidRPr="00D72AE9" w:rsidRDefault="001E1861" w:rsidP="00C335B2">
            <w:pPr>
              <w:autoSpaceDE w:val="0"/>
              <w:autoSpaceDN w:val="0"/>
              <w:adjustRightInd w:val="0"/>
              <w:outlineLvl w:val="0"/>
              <w:rPr>
                <w:rFonts w:ascii="Arial" w:hAnsi="Arial" w:cs="Arial"/>
              </w:rPr>
            </w:pPr>
          </w:p>
        </w:tc>
        <w:tc>
          <w:tcPr>
            <w:tcW w:w="4961" w:type="dxa"/>
          </w:tcPr>
          <w:p w:rsidR="001E1861" w:rsidRPr="00D72AE9" w:rsidRDefault="001E1861" w:rsidP="00C335B2">
            <w:pPr>
              <w:rPr>
                <w:rFonts w:ascii="Arial" w:hAnsi="Arial" w:cs="Arial"/>
              </w:rPr>
            </w:pPr>
          </w:p>
          <w:p w:rsidR="001E1861" w:rsidRPr="00D72AE9" w:rsidRDefault="001E1861" w:rsidP="00C335B2">
            <w:pPr>
              <w:rPr>
                <w:rFonts w:ascii="Arial" w:hAnsi="Arial" w:cs="Arial"/>
              </w:rPr>
            </w:pPr>
            <w:r w:rsidRPr="00D72AE9">
              <w:rPr>
                <w:rFonts w:ascii="Arial" w:hAnsi="Arial" w:cs="Arial"/>
              </w:rPr>
              <w:t>Приложен</w:t>
            </w:r>
            <w:r w:rsidR="00E83D1E" w:rsidRPr="00D72AE9">
              <w:rPr>
                <w:rFonts w:ascii="Arial" w:hAnsi="Arial" w:cs="Arial"/>
              </w:rPr>
              <w:t xml:space="preserve">ие № 2  </w:t>
            </w:r>
            <w:r w:rsidRPr="00D72AE9">
              <w:rPr>
                <w:rFonts w:ascii="Arial" w:hAnsi="Arial" w:cs="Arial"/>
              </w:rPr>
              <w:t xml:space="preserve"> к паспорту муниципальной программы</w:t>
            </w:r>
            <w:r w:rsidR="00E83D1E" w:rsidRPr="00D72AE9">
              <w:rPr>
                <w:rFonts w:ascii="Arial" w:hAnsi="Arial" w:cs="Arial"/>
              </w:rPr>
              <w:t xml:space="preserve"> </w:t>
            </w:r>
            <w:r w:rsidRPr="00D72AE9">
              <w:rPr>
                <w:rFonts w:ascii="Arial" w:hAnsi="Arial" w:cs="Arial"/>
              </w:rPr>
              <w:t xml:space="preserve">«Развитие культуры, физической культуры, спорта и молодежной политики в Канском районе»                                                                                                                      </w:t>
            </w:r>
          </w:p>
        </w:tc>
      </w:tr>
    </w:tbl>
    <w:p w:rsidR="00D2273A" w:rsidRPr="00D72AE9" w:rsidRDefault="00D2273A" w:rsidP="001E1861">
      <w:pPr>
        <w:tabs>
          <w:tab w:val="left" w:pos="660"/>
          <w:tab w:val="center" w:pos="7699"/>
        </w:tabs>
        <w:rPr>
          <w:rFonts w:ascii="Arial" w:hAnsi="Arial" w:cs="Arial"/>
        </w:rPr>
      </w:pPr>
    </w:p>
    <w:p w:rsidR="00D2273A" w:rsidRPr="00D72AE9" w:rsidRDefault="00D2273A" w:rsidP="00D2273A">
      <w:pPr>
        <w:pStyle w:val="ConsPlusNormal"/>
        <w:widowControl/>
        <w:ind w:firstLine="0"/>
        <w:jc w:val="center"/>
        <w:rPr>
          <w:sz w:val="24"/>
          <w:szCs w:val="24"/>
        </w:rPr>
      </w:pPr>
      <w:r w:rsidRPr="00D72AE9">
        <w:rPr>
          <w:sz w:val="24"/>
          <w:szCs w:val="24"/>
        </w:rPr>
        <w:tab/>
        <w:t>Целевые показатели на долгосрочный период</w:t>
      </w:r>
    </w:p>
    <w:p w:rsidR="00D2273A" w:rsidRPr="00D72AE9" w:rsidRDefault="00D2273A" w:rsidP="00D2273A">
      <w:pPr>
        <w:pStyle w:val="ConsPlusNormal"/>
        <w:widowControl/>
        <w:ind w:firstLine="540"/>
        <w:jc w:val="both"/>
        <w:rPr>
          <w:sz w:val="24"/>
          <w:szCs w:val="24"/>
        </w:rPr>
      </w:pPr>
    </w:p>
    <w:tbl>
      <w:tblPr>
        <w:tblW w:w="15120" w:type="dxa"/>
        <w:tblInd w:w="354" w:type="dxa"/>
        <w:tblLayout w:type="fixed"/>
        <w:tblCellMar>
          <w:left w:w="70" w:type="dxa"/>
          <w:right w:w="70" w:type="dxa"/>
        </w:tblCellMar>
        <w:tblLook w:val="0000" w:firstRow="0" w:lastRow="0" w:firstColumn="0" w:lastColumn="0" w:noHBand="0" w:noVBand="0"/>
      </w:tblPr>
      <w:tblGrid>
        <w:gridCol w:w="705"/>
        <w:gridCol w:w="3119"/>
        <w:gridCol w:w="992"/>
        <w:gridCol w:w="851"/>
        <w:gridCol w:w="992"/>
        <w:gridCol w:w="850"/>
        <w:gridCol w:w="993"/>
        <w:gridCol w:w="858"/>
        <w:gridCol w:w="720"/>
        <w:gridCol w:w="720"/>
        <w:gridCol w:w="720"/>
        <w:gridCol w:w="720"/>
        <w:gridCol w:w="720"/>
        <w:gridCol w:w="720"/>
        <w:gridCol w:w="720"/>
        <w:gridCol w:w="720"/>
      </w:tblGrid>
      <w:tr w:rsidR="005925B1" w:rsidRPr="00D72AE9" w:rsidTr="00B82980">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 </w:t>
            </w:r>
            <w:r w:rsidRPr="00D72AE9">
              <w:rPr>
                <w:sz w:val="24"/>
                <w:szCs w:val="24"/>
              </w:rPr>
              <w:br/>
            </w:r>
            <w:proofErr w:type="gramStart"/>
            <w:r w:rsidRPr="00D72AE9">
              <w:rPr>
                <w:sz w:val="24"/>
                <w:szCs w:val="24"/>
              </w:rPr>
              <w:t>п</w:t>
            </w:r>
            <w:proofErr w:type="gramEnd"/>
            <w:r w:rsidRPr="00D72AE9">
              <w:rPr>
                <w:sz w:val="24"/>
                <w:szCs w:val="24"/>
              </w:rPr>
              <w:t>/п</w:t>
            </w:r>
          </w:p>
        </w:tc>
        <w:tc>
          <w:tcPr>
            <w:tcW w:w="3119" w:type="dxa"/>
            <w:vMerge w:val="restart"/>
            <w:tcBorders>
              <w:top w:val="single" w:sz="6" w:space="0" w:color="auto"/>
              <w:left w:val="single" w:sz="6" w:space="0" w:color="auto"/>
              <w:bottom w:val="nil"/>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Цели,  </w:t>
            </w:r>
            <w:r w:rsidRPr="00D72AE9">
              <w:rPr>
                <w:sz w:val="24"/>
                <w:szCs w:val="24"/>
              </w:rPr>
              <w:br/>
              <w:t xml:space="preserve">целевые </w:t>
            </w:r>
            <w:r w:rsidRPr="00D72AE9">
              <w:rPr>
                <w:sz w:val="24"/>
                <w:szCs w:val="24"/>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 xml:space="preserve">Единица </w:t>
            </w:r>
            <w:r w:rsidRPr="00D72AE9">
              <w:rPr>
                <w:sz w:val="24"/>
                <w:szCs w:val="24"/>
              </w:rPr>
              <w:br/>
              <w:t>измерения</w:t>
            </w:r>
          </w:p>
        </w:tc>
        <w:tc>
          <w:tcPr>
            <w:tcW w:w="851" w:type="dxa"/>
            <w:vMerge w:val="restart"/>
            <w:tcBorders>
              <w:top w:val="single" w:sz="6" w:space="0" w:color="auto"/>
              <w:left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2016 год</w:t>
            </w:r>
          </w:p>
        </w:tc>
        <w:tc>
          <w:tcPr>
            <w:tcW w:w="992" w:type="dxa"/>
            <w:vMerge w:val="restart"/>
            <w:tcBorders>
              <w:top w:val="single" w:sz="6" w:space="0" w:color="auto"/>
              <w:left w:val="single" w:sz="6" w:space="0" w:color="auto"/>
              <w:right w:val="single" w:sz="6" w:space="0" w:color="auto"/>
            </w:tcBorders>
            <w:vAlign w:val="center"/>
          </w:tcPr>
          <w:p w:rsidR="005925B1" w:rsidRPr="00D72AE9" w:rsidRDefault="005925B1" w:rsidP="005925B1">
            <w:pPr>
              <w:pStyle w:val="ConsPlusNormal"/>
              <w:widowControl/>
              <w:ind w:firstLine="0"/>
              <w:jc w:val="center"/>
              <w:rPr>
                <w:sz w:val="24"/>
                <w:szCs w:val="24"/>
              </w:rPr>
            </w:pPr>
            <w:r w:rsidRPr="00D72AE9">
              <w:rPr>
                <w:sz w:val="24"/>
                <w:szCs w:val="24"/>
              </w:rPr>
              <w:t>2017 год</w:t>
            </w:r>
          </w:p>
        </w:tc>
        <w:tc>
          <w:tcPr>
            <w:tcW w:w="850" w:type="dxa"/>
            <w:vMerge w:val="restart"/>
            <w:tcBorders>
              <w:top w:val="single" w:sz="6" w:space="0" w:color="auto"/>
              <w:left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2018 год</w:t>
            </w:r>
          </w:p>
        </w:tc>
        <w:tc>
          <w:tcPr>
            <w:tcW w:w="1851" w:type="dxa"/>
            <w:gridSpan w:val="2"/>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5925B1" w:rsidRPr="00D72AE9" w:rsidRDefault="005925B1" w:rsidP="00D2273A">
            <w:pPr>
              <w:pStyle w:val="ConsPlusNormal"/>
              <w:widowControl/>
              <w:ind w:firstLine="0"/>
              <w:jc w:val="center"/>
              <w:rPr>
                <w:sz w:val="24"/>
                <w:szCs w:val="24"/>
              </w:rPr>
            </w:pPr>
            <w:r w:rsidRPr="00D72AE9">
              <w:rPr>
                <w:sz w:val="24"/>
                <w:szCs w:val="24"/>
              </w:rPr>
              <w:t>Долгосрочный период по годам</w:t>
            </w:r>
          </w:p>
        </w:tc>
      </w:tr>
      <w:tr w:rsidR="00D2273A" w:rsidRPr="00D72AE9" w:rsidTr="00B82980">
        <w:trPr>
          <w:cantSplit/>
          <w:trHeight w:val="240"/>
        </w:trPr>
        <w:tc>
          <w:tcPr>
            <w:tcW w:w="705" w:type="dxa"/>
            <w:vMerge/>
            <w:tcBorders>
              <w:top w:val="nil"/>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jc w:val="center"/>
              <w:rPr>
                <w:sz w:val="24"/>
                <w:szCs w:val="24"/>
              </w:rPr>
            </w:pPr>
          </w:p>
        </w:tc>
        <w:tc>
          <w:tcPr>
            <w:tcW w:w="3119" w:type="dxa"/>
            <w:vMerge/>
            <w:tcBorders>
              <w:top w:val="nil"/>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jc w:val="center"/>
              <w:rPr>
                <w:sz w:val="24"/>
                <w:szCs w:val="24"/>
              </w:rPr>
            </w:pPr>
          </w:p>
        </w:tc>
        <w:tc>
          <w:tcPr>
            <w:tcW w:w="992" w:type="dxa"/>
            <w:vMerge/>
            <w:tcBorders>
              <w:top w:val="nil"/>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D2273A" w:rsidRPr="00D72AE9" w:rsidRDefault="00D2273A" w:rsidP="00D2273A">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201</w:t>
            </w:r>
            <w:r w:rsidR="00AB1A6C" w:rsidRPr="00D72AE9">
              <w:rPr>
                <w:sz w:val="24"/>
                <w:szCs w:val="24"/>
              </w:rPr>
              <w:t>9</w:t>
            </w:r>
            <w:r w:rsidR="00D2273A" w:rsidRPr="00D72AE9">
              <w:rPr>
                <w:sz w:val="24"/>
                <w:szCs w:val="24"/>
              </w:rPr>
              <w:t xml:space="preserve"> год</w:t>
            </w:r>
          </w:p>
        </w:tc>
        <w:tc>
          <w:tcPr>
            <w:tcW w:w="858" w:type="dxa"/>
            <w:tcBorders>
              <w:top w:val="single" w:sz="6" w:space="0" w:color="auto"/>
              <w:left w:val="single" w:sz="6" w:space="0" w:color="auto"/>
              <w:bottom w:val="single" w:sz="6" w:space="0" w:color="auto"/>
              <w:right w:val="single" w:sz="6" w:space="0" w:color="auto"/>
            </w:tcBorders>
            <w:vAlign w:val="center"/>
          </w:tcPr>
          <w:p w:rsidR="00D2273A" w:rsidRPr="00D72AE9" w:rsidRDefault="00AB1A6C" w:rsidP="00AB1A6C">
            <w:pPr>
              <w:pStyle w:val="ConsPlusNormal"/>
              <w:widowControl/>
              <w:ind w:firstLine="0"/>
              <w:jc w:val="center"/>
              <w:rPr>
                <w:sz w:val="24"/>
                <w:szCs w:val="24"/>
              </w:rPr>
            </w:pPr>
            <w:r w:rsidRPr="00D72AE9">
              <w:rPr>
                <w:sz w:val="24"/>
                <w:szCs w:val="24"/>
              </w:rPr>
              <w:t>2020</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202</w:t>
            </w:r>
            <w:r w:rsidR="00AB1A6C" w:rsidRPr="00D72AE9">
              <w:rPr>
                <w:sz w:val="24"/>
                <w:szCs w:val="24"/>
              </w:rPr>
              <w:t>1</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tabs>
                <w:tab w:val="left" w:pos="125"/>
              </w:tabs>
              <w:ind w:left="-155" w:firstLine="70"/>
              <w:jc w:val="center"/>
              <w:rPr>
                <w:sz w:val="24"/>
                <w:szCs w:val="24"/>
              </w:rPr>
            </w:pPr>
            <w:r w:rsidRPr="00D72AE9">
              <w:rPr>
                <w:sz w:val="24"/>
                <w:szCs w:val="24"/>
              </w:rPr>
              <w:t>202</w:t>
            </w:r>
            <w:r w:rsidR="00AB1A6C" w:rsidRPr="00D72AE9">
              <w:rPr>
                <w:sz w:val="24"/>
                <w:szCs w:val="24"/>
              </w:rPr>
              <w:t>2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202</w:t>
            </w:r>
            <w:r w:rsidR="00AB1A6C" w:rsidRPr="00D72AE9">
              <w:rPr>
                <w:sz w:val="24"/>
                <w:szCs w:val="24"/>
              </w:rPr>
              <w:t>3</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AB1A6C" w:rsidRPr="00D72AE9" w:rsidRDefault="00C41A14" w:rsidP="00AB1A6C">
            <w:pPr>
              <w:pStyle w:val="ConsPlusNormal"/>
              <w:widowControl/>
              <w:ind w:firstLine="0"/>
              <w:jc w:val="center"/>
              <w:rPr>
                <w:sz w:val="24"/>
                <w:szCs w:val="24"/>
              </w:rPr>
            </w:pPr>
            <w:r w:rsidRPr="00D72AE9">
              <w:rPr>
                <w:sz w:val="24"/>
                <w:szCs w:val="24"/>
              </w:rPr>
              <w:t>202</w:t>
            </w:r>
            <w:r w:rsidR="00AB1A6C" w:rsidRPr="00D72AE9">
              <w:rPr>
                <w:sz w:val="24"/>
                <w:szCs w:val="24"/>
              </w:rPr>
              <w:t>4</w:t>
            </w:r>
          </w:p>
          <w:p w:rsidR="00D2273A" w:rsidRPr="00D72AE9" w:rsidRDefault="00D2273A" w:rsidP="00AB1A6C">
            <w:pPr>
              <w:pStyle w:val="ConsPlusNormal"/>
              <w:widowControl/>
              <w:ind w:firstLine="0"/>
              <w:jc w:val="center"/>
              <w:rPr>
                <w:sz w:val="24"/>
                <w:szCs w:val="24"/>
              </w:rPr>
            </w:pPr>
            <w:r w:rsidRPr="00D72AE9">
              <w:rPr>
                <w:sz w:val="24"/>
                <w:szCs w:val="24"/>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202</w:t>
            </w:r>
            <w:r w:rsidR="00AB1A6C" w:rsidRPr="00D72AE9">
              <w:rPr>
                <w:sz w:val="24"/>
                <w:szCs w:val="24"/>
              </w:rPr>
              <w:t>5</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3737F0" w:rsidP="00AB1A6C">
            <w:pPr>
              <w:pStyle w:val="ConsPlusNormal"/>
              <w:widowControl/>
              <w:ind w:firstLine="0"/>
              <w:jc w:val="center"/>
              <w:rPr>
                <w:sz w:val="24"/>
                <w:szCs w:val="24"/>
              </w:rPr>
            </w:pPr>
            <w:r w:rsidRPr="00D72AE9">
              <w:rPr>
                <w:sz w:val="24"/>
                <w:szCs w:val="24"/>
              </w:rPr>
              <w:t>202</w:t>
            </w:r>
            <w:r w:rsidR="00AB1A6C" w:rsidRPr="00D72AE9">
              <w:rPr>
                <w:sz w:val="24"/>
                <w:szCs w:val="24"/>
              </w:rPr>
              <w:t>6</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w:t>
            </w:r>
            <w:r w:rsidR="00AB1A6C" w:rsidRPr="00D72AE9">
              <w:rPr>
                <w:sz w:val="24"/>
                <w:szCs w:val="24"/>
              </w:rPr>
              <w:t>27</w:t>
            </w:r>
            <w:r w:rsidR="00D2273A" w:rsidRPr="00D72AE9">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D72AE9" w:rsidRDefault="00C41A14" w:rsidP="00AB1A6C">
            <w:pPr>
              <w:pStyle w:val="ConsPlusNormal"/>
              <w:widowControl/>
              <w:ind w:firstLine="0"/>
              <w:jc w:val="center"/>
              <w:rPr>
                <w:sz w:val="24"/>
                <w:szCs w:val="24"/>
              </w:rPr>
            </w:pPr>
            <w:r w:rsidRPr="00D72AE9">
              <w:rPr>
                <w:sz w:val="24"/>
                <w:szCs w:val="24"/>
              </w:rPr>
              <w:t>202</w:t>
            </w:r>
            <w:r w:rsidR="00AB1A6C" w:rsidRPr="00D72AE9">
              <w:rPr>
                <w:sz w:val="24"/>
                <w:szCs w:val="24"/>
              </w:rPr>
              <w:t>8</w:t>
            </w:r>
            <w:r w:rsidR="00D2273A" w:rsidRPr="00D72AE9">
              <w:rPr>
                <w:sz w:val="24"/>
                <w:szCs w:val="24"/>
              </w:rPr>
              <w:t xml:space="preserve"> год</w:t>
            </w:r>
          </w:p>
        </w:tc>
      </w:tr>
      <w:tr w:rsidR="00D2273A" w:rsidRPr="00D72AE9" w:rsidTr="00B82980">
        <w:trPr>
          <w:cantSplit/>
          <w:trHeight w:val="240"/>
        </w:trPr>
        <w:tc>
          <w:tcPr>
            <w:tcW w:w="705" w:type="dxa"/>
            <w:tcBorders>
              <w:top w:val="single" w:sz="6" w:space="0" w:color="auto"/>
              <w:left w:val="single" w:sz="6" w:space="0" w:color="auto"/>
              <w:bottom w:val="single" w:sz="6" w:space="0" w:color="auto"/>
              <w:right w:val="single" w:sz="6" w:space="0" w:color="auto"/>
            </w:tcBorders>
          </w:tcPr>
          <w:p w:rsidR="00D2273A" w:rsidRPr="00D72AE9" w:rsidRDefault="00D2273A" w:rsidP="00B82980">
            <w:pPr>
              <w:pStyle w:val="ConsPlusNormal"/>
              <w:widowControl/>
              <w:ind w:firstLine="0"/>
              <w:jc w:val="both"/>
              <w:rPr>
                <w:sz w:val="24"/>
                <w:szCs w:val="24"/>
              </w:rPr>
            </w:pPr>
            <w:r w:rsidRPr="00D72AE9">
              <w:rPr>
                <w:sz w:val="24"/>
                <w:szCs w:val="24"/>
              </w:rPr>
              <w:t>1</w:t>
            </w:r>
            <w:r w:rsidR="00B82980" w:rsidRPr="00D72AE9">
              <w:rPr>
                <w:sz w:val="24"/>
                <w:szCs w:val="24"/>
              </w:rPr>
              <w:t>.</w:t>
            </w:r>
          </w:p>
        </w:tc>
        <w:tc>
          <w:tcPr>
            <w:tcW w:w="14415" w:type="dxa"/>
            <w:gridSpan w:val="15"/>
            <w:tcBorders>
              <w:top w:val="single" w:sz="6" w:space="0" w:color="auto"/>
              <w:left w:val="single" w:sz="6" w:space="0" w:color="auto"/>
              <w:bottom w:val="single" w:sz="6" w:space="0" w:color="auto"/>
              <w:right w:val="single" w:sz="6" w:space="0" w:color="auto"/>
            </w:tcBorders>
          </w:tcPr>
          <w:p w:rsidR="00D2273A" w:rsidRPr="00D72AE9" w:rsidRDefault="00D2273A" w:rsidP="00D2273A">
            <w:pPr>
              <w:pStyle w:val="ConsPlusNormal"/>
              <w:widowControl/>
              <w:ind w:firstLine="0"/>
              <w:rPr>
                <w:sz w:val="24"/>
                <w:szCs w:val="24"/>
              </w:rPr>
            </w:pPr>
            <w:r w:rsidRPr="00D72AE9">
              <w:rPr>
                <w:sz w:val="24"/>
                <w:szCs w:val="24"/>
              </w:rPr>
              <w:t xml:space="preserve">Цель 1: </w:t>
            </w:r>
            <w:r w:rsidR="00A630D6" w:rsidRPr="00D72AE9">
              <w:rPr>
                <w:rFonts w:eastAsia="SimSun"/>
                <w:kern w:val="2"/>
                <w:sz w:val="24"/>
                <w:szCs w:val="24"/>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5925B1" w:rsidRPr="00D72AE9" w:rsidTr="00B82980">
        <w:trPr>
          <w:cantSplit/>
          <w:trHeight w:val="820"/>
        </w:trPr>
        <w:tc>
          <w:tcPr>
            <w:tcW w:w="705" w:type="dxa"/>
            <w:tcBorders>
              <w:top w:val="single" w:sz="6" w:space="0" w:color="auto"/>
              <w:left w:val="single" w:sz="6" w:space="0" w:color="auto"/>
              <w:bottom w:val="single" w:sz="4" w:space="0" w:color="auto"/>
              <w:right w:val="single" w:sz="6" w:space="0" w:color="auto"/>
            </w:tcBorders>
          </w:tcPr>
          <w:p w:rsidR="005925B1" w:rsidRPr="00D72AE9" w:rsidRDefault="005925B1" w:rsidP="00B82980">
            <w:pPr>
              <w:pStyle w:val="ConsPlusNormal"/>
              <w:widowControl/>
              <w:ind w:firstLine="0"/>
              <w:jc w:val="both"/>
              <w:rPr>
                <w:sz w:val="24"/>
                <w:szCs w:val="24"/>
              </w:rPr>
            </w:pPr>
            <w:r w:rsidRPr="00D72AE9">
              <w:rPr>
                <w:sz w:val="24"/>
                <w:szCs w:val="24"/>
              </w:rPr>
              <w:t>1.1</w:t>
            </w:r>
          </w:p>
        </w:tc>
        <w:tc>
          <w:tcPr>
            <w:tcW w:w="3119" w:type="dxa"/>
            <w:tcBorders>
              <w:top w:val="single" w:sz="6" w:space="0" w:color="auto"/>
              <w:left w:val="single" w:sz="6" w:space="0" w:color="auto"/>
              <w:bottom w:val="single" w:sz="4" w:space="0" w:color="auto"/>
              <w:right w:val="single" w:sz="6" w:space="0" w:color="auto"/>
            </w:tcBorders>
          </w:tcPr>
          <w:p w:rsidR="005925B1" w:rsidRPr="00D72AE9" w:rsidRDefault="005925B1" w:rsidP="00027B79">
            <w:pPr>
              <w:pStyle w:val="ConsPlusNormal"/>
              <w:ind w:firstLine="0"/>
              <w:rPr>
                <w:sz w:val="24"/>
                <w:szCs w:val="24"/>
              </w:rPr>
            </w:pPr>
            <w:r w:rsidRPr="00D72AE9">
              <w:rPr>
                <w:sz w:val="24"/>
                <w:szCs w:val="24"/>
              </w:rPr>
              <w:t>Увеличение доли участников культурно – досуговых мероприятий</w:t>
            </w:r>
            <w:r w:rsidR="00FB0EFE" w:rsidRPr="00D72AE9">
              <w:rPr>
                <w:sz w:val="24"/>
                <w:szCs w:val="24"/>
              </w:rPr>
              <w:t xml:space="preserve"> ежегодно</w:t>
            </w:r>
            <w:r w:rsidR="00494B07" w:rsidRPr="00D72AE9">
              <w:rPr>
                <w:sz w:val="24"/>
                <w:szCs w:val="24"/>
              </w:rPr>
              <w:t xml:space="preserve"> </w:t>
            </w:r>
            <w:proofErr w:type="gramStart"/>
            <w:r w:rsidR="00494B07" w:rsidRPr="00D72AE9">
              <w:rPr>
                <w:sz w:val="24"/>
                <w:szCs w:val="24"/>
              </w:rPr>
              <w:t>на</w:t>
            </w:r>
            <w:proofErr w:type="gramEnd"/>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D2273A">
            <w:pPr>
              <w:pStyle w:val="ConsPlusNormal"/>
              <w:widowControl/>
              <w:ind w:firstLine="0"/>
              <w:rPr>
                <w:sz w:val="24"/>
                <w:szCs w:val="24"/>
              </w:rPr>
            </w:pPr>
            <w:r w:rsidRPr="00D72AE9">
              <w:rPr>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992"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85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993"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858"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6,05</w:t>
            </w:r>
          </w:p>
        </w:tc>
        <w:tc>
          <w:tcPr>
            <w:tcW w:w="720" w:type="dxa"/>
            <w:tcBorders>
              <w:top w:val="single" w:sz="6"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6,05</w:t>
            </w:r>
          </w:p>
        </w:tc>
      </w:tr>
      <w:tr w:rsidR="005925B1" w:rsidRPr="00D72AE9" w:rsidTr="00B82980">
        <w:trPr>
          <w:cantSplit/>
          <w:trHeight w:val="264"/>
        </w:trPr>
        <w:tc>
          <w:tcPr>
            <w:tcW w:w="705" w:type="dxa"/>
            <w:tcBorders>
              <w:top w:val="single" w:sz="4" w:space="0" w:color="auto"/>
              <w:left w:val="single" w:sz="6" w:space="0" w:color="auto"/>
              <w:bottom w:val="single" w:sz="4" w:space="0" w:color="auto"/>
              <w:right w:val="single" w:sz="6" w:space="0" w:color="auto"/>
            </w:tcBorders>
          </w:tcPr>
          <w:p w:rsidR="005925B1" w:rsidRPr="00D72AE9" w:rsidRDefault="005925B1" w:rsidP="00B82980">
            <w:pPr>
              <w:pStyle w:val="ConsPlusNormal"/>
              <w:ind w:firstLine="0"/>
              <w:jc w:val="both"/>
              <w:rPr>
                <w:sz w:val="24"/>
                <w:szCs w:val="24"/>
              </w:rPr>
            </w:pPr>
            <w:r w:rsidRPr="00D72AE9">
              <w:rPr>
                <w:sz w:val="24"/>
                <w:szCs w:val="24"/>
              </w:rPr>
              <w:t>1.2.</w:t>
            </w:r>
          </w:p>
        </w:tc>
        <w:tc>
          <w:tcPr>
            <w:tcW w:w="3119" w:type="dxa"/>
            <w:tcBorders>
              <w:top w:val="single" w:sz="4" w:space="0" w:color="auto"/>
              <w:left w:val="single" w:sz="6" w:space="0" w:color="auto"/>
              <w:bottom w:val="single" w:sz="4" w:space="0" w:color="auto"/>
              <w:right w:val="single" w:sz="6" w:space="0" w:color="auto"/>
            </w:tcBorders>
          </w:tcPr>
          <w:p w:rsidR="005925B1" w:rsidRPr="00D72AE9" w:rsidRDefault="005925B1" w:rsidP="004A55E4">
            <w:pPr>
              <w:autoSpaceDE w:val="0"/>
              <w:autoSpaceDN w:val="0"/>
              <w:adjustRightInd w:val="0"/>
              <w:rPr>
                <w:rFonts w:ascii="Arial" w:hAnsi="Arial" w:cs="Arial"/>
              </w:rPr>
            </w:pPr>
            <w:r w:rsidRPr="00D72AE9">
              <w:rPr>
                <w:rFonts w:ascii="Arial" w:hAnsi="Arial" w:cs="Arial"/>
              </w:rPr>
              <w:t xml:space="preserve">Увеличение доли населения в Канском районе систематически </w:t>
            </w:r>
            <w:proofErr w:type="gramStart"/>
            <w:r w:rsidRPr="00D72AE9">
              <w:rPr>
                <w:rFonts w:ascii="Arial" w:hAnsi="Arial" w:cs="Arial"/>
              </w:rPr>
              <w:t>занимающихся</w:t>
            </w:r>
            <w:proofErr w:type="gramEnd"/>
            <w:r w:rsidRPr="00D72AE9">
              <w:rPr>
                <w:rFonts w:ascii="Arial" w:hAnsi="Arial" w:cs="Arial"/>
              </w:rPr>
              <w:t xml:space="preserve"> физической культурой и спортом от общего количества населения Канского района ежегодно</w:t>
            </w:r>
            <w:r w:rsidR="00494B07" w:rsidRPr="00D72AE9">
              <w:rPr>
                <w:rFonts w:ascii="Arial" w:hAnsi="Arial" w:cs="Arial"/>
              </w:rPr>
              <w:t xml:space="preserve"> на</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858"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rPr>
                <w:sz w:val="24"/>
                <w:szCs w:val="24"/>
              </w:rPr>
            </w:pPr>
            <w:r w:rsidRPr="00D72AE9">
              <w:rPr>
                <w:sz w:val="24"/>
                <w:szCs w:val="24"/>
              </w:rPr>
              <w:t>2</w:t>
            </w:r>
          </w:p>
        </w:tc>
      </w:tr>
      <w:tr w:rsidR="005925B1" w:rsidRPr="00D72AE9"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5925B1" w:rsidRPr="00D72AE9" w:rsidRDefault="005925B1" w:rsidP="00D2273A">
            <w:pPr>
              <w:pStyle w:val="ConsPlusNormal"/>
              <w:rPr>
                <w:sz w:val="24"/>
                <w:szCs w:val="24"/>
              </w:rPr>
            </w:pPr>
          </w:p>
          <w:p w:rsidR="005925B1" w:rsidRPr="00D72AE9" w:rsidRDefault="005925B1" w:rsidP="00027B79">
            <w:pPr>
              <w:rPr>
                <w:rFonts w:ascii="Arial" w:hAnsi="Arial" w:cs="Arial"/>
              </w:rPr>
            </w:pPr>
            <w:r w:rsidRPr="00D72AE9">
              <w:rPr>
                <w:rFonts w:ascii="Arial" w:hAnsi="Arial" w:cs="Arial"/>
              </w:rPr>
              <w:t>1.3</w:t>
            </w:r>
          </w:p>
        </w:tc>
        <w:tc>
          <w:tcPr>
            <w:tcW w:w="3119"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jc w:val="both"/>
              <w:rPr>
                <w:rFonts w:ascii="Arial" w:hAnsi="Arial" w:cs="Arial"/>
              </w:rPr>
            </w:pPr>
            <w:r w:rsidRPr="00D72AE9">
              <w:rPr>
                <w:rFonts w:ascii="Arial" w:hAnsi="Arial" w:cs="Arial"/>
              </w:rPr>
              <w:t>Доля молодых людей, включенных в существующую программно - проектную деятельност</w:t>
            </w:r>
            <w:r w:rsidR="00494B07" w:rsidRPr="00D72AE9">
              <w:rPr>
                <w:rFonts w:ascii="Arial" w:hAnsi="Arial" w:cs="Arial"/>
              </w:rPr>
              <w:t xml:space="preserve">ь от общего количества молодежи </w:t>
            </w:r>
            <w:proofErr w:type="gramStart"/>
            <w:r w:rsidR="00494B07" w:rsidRPr="00D72AE9">
              <w:rPr>
                <w:rFonts w:ascii="Arial" w:hAnsi="Arial" w:cs="Arial"/>
              </w:rPr>
              <w:t>на</w:t>
            </w:r>
            <w:proofErr w:type="gramEnd"/>
          </w:p>
          <w:p w:rsidR="005925B1" w:rsidRPr="00D72AE9" w:rsidRDefault="005925B1" w:rsidP="007B03C3">
            <w:pPr>
              <w:autoSpaceDE w:val="0"/>
              <w:autoSpaceDN w:val="0"/>
              <w:adjustRightInd w:val="0"/>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85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993"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858"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10</w:t>
            </w:r>
          </w:p>
        </w:tc>
      </w:tr>
      <w:tr w:rsidR="005925B1" w:rsidRPr="00D72AE9"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5925B1" w:rsidRPr="00D72AE9" w:rsidRDefault="005925B1" w:rsidP="00D2273A">
            <w:pPr>
              <w:pStyle w:val="ConsPlusNormal"/>
              <w:rPr>
                <w:sz w:val="24"/>
                <w:szCs w:val="24"/>
              </w:rPr>
            </w:pPr>
          </w:p>
          <w:p w:rsidR="005925B1" w:rsidRPr="00D72AE9" w:rsidRDefault="005925B1" w:rsidP="00027B79">
            <w:pPr>
              <w:rPr>
                <w:rFonts w:ascii="Arial" w:hAnsi="Arial" w:cs="Arial"/>
              </w:rPr>
            </w:pPr>
            <w:r w:rsidRPr="00D72AE9">
              <w:rPr>
                <w:rFonts w:ascii="Arial" w:hAnsi="Arial" w:cs="Arial"/>
              </w:rPr>
              <w:t>1.4</w:t>
            </w:r>
          </w:p>
        </w:tc>
        <w:tc>
          <w:tcPr>
            <w:tcW w:w="3119"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Cell"/>
              <w:rPr>
                <w:sz w:val="24"/>
                <w:szCs w:val="24"/>
              </w:rPr>
            </w:pPr>
            <w:r w:rsidRPr="00D72AE9">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roofErr w:type="gramStart"/>
            <w:r w:rsidR="00494B07" w:rsidRPr="00D72AE9">
              <w:rPr>
                <w:sz w:val="24"/>
                <w:szCs w:val="24"/>
              </w:rPr>
              <w:t>на</w:t>
            </w:r>
            <w:proofErr w:type="gramEnd"/>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B82980">
            <w:pPr>
              <w:pStyle w:val="ConsPlusNormal"/>
              <w:ind w:firstLine="75"/>
              <w:jc w:val="both"/>
              <w:rPr>
                <w:sz w:val="24"/>
                <w:szCs w:val="24"/>
              </w:rPr>
            </w:pPr>
            <w:r w:rsidRPr="00D72AE9">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85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993"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858"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ind w:firstLine="0"/>
              <w:rPr>
                <w:sz w:val="24"/>
                <w:szCs w:val="24"/>
              </w:rPr>
            </w:pPr>
            <w:r w:rsidRPr="00D72AE9">
              <w:rPr>
                <w:sz w:val="24"/>
                <w:szCs w:val="24"/>
              </w:rPr>
              <w:t>42</w:t>
            </w:r>
          </w:p>
        </w:tc>
      </w:tr>
      <w:tr w:rsidR="005925B1" w:rsidRPr="00D72AE9" w:rsidTr="00B82980">
        <w:trPr>
          <w:cantSplit/>
          <w:trHeight w:val="260"/>
        </w:trPr>
        <w:tc>
          <w:tcPr>
            <w:tcW w:w="705" w:type="dxa"/>
            <w:tcBorders>
              <w:top w:val="single" w:sz="4" w:space="0" w:color="auto"/>
              <w:left w:val="single" w:sz="6" w:space="0" w:color="auto"/>
              <w:bottom w:val="single" w:sz="4" w:space="0" w:color="auto"/>
              <w:right w:val="single" w:sz="6" w:space="0" w:color="auto"/>
            </w:tcBorders>
          </w:tcPr>
          <w:p w:rsidR="005925B1" w:rsidRPr="00D72AE9" w:rsidRDefault="005925B1" w:rsidP="00D2273A">
            <w:pPr>
              <w:pStyle w:val="ConsPlusNormal"/>
              <w:rPr>
                <w:sz w:val="24"/>
                <w:szCs w:val="24"/>
              </w:rPr>
            </w:pPr>
            <w:r w:rsidRPr="00D72AE9">
              <w:rPr>
                <w:sz w:val="24"/>
                <w:szCs w:val="24"/>
              </w:rPr>
              <w:t>11.5</w:t>
            </w:r>
          </w:p>
        </w:tc>
        <w:tc>
          <w:tcPr>
            <w:tcW w:w="3119"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 xml:space="preserve"> Доля архивных фондов, переведенных в электронную форму</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7B03C3">
            <w:pPr>
              <w:pStyle w:val="ConsPlusNormal"/>
              <w:widowControl/>
              <w:ind w:firstLine="0"/>
              <w:rPr>
                <w:sz w:val="24"/>
                <w:szCs w:val="24"/>
              </w:rPr>
            </w:pPr>
            <w:r w:rsidRPr="00D72AE9">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992"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85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993"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858"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pStyle w:val="ConsPlusNormal"/>
              <w:widowControl/>
              <w:ind w:firstLine="0"/>
              <w:jc w:val="center"/>
              <w:rPr>
                <w:sz w:val="24"/>
                <w:szCs w:val="24"/>
              </w:rPr>
            </w:pPr>
            <w:r w:rsidRPr="00D72AE9">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95</w:t>
            </w:r>
          </w:p>
        </w:tc>
        <w:tc>
          <w:tcPr>
            <w:tcW w:w="720" w:type="dxa"/>
            <w:tcBorders>
              <w:top w:val="single" w:sz="4" w:space="0" w:color="auto"/>
              <w:left w:val="single" w:sz="6" w:space="0" w:color="auto"/>
              <w:bottom w:val="single" w:sz="4" w:space="0" w:color="auto"/>
              <w:right w:val="single" w:sz="6" w:space="0" w:color="auto"/>
            </w:tcBorders>
          </w:tcPr>
          <w:p w:rsidR="005925B1" w:rsidRPr="00D72AE9" w:rsidRDefault="005925B1" w:rsidP="005925B1">
            <w:pPr>
              <w:rPr>
                <w:rFonts w:ascii="Arial" w:hAnsi="Arial" w:cs="Arial"/>
              </w:rPr>
            </w:pPr>
            <w:r w:rsidRPr="00D72AE9">
              <w:rPr>
                <w:rFonts w:ascii="Arial" w:hAnsi="Arial" w:cs="Arial"/>
              </w:rPr>
              <w:t>95</w:t>
            </w:r>
          </w:p>
        </w:tc>
      </w:tr>
    </w:tbl>
    <w:p w:rsidR="00083F87" w:rsidRPr="00D72AE9" w:rsidRDefault="00083F87">
      <w:pPr>
        <w:rPr>
          <w:rFonts w:ascii="Arial" w:hAnsi="Arial" w:cs="Arial"/>
        </w:rPr>
        <w:sectPr w:rsidR="00083F87" w:rsidRPr="00D72AE9" w:rsidSect="00D2273A">
          <w:pgSz w:w="16838" w:h="11906" w:orient="landscape"/>
          <w:pgMar w:top="720" w:right="720" w:bottom="720" w:left="720" w:header="709" w:footer="709" w:gutter="0"/>
          <w:cols w:space="708"/>
          <w:docGrid w:linePitch="360"/>
        </w:sectPr>
      </w:pPr>
    </w:p>
    <w:tbl>
      <w:tblPr>
        <w:tblStyle w:val="af3"/>
        <w:tblpPr w:leftFromText="180" w:rightFromText="180" w:vertAnchor="page" w:horzAnchor="margin" w:tblpY="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5"/>
      </w:tblGrid>
      <w:tr w:rsidR="00A57CCB" w:rsidRPr="00D72AE9" w:rsidTr="00901561">
        <w:trPr>
          <w:trHeight w:val="1497"/>
        </w:trPr>
        <w:tc>
          <w:tcPr>
            <w:tcW w:w="5637" w:type="dxa"/>
          </w:tcPr>
          <w:p w:rsidR="00083F87" w:rsidRPr="00D72AE9" w:rsidRDefault="00083F87" w:rsidP="00901561">
            <w:pPr>
              <w:autoSpaceDE w:val="0"/>
              <w:autoSpaceDN w:val="0"/>
              <w:adjustRightInd w:val="0"/>
              <w:outlineLvl w:val="0"/>
              <w:rPr>
                <w:rFonts w:ascii="Arial" w:hAnsi="Arial" w:cs="Arial"/>
              </w:rPr>
            </w:pPr>
          </w:p>
        </w:tc>
        <w:tc>
          <w:tcPr>
            <w:tcW w:w="4215" w:type="dxa"/>
            <w:hideMark/>
          </w:tcPr>
          <w:p w:rsidR="00083F87" w:rsidRPr="00D72AE9" w:rsidRDefault="00D30F2B" w:rsidP="00901561">
            <w:pPr>
              <w:rPr>
                <w:rFonts w:ascii="Arial" w:hAnsi="Arial" w:cs="Arial"/>
              </w:rPr>
            </w:pPr>
            <w:r w:rsidRPr="00D72AE9">
              <w:rPr>
                <w:rFonts w:ascii="Arial" w:hAnsi="Arial" w:cs="Arial"/>
              </w:rPr>
              <w:t>Приложение № 2</w:t>
            </w:r>
            <w:r w:rsidR="00083F87" w:rsidRPr="00D72AE9">
              <w:rPr>
                <w:rFonts w:ascii="Arial" w:hAnsi="Arial" w:cs="Arial"/>
              </w:rPr>
              <w:t xml:space="preserve">  к постановлению </w:t>
            </w:r>
          </w:p>
          <w:p w:rsidR="00083F87" w:rsidRPr="00D72AE9" w:rsidRDefault="00083F87" w:rsidP="00901561">
            <w:pPr>
              <w:rPr>
                <w:rFonts w:ascii="Arial" w:hAnsi="Arial" w:cs="Arial"/>
              </w:rPr>
            </w:pPr>
            <w:r w:rsidRPr="00D72AE9">
              <w:rPr>
                <w:rFonts w:ascii="Arial" w:hAnsi="Arial" w:cs="Arial"/>
              </w:rPr>
              <w:t xml:space="preserve">администрации Канского района </w:t>
            </w:r>
          </w:p>
          <w:p w:rsidR="00083F87" w:rsidRPr="00D72AE9" w:rsidRDefault="001E1042" w:rsidP="00901561">
            <w:pPr>
              <w:rPr>
                <w:rFonts w:ascii="Arial" w:hAnsi="Arial" w:cs="Arial"/>
              </w:rPr>
            </w:pPr>
            <w:r w:rsidRPr="00D72AE9">
              <w:rPr>
                <w:rFonts w:ascii="Arial" w:hAnsi="Arial" w:cs="Arial"/>
              </w:rPr>
              <w:t>от 09.04.2018</w:t>
            </w:r>
            <w:r w:rsidR="00C424A9" w:rsidRPr="00D72AE9">
              <w:rPr>
                <w:rFonts w:ascii="Arial" w:hAnsi="Arial" w:cs="Arial"/>
              </w:rPr>
              <w:t xml:space="preserve"> </w:t>
            </w:r>
            <w:r w:rsidR="00083F87" w:rsidRPr="00D72AE9">
              <w:rPr>
                <w:rFonts w:ascii="Arial" w:hAnsi="Arial" w:cs="Arial"/>
              </w:rPr>
              <w:t xml:space="preserve">№ </w:t>
            </w:r>
            <w:r w:rsidRPr="00D72AE9">
              <w:rPr>
                <w:rFonts w:ascii="Arial" w:hAnsi="Arial" w:cs="Arial"/>
              </w:rPr>
              <w:t xml:space="preserve"> 147</w:t>
            </w:r>
            <w:r w:rsidR="00083F87" w:rsidRPr="00D72AE9">
              <w:rPr>
                <w:rFonts w:ascii="Arial" w:hAnsi="Arial" w:cs="Arial"/>
              </w:rPr>
              <w:t>-пг</w:t>
            </w:r>
          </w:p>
          <w:p w:rsidR="00083F87" w:rsidRPr="00D72AE9" w:rsidRDefault="00083F87" w:rsidP="00901561">
            <w:pPr>
              <w:rPr>
                <w:rFonts w:ascii="Arial" w:hAnsi="Arial" w:cs="Arial"/>
              </w:rPr>
            </w:pPr>
          </w:p>
          <w:p w:rsidR="00083F87" w:rsidRPr="00D72AE9" w:rsidRDefault="00083F87" w:rsidP="00901561">
            <w:pPr>
              <w:autoSpaceDE w:val="0"/>
              <w:autoSpaceDN w:val="0"/>
              <w:adjustRightInd w:val="0"/>
              <w:outlineLvl w:val="0"/>
              <w:rPr>
                <w:rFonts w:ascii="Arial" w:hAnsi="Arial" w:cs="Arial"/>
              </w:rPr>
            </w:pPr>
            <w:r w:rsidRPr="00D72AE9">
              <w:rPr>
                <w:rFonts w:ascii="Arial" w:hAnsi="Arial" w:cs="Arial"/>
              </w:rPr>
              <w:t xml:space="preserve">Приложение № 1                                                                            к муниципальной программе Канского района  «Развитие культуры, физической культуры, спорта и молодежной политики в Канском районе»     </w:t>
            </w:r>
          </w:p>
          <w:p w:rsidR="00083F87" w:rsidRPr="00D72AE9" w:rsidRDefault="00083F87" w:rsidP="00901561">
            <w:pPr>
              <w:autoSpaceDE w:val="0"/>
              <w:autoSpaceDN w:val="0"/>
              <w:adjustRightInd w:val="0"/>
              <w:outlineLvl w:val="0"/>
              <w:rPr>
                <w:rFonts w:ascii="Arial" w:hAnsi="Arial" w:cs="Arial"/>
              </w:rPr>
            </w:pPr>
          </w:p>
        </w:tc>
      </w:tr>
    </w:tbl>
    <w:p w:rsidR="00083F87" w:rsidRPr="00D72AE9" w:rsidRDefault="00083F87" w:rsidP="00083F87">
      <w:pPr>
        <w:pStyle w:val="ConsPlusTitle"/>
        <w:widowControl/>
        <w:tabs>
          <w:tab w:val="left" w:pos="5040"/>
          <w:tab w:val="left" w:pos="5220"/>
          <w:tab w:val="left" w:pos="5400"/>
        </w:tabs>
        <w:jc w:val="center"/>
        <w:rPr>
          <w:sz w:val="24"/>
          <w:szCs w:val="24"/>
        </w:rPr>
      </w:pPr>
      <w:r w:rsidRPr="00D72AE9">
        <w:rPr>
          <w:sz w:val="24"/>
          <w:szCs w:val="24"/>
        </w:rPr>
        <w:t xml:space="preserve">Подпрограмма 1 </w:t>
      </w:r>
    </w:p>
    <w:p w:rsidR="00083F87" w:rsidRPr="00D72AE9" w:rsidRDefault="00083F87" w:rsidP="00083F87">
      <w:pPr>
        <w:pStyle w:val="ConsPlusTitle"/>
        <w:widowControl/>
        <w:tabs>
          <w:tab w:val="left" w:pos="5040"/>
          <w:tab w:val="left" w:pos="5220"/>
          <w:tab w:val="left" w:pos="5400"/>
        </w:tabs>
        <w:jc w:val="center"/>
        <w:rPr>
          <w:sz w:val="24"/>
          <w:szCs w:val="24"/>
        </w:rPr>
      </w:pPr>
      <w:r w:rsidRPr="00D72AE9">
        <w:rPr>
          <w:sz w:val="24"/>
          <w:szCs w:val="24"/>
        </w:rPr>
        <w:t>«Сохранение и развитие отрасли культуры Канского района»</w:t>
      </w:r>
    </w:p>
    <w:p w:rsidR="00083F87" w:rsidRPr="00D72AE9" w:rsidRDefault="00083F87" w:rsidP="00083F87">
      <w:pPr>
        <w:pStyle w:val="ConsPlusTitle"/>
        <w:widowControl/>
        <w:tabs>
          <w:tab w:val="left" w:pos="5040"/>
          <w:tab w:val="left" w:pos="5220"/>
        </w:tabs>
        <w:ind w:left="360"/>
        <w:jc w:val="center"/>
        <w:rPr>
          <w:b w:val="0"/>
          <w:sz w:val="24"/>
          <w:szCs w:val="24"/>
        </w:rPr>
      </w:pPr>
      <w:r w:rsidRPr="00D72AE9">
        <w:rPr>
          <w:sz w:val="24"/>
          <w:szCs w:val="24"/>
        </w:rPr>
        <w:t>Паспорт подпрограммы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5"/>
      </w:tblGrid>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Normal"/>
              <w:widowControl/>
              <w:ind w:firstLine="0"/>
              <w:jc w:val="both"/>
              <w:rPr>
                <w:sz w:val="24"/>
                <w:szCs w:val="24"/>
              </w:rPr>
            </w:pPr>
            <w:r w:rsidRPr="00D72AE9">
              <w:rPr>
                <w:sz w:val="24"/>
                <w:szCs w:val="24"/>
              </w:rPr>
              <w:t>Наименование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Title"/>
              <w:widowControl/>
              <w:tabs>
                <w:tab w:val="left" w:pos="5040"/>
                <w:tab w:val="left" w:pos="5220"/>
              </w:tabs>
              <w:jc w:val="both"/>
              <w:rPr>
                <w:b w:val="0"/>
                <w:sz w:val="24"/>
                <w:szCs w:val="24"/>
              </w:rPr>
            </w:pPr>
            <w:r w:rsidRPr="00D72AE9">
              <w:rPr>
                <w:b w:val="0"/>
                <w:sz w:val="24"/>
                <w:szCs w:val="24"/>
              </w:rPr>
              <w:t>«Сохранение и развитие отрасли культуры Канского района»</w:t>
            </w: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Normal"/>
              <w:widowControl/>
              <w:ind w:firstLine="0"/>
              <w:jc w:val="both"/>
              <w:rPr>
                <w:bCs/>
                <w:sz w:val="24"/>
                <w:szCs w:val="24"/>
              </w:rPr>
            </w:pPr>
            <w:r w:rsidRPr="00D72AE9">
              <w:rPr>
                <w:bCs/>
                <w:sz w:val="24"/>
                <w:szCs w:val="24"/>
              </w:rPr>
              <w:t>Наименование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Title"/>
              <w:widowControl/>
              <w:tabs>
                <w:tab w:val="left" w:pos="5040"/>
                <w:tab w:val="left" w:pos="5220"/>
                <w:tab w:val="left" w:pos="5400"/>
              </w:tabs>
              <w:jc w:val="both"/>
              <w:rPr>
                <w:sz w:val="24"/>
                <w:szCs w:val="24"/>
              </w:rPr>
            </w:pPr>
            <w:r w:rsidRPr="00D72AE9">
              <w:rPr>
                <w:b w:val="0"/>
                <w:sz w:val="24"/>
                <w:szCs w:val="24"/>
              </w:rPr>
              <w:t xml:space="preserve"> «Развитие культуры, физической культуры, спорта и молодежной политики в Канском районе»  </w:t>
            </w:r>
          </w:p>
        </w:tc>
      </w:tr>
      <w:tr w:rsidR="00A57CCB" w:rsidRPr="00D72AE9" w:rsidTr="00901561">
        <w:trPr>
          <w:trHeight w:val="564"/>
        </w:trPr>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Normal"/>
              <w:widowControl/>
              <w:ind w:firstLine="0"/>
              <w:rPr>
                <w:sz w:val="24"/>
                <w:szCs w:val="24"/>
              </w:rPr>
            </w:pPr>
            <w:r w:rsidRPr="00D72AE9">
              <w:rPr>
                <w:sz w:val="24"/>
                <w:szCs w:val="24"/>
              </w:rPr>
              <w:t>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rPr>
                <w:rFonts w:ascii="Arial" w:hAnsi="Arial" w:cs="Arial"/>
              </w:rPr>
            </w:pPr>
            <w:r w:rsidRPr="00D72AE9">
              <w:rPr>
                <w:rFonts w:ascii="Arial" w:hAnsi="Arial" w:cs="Arial"/>
              </w:rPr>
              <w:t>Администрация Канского района</w:t>
            </w:r>
          </w:p>
        </w:tc>
      </w:tr>
      <w:tr w:rsidR="00A57CCB" w:rsidRPr="00D72AE9" w:rsidTr="00901561">
        <w:trPr>
          <w:trHeight w:val="150"/>
        </w:trPr>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Normal"/>
              <w:ind w:firstLine="0"/>
              <w:rPr>
                <w:sz w:val="24"/>
                <w:szCs w:val="24"/>
              </w:rPr>
            </w:pPr>
            <w:r w:rsidRPr="00D72AE9">
              <w:rPr>
                <w:sz w:val="24"/>
                <w:szCs w:val="24"/>
              </w:rPr>
              <w:t>Соисполнитель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F713EA" w:rsidP="005A7D66">
            <w:pPr>
              <w:rPr>
                <w:rFonts w:ascii="Arial" w:hAnsi="Arial" w:cs="Arial"/>
              </w:rPr>
            </w:pPr>
            <w:r w:rsidRPr="00D72AE9">
              <w:rPr>
                <w:rFonts w:ascii="Arial" w:hAnsi="Arial" w:cs="Arial"/>
              </w:rPr>
              <w:t>МКУ «ОКС и ДМ», МБУК «МКС», МБУ ДО «</w:t>
            </w:r>
            <w:proofErr w:type="spellStart"/>
            <w:r w:rsidRPr="00D72AE9">
              <w:rPr>
                <w:rFonts w:ascii="Arial" w:hAnsi="Arial" w:cs="Arial"/>
              </w:rPr>
              <w:t>Большеуринская</w:t>
            </w:r>
            <w:proofErr w:type="spellEnd"/>
            <w:r w:rsidRPr="00D72AE9">
              <w:rPr>
                <w:rFonts w:ascii="Arial" w:hAnsi="Arial" w:cs="Arial"/>
              </w:rPr>
              <w:t xml:space="preserve"> ДШИ», МБ</w:t>
            </w:r>
            <w:r w:rsidR="005A7D66" w:rsidRPr="00D72AE9">
              <w:rPr>
                <w:rFonts w:ascii="Arial" w:hAnsi="Arial" w:cs="Arial"/>
              </w:rPr>
              <w:t>У ДО</w:t>
            </w:r>
            <w:r w:rsidRPr="00D72AE9">
              <w:rPr>
                <w:rFonts w:ascii="Arial" w:hAnsi="Arial" w:cs="Arial"/>
              </w:rPr>
              <w:t xml:space="preserve"> «</w:t>
            </w:r>
            <w:proofErr w:type="spellStart"/>
            <w:r w:rsidRPr="00D72AE9">
              <w:rPr>
                <w:rFonts w:ascii="Arial" w:hAnsi="Arial" w:cs="Arial"/>
              </w:rPr>
              <w:t>Филимоновская</w:t>
            </w:r>
            <w:proofErr w:type="spellEnd"/>
            <w:r w:rsidRPr="00D72AE9">
              <w:rPr>
                <w:rFonts w:ascii="Arial" w:hAnsi="Arial" w:cs="Arial"/>
              </w:rPr>
              <w:t xml:space="preserve"> ДШИ», МБУ ДО «</w:t>
            </w:r>
            <w:proofErr w:type="spellStart"/>
            <w:r w:rsidRPr="00D72AE9">
              <w:rPr>
                <w:rFonts w:ascii="Arial" w:hAnsi="Arial" w:cs="Arial"/>
              </w:rPr>
              <w:t>Чечеульская</w:t>
            </w:r>
            <w:proofErr w:type="spellEnd"/>
            <w:r w:rsidRPr="00D72AE9">
              <w:rPr>
                <w:rFonts w:ascii="Arial" w:hAnsi="Arial" w:cs="Arial"/>
              </w:rPr>
              <w:t xml:space="preserve"> ДШИ», МКУК «ЦБ Канского района», МКУ «</w:t>
            </w:r>
            <w:proofErr w:type="spellStart"/>
            <w:r w:rsidRPr="00D72AE9">
              <w:rPr>
                <w:rFonts w:ascii="Arial" w:hAnsi="Arial" w:cs="Arial"/>
              </w:rPr>
              <w:t>Техноцентр</w:t>
            </w:r>
            <w:proofErr w:type="spellEnd"/>
            <w:r w:rsidRPr="00D72AE9">
              <w:rPr>
                <w:rFonts w:ascii="Arial" w:hAnsi="Arial" w:cs="Arial"/>
              </w:rPr>
              <w:t>»</w:t>
            </w: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Normal"/>
              <w:widowControl/>
              <w:ind w:firstLine="0"/>
              <w:rPr>
                <w:sz w:val="24"/>
                <w:szCs w:val="24"/>
              </w:rPr>
            </w:pPr>
            <w:r w:rsidRPr="00D72AE9">
              <w:rPr>
                <w:sz w:val="24"/>
                <w:szCs w:val="24"/>
              </w:rPr>
              <w:t xml:space="preserve">Цель и задачи подпрограммы                 </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Cell"/>
              <w:jc w:val="both"/>
              <w:rPr>
                <w:sz w:val="24"/>
                <w:szCs w:val="24"/>
              </w:rPr>
            </w:pPr>
            <w:r w:rsidRPr="00D72AE9">
              <w:rPr>
                <w:sz w:val="24"/>
                <w:szCs w:val="24"/>
              </w:rPr>
              <w:t>Цель: Создание условий для развития и реализации культурного и духовного потенциала населения Канского района.</w:t>
            </w:r>
          </w:p>
          <w:p w:rsidR="00083F87" w:rsidRPr="00D72AE9" w:rsidRDefault="00083F87" w:rsidP="00901561">
            <w:pPr>
              <w:pStyle w:val="ConsPlusCell"/>
              <w:jc w:val="both"/>
              <w:rPr>
                <w:sz w:val="24"/>
                <w:szCs w:val="24"/>
              </w:rPr>
            </w:pPr>
            <w:r w:rsidRPr="00D72AE9">
              <w:rPr>
                <w:sz w:val="24"/>
                <w:szCs w:val="24"/>
              </w:rPr>
              <w:t>Программа предусматривает решение следующих задач:</w:t>
            </w:r>
          </w:p>
          <w:p w:rsidR="00083F87" w:rsidRPr="00D72AE9" w:rsidRDefault="00083F87" w:rsidP="00901561">
            <w:pPr>
              <w:pStyle w:val="ConsPlusCell"/>
              <w:jc w:val="both"/>
              <w:rPr>
                <w:sz w:val="24"/>
                <w:szCs w:val="24"/>
              </w:rPr>
            </w:pPr>
            <w:r w:rsidRPr="00D72AE9">
              <w:rPr>
                <w:sz w:val="24"/>
                <w:szCs w:val="24"/>
              </w:rPr>
              <w:t xml:space="preserve"> 1. Обеспечение свободного доступа населения Канского района к информации, культурному наследию;</w:t>
            </w:r>
          </w:p>
          <w:p w:rsidR="00083F87" w:rsidRPr="00D72AE9" w:rsidRDefault="00083F87" w:rsidP="00901561">
            <w:pPr>
              <w:pStyle w:val="ConsPlusCell"/>
              <w:jc w:val="both"/>
              <w:rPr>
                <w:sz w:val="24"/>
                <w:szCs w:val="24"/>
              </w:rPr>
            </w:pPr>
            <w:r w:rsidRPr="00D72AE9">
              <w:rPr>
                <w:sz w:val="24"/>
                <w:szCs w:val="24"/>
              </w:rPr>
              <w:t>2. Создание условий для организации культурно – массового досуга населения района;</w:t>
            </w:r>
          </w:p>
          <w:p w:rsidR="00083F87" w:rsidRPr="00D72AE9" w:rsidRDefault="00083F87" w:rsidP="00901561">
            <w:pPr>
              <w:pStyle w:val="ConsPlusCell"/>
              <w:jc w:val="both"/>
              <w:rPr>
                <w:sz w:val="24"/>
                <w:szCs w:val="24"/>
              </w:rPr>
            </w:pPr>
            <w:r w:rsidRPr="00D72AE9">
              <w:rPr>
                <w:sz w:val="24"/>
                <w:szCs w:val="24"/>
              </w:rPr>
              <w:t xml:space="preserve"> 3.Техническое и технологическое переоснащение отрасли культуры;</w:t>
            </w:r>
          </w:p>
          <w:p w:rsidR="00083F87" w:rsidRPr="00D72AE9" w:rsidRDefault="00083F87" w:rsidP="00901561">
            <w:pPr>
              <w:pStyle w:val="ConsPlusCell"/>
              <w:jc w:val="both"/>
              <w:rPr>
                <w:sz w:val="24"/>
                <w:szCs w:val="24"/>
              </w:rPr>
            </w:pPr>
            <w:r w:rsidRPr="00D72AE9">
              <w:rPr>
                <w:sz w:val="24"/>
                <w:szCs w:val="24"/>
              </w:rPr>
              <w:t xml:space="preserve"> 4.Создание условий для организации учебного процесса и текущей деятельности ДШИ Канского района.</w:t>
            </w:r>
          </w:p>
          <w:p w:rsidR="00905B10" w:rsidRPr="00D72AE9" w:rsidRDefault="00F713EA" w:rsidP="00901561">
            <w:pPr>
              <w:pStyle w:val="ConsPlusCell"/>
              <w:jc w:val="both"/>
              <w:rPr>
                <w:sz w:val="24"/>
                <w:szCs w:val="24"/>
              </w:rPr>
            </w:pPr>
            <w:r w:rsidRPr="00D72AE9">
              <w:rPr>
                <w:sz w:val="24"/>
                <w:szCs w:val="24"/>
              </w:rPr>
              <w:t xml:space="preserve">5. </w:t>
            </w:r>
            <w:r w:rsidR="00905B10" w:rsidRPr="00D72AE9">
              <w:rPr>
                <w:sz w:val="24"/>
                <w:szCs w:val="24"/>
              </w:rPr>
              <w:t>Создание условий для организации деятельности МБУК «</w:t>
            </w:r>
            <w:proofErr w:type="spellStart"/>
            <w:r w:rsidR="00905B10" w:rsidRPr="00D72AE9">
              <w:rPr>
                <w:sz w:val="24"/>
                <w:szCs w:val="24"/>
              </w:rPr>
              <w:t>Межпоселенческая</w:t>
            </w:r>
            <w:proofErr w:type="spellEnd"/>
            <w:r w:rsidR="00905B10" w:rsidRPr="00D72AE9">
              <w:rPr>
                <w:sz w:val="24"/>
                <w:szCs w:val="24"/>
              </w:rPr>
              <w:t xml:space="preserve"> клубная система»</w:t>
            </w:r>
          </w:p>
          <w:p w:rsidR="00F713EA" w:rsidRPr="00D72AE9" w:rsidRDefault="00905B10" w:rsidP="00901561">
            <w:pPr>
              <w:pStyle w:val="ConsPlusCell"/>
              <w:jc w:val="both"/>
              <w:rPr>
                <w:sz w:val="24"/>
                <w:szCs w:val="24"/>
              </w:rPr>
            </w:pPr>
            <w:r w:rsidRPr="00D72AE9">
              <w:rPr>
                <w:sz w:val="24"/>
                <w:szCs w:val="24"/>
              </w:rPr>
              <w:t xml:space="preserve">6. </w:t>
            </w:r>
            <w:r w:rsidR="00F713EA" w:rsidRPr="00D72AE9">
              <w:rPr>
                <w:sz w:val="24"/>
                <w:szCs w:val="24"/>
              </w:rPr>
              <w:t>Создание условий для организации деятельности МКУ «</w:t>
            </w:r>
            <w:proofErr w:type="spellStart"/>
            <w:r w:rsidR="00F713EA" w:rsidRPr="00D72AE9">
              <w:rPr>
                <w:sz w:val="24"/>
                <w:szCs w:val="24"/>
              </w:rPr>
              <w:t>Техноцентр</w:t>
            </w:r>
            <w:proofErr w:type="spellEnd"/>
            <w:r w:rsidR="00F713EA" w:rsidRPr="00D72AE9">
              <w:rPr>
                <w:sz w:val="24"/>
                <w:szCs w:val="24"/>
              </w:rPr>
              <w:t>»</w:t>
            </w: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Cell"/>
              <w:rPr>
                <w:sz w:val="24"/>
                <w:szCs w:val="24"/>
              </w:rPr>
            </w:pPr>
            <w:r w:rsidRPr="00D72AE9">
              <w:rPr>
                <w:sz w:val="24"/>
                <w:szCs w:val="24"/>
              </w:rPr>
              <w:t xml:space="preserve">Целевые индикаторы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D72AE9" w:rsidRDefault="00083F87" w:rsidP="00901561">
            <w:pPr>
              <w:pStyle w:val="ConsPlusNormal"/>
              <w:ind w:firstLine="0"/>
              <w:jc w:val="both"/>
              <w:rPr>
                <w:sz w:val="24"/>
                <w:szCs w:val="24"/>
              </w:rPr>
            </w:pPr>
            <w:r w:rsidRPr="00D72AE9">
              <w:rPr>
                <w:sz w:val="24"/>
                <w:szCs w:val="24"/>
              </w:rPr>
              <w:t>-Увеличение количества посетителей районных учреждений культурно – досугово</w:t>
            </w:r>
            <w:r w:rsidR="00F713EA" w:rsidRPr="00D72AE9">
              <w:rPr>
                <w:sz w:val="24"/>
                <w:szCs w:val="24"/>
              </w:rPr>
              <w:t>го типа на 1 тыс. человек в 2020 г. составит 949</w:t>
            </w:r>
            <w:r w:rsidRPr="00D72AE9">
              <w:rPr>
                <w:sz w:val="24"/>
                <w:szCs w:val="24"/>
              </w:rPr>
              <w:t xml:space="preserve"> чел.;</w:t>
            </w:r>
          </w:p>
          <w:p w:rsidR="00083F87" w:rsidRPr="00D72AE9" w:rsidRDefault="00083F87" w:rsidP="00901561">
            <w:pPr>
              <w:pStyle w:val="ConsPlusNormal"/>
              <w:ind w:firstLine="0"/>
              <w:jc w:val="both"/>
              <w:rPr>
                <w:sz w:val="24"/>
                <w:szCs w:val="24"/>
              </w:rPr>
            </w:pPr>
            <w:r w:rsidRPr="00D72AE9">
              <w:rPr>
                <w:sz w:val="24"/>
                <w:szCs w:val="24"/>
              </w:rPr>
              <w:t>- Увеличение количества детей, привлекаемых к участию в творческих мероприятиях, в общем чи</w:t>
            </w:r>
            <w:r w:rsidR="00FB0EFE" w:rsidRPr="00D72AE9">
              <w:rPr>
                <w:sz w:val="24"/>
                <w:szCs w:val="24"/>
              </w:rPr>
              <w:t>сле детей Канского района с 1904 чел. в 2018</w:t>
            </w:r>
            <w:r w:rsidR="00F713EA" w:rsidRPr="00D72AE9">
              <w:rPr>
                <w:sz w:val="24"/>
                <w:szCs w:val="24"/>
              </w:rPr>
              <w:t xml:space="preserve"> году до 1920 чел. в 2020</w:t>
            </w:r>
            <w:r w:rsidRPr="00D72AE9">
              <w:rPr>
                <w:sz w:val="24"/>
                <w:szCs w:val="24"/>
              </w:rPr>
              <w:t xml:space="preserve"> году;</w:t>
            </w:r>
          </w:p>
          <w:p w:rsidR="00083F87" w:rsidRPr="00D72AE9" w:rsidRDefault="00083F87" w:rsidP="00901561">
            <w:pPr>
              <w:pStyle w:val="ConsPlusNormal"/>
              <w:ind w:firstLine="0"/>
              <w:jc w:val="both"/>
              <w:rPr>
                <w:sz w:val="24"/>
                <w:szCs w:val="24"/>
              </w:rPr>
            </w:pPr>
            <w:r w:rsidRPr="00D72AE9">
              <w:rPr>
                <w:sz w:val="24"/>
                <w:szCs w:val="24"/>
              </w:rPr>
              <w:t>- количество посещений библиотек (на 1 жителя в год) составит 4</w:t>
            </w:r>
            <w:r w:rsidR="006B32BA" w:rsidRPr="00D72AE9">
              <w:rPr>
                <w:sz w:val="24"/>
                <w:szCs w:val="24"/>
              </w:rPr>
              <w:t>,1</w:t>
            </w:r>
            <w:r w:rsidRPr="00D72AE9">
              <w:rPr>
                <w:sz w:val="24"/>
                <w:szCs w:val="24"/>
              </w:rPr>
              <w:t xml:space="preserve"> посещения ежегодно;</w:t>
            </w:r>
          </w:p>
          <w:p w:rsidR="00083F87" w:rsidRPr="00D72AE9" w:rsidRDefault="00083F87" w:rsidP="00901561">
            <w:pPr>
              <w:pStyle w:val="ConsPlusNormal"/>
              <w:ind w:firstLine="0"/>
              <w:jc w:val="both"/>
              <w:rPr>
                <w:sz w:val="24"/>
                <w:szCs w:val="24"/>
              </w:rPr>
            </w:pPr>
            <w:r w:rsidRPr="00D72AE9">
              <w:rPr>
                <w:sz w:val="24"/>
                <w:szCs w:val="24"/>
              </w:rPr>
              <w:t xml:space="preserve">-охват детей, обучающихся в общеобразовательных </w:t>
            </w:r>
            <w:r w:rsidRPr="00D72AE9">
              <w:rPr>
                <w:sz w:val="24"/>
                <w:szCs w:val="24"/>
              </w:rPr>
              <w:lastRenderedPageBreak/>
              <w:t xml:space="preserve">школах постоянный 3,6 % </w:t>
            </w: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Cell"/>
              <w:rPr>
                <w:sz w:val="24"/>
                <w:szCs w:val="24"/>
              </w:rPr>
            </w:pPr>
            <w:r w:rsidRPr="00D72AE9">
              <w:rPr>
                <w:sz w:val="24"/>
                <w:szCs w:val="24"/>
              </w:rPr>
              <w:lastRenderedPageBreak/>
              <w:t>Сроки реализации подпрограммы</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D72AE9" w:rsidRDefault="00F713EA" w:rsidP="00901561">
            <w:pPr>
              <w:pStyle w:val="ConsPlusCell"/>
              <w:rPr>
                <w:sz w:val="24"/>
                <w:szCs w:val="24"/>
              </w:rPr>
            </w:pPr>
            <w:r w:rsidRPr="00D72AE9">
              <w:rPr>
                <w:sz w:val="24"/>
                <w:szCs w:val="24"/>
              </w:rPr>
              <w:t>2017 - 2020</w:t>
            </w:r>
            <w:r w:rsidR="00083F87" w:rsidRPr="00D72AE9">
              <w:rPr>
                <w:sz w:val="24"/>
                <w:szCs w:val="24"/>
              </w:rPr>
              <w:t xml:space="preserve"> годы</w:t>
            </w:r>
          </w:p>
          <w:p w:rsidR="00083F87" w:rsidRPr="00D72AE9" w:rsidRDefault="00083F87" w:rsidP="00901561">
            <w:pPr>
              <w:pStyle w:val="ConsPlusCell"/>
              <w:rPr>
                <w:sz w:val="24"/>
                <w:szCs w:val="24"/>
              </w:rPr>
            </w:pP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Cell"/>
              <w:rPr>
                <w:sz w:val="24"/>
                <w:szCs w:val="24"/>
              </w:rPr>
            </w:pPr>
            <w:r w:rsidRPr="00D72AE9">
              <w:rPr>
                <w:sz w:val="24"/>
                <w:szCs w:val="24"/>
              </w:rPr>
              <w:t xml:space="preserve">Общий объем финансирования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672393" w:rsidRPr="00D72AE9" w:rsidRDefault="00672393" w:rsidP="00672393">
            <w:pPr>
              <w:spacing w:line="244" w:lineRule="auto"/>
              <w:jc w:val="both"/>
              <w:rPr>
                <w:rFonts w:ascii="Arial" w:hAnsi="Arial" w:cs="Arial"/>
              </w:rPr>
            </w:pPr>
            <w:r w:rsidRPr="00D72AE9">
              <w:rPr>
                <w:rFonts w:ascii="Arial" w:hAnsi="Arial" w:cs="Arial"/>
              </w:rPr>
              <w:t xml:space="preserve">Общий объем финансирования Программы –  </w:t>
            </w:r>
            <w:r w:rsidR="00585FC4" w:rsidRPr="00D72AE9">
              <w:rPr>
                <w:rFonts w:ascii="Arial" w:hAnsi="Arial" w:cs="Arial"/>
              </w:rPr>
              <w:t>231541,1</w:t>
            </w:r>
            <w:r w:rsidR="00655F21" w:rsidRPr="00D72AE9">
              <w:rPr>
                <w:rFonts w:ascii="Arial" w:hAnsi="Arial" w:cs="Arial"/>
              </w:rPr>
              <w:t xml:space="preserve"> </w:t>
            </w:r>
            <w:r w:rsidRPr="00D72AE9">
              <w:rPr>
                <w:rFonts w:ascii="Arial" w:hAnsi="Arial" w:cs="Arial"/>
              </w:rPr>
              <w:t xml:space="preserve">тыс. руб., из них по годам: </w:t>
            </w:r>
          </w:p>
          <w:p w:rsidR="00672393" w:rsidRPr="00D72AE9" w:rsidRDefault="00672393" w:rsidP="00672393">
            <w:pPr>
              <w:spacing w:line="244" w:lineRule="auto"/>
              <w:jc w:val="both"/>
              <w:rPr>
                <w:rFonts w:ascii="Arial" w:hAnsi="Arial" w:cs="Arial"/>
              </w:rPr>
            </w:pPr>
            <w:r w:rsidRPr="00D72AE9">
              <w:rPr>
                <w:rFonts w:ascii="Arial" w:hAnsi="Arial" w:cs="Arial"/>
              </w:rPr>
              <w:t>201</w:t>
            </w:r>
            <w:r w:rsidR="00613F58" w:rsidRPr="00D72AE9">
              <w:rPr>
                <w:rFonts w:ascii="Arial" w:hAnsi="Arial" w:cs="Arial"/>
              </w:rPr>
              <w:t>7</w:t>
            </w:r>
            <w:r w:rsidRPr="00D72AE9">
              <w:rPr>
                <w:rFonts w:ascii="Arial" w:hAnsi="Arial" w:cs="Arial"/>
              </w:rPr>
              <w:t xml:space="preserve"> год –  </w:t>
            </w:r>
            <w:r w:rsidR="00585FC4" w:rsidRPr="00D72AE9">
              <w:rPr>
                <w:rFonts w:ascii="Arial" w:hAnsi="Arial" w:cs="Arial"/>
              </w:rPr>
              <w:t>42251,5</w:t>
            </w:r>
            <w:r w:rsidR="00655F21" w:rsidRPr="00D72AE9">
              <w:rPr>
                <w:rFonts w:ascii="Arial" w:hAnsi="Arial" w:cs="Arial"/>
              </w:rPr>
              <w:t xml:space="preserve"> </w:t>
            </w:r>
            <w:r w:rsidRPr="00D72AE9">
              <w:rPr>
                <w:rFonts w:ascii="Arial" w:hAnsi="Arial" w:cs="Arial"/>
              </w:rPr>
              <w:t>тыс. руб., в том числе:</w:t>
            </w:r>
          </w:p>
          <w:p w:rsidR="00672393" w:rsidRPr="00D72AE9" w:rsidRDefault="00672393" w:rsidP="00672393">
            <w:pPr>
              <w:spacing w:line="244" w:lineRule="auto"/>
              <w:jc w:val="both"/>
              <w:rPr>
                <w:rFonts w:ascii="Arial" w:hAnsi="Arial" w:cs="Arial"/>
              </w:rPr>
            </w:pPr>
            <w:r w:rsidRPr="00D72AE9">
              <w:rPr>
                <w:rFonts w:ascii="Arial" w:hAnsi="Arial" w:cs="Arial"/>
              </w:rPr>
              <w:t xml:space="preserve">      федеральный бюджет –  216,1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краевой бюджет – 2227,7тыс.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внебюджетные источники – 2</w:t>
            </w:r>
            <w:r w:rsidR="00613F58" w:rsidRPr="00D72AE9">
              <w:rPr>
                <w:rFonts w:ascii="Arial" w:hAnsi="Arial" w:cs="Arial"/>
              </w:rPr>
              <w:t>65</w:t>
            </w:r>
            <w:r w:rsidRPr="00D72AE9">
              <w:rPr>
                <w:rFonts w:ascii="Arial" w:hAnsi="Arial" w:cs="Arial"/>
              </w:rPr>
              <w:t>,0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районный бюджет –  </w:t>
            </w:r>
            <w:r w:rsidR="00585FC4" w:rsidRPr="00D72AE9">
              <w:rPr>
                <w:rFonts w:ascii="Arial" w:hAnsi="Arial" w:cs="Arial"/>
              </w:rPr>
              <w:t>39542,7</w:t>
            </w:r>
            <w:r w:rsidR="00655F21" w:rsidRPr="00D72AE9">
              <w:rPr>
                <w:rFonts w:ascii="Arial" w:hAnsi="Arial" w:cs="Arial"/>
              </w:rPr>
              <w:t xml:space="preserve"> </w:t>
            </w:r>
            <w:r w:rsidRPr="00D72AE9">
              <w:rPr>
                <w:rFonts w:ascii="Arial" w:hAnsi="Arial" w:cs="Arial"/>
              </w:rPr>
              <w:t>тыс. руб.</w:t>
            </w:r>
          </w:p>
          <w:p w:rsidR="00672393" w:rsidRPr="00D72AE9" w:rsidRDefault="00672393" w:rsidP="00672393">
            <w:pPr>
              <w:spacing w:line="244" w:lineRule="auto"/>
              <w:jc w:val="both"/>
              <w:rPr>
                <w:rFonts w:ascii="Arial" w:hAnsi="Arial" w:cs="Arial"/>
              </w:rPr>
            </w:pPr>
            <w:r w:rsidRPr="00D72AE9">
              <w:rPr>
                <w:rFonts w:ascii="Arial" w:hAnsi="Arial" w:cs="Arial"/>
              </w:rPr>
              <w:t>201</w:t>
            </w:r>
            <w:r w:rsidR="00613F58" w:rsidRPr="00D72AE9">
              <w:rPr>
                <w:rFonts w:ascii="Arial" w:hAnsi="Arial" w:cs="Arial"/>
              </w:rPr>
              <w:t>8</w:t>
            </w:r>
            <w:r w:rsidRPr="00D72AE9">
              <w:rPr>
                <w:rFonts w:ascii="Arial" w:hAnsi="Arial" w:cs="Arial"/>
              </w:rPr>
              <w:t xml:space="preserve"> год –  </w:t>
            </w:r>
            <w:r w:rsidR="00E01AEC" w:rsidRPr="00D72AE9">
              <w:rPr>
                <w:rFonts w:ascii="Arial" w:hAnsi="Arial" w:cs="Arial"/>
              </w:rPr>
              <w:t>117372,0</w:t>
            </w:r>
            <w:r w:rsidR="00655F21" w:rsidRPr="00D72AE9">
              <w:rPr>
                <w:rFonts w:ascii="Arial" w:hAnsi="Arial" w:cs="Arial"/>
              </w:rPr>
              <w:t xml:space="preserve"> </w:t>
            </w:r>
            <w:r w:rsidRPr="00D72AE9">
              <w:rPr>
                <w:rFonts w:ascii="Arial" w:hAnsi="Arial" w:cs="Arial"/>
              </w:rPr>
              <w:t>тыс. руб., в том числе:</w:t>
            </w:r>
          </w:p>
          <w:p w:rsidR="00672393" w:rsidRPr="00D72AE9" w:rsidRDefault="00672393" w:rsidP="00672393">
            <w:pPr>
              <w:spacing w:line="244" w:lineRule="auto"/>
              <w:jc w:val="both"/>
              <w:rPr>
                <w:rFonts w:ascii="Arial" w:hAnsi="Arial" w:cs="Arial"/>
              </w:rPr>
            </w:pPr>
            <w:r w:rsidRPr="00D72AE9">
              <w:rPr>
                <w:rFonts w:ascii="Arial" w:hAnsi="Arial" w:cs="Arial"/>
              </w:rPr>
              <w:t xml:space="preserve">      федеральный бюджет –  </w:t>
            </w:r>
            <w:r w:rsidR="00585FC4" w:rsidRPr="00D72AE9">
              <w:rPr>
                <w:rFonts w:ascii="Arial" w:hAnsi="Arial" w:cs="Arial"/>
              </w:rPr>
              <w:t>19,3</w:t>
            </w:r>
            <w:r w:rsidR="00655F21" w:rsidRPr="00D72AE9">
              <w:rPr>
                <w:rFonts w:ascii="Arial" w:hAnsi="Arial" w:cs="Arial"/>
              </w:rPr>
              <w:t xml:space="preserve"> </w:t>
            </w:r>
            <w:r w:rsidRPr="00D72AE9">
              <w:rPr>
                <w:rFonts w:ascii="Arial" w:hAnsi="Arial" w:cs="Arial"/>
              </w:rPr>
              <w:t>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краевой бюджет – </w:t>
            </w:r>
            <w:r w:rsidR="00585FC4" w:rsidRPr="00D72AE9">
              <w:rPr>
                <w:rFonts w:ascii="Arial" w:hAnsi="Arial" w:cs="Arial"/>
              </w:rPr>
              <w:t>345,1</w:t>
            </w:r>
            <w:r w:rsidR="00655F21" w:rsidRPr="00D72AE9">
              <w:rPr>
                <w:rFonts w:ascii="Arial" w:hAnsi="Arial" w:cs="Arial"/>
              </w:rPr>
              <w:t xml:space="preserve"> </w:t>
            </w:r>
            <w:r w:rsidRPr="00D72AE9">
              <w:rPr>
                <w:rFonts w:ascii="Arial" w:hAnsi="Arial" w:cs="Arial"/>
              </w:rPr>
              <w:t>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925</w:t>
            </w:r>
            <w:r w:rsidRPr="00D72AE9">
              <w:rPr>
                <w:rFonts w:ascii="Arial" w:hAnsi="Arial" w:cs="Arial"/>
              </w:rPr>
              <w:t>,0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районный бюджет –  </w:t>
            </w:r>
            <w:r w:rsidR="00585FC4" w:rsidRPr="00D72AE9">
              <w:rPr>
                <w:rFonts w:ascii="Arial" w:hAnsi="Arial" w:cs="Arial"/>
              </w:rPr>
              <w:t>116082,6</w:t>
            </w:r>
            <w:r w:rsidRPr="00D72AE9">
              <w:rPr>
                <w:rFonts w:ascii="Arial" w:hAnsi="Arial" w:cs="Arial"/>
              </w:rPr>
              <w:t xml:space="preserve"> тыс. руб.</w:t>
            </w:r>
          </w:p>
          <w:p w:rsidR="00672393" w:rsidRPr="00D72AE9" w:rsidRDefault="00672393" w:rsidP="00672393">
            <w:pPr>
              <w:spacing w:line="244" w:lineRule="auto"/>
              <w:jc w:val="both"/>
              <w:rPr>
                <w:rFonts w:ascii="Arial" w:hAnsi="Arial" w:cs="Arial"/>
              </w:rPr>
            </w:pPr>
            <w:r w:rsidRPr="00D72AE9">
              <w:rPr>
                <w:rFonts w:ascii="Arial" w:hAnsi="Arial" w:cs="Arial"/>
              </w:rPr>
              <w:t>201</w:t>
            </w:r>
            <w:r w:rsidR="00613F58" w:rsidRPr="00D72AE9">
              <w:rPr>
                <w:rFonts w:ascii="Arial" w:hAnsi="Arial" w:cs="Arial"/>
              </w:rPr>
              <w:t>9</w:t>
            </w:r>
            <w:r w:rsidRPr="00D72AE9">
              <w:rPr>
                <w:rFonts w:ascii="Arial" w:hAnsi="Arial" w:cs="Arial"/>
              </w:rPr>
              <w:t xml:space="preserve">год –  </w:t>
            </w:r>
            <w:r w:rsidR="00585FC4" w:rsidRPr="00D72AE9">
              <w:rPr>
                <w:rFonts w:ascii="Arial" w:hAnsi="Arial" w:cs="Arial"/>
              </w:rPr>
              <w:t>35958,8</w:t>
            </w:r>
            <w:r w:rsidRPr="00D72AE9">
              <w:rPr>
                <w:rFonts w:ascii="Arial" w:hAnsi="Arial" w:cs="Arial"/>
              </w:rPr>
              <w:t xml:space="preserve"> тыс. руб., в том числе по годам:</w:t>
            </w:r>
          </w:p>
          <w:p w:rsidR="00672393" w:rsidRPr="00D72AE9" w:rsidRDefault="00672393" w:rsidP="00672393">
            <w:pPr>
              <w:spacing w:line="244" w:lineRule="auto"/>
              <w:jc w:val="both"/>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краевой бюджет –  </w:t>
            </w:r>
            <w:r w:rsidR="00613F58" w:rsidRPr="00D72AE9">
              <w:rPr>
                <w:rFonts w:ascii="Arial" w:hAnsi="Arial" w:cs="Arial"/>
              </w:rPr>
              <w:t>0,0</w:t>
            </w:r>
            <w:r w:rsidRPr="00D72AE9">
              <w:rPr>
                <w:rFonts w:ascii="Arial" w:hAnsi="Arial" w:cs="Arial"/>
              </w:rPr>
              <w:t xml:space="preserve">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925</w:t>
            </w:r>
            <w:r w:rsidRPr="00D72AE9">
              <w:rPr>
                <w:rFonts w:ascii="Arial" w:hAnsi="Arial" w:cs="Arial"/>
              </w:rPr>
              <w:t>,0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районный бюджет – </w:t>
            </w:r>
            <w:r w:rsidR="00585FC4" w:rsidRPr="00D72AE9">
              <w:rPr>
                <w:rFonts w:ascii="Arial" w:hAnsi="Arial" w:cs="Arial"/>
              </w:rPr>
              <w:t>35033,8</w:t>
            </w:r>
            <w:r w:rsidR="00655F21" w:rsidRPr="00D72AE9">
              <w:rPr>
                <w:rFonts w:ascii="Arial" w:hAnsi="Arial" w:cs="Arial"/>
              </w:rPr>
              <w:t xml:space="preserve"> </w:t>
            </w:r>
            <w:r w:rsidRPr="00D72AE9">
              <w:rPr>
                <w:rFonts w:ascii="Arial" w:hAnsi="Arial" w:cs="Arial"/>
              </w:rPr>
              <w:t>тыс. руб.</w:t>
            </w:r>
          </w:p>
          <w:p w:rsidR="00672393" w:rsidRPr="00D72AE9" w:rsidRDefault="00672393" w:rsidP="00672393">
            <w:pPr>
              <w:spacing w:line="244" w:lineRule="auto"/>
              <w:jc w:val="both"/>
              <w:rPr>
                <w:rFonts w:ascii="Arial" w:hAnsi="Arial" w:cs="Arial"/>
              </w:rPr>
            </w:pPr>
            <w:r w:rsidRPr="00D72AE9">
              <w:rPr>
                <w:rFonts w:ascii="Arial" w:hAnsi="Arial" w:cs="Arial"/>
              </w:rPr>
              <w:t>20</w:t>
            </w:r>
            <w:r w:rsidR="00613F58" w:rsidRPr="00D72AE9">
              <w:rPr>
                <w:rFonts w:ascii="Arial" w:hAnsi="Arial" w:cs="Arial"/>
              </w:rPr>
              <w:t>20</w:t>
            </w:r>
            <w:r w:rsidRPr="00D72AE9">
              <w:rPr>
                <w:rFonts w:ascii="Arial" w:hAnsi="Arial" w:cs="Arial"/>
              </w:rPr>
              <w:t xml:space="preserve"> год –  </w:t>
            </w:r>
            <w:r w:rsidR="00585FC4" w:rsidRPr="00D72AE9">
              <w:rPr>
                <w:rFonts w:ascii="Arial" w:hAnsi="Arial" w:cs="Arial"/>
              </w:rPr>
              <w:t>35958,8</w:t>
            </w:r>
            <w:r w:rsidRPr="00D72AE9">
              <w:rPr>
                <w:rFonts w:ascii="Arial" w:hAnsi="Arial" w:cs="Arial"/>
              </w:rPr>
              <w:t xml:space="preserve">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федеральный бюджет –  </w:t>
            </w:r>
            <w:r w:rsidR="00613F58" w:rsidRPr="00D72AE9">
              <w:rPr>
                <w:rFonts w:ascii="Arial" w:hAnsi="Arial" w:cs="Arial"/>
              </w:rPr>
              <w:t>0</w:t>
            </w:r>
            <w:r w:rsidRPr="00D72AE9">
              <w:rPr>
                <w:rFonts w:ascii="Arial" w:hAnsi="Arial" w:cs="Arial"/>
              </w:rPr>
              <w:t>,0 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краевой бюджет – </w:t>
            </w:r>
            <w:r w:rsidR="00613F58" w:rsidRPr="00D72AE9">
              <w:rPr>
                <w:rFonts w:ascii="Arial" w:hAnsi="Arial" w:cs="Arial"/>
              </w:rPr>
              <w:t>0</w:t>
            </w:r>
            <w:r w:rsidRPr="00D72AE9">
              <w:rPr>
                <w:rFonts w:ascii="Arial" w:hAnsi="Arial" w:cs="Arial"/>
              </w:rPr>
              <w:t>,0</w:t>
            </w:r>
            <w:r w:rsidR="00655F21" w:rsidRPr="00D72AE9">
              <w:rPr>
                <w:rFonts w:ascii="Arial" w:hAnsi="Arial" w:cs="Arial"/>
              </w:rPr>
              <w:t xml:space="preserve"> </w:t>
            </w:r>
            <w:r w:rsidRPr="00D72AE9">
              <w:rPr>
                <w:rFonts w:ascii="Arial" w:hAnsi="Arial" w:cs="Arial"/>
              </w:rPr>
              <w:t>тыс. руб.,</w:t>
            </w:r>
          </w:p>
          <w:p w:rsidR="00672393" w:rsidRPr="00D72AE9" w:rsidRDefault="00672393" w:rsidP="00672393">
            <w:pPr>
              <w:spacing w:line="244" w:lineRule="auto"/>
              <w:jc w:val="both"/>
              <w:rPr>
                <w:rFonts w:ascii="Arial" w:hAnsi="Arial" w:cs="Arial"/>
              </w:rPr>
            </w:pPr>
            <w:r w:rsidRPr="00D72AE9">
              <w:rPr>
                <w:rFonts w:ascii="Arial" w:hAnsi="Arial" w:cs="Arial"/>
              </w:rPr>
              <w:t xml:space="preserve">    внебюджетные источники – </w:t>
            </w:r>
            <w:r w:rsidR="00655F21" w:rsidRPr="00D72AE9">
              <w:rPr>
                <w:rFonts w:ascii="Arial" w:hAnsi="Arial" w:cs="Arial"/>
              </w:rPr>
              <w:t>925</w:t>
            </w:r>
            <w:r w:rsidRPr="00D72AE9">
              <w:rPr>
                <w:rFonts w:ascii="Arial" w:hAnsi="Arial" w:cs="Arial"/>
              </w:rPr>
              <w:t>,0</w:t>
            </w:r>
            <w:r w:rsidR="00655F21" w:rsidRPr="00D72AE9">
              <w:rPr>
                <w:rFonts w:ascii="Arial" w:hAnsi="Arial" w:cs="Arial"/>
              </w:rPr>
              <w:t xml:space="preserve"> </w:t>
            </w:r>
            <w:r w:rsidRPr="00D72AE9">
              <w:rPr>
                <w:rFonts w:ascii="Arial" w:hAnsi="Arial" w:cs="Arial"/>
              </w:rPr>
              <w:t>тыс. руб.,</w:t>
            </w:r>
          </w:p>
          <w:p w:rsidR="00083F87" w:rsidRPr="00D72AE9" w:rsidRDefault="00672393" w:rsidP="00585FC4">
            <w:pPr>
              <w:spacing w:line="244" w:lineRule="auto"/>
              <w:rPr>
                <w:rFonts w:ascii="Arial" w:hAnsi="Arial" w:cs="Arial"/>
              </w:rPr>
            </w:pPr>
            <w:r w:rsidRPr="00D72AE9">
              <w:rPr>
                <w:rFonts w:ascii="Arial" w:hAnsi="Arial" w:cs="Arial"/>
              </w:rPr>
              <w:t xml:space="preserve">    районный бюджет –  </w:t>
            </w:r>
            <w:r w:rsidR="00585FC4" w:rsidRPr="00D72AE9">
              <w:rPr>
                <w:rFonts w:ascii="Arial" w:hAnsi="Arial" w:cs="Arial"/>
              </w:rPr>
              <w:t>35033,8</w:t>
            </w:r>
            <w:r w:rsidR="00655F21" w:rsidRPr="00D72AE9">
              <w:rPr>
                <w:rFonts w:ascii="Arial" w:hAnsi="Arial" w:cs="Arial"/>
              </w:rPr>
              <w:t xml:space="preserve"> </w:t>
            </w:r>
            <w:r w:rsidRPr="00D72AE9">
              <w:rPr>
                <w:rFonts w:ascii="Arial" w:hAnsi="Arial" w:cs="Arial"/>
              </w:rPr>
              <w:t>тыс. руб.</w:t>
            </w:r>
          </w:p>
        </w:tc>
      </w:tr>
      <w:tr w:rsidR="00A57CCB" w:rsidRPr="00D72AE9" w:rsidTr="00901561">
        <w:tc>
          <w:tcPr>
            <w:tcW w:w="2835" w:type="dxa"/>
            <w:tcBorders>
              <w:top w:val="single" w:sz="4" w:space="0" w:color="auto"/>
              <w:left w:val="single" w:sz="4" w:space="0" w:color="auto"/>
              <w:bottom w:val="single" w:sz="4" w:space="0" w:color="auto"/>
              <w:right w:val="single" w:sz="4" w:space="0" w:color="auto"/>
            </w:tcBorders>
          </w:tcPr>
          <w:p w:rsidR="00083F87" w:rsidRPr="00D72AE9" w:rsidRDefault="00083F87" w:rsidP="00901561">
            <w:pPr>
              <w:pStyle w:val="ConsPlusCell"/>
              <w:rPr>
                <w:sz w:val="24"/>
                <w:szCs w:val="24"/>
              </w:rPr>
            </w:pPr>
            <w:r w:rsidRPr="00D72AE9">
              <w:rPr>
                <w:sz w:val="24"/>
                <w:szCs w:val="24"/>
              </w:rPr>
              <w:t xml:space="preserve">Система организации </w:t>
            </w:r>
            <w:proofErr w:type="gramStart"/>
            <w:r w:rsidRPr="00D72AE9">
              <w:rPr>
                <w:sz w:val="24"/>
                <w:szCs w:val="24"/>
              </w:rPr>
              <w:t>контроля за</w:t>
            </w:r>
            <w:proofErr w:type="gramEnd"/>
            <w:r w:rsidRPr="00D72AE9">
              <w:rPr>
                <w:sz w:val="24"/>
                <w:szCs w:val="24"/>
              </w:rPr>
              <w:t xml:space="preserve"> исполнением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D72AE9" w:rsidRDefault="00F713EA" w:rsidP="00901561">
            <w:pPr>
              <w:spacing w:line="245" w:lineRule="auto"/>
              <w:jc w:val="both"/>
              <w:rPr>
                <w:rFonts w:ascii="Arial" w:hAnsi="Arial" w:cs="Arial"/>
              </w:rPr>
            </w:pPr>
            <w:r w:rsidRPr="00D72AE9">
              <w:rPr>
                <w:rFonts w:ascii="Arial" w:hAnsi="Arial" w:cs="Arial"/>
              </w:rPr>
              <w:t>МКУ «ОКС и ДМ», МБУК «МКС», МБУ ДО «</w:t>
            </w:r>
            <w:proofErr w:type="spellStart"/>
            <w:r w:rsidRPr="00D72AE9">
              <w:rPr>
                <w:rFonts w:ascii="Arial" w:hAnsi="Arial" w:cs="Arial"/>
              </w:rPr>
              <w:t>Большеуринская</w:t>
            </w:r>
            <w:proofErr w:type="spellEnd"/>
            <w:r w:rsidRPr="00D72AE9">
              <w:rPr>
                <w:rFonts w:ascii="Arial" w:hAnsi="Arial" w:cs="Arial"/>
              </w:rPr>
              <w:t xml:space="preserve"> ДШИ», МБУ ДО «</w:t>
            </w:r>
            <w:proofErr w:type="spellStart"/>
            <w:r w:rsidRPr="00D72AE9">
              <w:rPr>
                <w:rFonts w:ascii="Arial" w:hAnsi="Arial" w:cs="Arial"/>
              </w:rPr>
              <w:t>Филимоновская</w:t>
            </w:r>
            <w:proofErr w:type="spellEnd"/>
            <w:r w:rsidRPr="00D72AE9">
              <w:rPr>
                <w:rFonts w:ascii="Arial" w:hAnsi="Arial" w:cs="Arial"/>
              </w:rPr>
              <w:t xml:space="preserve"> ДШИ», МБУ ДО «</w:t>
            </w:r>
            <w:proofErr w:type="spellStart"/>
            <w:r w:rsidRPr="00D72AE9">
              <w:rPr>
                <w:rFonts w:ascii="Arial" w:hAnsi="Arial" w:cs="Arial"/>
              </w:rPr>
              <w:t>Чечеульская</w:t>
            </w:r>
            <w:proofErr w:type="spellEnd"/>
            <w:r w:rsidRPr="00D72AE9">
              <w:rPr>
                <w:rFonts w:ascii="Arial" w:hAnsi="Arial" w:cs="Arial"/>
              </w:rPr>
              <w:t xml:space="preserve"> ДШИ», МКУК «ЦБ</w:t>
            </w:r>
            <w:r w:rsidR="00655F21" w:rsidRPr="00D72AE9">
              <w:rPr>
                <w:rFonts w:ascii="Arial" w:hAnsi="Arial" w:cs="Arial"/>
              </w:rPr>
              <w:t>С</w:t>
            </w:r>
            <w:r w:rsidRPr="00D72AE9">
              <w:rPr>
                <w:rFonts w:ascii="Arial" w:hAnsi="Arial" w:cs="Arial"/>
              </w:rPr>
              <w:t xml:space="preserve"> Канского района», МКУ «</w:t>
            </w:r>
            <w:proofErr w:type="spellStart"/>
            <w:r w:rsidRPr="00D72AE9">
              <w:rPr>
                <w:rFonts w:ascii="Arial" w:hAnsi="Arial" w:cs="Arial"/>
              </w:rPr>
              <w:t>Техноцентр</w:t>
            </w:r>
            <w:proofErr w:type="spellEnd"/>
            <w:r w:rsidRPr="00D72AE9">
              <w:rPr>
                <w:rFonts w:ascii="Arial" w:hAnsi="Arial" w:cs="Arial"/>
              </w:rPr>
              <w:t xml:space="preserve">» </w:t>
            </w:r>
            <w:r w:rsidR="00083F87" w:rsidRPr="00D72AE9">
              <w:rPr>
                <w:rFonts w:ascii="Arial" w:hAnsi="Arial" w:cs="Arial"/>
              </w:rPr>
              <w:t xml:space="preserve">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083F87" w:rsidRPr="00D72AE9" w:rsidRDefault="00083F87" w:rsidP="00901561">
            <w:pPr>
              <w:spacing w:line="245" w:lineRule="auto"/>
              <w:jc w:val="both"/>
              <w:rPr>
                <w:rFonts w:ascii="Arial" w:hAnsi="Arial" w:cs="Arial"/>
              </w:rPr>
            </w:pPr>
            <w:r w:rsidRPr="00D72AE9">
              <w:rPr>
                <w:rFonts w:ascii="Arial" w:hAnsi="Arial" w:cs="Arial"/>
              </w:rPr>
              <w:t>МКУ "ОКС и ДМ" как орган, ответственный за реализацию Подпрограммы 1, осуществляет:</w:t>
            </w:r>
          </w:p>
          <w:p w:rsidR="00083F87" w:rsidRPr="00D72AE9" w:rsidRDefault="00083F87" w:rsidP="00901561">
            <w:pPr>
              <w:spacing w:line="245" w:lineRule="auto"/>
              <w:jc w:val="both"/>
              <w:rPr>
                <w:rFonts w:ascii="Arial" w:hAnsi="Arial" w:cs="Arial"/>
              </w:rPr>
            </w:pPr>
            <w:r w:rsidRPr="00D72AE9">
              <w:rPr>
                <w:rFonts w:ascii="Arial" w:hAnsi="Arial" w:cs="Arial"/>
              </w:rPr>
              <w:t>- координацию исполнения подпрограммных мероприятий, мониторинг их реализации;</w:t>
            </w:r>
          </w:p>
          <w:p w:rsidR="00083F87" w:rsidRPr="00D72AE9" w:rsidRDefault="00083F87" w:rsidP="00901561">
            <w:pPr>
              <w:spacing w:line="245" w:lineRule="auto"/>
              <w:jc w:val="both"/>
              <w:rPr>
                <w:rFonts w:ascii="Arial" w:hAnsi="Arial" w:cs="Arial"/>
              </w:rPr>
            </w:pPr>
            <w:r w:rsidRPr="00D72AE9">
              <w:rPr>
                <w:rFonts w:ascii="Arial" w:hAnsi="Arial" w:cs="Arial"/>
              </w:rPr>
              <w:t xml:space="preserve">- непосредственный </w:t>
            </w:r>
            <w:proofErr w:type="gramStart"/>
            <w:r w:rsidRPr="00D72AE9">
              <w:rPr>
                <w:rFonts w:ascii="Arial" w:hAnsi="Arial" w:cs="Arial"/>
              </w:rPr>
              <w:t>контроль за</w:t>
            </w:r>
            <w:proofErr w:type="gramEnd"/>
            <w:r w:rsidRPr="00D72AE9">
              <w:rPr>
                <w:rFonts w:ascii="Arial" w:hAnsi="Arial" w:cs="Arial"/>
              </w:rPr>
              <w:t xml:space="preserve"> ходом реализации мероприятий подпрограммы;</w:t>
            </w:r>
          </w:p>
          <w:p w:rsidR="00083F87" w:rsidRPr="00D72AE9" w:rsidRDefault="00083F87" w:rsidP="00901561">
            <w:pPr>
              <w:spacing w:line="245" w:lineRule="auto"/>
              <w:jc w:val="both"/>
              <w:rPr>
                <w:rFonts w:ascii="Arial" w:hAnsi="Arial" w:cs="Arial"/>
              </w:rPr>
            </w:pPr>
            <w:r w:rsidRPr="00D72AE9">
              <w:rPr>
                <w:rFonts w:ascii="Arial" w:hAnsi="Arial" w:cs="Arial"/>
              </w:rPr>
              <w:t>- подготовку отчетов о реализации подпрограммы;</w:t>
            </w:r>
          </w:p>
          <w:p w:rsidR="00083F87" w:rsidRPr="00D72AE9" w:rsidRDefault="00083F87" w:rsidP="00901561">
            <w:pPr>
              <w:spacing w:line="245" w:lineRule="auto"/>
              <w:jc w:val="both"/>
              <w:rPr>
                <w:rFonts w:ascii="Arial" w:hAnsi="Arial" w:cs="Arial"/>
              </w:rPr>
            </w:pPr>
            <w:r w:rsidRPr="00D72AE9">
              <w:rPr>
                <w:rFonts w:ascii="Arial" w:hAnsi="Arial" w:cs="Arial"/>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D72AE9" w:rsidRDefault="00083F87" w:rsidP="00901561">
            <w:pPr>
              <w:spacing w:line="245" w:lineRule="auto"/>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w:t>
            </w:r>
          </w:p>
        </w:tc>
      </w:tr>
    </w:tbl>
    <w:p w:rsidR="00083F87" w:rsidRPr="00D72AE9" w:rsidRDefault="00083F87" w:rsidP="00083F87">
      <w:pPr>
        <w:widowControl w:val="0"/>
        <w:autoSpaceDE w:val="0"/>
        <w:autoSpaceDN w:val="0"/>
        <w:adjustRightInd w:val="0"/>
        <w:rPr>
          <w:rFonts w:ascii="Arial" w:hAnsi="Arial" w:cs="Arial"/>
          <w:b/>
          <w:i/>
          <w:u w:val="single"/>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2. Основные разделы подпрограммы</w:t>
      </w: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 xml:space="preserve">2.1. Постановка </w:t>
      </w:r>
      <w:proofErr w:type="spellStart"/>
      <w:r w:rsidRPr="00D72AE9">
        <w:rPr>
          <w:rFonts w:ascii="Arial" w:hAnsi="Arial" w:cs="Arial"/>
          <w:b/>
        </w:rPr>
        <w:t>общерайонной</w:t>
      </w:r>
      <w:proofErr w:type="spellEnd"/>
      <w:r w:rsidRPr="00D72AE9">
        <w:rPr>
          <w:rFonts w:ascii="Arial" w:hAnsi="Arial" w:cs="Arial"/>
          <w:b/>
        </w:rPr>
        <w:t xml:space="preserve"> проблемы и обоснование </w:t>
      </w: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необходимости разработки подпрограммы</w:t>
      </w:r>
    </w:p>
    <w:p w:rsidR="00083F87" w:rsidRPr="00D72AE9" w:rsidRDefault="00083F87" w:rsidP="00083F87">
      <w:pPr>
        <w:widowControl w:val="0"/>
        <w:autoSpaceDE w:val="0"/>
        <w:autoSpaceDN w:val="0"/>
        <w:adjustRightInd w:val="0"/>
        <w:ind w:firstLine="540"/>
        <w:jc w:val="center"/>
        <w:rPr>
          <w:rFonts w:ascii="Arial" w:hAnsi="Arial" w:cs="Arial"/>
          <w:b/>
          <w:i/>
          <w:u w:val="single"/>
        </w:rPr>
      </w:pPr>
    </w:p>
    <w:p w:rsidR="00083F87" w:rsidRPr="00D72AE9" w:rsidRDefault="00083F87" w:rsidP="00083F87">
      <w:pPr>
        <w:tabs>
          <w:tab w:val="left" w:pos="720"/>
        </w:tabs>
        <w:jc w:val="both"/>
        <w:rPr>
          <w:rFonts w:ascii="Arial" w:hAnsi="Arial" w:cs="Arial"/>
        </w:rPr>
      </w:pPr>
      <w:r w:rsidRPr="00D72AE9">
        <w:rPr>
          <w:rFonts w:ascii="Arial" w:hAnsi="Arial" w:cs="Arial"/>
        </w:rPr>
        <w:lastRenderedPageBreak/>
        <w:tab/>
        <w:t xml:space="preserve">         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w:t>
      </w:r>
      <w:r w:rsidR="00D14514" w:rsidRPr="00D72AE9">
        <w:rPr>
          <w:rFonts w:ascii="Arial" w:hAnsi="Arial" w:cs="Arial"/>
        </w:rPr>
        <w:t xml:space="preserve">клубные объединения, </w:t>
      </w:r>
      <w:r w:rsidRPr="00D72AE9">
        <w:rPr>
          <w:rFonts w:ascii="Arial" w:hAnsi="Arial" w:cs="Arial"/>
        </w:rPr>
        <w:t>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D14514" w:rsidRPr="00D72AE9" w:rsidRDefault="00D14514" w:rsidP="00083F87">
      <w:pPr>
        <w:widowControl w:val="0"/>
        <w:autoSpaceDE w:val="0"/>
        <w:autoSpaceDN w:val="0"/>
        <w:adjustRightInd w:val="0"/>
        <w:ind w:firstLine="540"/>
        <w:jc w:val="both"/>
        <w:rPr>
          <w:rFonts w:ascii="Arial" w:hAnsi="Arial" w:cs="Arial"/>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2.2. Основная цель, задачи, этапы и сроки выполнения подпрограммы, целевые индикаторы.</w:t>
      </w:r>
    </w:p>
    <w:p w:rsidR="00083F87" w:rsidRPr="00D72AE9" w:rsidRDefault="00083F87" w:rsidP="00083F87">
      <w:pPr>
        <w:widowControl w:val="0"/>
        <w:autoSpaceDE w:val="0"/>
        <w:autoSpaceDN w:val="0"/>
        <w:adjustRightInd w:val="0"/>
        <w:ind w:firstLine="540"/>
        <w:jc w:val="center"/>
        <w:rPr>
          <w:rFonts w:ascii="Arial" w:hAnsi="Arial" w:cs="Arial"/>
          <w:b/>
        </w:rPr>
      </w:pP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Целью подпрограммы является: Создание условий для развития и реализации культурного и духовного потенциала населения Канского района.</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   Для реализации поставленной цели предусматривается решение следующих задач: </w:t>
      </w:r>
    </w:p>
    <w:p w:rsidR="00083F87" w:rsidRPr="00D72AE9" w:rsidRDefault="00083F87" w:rsidP="00083F87">
      <w:pPr>
        <w:pStyle w:val="ConsPlusCell"/>
        <w:ind w:firstLine="540"/>
        <w:rPr>
          <w:sz w:val="24"/>
          <w:szCs w:val="24"/>
        </w:rPr>
      </w:pPr>
      <w:r w:rsidRPr="00D72AE9">
        <w:rPr>
          <w:sz w:val="24"/>
          <w:szCs w:val="24"/>
        </w:rPr>
        <w:t>1. Обеспечение свободного доступа населения Канского района к информации, культурному наследию;</w:t>
      </w:r>
    </w:p>
    <w:p w:rsidR="00083F87" w:rsidRPr="00D72AE9" w:rsidRDefault="00083F87" w:rsidP="00083F87">
      <w:pPr>
        <w:pStyle w:val="ConsPlusCell"/>
        <w:ind w:firstLine="540"/>
        <w:rPr>
          <w:sz w:val="24"/>
          <w:szCs w:val="24"/>
        </w:rPr>
      </w:pPr>
      <w:r w:rsidRPr="00D72AE9">
        <w:rPr>
          <w:sz w:val="24"/>
          <w:szCs w:val="24"/>
        </w:rPr>
        <w:t>2. Создание условий для организации культурно – массового досуга населения района;</w:t>
      </w:r>
    </w:p>
    <w:p w:rsidR="00083F87" w:rsidRPr="00D72AE9" w:rsidRDefault="00083F87" w:rsidP="00083F87">
      <w:pPr>
        <w:pStyle w:val="ConsPlusCell"/>
        <w:rPr>
          <w:sz w:val="24"/>
          <w:szCs w:val="24"/>
        </w:rPr>
      </w:pPr>
      <w:r w:rsidRPr="00D72AE9">
        <w:rPr>
          <w:sz w:val="24"/>
          <w:szCs w:val="24"/>
        </w:rPr>
        <w:t xml:space="preserve">        3. Техническое и технологическое переоснащение отрасли культура;</w:t>
      </w:r>
    </w:p>
    <w:p w:rsidR="00083F87" w:rsidRPr="00D72AE9" w:rsidRDefault="00083F87" w:rsidP="00083F87">
      <w:pPr>
        <w:widowControl w:val="0"/>
        <w:autoSpaceDE w:val="0"/>
        <w:autoSpaceDN w:val="0"/>
        <w:adjustRightInd w:val="0"/>
        <w:jc w:val="both"/>
        <w:rPr>
          <w:rFonts w:ascii="Arial" w:hAnsi="Arial" w:cs="Arial"/>
        </w:rPr>
      </w:pPr>
      <w:r w:rsidRPr="00D72AE9">
        <w:rPr>
          <w:rFonts w:ascii="Arial" w:hAnsi="Arial" w:cs="Arial"/>
        </w:rPr>
        <w:t xml:space="preserve">       </w:t>
      </w:r>
      <w:r w:rsidR="00D14514" w:rsidRPr="00D72AE9">
        <w:rPr>
          <w:rFonts w:ascii="Arial" w:hAnsi="Arial" w:cs="Arial"/>
        </w:rPr>
        <w:t xml:space="preserve"> </w:t>
      </w:r>
      <w:r w:rsidRPr="00D72AE9">
        <w:rPr>
          <w:rFonts w:ascii="Arial" w:hAnsi="Arial" w:cs="Arial"/>
        </w:rPr>
        <w:t>4.Создание условий для организации учебного процесса и текущей деятельности ДШИ Канского района.</w:t>
      </w:r>
    </w:p>
    <w:p w:rsidR="00905B10" w:rsidRPr="00D72AE9" w:rsidRDefault="00D14514" w:rsidP="00905B10">
      <w:pPr>
        <w:pStyle w:val="ConsPlusCell"/>
        <w:jc w:val="both"/>
        <w:rPr>
          <w:sz w:val="24"/>
          <w:szCs w:val="24"/>
        </w:rPr>
      </w:pPr>
      <w:r w:rsidRPr="00D72AE9">
        <w:rPr>
          <w:sz w:val="24"/>
          <w:szCs w:val="24"/>
        </w:rPr>
        <w:t xml:space="preserve">        5.  </w:t>
      </w:r>
      <w:r w:rsidR="00905B10" w:rsidRPr="00D72AE9">
        <w:rPr>
          <w:sz w:val="24"/>
          <w:szCs w:val="24"/>
        </w:rPr>
        <w:t>Создание условий для организации деятельности МБУК «</w:t>
      </w:r>
      <w:proofErr w:type="spellStart"/>
      <w:r w:rsidR="00905B10" w:rsidRPr="00D72AE9">
        <w:rPr>
          <w:sz w:val="24"/>
          <w:szCs w:val="24"/>
        </w:rPr>
        <w:t>Межпоселенческая</w:t>
      </w:r>
      <w:proofErr w:type="spellEnd"/>
      <w:r w:rsidR="00905B10" w:rsidRPr="00D72AE9">
        <w:rPr>
          <w:sz w:val="24"/>
          <w:szCs w:val="24"/>
        </w:rPr>
        <w:t xml:space="preserve"> клубная система».</w:t>
      </w:r>
    </w:p>
    <w:p w:rsidR="00905B10" w:rsidRPr="00D72AE9" w:rsidRDefault="00905B10" w:rsidP="00905B10">
      <w:pPr>
        <w:pStyle w:val="ConsPlusCell"/>
        <w:jc w:val="both"/>
        <w:rPr>
          <w:sz w:val="24"/>
          <w:szCs w:val="24"/>
        </w:rPr>
      </w:pPr>
      <w:r w:rsidRPr="00D72AE9">
        <w:rPr>
          <w:sz w:val="24"/>
          <w:szCs w:val="24"/>
        </w:rPr>
        <w:t xml:space="preserve">        6. Создание условий для организации деятельности МКУ «</w:t>
      </w:r>
      <w:proofErr w:type="spellStart"/>
      <w:r w:rsidRPr="00D72AE9">
        <w:rPr>
          <w:sz w:val="24"/>
          <w:szCs w:val="24"/>
        </w:rPr>
        <w:t>Техноцентр</w:t>
      </w:r>
      <w:proofErr w:type="spellEnd"/>
      <w:r w:rsidRPr="00D72AE9">
        <w:rPr>
          <w:sz w:val="24"/>
          <w:szCs w:val="24"/>
        </w:rPr>
        <w:t>».</w:t>
      </w:r>
    </w:p>
    <w:p w:rsidR="00083F87" w:rsidRPr="00D72AE9" w:rsidRDefault="00083F87" w:rsidP="00905B10">
      <w:pPr>
        <w:pStyle w:val="ConsPlusCell"/>
        <w:ind w:firstLine="708"/>
        <w:jc w:val="both"/>
        <w:rPr>
          <w:sz w:val="24"/>
          <w:szCs w:val="24"/>
        </w:rPr>
      </w:pPr>
      <w:r w:rsidRPr="00D72AE9">
        <w:rPr>
          <w:sz w:val="24"/>
          <w:szCs w:val="24"/>
        </w:rPr>
        <w:t>Решение указанных задач обеспечивается через систему мероприятий, предусмотренных в подпрограмме.</w:t>
      </w:r>
    </w:p>
    <w:p w:rsidR="00083F87" w:rsidRPr="00D72AE9" w:rsidRDefault="00083F87" w:rsidP="00083F87">
      <w:pPr>
        <w:widowControl w:val="0"/>
        <w:autoSpaceDE w:val="0"/>
        <w:autoSpaceDN w:val="0"/>
        <w:adjustRightInd w:val="0"/>
        <w:jc w:val="both"/>
        <w:rPr>
          <w:rFonts w:ascii="Arial" w:hAnsi="Arial" w:cs="Arial"/>
        </w:rPr>
      </w:pPr>
      <w:r w:rsidRPr="00D72AE9">
        <w:rPr>
          <w:rFonts w:ascii="Arial" w:hAnsi="Arial" w:cs="Arial"/>
        </w:rPr>
        <w:t xml:space="preserve">       Перечень  целевых индикаторов подпрограммы с расшифровкой плановых значений по годам ее реализации представлен в приложении № 1к Подпрограмме 1.</w:t>
      </w:r>
    </w:p>
    <w:p w:rsidR="00083F87" w:rsidRPr="00D72AE9" w:rsidRDefault="00083F87" w:rsidP="00083F87">
      <w:pPr>
        <w:widowControl w:val="0"/>
        <w:autoSpaceDE w:val="0"/>
        <w:ind w:firstLine="708"/>
        <w:jc w:val="both"/>
        <w:rPr>
          <w:rFonts w:ascii="Arial" w:hAnsi="Arial" w:cs="Arial"/>
        </w:rPr>
      </w:pPr>
      <w:r w:rsidRPr="00D72AE9">
        <w:rPr>
          <w:rFonts w:ascii="Arial" w:hAnsi="Arial" w:cs="Arial"/>
        </w:rPr>
        <w:t>Сро</w:t>
      </w:r>
      <w:r w:rsidR="00D14514" w:rsidRPr="00D72AE9">
        <w:rPr>
          <w:rFonts w:ascii="Arial" w:hAnsi="Arial" w:cs="Arial"/>
        </w:rPr>
        <w:t>ки выполнения подпрограммы: 201</w:t>
      </w:r>
      <w:r w:rsidR="00655F21" w:rsidRPr="00D72AE9">
        <w:rPr>
          <w:rFonts w:ascii="Arial" w:hAnsi="Arial" w:cs="Arial"/>
        </w:rPr>
        <w:t>7</w:t>
      </w:r>
      <w:r w:rsidR="00D14514" w:rsidRPr="00D72AE9">
        <w:rPr>
          <w:rFonts w:ascii="Arial" w:hAnsi="Arial" w:cs="Arial"/>
        </w:rPr>
        <w:t>-2020</w:t>
      </w:r>
      <w:r w:rsidRPr="00D72AE9">
        <w:rPr>
          <w:rFonts w:ascii="Arial" w:hAnsi="Arial" w:cs="Arial"/>
        </w:rPr>
        <w:t xml:space="preserve"> годы.</w:t>
      </w:r>
    </w:p>
    <w:p w:rsidR="00083F87" w:rsidRPr="00D72AE9" w:rsidRDefault="00083F87" w:rsidP="00083F87">
      <w:pPr>
        <w:widowControl w:val="0"/>
        <w:autoSpaceDE w:val="0"/>
        <w:autoSpaceDN w:val="0"/>
        <w:adjustRightInd w:val="0"/>
        <w:jc w:val="both"/>
        <w:rPr>
          <w:rFonts w:ascii="Arial" w:hAnsi="Arial" w:cs="Arial"/>
          <w:b/>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2.3. Механизм реализации подпрограммы</w:t>
      </w:r>
    </w:p>
    <w:p w:rsidR="00083F87" w:rsidRPr="00D72AE9" w:rsidRDefault="00083F87" w:rsidP="00083F87">
      <w:pPr>
        <w:widowControl w:val="0"/>
        <w:autoSpaceDE w:val="0"/>
        <w:autoSpaceDN w:val="0"/>
        <w:adjustRightInd w:val="0"/>
        <w:ind w:firstLine="540"/>
        <w:jc w:val="center"/>
        <w:rPr>
          <w:rFonts w:ascii="Arial" w:hAnsi="Arial" w:cs="Arial"/>
        </w:rPr>
      </w:pPr>
    </w:p>
    <w:p w:rsidR="00083F87" w:rsidRPr="00D72AE9" w:rsidRDefault="00083F87" w:rsidP="00D14514">
      <w:pPr>
        <w:widowControl w:val="0"/>
        <w:autoSpaceDE w:val="0"/>
        <w:autoSpaceDN w:val="0"/>
        <w:adjustRightInd w:val="0"/>
        <w:ind w:firstLine="540"/>
        <w:jc w:val="both"/>
        <w:rPr>
          <w:rFonts w:ascii="Arial" w:hAnsi="Arial" w:cs="Arial"/>
        </w:rPr>
      </w:pPr>
      <w:r w:rsidRPr="00D72AE9">
        <w:rPr>
          <w:rFonts w:ascii="Arial" w:hAnsi="Arial" w:cs="Arial"/>
        </w:rPr>
        <w:t xml:space="preserve">Источником финансирования подпрограммы являются средства районного и краевого бюджетов. Руководители учреждений </w:t>
      </w:r>
      <w:r w:rsidR="00D14514" w:rsidRPr="00D72AE9">
        <w:rPr>
          <w:rFonts w:ascii="Arial" w:hAnsi="Arial" w:cs="Arial"/>
        </w:rPr>
        <w:t>МКУ «ОКС и ДМ», МБУК «МКС», МБУ ДО «</w:t>
      </w:r>
      <w:proofErr w:type="spellStart"/>
      <w:r w:rsidR="00D14514" w:rsidRPr="00D72AE9">
        <w:rPr>
          <w:rFonts w:ascii="Arial" w:hAnsi="Arial" w:cs="Arial"/>
        </w:rPr>
        <w:t>Большеуринская</w:t>
      </w:r>
      <w:proofErr w:type="spellEnd"/>
      <w:r w:rsidR="00D14514" w:rsidRPr="00D72AE9">
        <w:rPr>
          <w:rFonts w:ascii="Arial" w:hAnsi="Arial" w:cs="Arial"/>
        </w:rPr>
        <w:t xml:space="preserve"> ДШИ», МБУ ДО «</w:t>
      </w:r>
      <w:proofErr w:type="spellStart"/>
      <w:r w:rsidR="00D14514" w:rsidRPr="00D72AE9">
        <w:rPr>
          <w:rFonts w:ascii="Arial" w:hAnsi="Arial" w:cs="Arial"/>
        </w:rPr>
        <w:t>Филимоновская</w:t>
      </w:r>
      <w:proofErr w:type="spellEnd"/>
      <w:r w:rsidR="00D14514" w:rsidRPr="00D72AE9">
        <w:rPr>
          <w:rFonts w:ascii="Arial" w:hAnsi="Arial" w:cs="Arial"/>
        </w:rPr>
        <w:t xml:space="preserve"> ДШИ», МБ</w:t>
      </w:r>
      <w:r w:rsidR="005A7D66" w:rsidRPr="00D72AE9">
        <w:rPr>
          <w:rFonts w:ascii="Arial" w:hAnsi="Arial" w:cs="Arial"/>
        </w:rPr>
        <w:t>У ДО</w:t>
      </w:r>
      <w:r w:rsidR="00D14514" w:rsidRPr="00D72AE9">
        <w:rPr>
          <w:rFonts w:ascii="Arial" w:hAnsi="Arial" w:cs="Arial"/>
        </w:rPr>
        <w:t xml:space="preserve"> «</w:t>
      </w:r>
      <w:proofErr w:type="spellStart"/>
      <w:r w:rsidR="00D14514" w:rsidRPr="00D72AE9">
        <w:rPr>
          <w:rFonts w:ascii="Arial" w:hAnsi="Arial" w:cs="Arial"/>
        </w:rPr>
        <w:t>Чечеульская</w:t>
      </w:r>
      <w:proofErr w:type="spellEnd"/>
      <w:r w:rsidR="00D14514" w:rsidRPr="00D72AE9">
        <w:rPr>
          <w:rFonts w:ascii="Arial" w:hAnsi="Arial" w:cs="Arial"/>
        </w:rPr>
        <w:t xml:space="preserve"> ДШИ», МКУК «ЦБ</w:t>
      </w:r>
      <w:r w:rsidR="00655F21" w:rsidRPr="00D72AE9">
        <w:rPr>
          <w:rFonts w:ascii="Arial" w:hAnsi="Arial" w:cs="Arial"/>
        </w:rPr>
        <w:t>С</w:t>
      </w:r>
      <w:r w:rsidR="00D14514" w:rsidRPr="00D72AE9">
        <w:rPr>
          <w:rFonts w:ascii="Arial" w:hAnsi="Arial" w:cs="Arial"/>
        </w:rPr>
        <w:t xml:space="preserve"> Канского района», МКУ «</w:t>
      </w:r>
      <w:proofErr w:type="spellStart"/>
      <w:r w:rsidR="00D14514" w:rsidRPr="00D72AE9">
        <w:rPr>
          <w:rFonts w:ascii="Arial" w:hAnsi="Arial" w:cs="Arial"/>
        </w:rPr>
        <w:t>Техноцентр</w:t>
      </w:r>
      <w:proofErr w:type="spellEnd"/>
      <w:r w:rsidR="00D14514" w:rsidRPr="00D72AE9">
        <w:rPr>
          <w:rFonts w:ascii="Arial" w:hAnsi="Arial" w:cs="Arial"/>
        </w:rPr>
        <w:t xml:space="preserve">» </w:t>
      </w:r>
      <w:r w:rsidRPr="00D72AE9">
        <w:rPr>
          <w:rFonts w:ascii="Arial" w:hAnsi="Arial" w:cs="Arial"/>
        </w:rPr>
        <w:t>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организационного плана действий по реализации первоочередных мероприятий каждого раздела подпрограммы;</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w:t>
      </w:r>
      <w:proofErr w:type="spellStart"/>
      <w:r w:rsidRPr="00D72AE9">
        <w:rPr>
          <w:rFonts w:ascii="Arial" w:hAnsi="Arial" w:cs="Arial"/>
        </w:rPr>
        <w:t>софинансирование</w:t>
      </w:r>
      <w:proofErr w:type="spellEnd"/>
      <w:r w:rsidRPr="00D72AE9">
        <w:rPr>
          <w:rFonts w:ascii="Arial" w:hAnsi="Arial" w:cs="Arial"/>
        </w:rPr>
        <w:t xml:space="preserve"> за счет районного бюджета отдельных проектов.             </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083F87" w:rsidRPr="00D72AE9" w:rsidRDefault="00083F87" w:rsidP="00083F87">
      <w:pPr>
        <w:widowControl w:val="0"/>
        <w:autoSpaceDE w:val="0"/>
        <w:autoSpaceDN w:val="0"/>
        <w:adjustRightInd w:val="0"/>
        <w:ind w:firstLine="540"/>
        <w:jc w:val="both"/>
        <w:rPr>
          <w:rFonts w:ascii="Arial" w:hAnsi="Arial" w:cs="Arial"/>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 xml:space="preserve">2.4. Управление подпрограммой и </w:t>
      </w:r>
      <w:proofErr w:type="gramStart"/>
      <w:r w:rsidRPr="00D72AE9">
        <w:rPr>
          <w:rFonts w:ascii="Arial" w:hAnsi="Arial" w:cs="Arial"/>
          <w:b/>
        </w:rPr>
        <w:t>контроль за</w:t>
      </w:r>
      <w:proofErr w:type="gramEnd"/>
      <w:r w:rsidRPr="00D72AE9">
        <w:rPr>
          <w:rFonts w:ascii="Arial" w:hAnsi="Arial" w:cs="Arial"/>
          <w:b/>
        </w:rPr>
        <w:t xml:space="preserve"> ходом её выполнения.</w:t>
      </w:r>
    </w:p>
    <w:p w:rsidR="00083F87" w:rsidRPr="00D72AE9" w:rsidRDefault="00083F87" w:rsidP="00083F87">
      <w:pPr>
        <w:widowControl w:val="0"/>
        <w:autoSpaceDE w:val="0"/>
        <w:autoSpaceDN w:val="0"/>
        <w:adjustRightInd w:val="0"/>
        <w:ind w:firstLine="540"/>
        <w:jc w:val="center"/>
        <w:rPr>
          <w:rFonts w:ascii="Arial" w:hAnsi="Arial" w:cs="Arial"/>
          <w:b/>
        </w:rPr>
      </w:pP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    Организация управления и исполнение подпрограммы осуществляется </w:t>
      </w:r>
      <w:r w:rsidR="00D14514" w:rsidRPr="00D72AE9">
        <w:rPr>
          <w:rFonts w:ascii="Arial" w:hAnsi="Arial" w:cs="Arial"/>
        </w:rPr>
        <w:t>МКУ «ОКС и ДМ», МБУК «МКС», МБУ ДО «</w:t>
      </w:r>
      <w:proofErr w:type="spellStart"/>
      <w:r w:rsidR="00D14514" w:rsidRPr="00D72AE9">
        <w:rPr>
          <w:rFonts w:ascii="Arial" w:hAnsi="Arial" w:cs="Arial"/>
        </w:rPr>
        <w:t>Большеуринская</w:t>
      </w:r>
      <w:proofErr w:type="spellEnd"/>
      <w:r w:rsidR="00D14514" w:rsidRPr="00D72AE9">
        <w:rPr>
          <w:rFonts w:ascii="Arial" w:hAnsi="Arial" w:cs="Arial"/>
        </w:rPr>
        <w:t xml:space="preserve"> ДШИ», МБ</w:t>
      </w:r>
      <w:r w:rsidR="005A7D66" w:rsidRPr="00D72AE9">
        <w:rPr>
          <w:rFonts w:ascii="Arial" w:hAnsi="Arial" w:cs="Arial"/>
        </w:rPr>
        <w:t>У ДО</w:t>
      </w:r>
      <w:r w:rsidR="00D14514" w:rsidRPr="00D72AE9">
        <w:rPr>
          <w:rFonts w:ascii="Arial" w:hAnsi="Arial" w:cs="Arial"/>
        </w:rPr>
        <w:t xml:space="preserve"> «</w:t>
      </w:r>
      <w:proofErr w:type="spellStart"/>
      <w:r w:rsidR="00D14514" w:rsidRPr="00D72AE9">
        <w:rPr>
          <w:rFonts w:ascii="Arial" w:hAnsi="Arial" w:cs="Arial"/>
        </w:rPr>
        <w:t>Филимоновская</w:t>
      </w:r>
      <w:proofErr w:type="spellEnd"/>
      <w:r w:rsidR="00D14514" w:rsidRPr="00D72AE9">
        <w:rPr>
          <w:rFonts w:ascii="Arial" w:hAnsi="Arial" w:cs="Arial"/>
        </w:rPr>
        <w:t xml:space="preserve"> ДШИ», МБУ ДО «</w:t>
      </w:r>
      <w:proofErr w:type="spellStart"/>
      <w:r w:rsidR="00D14514" w:rsidRPr="00D72AE9">
        <w:rPr>
          <w:rFonts w:ascii="Arial" w:hAnsi="Arial" w:cs="Arial"/>
        </w:rPr>
        <w:t>Чечеульская</w:t>
      </w:r>
      <w:proofErr w:type="spellEnd"/>
      <w:r w:rsidR="00D14514" w:rsidRPr="00D72AE9">
        <w:rPr>
          <w:rFonts w:ascii="Arial" w:hAnsi="Arial" w:cs="Arial"/>
        </w:rPr>
        <w:t xml:space="preserve"> ДШИ», МКУК «ЦБ</w:t>
      </w:r>
      <w:r w:rsidR="00655F21" w:rsidRPr="00D72AE9">
        <w:rPr>
          <w:rFonts w:ascii="Arial" w:hAnsi="Arial" w:cs="Arial"/>
        </w:rPr>
        <w:t>С</w:t>
      </w:r>
      <w:r w:rsidR="00D14514" w:rsidRPr="00D72AE9">
        <w:rPr>
          <w:rFonts w:ascii="Arial" w:hAnsi="Arial" w:cs="Arial"/>
        </w:rPr>
        <w:t xml:space="preserve"> Канского района», МКУ «</w:t>
      </w:r>
      <w:proofErr w:type="spellStart"/>
      <w:r w:rsidR="00D14514" w:rsidRPr="00D72AE9">
        <w:rPr>
          <w:rFonts w:ascii="Arial" w:hAnsi="Arial" w:cs="Arial"/>
        </w:rPr>
        <w:t>Техноцентр</w:t>
      </w:r>
      <w:proofErr w:type="spellEnd"/>
      <w:r w:rsidR="00D14514" w:rsidRPr="00D72AE9">
        <w:rPr>
          <w:rFonts w:ascii="Arial" w:hAnsi="Arial" w:cs="Arial"/>
        </w:rPr>
        <w:t xml:space="preserve">» </w:t>
      </w:r>
      <w:r w:rsidRPr="00D72AE9">
        <w:rPr>
          <w:rFonts w:ascii="Arial" w:hAnsi="Arial" w:cs="Arial"/>
        </w:rPr>
        <w:t>которые</w:t>
      </w:r>
      <w:r w:rsidR="00D14514" w:rsidRPr="00D72AE9">
        <w:rPr>
          <w:rFonts w:ascii="Arial" w:hAnsi="Arial" w:cs="Arial"/>
        </w:rPr>
        <w:t xml:space="preserve"> </w:t>
      </w:r>
      <w:r w:rsidRPr="00D72AE9">
        <w:rPr>
          <w:rFonts w:ascii="Arial" w:hAnsi="Arial" w:cs="Arial"/>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МКУ "ОКС и ДМ" как орган, ответственный за реализацию Подпрограммы 1 осуществляет:</w:t>
      </w:r>
    </w:p>
    <w:p w:rsidR="00083F87" w:rsidRPr="00D72AE9" w:rsidRDefault="00083F87" w:rsidP="00083F87">
      <w:pPr>
        <w:widowControl w:val="0"/>
        <w:tabs>
          <w:tab w:val="left" w:pos="851"/>
        </w:tabs>
        <w:autoSpaceDE w:val="0"/>
        <w:autoSpaceDN w:val="0"/>
        <w:adjustRightInd w:val="0"/>
        <w:ind w:firstLine="540"/>
        <w:jc w:val="both"/>
        <w:rPr>
          <w:rFonts w:ascii="Arial" w:hAnsi="Arial" w:cs="Arial"/>
        </w:rPr>
      </w:pPr>
      <w:r w:rsidRPr="00D72AE9">
        <w:rPr>
          <w:rFonts w:ascii="Arial" w:hAnsi="Arial" w:cs="Arial"/>
        </w:rPr>
        <w:t>- координацию исполнения подпрограммных мероприятий, мониторинг их реализации;</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 непосредственный </w:t>
      </w:r>
      <w:proofErr w:type="gramStart"/>
      <w:r w:rsidRPr="00D72AE9">
        <w:rPr>
          <w:rFonts w:ascii="Arial" w:hAnsi="Arial" w:cs="Arial"/>
        </w:rPr>
        <w:t>контроль за</w:t>
      </w:r>
      <w:proofErr w:type="gramEnd"/>
      <w:r w:rsidRPr="00D72AE9">
        <w:rPr>
          <w:rFonts w:ascii="Arial" w:hAnsi="Arial" w:cs="Arial"/>
        </w:rPr>
        <w:t xml:space="preserve"> ходом реализации мероприятий подпрограммы;</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подготовку отчетов о реализации подпрограммы;</w:t>
      </w: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D72AE9" w:rsidRDefault="00083F87" w:rsidP="00083F87">
      <w:pPr>
        <w:widowControl w:val="0"/>
        <w:autoSpaceDE w:val="0"/>
        <w:autoSpaceDN w:val="0"/>
        <w:adjustRightInd w:val="0"/>
        <w:ind w:firstLine="540"/>
        <w:jc w:val="both"/>
        <w:rPr>
          <w:rFonts w:ascii="Arial" w:hAnsi="Arial" w:cs="Arial"/>
        </w:rPr>
      </w:pPr>
      <w:proofErr w:type="gramStart"/>
      <w:r w:rsidRPr="00D72AE9">
        <w:rPr>
          <w:rFonts w:ascii="Arial" w:hAnsi="Arial" w:cs="Arial"/>
        </w:rPr>
        <w:t xml:space="preserve">Отчет и доклад о целевом использовании бюджетных средств подпрограммы предоставляется </w:t>
      </w:r>
      <w:r w:rsidR="007352B1" w:rsidRPr="00D72AE9">
        <w:rPr>
          <w:rFonts w:ascii="Arial" w:hAnsi="Arial" w:cs="Arial"/>
        </w:rPr>
        <w:t xml:space="preserve">до 01 марта очередного финансового года </w:t>
      </w:r>
      <w:r w:rsidRPr="00D72AE9">
        <w:rPr>
          <w:rFonts w:ascii="Arial" w:hAnsi="Arial" w:cs="Arial"/>
        </w:rPr>
        <w:t xml:space="preserve">в МКУ «Финансовое управление администрации Канского района» и </w:t>
      </w:r>
      <w:r w:rsidR="006B32BA" w:rsidRPr="00D72AE9">
        <w:rPr>
          <w:rFonts w:ascii="Arial" w:hAnsi="Arial" w:cs="Arial"/>
        </w:rPr>
        <w:t xml:space="preserve"> до 05 </w:t>
      </w:r>
      <w:r w:rsidRPr="00D72AE9">
        <w:rPr>
          <w:rFonts w:ascii="Arial" w:hAnsi="Arial" w:cs="Arial"/>
        </w:rPr>
        <w:t>марта очередного финансового года по форме, согласно постановлению администрации Канского района №</w:t>
      </w:r>
      <w:r w:rsidR="007352B1" w:rsidRPr="00D72AE9">
        <w:rPr>
          <w:rFonts w:ascii="Arial" w:hAnsi="Arial" w:cs="Arial"/>
        </w:rPr>
        <w:t xml:space="preserve"> </w:t>
      </w:r>
      <w:r w:rsidRPr="00D72AE9">
        <w:rPr>
          <w:rFonts w:ascii="Arial" w:hAnsi="Arial" w:cs="Arial"/>
        </w:rPr>
        <w:t>608-пг от 21.08.2013  «Об утверждении Порядка принятия решений о разработке, формировании и реализации муниципальных программ Канского р</w:t>
      </w:r>
      <w:r w:rsidR="007352B1" w:rsidRPr="00D72AE9">
        <w:rPr>
          <w:rFonts w:ascii="Arial" w:hAnsi="Arial" w:cs="Arial"/>
        </w:rPr>
        <w:t>айона» в  «Отдел планирования и экономического развития</w:t>
      </w:r>
      <w:proofErr w:type="gramEnd"/>
      <w:r w:rsidR="007352B1" w:rsidRPr="00D72AE9">
        <w:rPr>
          <w:rFonts w:ascii="Arial" w:hAnsi="Arial" w:cs="Arial"/>
        </w:rPr>
        <w:t xml:space="preserve"> администрации Канского района»</w:t>
      </w:r>
    </w:p>
    <w:p w:rsidR="00083F87" w:rsidRPr="00D72AE9" w:rsidRDefault="00083F87" w:rsidP="00083F87">
      <w:pPr>
        <w:widowControl w:val="0"/>
        <w:autoSpaceDE w:val="0"/>
        <w:autoSpaceDN w:val="0"/>
        <w:adjustRightInd w:val="0"/>
        <w:ind w:firstLine="540"/>
        <w:jc w:val="both"/>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w:t>
      </w:r>
    </w:p>
    <w:p w:rsidR="00083F87" w:rsidRPr="00D72AE9" w:rsidRDefault="00083F87" w:rsidP="00083F87">
      <w:pPr>
        <w:widowControl w:val="0"/>
        <w:autoSpaceDE w:val="0"/>
        <w:autoSpaceDN w:val="0"/>
        <w:adjustRightInd w:val="0"/>
        <w:ind w:firstLine="540"/>
        <w:jc w:val="both"/>
        <w:rPr>
          <w:rFonts w:ascii="Arial" w:hAnsi="Arial" w:cs="Arial"/>
          <w:b/>
          <w:i/>
          <w:u w:val="single"/>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2.5. Оценка социально – экономической эффективности</w:t>
      </w:r>
    </w:p>
    <w:p w:rsidR="00083F87" w:rsidRPr="00D72AE9" w:rsidRDefault="00083F87" w:rsidP="00083F87">
      <w:pPr>
        <w:widowControl w:val="0"/>
        <w:autoSpaceDE w:val="0"/>
        <w:autoSpaceDN w:val="0"/>
        <w:adjustRightInd w:val="0"/>
        <w:ind w:firstLine="540"/>
        <w:jc w:val="center"/>
        <w:rPr>
          <w:rFonts w:ascii="Arial" w:hAnsi="Arial" w:cs="Arial"/>
          <w:b/>
          <w:i/>
          <w:u w:val="single"/>
        </w:rPr>
      </w:pPr>
    </w:p>
    <w:p w:rsidR="00083F87" w:rsidRPr="00D72AE9" w:rsidRDefault="00083F87" w:rsidP="00083F87">
      <w:pPr>
        <w:widowControl w:val="0"/>
        <w:autoSpaceDE w:val="0"/>
        <w:autoSpaceDN w:val="0"/>
        <w:adjustRightInd w:val="0"/>
        <w:ind w:firstLine="540"/>
        <w:rPr>
          <w:rFonts w:ascii="Arial" w:hAnsi="Arial" w:cs="Arial"/>
        </w:rPr>
      </w:pPr>
      <w:r w:rsidRPr="00D72AE9">
        <w:rPr>
          <w:rFonts w:ascii="Arial" w:hAnsi="Arial" w:cs="Arial"/>
        </w:rPr>
        <w:t xml:space="preserve">    Реализация мероприятий, предусмотренных Подпрограммой 1, позволит:</w:t>
      </w:r>
    </w:p>
    <w:p w:rsidR="00083F87" w:rsidRPr="00D72AE9" w:rsidRDefault="00083F87" w:rsidP="00376574">
      <w:pPr>
        <w:pStyle w:val="a6"/>
        <w:widowControl w:val="0"/>
        <w:numPr>
          <w:ilvl w:val="0"/>
          <w:numId w:val="6"/>
        </w:numPr>
        <w:autoSpaceDE w:val="0"/>
        <w:autoSpaceDN w:val="0"/>
        <w:adjustRightInd w:val="0"/>
        <w:spacing w:after="0" w:line="240" w:lineRule="auto"/>
        <w:ind w:left="284" w:hanging="284"/>
        <w:contextualSpacing/>
        <w:jc w:val="both"/>
        <w:rPr>
          <w:rFonts w:ascii="Arial" w:hAnsi="Arial" w:cs="Arial"/>
          <w:sz w:val="24"/>
          <w:szCs w:val="24"/>
        </w:rPr>
      </w:pPr>
      <w:r w:rsidRPr="00D72AE9">
        <w:rPr>
          <w:rFonts w:ascii="Arial" w:hAnsi="Arial" w:cs="Arial"/>
          <w:sz w:val="24"/>
          <w:szCs w:val="24"/>
        </w:rPr>
        <w:t>повысить социальную роль культуры в Канском районе;</w:t>
      </w:r>
    </w:p>
    <w:p w:rsidR="00083F87" w:rsidRPr="00D72AE9" w:rsidRDefault="00083F87" w:rsidP="00376574">
      <w:pPr>
        <w:widowControl w:val="0"/>
        <w:numPr>
          <w:ilvl w:val="0"/>
          <w:numId w:val="6"/>
        </w:numPr>
        <w:autoSpaceDE w:val="0"/>
        <w:autoSpaceDN w:val="0"/>
        <w:adjustRightInd w:val="0"/>
        <w:ind w:left="142" w:hanging="142"/>
        <w:jc w:val="both"/>
        <w:rPr>
          <w:rFonts w:ascii="Arial" w:hAnsi="Arial" w:cs="Arial"/>
        </w:rPr>
      </w:pPr>
      <w:r w:rsidRPr="00D72AE9">
        <w:rPr>
          <w:rFonts w:ascii="Arial" w:hAnsi="Arial" w:cs="Arial"/>
        </w:rPr>
        <w:t>создать для работников культуры благоприятные условия для творческой деятельности;</w:t>
      </w:r>
    </w:p>
    <w:p w:rsidR="00083F87" w:rsidRPr="00D72AE9" w:rsidRDefault="00083F87" w:rsidP="00376574">
      <w:pPr>
        <w:widowControl w:val="0"/>
        <w:numPr>
          <w:ilvl w:val="0"/>
          <w:numId w:val="6"/>
        </w:numPr>
        <w:autoSpaceDE w:val="0"/>
        <w:autoSpaceDN w:val="0"/>
        <w:adjustRightInd w:val="0"/>
        <w:ind w:left="142" w:hanging="142"/>
        <w:jc w:val="both"/>
        <w:rPr>
          <w:rFonts w:ascii="Arial" w:hAnsi="Arial" w:cs="Arial"/>
        </w:rPr>
      </w:pPr>
      <w:proofErr w:type="gramStart"/>
      <w:r w:rsidRPr="00D72AE9">
        <w:rPr>
          <w:rFonts w:ascii="Arial" w:hAnsi="Arial" w:cs="Arial"/>
        </w:rPr>
        <w:t>увеличить и качественно улучшить</w:t>
      </w:r>
      <w:proofErr w:type="gramEnd"/>
      <w:r w:rsidRPr="00D72AE9">
        <w:rPr>
          <w:rFonts w:ascii="Arial" w:hAnsi="Arial" w:cs="Arial"/>
        </w:rPr>
        <w:t xml:space="preserve"> техническое оснащение учреждений культуры;</w:t>
      </w:r>
    </w:p>
    <w:p w:rsidR="00083F87" w:rsidRPr="00D72AE9" w:rsidRDefault="00083F87" w:rsidP="00376574">
      <w:pPr>
        <w:widowControl w:val="0"/>
        <w:numPr>
          <w:ilvl w:val="0"/>
          <w:numId w:val="6"/>
        </w:numPr>
        <w:autoSpaceDE w:val="0"/>
        <w:autoSpaceDN w:val="0"/>
        <w:adjustRightInd w:val="0"/>
        <w:ind w:left="142" w:hanging="142"/>
        <w:jc w:val="both"/>
        <w:rPr>
          <w:rFonts w:ascii="Arial" w:hAnsi="Arial" w:cs="Arial"/>
        </w:rPr>
      </w:pPr>
      <w:r w:rsidRPr="00D72AE9">
        <w:rPr>
          <w:rFonts w:ascii="Arial" w:hAnsi="Arial" w:cs="Arial"/>
        </w:rPr>
        <w:t xml:space="preserve">расширить объем информационных услуг, предоставляемых населению Канского района;   </w:t>
      </w:r>
    </w:p>
    <w:p w:rsidR="00083F87" w:rsidRPr="00D72AE9" w:rsidRDefault="00083F87" w:rsidP="00376574">
      <w:pPr>
        <w:widowControl w:val="0"/>
        <w:numPr>
          <w:ilvl w:val="0"/>
          <w:numId w:val="6"/>
        </w:numPr>
        <w:autoSpaceDE w:val="0"/>
        <w:autoSpaceDN w:val="0"/>
        <w:adjustRightInd w:val="0"/>
        <w:ind w:left="142" w:hanging="142"/>
        <w:jc w:val="both"/>
        <w:rPr>
          <w:rFonts w:ascii="Arial" w:hAnsi="Arial" w:cs="Arial"/>
        </w:rPr>
      </w:pPr>
      <w:r w:rsidRPr="00D72AE9">
        <w:rPr>
          <w:rFonts w:ascii="Arial" w:hAnsi="Arial" w:cs="Arial"/>
        </w:rPr>
        <w:t>качественно улучшить организацию досуга населения;</w:t>
      </w:r>
    </w:p>
    <w:p w:rsidR="00083F87" w:rsidRPr="00D72AE9" w:rsidRDefault="00083F87" w:rsidP="00376574">
      <w:pPr>
        <w:widowControl w:val="0"/>
        <w:numPr>
          <w:ilvl w:val="0"/>
          <w:numId w:val="6"/>
        </w:numPr>
        <w:autoSpaceDE w:val="0"/>
        <w:autoSpaceDN w:val="0"/>
        <w:adjustRightInd w:val="0"/>
        <w:ind w:left="142" w:hanging="142"/>
        <w:jc w:val="both"/>
        <w:rPr>
          <w:rFonts w:ascii="Arial" w:hAnsi="Arial" w:cs="Arial"/>
        </w:rPr>
      </w:pPr>
      <w:r w:rsidRPr="00D72AE9">
        <w:rPr>
          <w:rFonts w:ascii="Arial" w:hAnsi="Arial" w:cs="Arial"/>
        </w:rPr>
        <w:t>улучшить условия для организации учебного процесса и текущей деятельности ДШИ.</w:t>
      </w:r>
    </w:p>
    <w:p w:rsidR="00083F87" w:rsidRPr="00D72AE9" w:rsidRDefault="007352B1" w:rsidP="00083F87">
      <w:pPr>
        <w:pStyle w:val="dktexjustify"/>
        <w:shd w:val="clear" w:color="auto" w:fill="FFFFFF"/>
        <w:spacing w:before="0" w:beforeAutospacing="0" w:after="0" w:afterAutospacing="0"/>
        <w:rPr>
          <w:rFonts w:ascii="Arial" w:hAnsi="Arial" w:cs="Arial"/>
        </w:rPr>
      </w:pPr>
      <w:r w:rsidRPr="00D72AE9">
        <w:rPr>
          <w:rFonts w:ascii="Arial" w:hAnsi="Arial" w:cs="Arial"/>
        </w:rPr>
        <w:t xml:space="preserve">    </w:t>
      </w:r>
      <w:r w:rsidR="00083F87" w:rsidRPr="00D72AE9">
        <w:rPr>
          <w:rFonts w:ascii="Arial" w:hAnsi="Arial" w:cs="Arial"/>
        </w:rPr>
        <w:t>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p>
    <w:p w:rsidR="00083F87" w:rsidRPr="00D72AE9" w:rsidRDefault="00083F87" w:rsidP="00083F87">
      <w:pPr>
        <w:widowControl w:val="0"/>
        <w:autoSpaceDE w:val="0"/>
        <w:autoSpaceDN w:val="0"/>
        <w:adjustRightInd w:val="0"/>
        <w:ind w:firstLine="540"/>
        <w:jc w:val="center"/>
        <w:rPr>
          <w:rFonts w:ascii="Arial" w:hAnsi="Arial" w:cs="Arial"/>
          <w:b/>
        </w:rPr>
      </w:pPr>
    </w:p>
    <w:p w:rsidR="00083F87" w:rsidRPr="00D72AE9" w:rsidRDefault="00083F87" w:rsidP="00083F87">
      <w:pPr>
        <w:widowControl w:val="0"/>
        <w:autoSpaceDE w:val="0"/>
        <w:autoSpaceDN w:val="0"/>
        <w:adjustRightInd w:val="0"/>
        <w:ind w:firstLine="540"/>
        <w:jc w:val="center"/>
        <w:rPr>
          <w:rFonts w:ascii="Arial" w:hAnsi="Arial" w:cs="Arial"/>
          <w:b/>
        </w:rPr>
      </w:pPr>
      <w:r w:rsidRPr="00D72AE9">
        <w:rPr>
          <w:rFonts w:ascii="Arial" w:hAnsi="Arial" w:cs="Arial"/>
          <w:b/>
        </w:rPr>
        <w:t>2.6. Мероприятия подпрограммы</w:t>
      </w:r>
    </w:p>
    <w:p w:rsidR="00083F87" w:rsidRPr="00D72AE9" w:rsidRDefault="00083F87" w:rsidP="00083F87">
      <w:pPr>
        <w:widowControl w:val="0"/>
        <w:autoSpaceDE w:val="0"/>
        <w:autoSpaceDN w:val="0"/>
        <w:adjustRightInd w:val="0"/>
        <w:ind w:firstLine="540"/>
        <w:jc w:val="both"/>
        <w:rPr>
          <w:rFonts w:ascii="Arial" w:hAnsi="Arial" w:cs="Arial"/>
        </w:rPr>
      </w:pP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    Перечень подпрограммных мероприятий и сроки их исполнения представлены в Приложении № 2 к подпрограмме 1.</w:t>
      </w:r>
    </w:p>
    <w:p w:rsidR="00083F87" w:rsidRPr="00D72AE9" w:rsidRDefault="00083F87" w:rsidP="00083F87">
      <w:pPr>
        <w:widowControl w:val="0"/>
        <w:autoSpaceDE w:val="0"/>
        <w:autoSpaceDN w:val="0"/>
        <w:adjustRightInd w:val="0"/>
        <w:jc w:val="center"/>
        <w:outlineLvl w:val="2"/>
        <w:rPr>
          <w:rFonts w:ascii="Arial" w:hAnsi="Arial" w:cs="Arial"/>
        </w:rPr>
      </w:pPr>
    </w:p>
    <w:p w:rsidR="00083F87" w:rsidRPr="00D72AE9" w:rsidRDefault="00083F87" w:rsidP="00083F87">
      <w:pPr>
        <w:widowControl w:val="0"/>
        <w:autoSpaceDE w:val="0"/>
        <w:autoSpaceDN w:val="0"/>
        <w:adjustRightInd w:val="0"/>
        <w:jc w:val="center"/>
        <w:outlineLvl w:val="2"/>
        <w:rPr>
          <w:rFonts w:ascii="Arial" w:hAnsi="Arial" w:cs="Arial"/>
          <w:b/>
        </w:rPr>
      </w:pPr>
      <w:r w:rsidRPr="00D72AE9">
        <w:rPr>
          <w:rFonts w:ascii="Arial" w:hAnsi="Arial" w:cs="Arial"/>
          <w:b/>
        </w:rPr>
        <w:t xml:space="preserve">2.7. Обоснование </w:t>
      </w:r>
      <w:proofErr w:type="gramStart"/>
      <w:r w:rsidRPr="00D72AE9">
        <w:rPr>
          <w:rFonts w:ascii="Arial" w:hAnsi="Arial" w:cs="Arial"/>
          <w:b/>
        </w:rPr>
        <w:t>финансовых</w:t>
      </w:r>
      <w:proofErr w:type="gramEnd"/>
      <w:r w:rsidRPr="00D72AE9">
        <w:rPr>
          <w:rFonts w:ascii="Arial" w:hAnsi="Arial" w:cs="Arial"/>
          <w:b/>
        </w:rPr>
        <w:t>, материальных и трудовых</w:t>
      </w:r>
    </w:p>
    <w:p w:rsidR="00083F87" w:rsidRPr="00D72AE9" w:rsidRDefault="00083F87" w:rsidP="00083F87">
      <w:pPr>
        <w:widowControl w:val="0"/>
        <w:autoSpaceDE w:val="0"/>
        <w:autoSpaceDN w:val="0"/>
        <w:adjustRightInd w:val="0"/>
        <w:jc w:val="center"/>
        <w:rPr>
          <w:rFonts w:ascii="Arial" w:hAnsi="Arial" w:cs="Arial"/>
          <w:b/>
        </w:rPr>
      </w:pPr>
      <w:r w:rsidRPr="00D72AE9">
        <w:rPr>
          <w:rFonts w:ascii="Arial" w:hAnsi="Arial" w:cs="Arial"/>
          <w:b/>
        </w:rPr>
        <w:t>затрат (ресурсное обеспечение подпрограммы) с указанием</w:t>
      </w:r>
    </w:p>
    <w:p w:rsidR="00083F87" w:rsidRPr="00D72AE9" w:rsidRDefault="00083F87" w:rsidP="00083F87">
      <w:pPr>
        <w:widowControl w:val="0"/>
        <w:autoSpaceDE w:val="0"/>
        <w:autoSpaceDN w:val="0"/>
        <w:adjustRightInd w:val="0"/>
        <w:jc w:val="center"/>
        <w:rPr>
          <w:rFonts w:ascii="Arial" w:hAnsi="Arial" w:cs="Arial"/>
          <w:b/>
        </w:rPr>
      </w:pPr>
      <w:r w:rsidRPr="00D72AE9">
        <w:rPr>
          <w:rFonts w:ascii="Arial" w:hAnsi="Arial" w:cs="Arial"/>
          <w:b/>
        </w:rPr>
        <w:lastRenderedPageBreak/>
        <w:t>источников финансирования</w:t>
      </w:r>
    </w:p>
    <w:p w:rsidR="00083F87" w:rsidRPr="00D72AE9" w:rsidRDefault="00083F87" w:rsidP="00083F87">
      <w:pPr>
        <w:tabs>
          <w:tab w:val="left" w:pos="2805"/>
        </w:tabs>
        <w:rPr>
          <w:rFonts w:ascii="Arial" w:hAnsi="Arial" w:cs="Arial"/>
          <w:b/>
        </w:rPr>
      </w:pPr>
    </w:p>
    <w:p w:rsidR="00083F87" w:rsidRPr="00D72AE9" w:rsidRDefault="00083F87" w:rsidP="00083F87">
      <w:pPr>
        <w:widowControl w:val="0"/>
        <w:autoSpaceDE w:val="0"/>
        <w:autoSpaceDN w:val="0"/>
        <w:adjustRightInd w:val="0"/>
        <w:ind w:firstLine="540"/>
        <w:jc w:val="both"/>
        <w:rPr>
          <w:rFonts w:ascii="Arial" w:hAnsi="Arial" w:cs="Arial"/>
        </w:rPr>
      </w:pPr>
      <w:r w:rsidRPr="00D72AE9">
        <w:rPr>
          <w:rFonts w:ascii="Arial" w:hAnsi="Arial" w:cs="Arial"/>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672393" w:rsidRPr="00D72AE9" w:rsidRDefault="00672393" w:rsidP="00672393">
      <w:pPr>
        <w:ind w:firstLine="540"/>
        <w:jc w:val="both"/>
        <w:rPr>
          <w:rFonts w:ascii="Arial" w:hAnsi="Arial" w:cs="Arial"/>
        </w:rPr>
      </w:pPr>
      <w:r w:rsidRPr="00D72AE9">
        <w:rPr>
          <w:rFonts w:ascii="Arial" w:hAnsi="Arial" w:cs="Arial"/>
        </w:rPr>
        <w:t xml:space="preserve">Общий объем финансирования подпрограммы составляет                             </w:t>
      </w:r>
      <w:r w:rsidR="00655F21" w:rsidRPr="00D72AE9">
        <w:rPr>
          <w:rFonts w:ascii="Arial" w:hAnsi="Arial" w:cs="Arial"/>
        </w:rPr>
        <w:t>130548,2</w:t>
      </w:r>
      <w:r w:rsidRPr="00D72AE9">
        <w:rPr>
          <w:rFonts w:ascii="Arial" w:hAnsi="Arial" w:cs="Arial"/>
        </w:rPr>
        <w:t xml:space="preserve"> тыс. рублей, из них по годам:</w:t>
      </w:r>
    </w:p>
    <w:p w:rsidR="00672393" w:rsidRPr="00D72AE9" w:rsidRDefault="00672393" w:rsidP="00672393">
      <w:pPr>
        <w:ind w:firstLine="540"/>
        <w:jc w:val="both"/>
        <w:rPr>
          <w:rFonts w:ascii="Arial" w:hAnsi="Arial" w:cs="Arial"/>
        </w:rPr>
      </w:pPr>
      <w:r w:rsidRPr="00D72AE9">
        <w:rPr>
          <w:rFonts w:ascii="Arial" w:hAnsi="Arial" w:cs="Arial"/>
        </w:rPr>
        <w:t>201</w:t>
      </w:r>
      <w:r w:rsidR="00613F58" w:rsidRPr="00D72AE9">
        <w:rPr>
          <w:rFonts w:ascii="Arial" w:hAnsi="Arial" w:cs="Arial"/>
        </w:rPr>
        <w:t>7</w:t>
      </w:r>
      <w:r w:rsidRPr="00D72AE9">
        <w:rPr>
          <w:rFonts w:ascii="Arial" w:hAnsi="Arial" w:cs="Arial"/>
        </w:rPr>
        <w:t xml:space="preserve"> год –</w:t>
      </w:r>
      <w:r w:rsidR="00C72FFE" w:rsidRPr="00D72AE9">
        <w:rPr>
          <w:rFonts w:ascii="Arial" w:hAnsi="Arial" w:cs="Arial"/>
        </w:rPr>
        <w:t xml:space="preserve">  </w:t>
      </w:r>
      <w:r w:rsidR="00655F21" w:rsidRPr="00D72AE9">
        <w:rPr>
          <w:rFonts w:ascii="Arial" w:hAnsi="Arial" w:cs="Arial"/>
        </w:rPr>
        <w:t xml:space="preserve">42251,5 </w:t>
      </w:r>
      <w:r w:rsidRPr="00D72AE9">
        <w:rPr>
          <w:rFonts w:ascii="Arial" w:hAnsi="Arial" w:cs="Arial"/>
        </w:rPr>
        <w:t>тыс. рублей;</w:t>
      </w:r>
    </w:p>
    <w:p w:rsidR="00672393" w:rsidRPr="00D72AE9" w:rsidRDefault="00672393" w:rsidP="00672393">
      <w:pPr>
        <w:ind w:firstLine="540"/>
        <w:jc w:val="both"/>
        <w:rPr>
          <w:rFonts w:ascii="Arial" w:hAnsi="Arial" w:cs="Arial"/>
        </w:rPr>
      </w:pPr>
      <w:r w:rsidRPr="00D72AE9">
        <w:rPr>
          <w:rFonts w:ascii="Arial" w:hAnsi="Arial" w:cs="Arial"/>
        </w:rPr>
        <w:t>201</w:t>
      </w:r>
      <w:r w:rsidR="00613F58" w:rsidRPr="00D72AE9">
        <w:rPr>
          <w:rFonts w:ascii="Arial" w:hAnsi="Arial" w:cs="Arial"/>
        </w:rPr>
        <w:t>8</w:t>
      </w:r>
      <w:r w:rsidRPr="00D72AE9">
        <w:rPr>
          <w:rFonts w:ascii="Arial" w:hAnsi="Arial" w:cs="Arial"/>
        </w:rPr>
        <w:t xml:space="preserve"> год –  </w:t>
      </w:r>
      <w:r w:rsidR="00655F21" w:rsidRPr="00D72AE9">
        <w:rPr>
          <w:rFonts w:ascii="Arial" w:hAnsi="Arial" w:cs="Arial"/>
        </w:rPr>
        <w:t xml:space="preserve">117280,9 </w:t>
      </w:r>
      <w:r w:rsidRPr="00D72AE9">
        <w:rPr>
          <w:rFonts w:ascii="Arial" w:hAnsi="Arial" w:cs="Arial"/>
        </w:rPr>
        <w:t>тыс. рублей;</w:t>
      </w:r>
    </w:p>
    <w:p w:rsidR="00672393" w:rsidRPr="00D72AE9" w:rsidRDefault="00672393" w:rsidP="00672393">
      <w:pPr>
        <w:ind w:firstLine="540"/>
        <w:jc w:val="both"/>
        <w:rPr>
          <w:rFonts w:ascii="Arial" w:hAnsi="Arial" w:cs="Arial"/>
        </w:rPr>
      </w:pPr>
      <w:r w:rsidRPr="00D72AE9">
        <w:rPr>
          <w:rFonts w:ascii="Arial" w:hAnsi="Arial" w:cs="Arial"/>
        </w:rPr>
        <w:t>201</w:t>
      </w:r>
      <w:r w:rsidR="00613F58" w:rsidRPr="00D72AE9">
        <w:rPr>
          <w:rFonts w:ascii="Arial" w:hAnsi="Arial" w:cs="Arial"/>
        </w:rPr>
        <w:t>9</w:t>
      </w:r>
      <w:r w:rsidRPr="00D72AE9">
        <w:rPr>
          <w:rFonts w:ascii="Arial" w:hAnsi="Arial" w:cs="Arial"/>
        </w:rPr>
        <w:t xml:space="preserve"> год –  </w:t>
      </w:r>
      <w:r w:rsidR="00655F21" w:rsidRPr="00D72AE9">
        <w:rPr>
          <w:rFonts w:ascii="Arial" w:hAnsi="Arial" w:cs="Arial"/>
        </w:rPr>
        <w:t xml:space="preserve">35958,8 </w:t>
      </w:r>
      <w:r w:rsidRPr="00D72AE9">
        <w:rPr>
          <w:rFonts w:ascii="Arial" w:hAnsi="Arial" w:cs="Arial"/>
        </w:rPr>
        <w:t>тыс. рублей;</w:t>
      </w:r>
    </w:p>
    <w:p w:rsidR="00672393" w:rsidRPr="00D72AE9" w:rsidRDefault="00672393" w:rsidP="00672393">
      <w:pPr>
        <w:ind w:firstLine="540"/>
        <w:jc w:val="both"/>
        <w:rPr>
          <w:rFonts w:ascii="Arial" w:hAnsi="Arial" w:cs="Arial"/>
        </w:rPr>
      </w:pPr>
      <w:r w:rsidRPr="00D72AE9">
        <w:rPr>
          <w:rFonts w:ascii="Arial" w:hAnsi="Arial" w:cs="Arial"/>
        </w:rPr>
        <w:t>20</w:t>
      </w:r>
      <w:r w:rsidR="00613F58" w:rsidRPr="00D72AE9">
        <w:rPr>
          <w:rFonts w:ascii="Arial" w:hAnsi="Arial" w:cs="Arial"/>
        </w:rPr>
        <w:t>20</w:t>
      </w:r>
      <w:r w:rsidRPr="00D72AE9">
        <w:rPr>
          <w:rFonts w:ascii="Arial" w:hAnsi="Arial" w:cs="Arial"/>
        </w:rPr>
        <w:t xml:space="preserve"> год –  </w:t>
      </w:r>
      <w:r w:rsidR="00655F21" w:rsidRPr="00D72AE9">
        <w:rPr>
          <w:rFonts w:ascii="Arial" w:hAnsi="Arial" w:cs="Arial"/>
        </w:rPr>
        <w:t xml:space="preserve">35958,8 </w:t>
      </w:r>
      <w:r w:rsidRPr="00D72AE9">
        <w:rPr>
          <w:rFonts w:ascii="Arial" w:hAnsi="Arial" w:cs="Arial"/>
        </w:rPr>
        <w:t>тыс. рублей.</w:t>
      </w:r>
    </w:p>
    <w:p w:rsidR="00672393" w:rsidRPr="00D72AE9" w:rsidRDefault="00672393" w:rsidP="00083F87">
      <w:pPr>
        <w:autoSpaceDE w:val="0"/>
        <w:autoSpaceDN w:val="0"/>
        <w:adjustRightInd w:val="0"/>
        <w:ind w:left="9781"/>
        <w:jc w:val="right"/>
        <w:rPr>
          <w:rFonts w:ascii="Arial" w:hAnsi="Arial" w:cs="Arial"/>
        </w:rPr>
      </w:pPr>
    </w:p>
    <w:p w:rsidR="00672393" w:rsidRPr="00D72AE9" w:rsidRDefault="00672393" w:rsidP="00672393">
      <w:pPr>
        <w:rPr>
          <w:rFonts w:ascii="Arial" w:hAnsi="Arial" w:cs="Arial"/>
        </w:rPr>
      </w:pPr>
    </w:p>
    <w:p w:rsidR="00083F87" w:rsidRPr="00D72AE9" w:rsidRDefault="00083F87" w:rsidP="00672393">
      <w:pPr>
        <w:rPr>
          <w:rFonts w:ascii="Arial" w:hAnsi="Arial" w:cs="Arial"/>
        </w:rPr>
        <w:sectPr w:rsidR="00083F87" w:rsidRPr="00D72AE9" w:rsidSect="001D5DE9">
          <w:footerReference w:type="default" r:id="rId10"/>
          <w:pgSz w:w="11905" w:h="16838" w:code="9"/>
          <w:pgMar w:top="851" w:right="851" w:bottom="851" w:left="1418" w:header="720" w:footer="720" w:gutter="0"/>
          <w:pgNumType w:start="32"/>
          <w:cols w:space="720"/>
          <w:docGrid w:linePitch="299"/>
        </w:sectPr>
      </w:pPr>
    </w:p>
    <w:p w:rsidR="00083F87" w:rsidRPr="00D72AE9" w:rsidRDefault="00083F87" w:rsidP="00083F87">
      <w:pPr>
        <w:autoSpaceDE w:val="0"/>
        <w:autoSpaceDN w:val="0"/>
        <w:adjustRightInd w:val="0"/>
        <w:ind w:left="9781"/>
        <w:rPr>
          <w:rFonts w:ascii="Arial" w:hAnsi="Arial" w:cs="Arial"/>
        </w:rPr>
      </w:pPr>
    </w:p>
    <w:p w:rsidR="00083F87" w:rsidRPr="00D72AE9" w:rsidRDefault="00083F87" w:rsidP="00083F87">
      <w:pPr>
        <w:pStyle w:val="ConsPlusCell"/>
        <w:tabs>
          <w:tab w:val="left" w:pos="1440"/>
          <w:tab w:val="center" w:pos="7699"/>
        </w:tabs>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5158"/>
      </w:tblGrid>
      <w:tr w:rsidR="00083F87" w:rsidRPr="00D72AE9" w:rsidTr="00901561">
        <w:tc>
          <w:tcPr>
            <w:tcW w:w="10456" w:type="dxa"/>
          </w:tcPr>
          <w:p w:rsidR="00083F87" w:rsidRPr="00D72AE9" w:rsidRDefault="00083F87" w:rsidP="00901561">
            <w:pPr>
              <w:pStyle w:val="ConsPlusCell"/>
              <w:tabs>
                <w:tab w:val="left" w:pos="1440"/>
                <w:tab w:val="center" w:pos="7699"/>
              </w:tabs>
              <w:rPr>
                <w:sz w:val="24"/>
                <w:szCs w:val="24"/>
              </w:rPr>
            </w:pPr>
          </w:p>
        </w:tc>
        <w:tc>
          <w:tcPr>
            <w:tcW w:w="5158" w:type="dxa"/>
          </w:tcPr>
          <w:p w:rsidR="00083F87" w:rsidRPr="00D72AE9" w:rsidRDefault="00083F87" w:rsidP="00901561">
            <w:pPr>
              <w:pStyle w:val="ConsPlusCell"/>
              <w:tabs>
                <w:tab w:val="left" w:pos="1440"/>
                <w:tab w:val="center" w:pos="7699"/>
              </w:tabs>
              <w:rPr>
                <w:sz w:val="24"/>
                <w:szCs w:val="24"/>
              </w:rPr>
            </w:pPr>
            <w:r w:rsidRPr="00D72AE9">
              <w:rPr>
                <w:sz w:val="24"/>
                <w:szCs w:val="24"/>
              </w:rPr>
              <w:t xml:space="preserve">Приложение № </w:t>
            </w:r>
            <w:r w:rsidR="00222A32" w:rsidRPr="00D72AE9">
              <w:rPr>
                <w:sz w:val="24"/>
                <w:szCs w:val="24"/>
              </w:rPr>
              <w:t>1</w:t>
            </w:r>
          </w:p>
          <w:p w:rsidR="00083F87" w:rsidRPr="00D72AE9" w:rsidRDefault="00083F87" w:rsidP="00901561">
            <w:pPr>
              <w:pStyle w:val="ConsPlusCell"/>
              <w:tabs>
                <w:tab w:val="left" w:pos="1440"/>
                <w:tab w:val="center" w:pos="7699"/>
              </w:tabs>
              <w:rPr>
                <w:sz w:val="24"/>
                <w:szCs w:val="24"/>
              </w:rPr>
            </w:pPr>
            <w:r w:rsidRPr="00D72AE9">
              <w:rPr>
                <w:sz w:val="24"/>
                <w:szCs w:val="24"/>
              </w:rPr>
              <w:t xml:space="preserve">к  Подпрограмме 1 «Сохранение  и развитие                                                                                                                                                                        отрасли культуры Канского района» </w:t>
            </w:r>
            <w:r w:rsidRPr="00D72AE9">
              <w:rPr>
                <w:sz w:val="24"/>
                <w:szCs w:val="24"/>
              </w:rPr>
              <w:tab/>
            </w:r>
          </w:p>
        </w:tc>
      </w:tr>
    </w:tbl>
    <w:p w:rsidR="00083F87" w:rsidRPr="00D72AE9" w:rsidRDefault="00083F87" w:rsidP="00083F87">
      <w:pPr>
        <w:pStyle w:val="ConsPlusCell"/>
        <w:tabs>
          <w:tab w:val="left" w:pos="1440"/>
          <w:tab w:val="center" w:pos="7699"/>
        </w:tabs>
        <w:rPr>
          <w:sz w:val="24"/>
          <w:szCs w:val="24"/>
        </w:rPr>
      </w:pPr>
      <w:r w:rsidRPr="00D72AE9">
        <w:rPr>
          <w:sz w:val="24"/>
          <w:szCs w:val="24"/>
        </w:rPr>
        <w:tab/>
      </w:r>
    </w:p>
    <w:p w:rsidR="00083F87" w:rsidRPr="00D72AE9" w:rsidRDefault="00083F87" w:rsidP="00083F87">
      <w:pPr>
        <w:autoSpaceDE w:val="0"/>
        <w:autoSpaceDN w:val="0"/>
        <w:adjustRightInd w:val="0"/>
        <w:ind w:firstLine="540"/>
        <w:jc w:val="center"/>
        <w:outlineLvl w:val="0"/>
        <w:rPr>
          <w:rFonts w:ascii="Arial" w:hAnsi="Arial" w:cs="Arial"/>
          <w:b/>
          <w:bCs/>
        </w:rPr>
      </w:pPr>
      <w:r w:rsidRPr="00D72AE9">
        <w:rPr>
          <w:rFonts w:ascii="Arial" w:hAnsi="Arial" w:cs="Arial"/>
          <w:b/>
          <w:bCs/>
        </w:rPr>
        <w:t>Перечень целевых индикаторов подпрограммы</w:t>
      </w:r>
    </w:p>
    <w:p w:rsidR="00083F87" w:rsidRPr="00D72AE9" w:rsidRDefault="00083F87" w:rsidP="00083F87">
      <w:pPr>
        <w:autoSpaceDE w:val="0"/>
        <w:autoSpaceDN w:val="0"/>
        <w:adjustRightInd w:val="0"/>
        <w:ind w:firstLine="540"/>
        <w:jc w:val="center"/>
        <w:rPr>
          <w:rFonts w:ascii="Arial" w:hAnsi="Arial" w:cs="Arial"/>
        </w:rPr>
      </w:pPr>
    </w:p>
    <w:tbl>
      <w:tblPr>
        <w:tblW w:w="14742" w:type="dxa"/>
        <w:tblInd w:w="342" w:type="dxa"/>
        <w:tblLayout w:type="fixed"/>
        <w:tblCellMar>
          <w:left w:w="70" w:type="dxa"/>
          <w:right w:w="70" w:type="dxa"/>
        </w:tblCellMar>
        <w:tblLook w:val="0000" w:firstRow="0" w:lastRow="0" w:firstColumn="0" w:lastColumn="0" w:noHBand="0" w:noVBand="0"/>
      </w:tblPr>
      <w:tblGrid>
        <w:gridCol w:w="810"/>
        <w:gridCol w:w="3864"/>
        <w:gridCol w:w="1291"/>
        <w:gridCol w:w="1828"/>
        <w:gridCol w:w="1417"/>
        <w:gridCol w:w="1418"/>
        <w:gridCol w:w="1417"/>
        <w:gridCol w:w="1276"/>
        <w:gridCol w:w="1421"/>
      </w:tblGrid>
      <w:tr w:rsidR="00083F87"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 xml:space="preserve">№  </w:t>
            </w:r>
            <w:r w:rsidRPr="00D72AE9">
              <w:rPr>
                <w:sz w:val="24"/>
                <w:szCs w:val="24"/>
              </w:rPr>
              <w:br/>
            </w:r>
            <w:proofErr w:type="gramStart"/>
            <w:r w:rsidRPr="00D72AE9">
              <w:rPr>
                <w:sz w:val="24"/>
                <w:szCs w:val="24"/>
              </w:rPr>
              <w:t>п</w:t>
            </w:r>
            <w:proofErr w:type="gramEnd"/>
            <w:r w:rsidRPr="00D72AE9">
              <w:rPr>
                <w:sz w:val="24"/>
                <w:szCs w:val="24"/>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 xml:space="preserve">Цель,    </w:t>
            </w:r>
            <w:r w:rsidRPr="00D72AE9">
              <w:rPr>
                <w:sz w:val="24"/>
                <w:szCs w:val="24"/>
              </w:rPr>
              <w:br/>
              <w:t>целевые индикаторы</w:t>
            </w:r>
            <w:r w:rsidRPr="00D72AE9">
              <w:rPr>
                <w:sz w:val="24"/>
                <w:szCs w:val="24"/>
              </w:rPr>
              <w:br/>
            </w:r>
          </w:p>
        </w:tc>
        <w:tc>
          <w:tcPr>
            <w:tcW w:w="1291"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Единица</w:t>
            </w:r>
            <w:r w:rsidRPr="00D72AE9">
              <w:rPr>
                <w:sz w:val="24"/>
                <w:szCs w:val="24"/>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 xml:space="preserve">Источник </w:t>
            </w:r>
            <w:r w:rsidRPr="00D72AE9">
              <w:rPr>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Отчетный финансовый год</w:t>
            </w:r>
          </w:p>
          <w:p w:rsidR="00083F87" w:rsidRPr="00D72AE9" w:rsidRDefault="00083F87" w:rsidP="001B13B4">
            <w:pPr>
              <w:pStyle w:val="ConsPlusNormal"/>
              <w:widowControl/>
              <w:ind w:firstLine="0"/>
              <w:jc w:val="center"/>
              <w:rPr>
                <w:sz w:val="24"/>
                <w:szCs w:val="24"/>
              </w:rPr>
            </w:pPr>
            <w:r w:rsidRPr="00D72AE9">
              <w:rPr>
                <w:sz w:val="24"/>
                <w:szCs w:val="24"/>
              </w:rPr>
              <w:t>201</w:t>
            </w:r>
            <w:r w:rsidR="001B13B4" w:rsidRPr="00D72AE9">
              <w:rPr>
                <w:sz w:val="24"/>
                <w:szCs w:val="24"/>
              </w:rPr>
              <w:t>6</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Текущий финансовый год</w:t>
            </w:r>
          </w:p>
          <w:p w:rsidR="00083F87" w:rsidRPr="00D72AE9" w:rsidRDefault="00083F87" w:rsidP="001B13B4">
            <w:pPr>
              <w:pStyle w:val="ConsPlusNormal"/>
              <w:widowControl/>
              <w:ind w:firstLine="0"/>
              <w:jc w:val="center"/>
              <w:rPr>
                <w:sz w:val="24"/>
                <w:szCs w:val="24"/>
              </w:rPr>
            </w:pPr>
            <w:r w:rsidRPr="00D72AE9">
              <w:rPr>
                <w:sz w:val="24"/>
                <w:szCs w:val="24"/>
              </w:rPr>
              <w:t>201</w:t>
            </w:r>
            <w:r w:rsidR="001B13B4" w:rsidRPr="00D72AE9">
              <w:rPr>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Очередной финансовый год</w:t>
            </w:r>
          </w:p>
          <w:p w:rsidR="00083F87" w:rsidRPr="00D72AE9" w:rsidRDefault="00083F87" w:rsidP="001B13B4">
            <w:pPr>
              <w:pStyle w:val="ConsPlusNormal"/>
              <w:widowControl/>
              <w:ind w:firstLine="0"/>
              <w:jc w:val="center"/>
              <w:rPr>
                <w:sz w:val="24"/>
                <w:szCs w:val="24"/>
              </w:rPr>
            </w:pPr>
            <w:r w:rsidRPr="00D72AE9">
              <w:rPr>
                <w:sz w:val="24"/>
                <w:szCs w:val="24"/>
              </w:rPr>
              <w:t>201</w:t>
            </w:r>
            <w:r w:rsidR="001B13B4" w:rsidRPr="00D72AE9">
              <w:rPr>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Первый год планового периода</w:t>
            </w:r>
          </w:p>
          <w:p w:rsidR="00083F87" w:rsidRPr="00D72AE9" w:rsidRDefault="00083F87" w:rsidP="001B13B4">
            <w:pPr>
              <w:pStyle w:val="ConsPlusNormal"/>
              <w:widowControl/>
              <w:ind w:firstLine="0"/>
              <w:jc w:val="center"/>
              <w:rPr>
                <w:sz w:val="24"/>
                <w:szCs w:val="24"/>
              </w:rPr>
            </w:pPr>
            <w:r w:rsidRPr="00D72AE9">
              <w:rPr>
                <w:sz w:val="24"/>
                <w:szCs w:val="24"/>
              </w:rPr>
              <w:t>201</w:t>
            </w:r>
            <w:r w:rsidR="001B13B4" w:rsidRPr="00D72AE9">
              <w:rPr>
                <w:sz w:val="24"/>
                <w:szCs w:val="24"/>
              </w:rPr>
              <w:t>9</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pStyle w:val="ConsPlusNormal"/>
              <w:widowControl/>
              <w:ind w:firstLine="0"/>
              <w:jc w:val="center"/>
              <w:rPr>
                <w:sz w:val="24"/>
                <w:szCs w:val="24"/>
              </w:rPr>
            </w:pPr>
            <w:r w:rsidRPr="00D72AE9">
              <w:rPr>
                <w:sz w:val="24"/>
                <w:szCs w:val="24"/>
              </w:rPr>
              <w:t>Второй год планового периода</w:t>
            </w:r>
          </w:p>
          <w:p w:rsidR="00083F87" w:rsidRPr="00D72AE9" w:rsidRDefault="00083F87" w:rsidP="001B13B4">
            <w:pPr>
              <w:pStyle w:val="ConsPlusNormal"/>
              <w:widowControl/>
              <w:ind w:firstLine="0"/>
              <w:jc w:val="center"/>
              <w:rPr>
                <w:sz w:val="24"/>
                <w:szCs w:val="24"/>
              </w:rPr>
            </w:pPr>
            <w:r w:rsidRPr="00D72AE9">
              <w:rPr>
                <w:sz w:val="24"/>
                <w:szCs w:val="24"/>
              </w:rPr>
              <w:t>20</w:t>
            </w:r>
            <w:r w:rsidR="001B13B4" w:rsidRPr="00D72AE9">
              <w:rPr>
                <w:sz w:val="24"/>
                <w:szCs w:val="24"/>
              </w:rPr>
              <w:t>20</w:t>
            </w:r>
          </w:p>
        </w:tc>
      </w:tr>
      <w:tr w:rsidR="00083F87" w:rsidRPr="00D72AE9"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both"/>
              <w:rPr>
                <w:rFonts w:ascii="Arial" w:hAnsi="Arial" w:cs="Arial"/>
              </w:rPr>
            </w:pPr>
          </w:p>
          <w:p w:rsidR="00083F87" w:rsidRPr="00D72AE9" w:rsidRDefault="00083F87" w:rsidP="00901561">
            <w:pPr>
              <w:jc w:val="both"/>
              <w:rPr>
                <w:rFonts w:ascii="Arial" w:hAnsi="Arial" w:cs="Arial"/>
              </w:rPr>
            </w:pPr>
            <w:r w:rsidRPr="00D72AE9">
              <w:rPr>
                <w:rFonts w:ascii="Arial" w:hAnsi="Arial" w:cs="Arial"/>
              </w:rPr>
              <w:t>1.Цель подпрограммы: Создание условий для развития и реализации культурного и духовного потенциала населения Канского района</w:t>
            </w:r>
          </w:p>
          <w:p w:rsidR="00083F87" w:rsidRPr="00D72AE9" w:rsidRDefault="00083F87" w:rsidP="00901561">
            <w:pPr>
              <w:pStyle w:val="ConsPlusNormal"/>
              <w:widowControl/>
              <w:ind w:firstLine="0"/>
              <w:rPr>
                <w:sz w:val="24"/>
                <w:szCs w:val="24"/>
              </w:rPr>
            </w:pPr>
          </w:p>
        </w:tc>
      </w:tr>
      <w:tr w:rsidR="001B13B4" w:rsidRPr="00D72AE9" w:rsidTr="00901561">
        <w:trPr>
          <w:cantSplit/>
          <w:trHeight w:val="360"/>
        </w:trPr>
        <w:tc>
          <w:tcPr>
            <w:tcW w:w="810"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1.</w:t>
            </w:r>
          </w:p>
        </w:tc>
        <w:tc>
          <w:tcPr>
            <w:tcW w:w="3864"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rPr>
                <w:sz w:val="24"/>
                <w:szCs w:val="24"/>
              </w:rPr>
            </w:pPr>
            <w:r w:rsidRPr="00D72AE9">
              <w:rPr>
                <w:sz w:val="24"/>
                <w:szCs w:val="24"/>
              </w:rPr>
              <w:t>Увеличение количества посетителей районных учреждений культурно – досугового типа на 1 тыс. человек населения</w:t>
            </w:r>
          </w:p>
        </w:tc>
        <w:tc>
          <w:tcPr>
            <w:tcW w:w="1291"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jc w:val="center"/>
              <w:rPr>
                <w:rFonts w:ascii="Arial" w:hAnsi="Arial" w:cs="Arial"/>
              </w:rPr>
            </w:pPr>
            <w:r w:rsidRPr="00D72AE9">
              <w:rPr>
                <w:rFonts w:ascii="Arial" w:hAnsi="Arial" w:cs="Arial"/>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916</w:t>
            </w:r>
          </w:p>
        </w:tc>
        <w:tc>
          <w:tcPr>
            <w:tcW w:w="1418" w:type="dxa"/>
            <w:tcBorders>
              <w:top w:val="single" w:sz="6" w:space="0" w:color="auto"/>
              <w:left w:val="single" w:sz="6" w:space="0" w:color="auto"/>
              <w:bottom w:val="single" w:sz="6" w:space="0" w:color="auto"/>
              <w:right w:val="single" w:sz="6" w:space="0" w:color="auto"/>
            </w:tcBorders>
          </w:tcPr>
          <w:p w:rsidR="001B13B4" w:rsidRPr="00D72AE9" w:rsidRDefault="00D14514" w:rsidP="001B13B4">
            <w:pPr>
              <w:pStyle w:val="ConsPlusNormal"/>
              <w:widowControl/>
              <w:ind w:firstLine="0"/>
              <w:jc w:val="center"/>
              <w:rPr>
                <w:sz w:val="24"/>
                <w:szCs w:val="24"/>
              </w:rPr>
            </w:pPr>
            <w:r w:rsidRPr="00D72AE9">
              <w:rPr>
                <w:sz w:val="24"/>
                <w:szCs w:val="24"/>
              </w:rPr>
              <w:t>920</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946</w:t>
            </w:r>
          </w:p>
        </w:tc>
        <w:tc>
          <w:tcPr>
            <w:tcW w:w="1276"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946</w:t>
            </w:r>
          </w:p>
        </w:tc>
        <w:tc>
          <w:tcPr>
            <w:tcW w:w="1421" w:type="dxa"/>
            <w:tcBorders>
              <w:top w:val="single" w:sz="6" w:space="0" w:color="auto"/>
              <w:left w:val="single" w:sz="6" w:space="0" w:color="auto"/>
              <w:bottom w:val="single" w:sz="6" w:space="0" w:color="auto"/>
              <w:right w:val="single" w:sz="6" w:space="0" w:color="auto"/>
            </w:tcBorders>
          </w:tcPr>
          <w:p w:rsidR="001B13B4" w:rsidRPr="00D72AE9" w:rsidRDefault="00D14514" w:rsidP="001B13B4">
            <w:pPr>
              <w:pStyle w:val="ConsPlusNormal"/>
              <w:widowControl/>
              <w:ind w:firstLine="0"/>
              <w:jc w:val="center"/>
              <w:rPr>
                <w:sz w:val="24"/>
                <w:szCs w:val="24"/>
              </w:rPr>
            </w:pPr>
            <w:r w:rsidRPr="00D72AE9">
              <w:rPr>
                <w:sz w:val="24"/>
                <w:szCs w:val="24"/>
              </w:rPr>
              <w:t>949</w:t>
            </w:r>
          </w:p>
        </w:tc>
      </w:tr>
      <w:tr w:rsidR="001B13B4"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2.</w:t>
            </w:r>
          </w:p>
        </w:tc>
        <w:tc>
          <w:tcPr>
            <w:tcW w:w="3864"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af"/>
              <w:jc w:val="both"/>
              <w:rPr>
                <w:rFonts w:ascii="Arial" w:hAnsi="Arial" w:cs="Arial"/>
                <w:color w:val="auto"/>
              </w:rPr>
            </w:pPr>
            <w:r w:rsidRPr="00D72AE9">
              <w:rPr>
                <w:rFonts w:ascii="Arial" w:hAnsi="Arial" w:cs="Arial"/>
                <w:color w:val="auto"/>
              </w:rPr>
              <w:t xml:space="preserve"> Увеличение количества детей, привлекаемых к участию в творческих мероприятиях, в общем числе детей Канского района;</w:t>
            </w:r>
          </w:p>
        </w:tc>
        <w:tc>
          <w:tcPr>
            <w:tcW w:w="1291"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1871</w:t>
            </w:r>
          </w:p>
        </w:tc>
        <w:tc>
          <w:tcPr>
            <w:tcW w:w="1418" w:type="dxa"/>
            <w:tcBorders>
              <w:top w:val="single" w:sz="6" w:space="0" w:color="auto"/>
              <w:left w:val="single" w:sz="6" w:space="0" w:color="auto"/>
              <w:bottom w:val="single" w:sz="6" w:space="0" w:color="auto"/>
              <w:right w:val="single" w:sz="6" w:space="0" w:color="auto"/>
            </w:tcBorders>
          </w:tcPr>
          <w:p w:rsidR="001B13B4" w:rsidRPr="00D72AE9" w:rsidRDefault="00D14514" w:rsidP="001B13B4">
            <w:pPr>
              <w:pStyle w:val="ConsPlusNormal"/>
              <w:widowControl/>
              <w:ind w:firstLine="0"/>
              <w:jc w:val="center"/>
              <w:rPr>
                <w:sz w:val="24"/>
                <w:szCs w:val="24"/>
              </w:rPr>
            </w:pPr>
            <w:r w:rsidRPr="00D72AE9">
              <w:rPr>
                <w:sz w:val="24"/>
                <w:szCs w:val="24"/>
              </w:rPr>
              <w:t>1875</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1904</w:t>
            </w:r>
          </w:p>
        </w:tc>
        <w:tc>
          <w:tcPr>
            <w:tcW w:w="1276"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1920</w:t>
            </w:r>
          </w:p>
        </w:tc>
        <w:tc>
          <w:tcPr>
            <w:tcW w:w="1421"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1920</w:t>
            </w:r>
          </w:p>
        </w:tc>
      </w:tr>
      <w:tr w:rsidR="001B13B4"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3.</w:t>
            </w:r>
          </w:p>
        </w:tc>
        <w:tc>
          <w:tcPr>
            <w:tcW w:w="3864"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af"/>
              <w:rPr>
                <w:rFonts w:ascii="Arial" w:hAnsi="Arial" w:cs="Arial"/>
                <w:color w:val="auto"/>
              </w:rPr>
            </w:pPr>
            <w:r w:rsidRPr="00D72AE9">
              <w:rPr>
                <w:rFonts w:ascii="Arial" w:hAnsi="Arial" w:cs="Arial"/>
                <w:color w:val="auto"/>
              </w:rPr>
              <w:t>Количество посещений библиотек (на 1 жителя в год)</w:t>
            </w:r>
          </w:p>
        </w:tc>
        <w:tc>
          <w:tcPr>
            <w:tcW w:w="1291"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пос.</w:t>
            </w:r>
          </w:p>
        </w:tc>
        <w:tc>
          <w:tcPr>
            <w:tcW w:w="1828"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4,0</w:t>
            </w:r>
          </w:p>
        </w:tc>
        <w:tc>
          <w:tcPr>
            <w:tcW w:w="1418"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4,0</w:t>
            </w:r>
          </w:p>
        </w:tc>
        <w:tc>
          <w:tcPr>
            <w:tcW w:w="1417"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4,1</w:t>
            </w:r>
          </w:p>
        </w:tc>
        <w:tc>
          <w:tcPr>
            <w:tcW w:w="1421" w:type="dxa"/>
            <w:tcBorders>
              <w:top w:val="single" w:sz="6" w:space="0" w:color="auto"/>
              <w:left w:val="single" w:sz="6" w:space="0" w:color="auto"/>
              <w:bottom w:val="single" w:sz="6" w:space="0" w:color="auto"/>
              <w:right w:val="single" w:sz="6" w:space="0" w:color="auto"/>
            </w:tcBorders>
          </w:tcPr>
          <w:p w:rsidR="001B13B4" w:rsidRPr="00D72AE9" w:rsidRDefault="001B13B4" w:rsidP="001B13B4">
            <w:pPr>
              <w:pStyle w:val="ConsPlusNormal"/>
              <w:widowControl/>
              <w:ind w:firstLine="0"/>
              <w:jc w:val="center"/>
              <w:rPr>
                <w:sz w:val="24"/>
                <w:szCs w:val="24"/>
              </w:rPr>
            </w:pPr>
            <w:r w:rsidRPr="00D72AE9">
              <w:rPr>
                <w:sz w:val="24"/>
                <w:szCs w:val="24"/>
              </w:rPr>
              <w:t>4,1</w:t>
            </w:r>
          </w:p>
        </w:tc>
      </w:tr>
      <w:tr w:rsidR="001B13B4" w:rsidRPr="00D72AE9" w:rsidTr="00901561">
        <w:trPr>
          <w:cantSplit/>
          <w:trHeight w:val="902"/>
        </w:trPr>
        <w:tc>
          <w:tcPr>
            <w:tcW w:w="810" w:type="dxa"/>
            <w:tcBorders>
              <w:top w:val="single" w:sz="6" w:space="0" w:color="auto"/>
              <w:left w:val="single" w:sz="6" w:space="0" w:color="auto"/>
              <w:bottom w:val="single" w:sz="6" w:space="0" w:color="auto"/>
              <w:right w:val="single" w:sz="6" w:space="0" w:color="auto"/>
            </w:tcBorders>
          </w:tcPr>
          <w:p w:rsidR="001B13B4" w:rsidRPr="00D72AE9" w:rsidRDefault="001B13B4" w:rsidP="00901561">
            <w:pPr>
              <w:pStyle w:val="ConsPlusNormal"/>
              <w:widowControl/>
              <w:ind w:firstLine="0"/>
              <w:jc w:val="center"/>
              <w:rPr>
                <w:sz w:val="24"/>
                <w:szCs w:val="24"/>
              </w:rPr>
            </w:pPr>
            <w:r w:rsidRPr="00D72AE9">
              <w:rPr>
                <w:sz w:val="24"/>
                <w:szCs w:val="24"/>
              </w:rPr>
              <w:lastRenderedPageBreak/>
              <w:t>4.</w:t>
            </w:r>
          </w:p>
        </w:tc>
        <w:tc>
          <w:tcPr>
            <w:tcW w:w="3864" w:type="dxa"/>
            <w:tcBorders>
              <w:top w:val="single" w:sz="4" w:space="0" w:color="auto"/>
              <w:left w:val="single" w:sz="6" w:space="0" w:color="auto"/>
              <w:bottom w:val="single" w:sz="6" w:space="0" w:color="auto"/>
              <w:right w:val="single" w:sz="6" w:space="0" w:color="auto"/>
            </w:tcBorders>
          </w:tcPr>
          <w:p w:rsidR="001B13B4" w:rsidRPr="00D72AE9" w:rsidRDefault="001B13B4" w:rsidP="00901561">
            <w:pPr>
              <w:rPr>
                <w:rFonts w:ascii="Arial" w:hAnsi="Arial" w:cs="Arial"/>
              </w:rPr>
            </w:pPr>
            <w:r w:rsidRPr="00D72AE9">
              <w:rPr>
                <w:rFonts w:ascii="Arial" w:hAnsi="Arial" w:cs="Arial"/>
              </w:rPr>
              <w:t>Охват детей, обучающихся в общеобразовательных школах</w:t>
            </w:r>
            <w:r w:rsidR="006B32BA" w:rsidRPr="00D72AE9">
              <w:rPr>
                <w:rFonts w:ascii="Arial" w:hAnsi="Arial" w:cs="Arial"/>
              </w:rPr>
              <w:t xml:space="preserve"> от общего числа обучающихся</w:t>
            </w:r>
          </w:p>
          <w:p w:rsidR="001B13B4" w:rsidRPr="00D72AE9" w:rsidRDefault="001B13B4" w:rsidP="00901561">
            <w:pPr>
              <w:pStyle w:val="af"/>
              <w:rPr>
                <w:rFonts w:ascii="Arial" w:hAnsi="Arial" w:cs="Arial"/>
                <w:color w:val="auto"/>
              </w:rPr>
            </w:pPr>
          </w:p>
        </w:tc>
        <w:tc>
          <w:tcPr>
            <w:tcW w:w="1291" w:type="dxa"/>
            <w:tcBorders>
              <w:top w:val="single" w:sz="4" w:space="0" w:color="auto"/>
              <w:left w:val="single" w:sz="6" w:space="0" w:color="auto"/>
              <w:bottom w:val="single" w:sz="6" w:space="0" w:color="auto"/>
              <w:right w:val="single" w:sz="6" w:space="0" w:color="auto"/>
            </w:tcBorders>
          </w:tcPr>
          <w:p w:rsidR="001B13B4" w:rsidRPr="00D72AE9" w:rsidRDefault="001B13B4" w:rsidP="00901561">
            <w:pPr>
              <w:pStyle w:val="ConsPlusNormal"/>
              <w:ind w:firstLine="0"/>
              <w:rPr>
                <w:sz w:val="24"/>
                <w:szCs w:val="24"/>
              </w:rPr>
            </w:pPr>
            <w:r w:rsidRPr="00D72AE9">
              <w:rPr>
                <w:sz w:val="24"/>
                <w:szCs w:val="24"/>
              </w:rPr>
              <w:t xml:space="preserve">      %</w:t>
            </w:r>
          </w:p>
        </w:tc>
        <w:tc>
          <w:tcPr>
            <w:tcW w:w="1828" w:type="dxa"/>
            <w:tcBorders>
              <w:top w:val="single" w:sz="4" w:space="0" w:color="auto"/>
              <w:left w:val="single" w:sz="6" w:space="0" w:color="auto"/>
              <w:bottom w:val="single" w:sz="6" w:space="0" w:color="auto"/>
              <w:right w:val="single" w:sz="6" w:space="0" w:color="auto"/>
            </w:tcBorders>
          </w:tcPr>
          <w:p w:rsidR="001B13B4" w:rsidRPr="00D72AE9" w:rsidRDefault="001B13B4" w:rsidP="00901561">
            <w:pPr>
              <w:pStyle w:val="ConsPlusNormal"/>
              <w:ind w:firstLine="0"/>
              <w:rPr>
                <w:sz w:val="24"/>
                <w:szCs w:val="24"/>
              </w:rPr>
            </w:pPr>
            <w:r w:rsidRPr="00D72AE9">
              <w:rPr>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1B13B4" w:rsidRPr="00D72AE9" w:rsidRDefault="001B13B4" w:rsidP="001B13B4">
            <w:pPr>
              <w:pStyle w:val="ConsPlusNormal"/>
              <w:ind w:firstLine="0"/>
              <w:jc w:val="center"/>
              <w:rPr>
                <w:sz w:val="24"/>
                <w:szCs w:val="24"/>
              </w:rPr>
            </w:pPr>
            <w:r w:rsidRPr="00D72AE9">
              <w:rPr>
                <w:sz w:val="24"/>
                <w:szCs w:val="24"/>
              </w:rPr>
              <w:t>3,6</w:t>
            </w:r>
          </w:p>
        </w:tc>
        <w:tc>
          <w:tcPr>
            <w:tcW w:w="1418" w:type="dxa"/>
            <w:tcBorders>
              <w:top w:val="single" w:sz="4" w:space="0" w:color="auto"/>
              <w:left w:val="single" w:sz="6" w:space="0" w:color="auto"/>
              <w:bottom w:val="single" w:sz="6" w:space="0" w:color="auto"/>
              <w:right w:val="single" w:sz="6" w:space="0" w:color="auto"/>
            </w:tcBorders>
          </w:tcPr>
          <w:p w:rsidR="001B13B4" w:rsidRPr="00D72AE9" w:rsidRDefault="001B13B4" w:rsidP="001B13B4">
            <w:pPr>
              <w:pStyle w:val="ConsPlusNormal"/>
              <w:ind w:firstLine="0"/>
              <w:jc w:val="center"/>
              <w:rPr>
                <w:sz w:val="24"/>
                <w:szCs w:val="24"/>
              </w:rPr>
            </w:pPr>
            <w:r w:rsidRPr="00D72AE9">
              <w:rPr>
                <w:sz w:val="24"/>
                <w:szCs w:val="24"/>
              </w:rPr>
              <w:t>3,6</w:t>
            </w:r>
          </w:p>
        </w:tc>
        <w:tc>
          <w:tcPr>
            <w:tcW w:w="1417" w:type="dxa"/>
            <w:tcBorders>
              <w:top w:val="single" w:sz="4" w:space="0" w:color="auto"/>
              <w:left w:val="single" w:sz="6" w:space="0" w:color="auto"/>
              <w:bottom w:val="single" w:sz="6" w:space="0" w:color="auto"/>
              <w:right w:val="single" w:sz="6" w:space="0" w:color="auto"/>
            </w:tcBorders>
          </w:tcPr>
          <w:p w:rsidR="001B13B4" w:rsidRPr="00D72AE9" w:rsidRDefault="001B13B4" w:rsidP="001B13B4">
            <w:pPr>
              <w:pStyle w:val="ConsPlusNormal"/>
              <w:ind w:firstLine="0"/>
              <w:jc w:val="center"/>
              <w:rPr>
                <w:sz w:val="24"/>
                <w:szCs w:val="24"/>
              </w:rPr>
            </w:pPr>
            <w:r w:rsidRPr="00D72AE9">
              <w:rPr>
                <w:sz w:val="24"/>
                <w:szCs w:val="24"/>
              </w:rPr>
              <w:t>3,6</w:t>
            </w:r>
          </w:p>
        </w:tc>
        <w:tc>
          <w:tcPr>
            <w:tcW w:w="1276" w:type="dxa"/>
            <w:tcBorders>
              <w:top w:val="single" w:sz="4" w:space="0" w:color="auto"/>
              <w:left w:val="single" w:sz="6" w:space="0" w:color="auto"/>
              <w:bottom w:val="single" w:sz="6" w:space="0" w:color="auto"/>
              <w:right w:val="single" w:sz="6" w:space="0" w:color="auto"/>
            </w:tcBorders>
          </w:tcPr>
          <w:p w:rsidR="001B13B4" w:rsidRPr="00D72AE9" w:rsidRDefault="001B13B4" w:rsidP="001B13B4">
            <w:pPr>
              <w:pStyle w:val="ConsPlusNormal"/>
              <w:ind w:firstLine="0"/>
              <w:jc w:val="center"/>
              <w:rPr>
                <w:sz w:val="24"/>
                <w:szCs w:val="24"/>
              </w:rPr>
            </w:pPr>
            <w:r w:rsidRPr="00D72AE9">
              <w:rPr>
                <w:sz w:val="24"/>
                <w:szCs w:val="24"/>
              </w:rPr>
              <w:t>3,6</w:t>
            </w:r>
          </w:p>
        </w:tc>
        <w:tc>
          <w:tcPr>
            <w:tcW w:w="1421" w:type="dxa"/>
            <w:tcBorders>
              <w:top w:val="single" w:sz="4" w:space="0" w:color="auto"/>
              <w:left w:val="single" w:sz="6" w:space="0" w:color="auto"/>
              <w:bottom w:val="single" w:sz="6" w:space="0" w:color="auto"/>
              <w:right w:val="single" w:sz="6" w:space="0" w:color="auto"/>
            </w:tcBorders>
          </w:tcPr>
          <w:p w:rsidR="001B13B4" w:rsidRPr="00D72AE9" w:rsidRDefault="001B13B4" w:rsidP="001B13B4">
            <w:pPr>
              <w:pStyle w:val="ConsPlusNormal"/>
              <w:ind w:firstLine="0"/>
              <w:jc w:val="center"/>
              <w:rPr>
                <w:sz w:val="24"/>
                <w:szCs w:val="24"/>
              </w:rPr>
            </w:pPr>
            <w:r w:rsidRPr="00D72AE9">
              <w:rPr>
                <w:sz w:val="24"/>
                <w:szCs w:val="24"/>
              </w:rPr>
              <w:t>3,6</w:t>
            </w:r>
          </w:p>
        </w:tc>
      </w:tr>
    </w:tbl>
    <w:p w:rsidR="00083F87" w:rsidRPr="00D72AE9" w:rsidRDefault="00083F87" w:rsidP="00083F87">
      <w:pPr>
        <w:pStyle w:val="ConsPlusNormal"/>
        <w:widowControl/>
        <w:ind w:firstLine="0"/>
        <w:jc w:val="center"/>
        <w:rPr>
          <w:sz w:val="24"/>
          <w:szCs w:val="24"/>
        </w:rPr>
      </w:pPr>
    </w:p>
    <w:p w:rsidR="00083F87" w:rsidRPr="00D72AE9" w:rsidRDefault="00083F87" w:rsidP="00083F87">
      <w:pPr>
        <w:pStyle w:val="ConsPlusNormal"/>
        <w:widowControl/>
        <w:ind w:firstLine="0"/>
        <w:jc w:val="center"/>
        <w:rPr>
          <w:sz w:val="24"/>
          <w:szCs w:val="24"/>
        </w:rPr>
      </w:pPr>
    </w:p>
    <w:p w:rsidR="00083F87" w:rsidRPr="00D72AE9" w:rsidRDefault="00083F87" w:rsidP="00083F87">
      <w:pPr>
        <w:pStyle w:val="ConsPlusNormal"/>
        <w:widowControl/>
        <w:ind w:firstLine="0"/>
        <w:rPr>
          <w:sz w:val="24"/>
          <w:szCs w:val="24"/>
        </w:rPr>
      </w:pPr>
      <w:r w:rsidRPr="00D72AE9">
        <w:rPr>
          <w:sz w:val="24"/>
          <w:szCs w:val="24"/>
        </w:rPr>
        <w:t>Начальник МКУ «ОКС и ДМ»</w:t>
      </w:r>
      <w:r w:rsidRPr="00D72AE9">
        <w:rPr>
          <w:sz w:val="24"/>
          <w:szCs w:val="24"/>
        </w:rPr>
        <w:tab/>
      </w:r>
      <w:r w:rsidRPr="00D72AE9">
        <w:rPr>
          <w:sz w:val="24"/>
          <w:szCs w:val="24"/>
        </w:rPr>
        <w:tab/>
      </w:r>
      <w:r w:rsidRPr="00D72AE9">
        <w:rPr>
          <w:sz w:val="24"/>
          <w:szCs w:val="24"/>
        </w:rPr>
        <w:tab/>
        <w:t xml:space="preserve">                                                                                                                 </w:t>
      </w:r>
      <w:proofErr w:type="spellStart"/>
      <w:r w:rsidR="00672393" w:rsidRPr="00D72AE9">
        <w:rPr>
          <w:sz w:val="24"/>
          <w:szCs w:val="24"/>
        </w:rPr>
        <w:t>Н.Н.Алдошина</w:t>
      </w:r>
      <w:proofErr w:type="spellEnd"/>
    </w:p>
    <w:p w:rsidR="00083F87" w:rsidRPr="00D72AE9" w:rsidRDefault="00083F87" w:rsidP="00083F87">
      <w:pPr>
        <w:pStyle w:val="ConsPlusNormal"/>
        <w:widowControl/>
        <w:ind w:firstLine="0"/>
        <w:jc w:val="both"/>
        <w:rPr>
          <w:sz w:val="24"/>
          <w:szCs w:val="24"/>
        </w:rPr>
      </w:pP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r w:rsidRPr="00D72AE9">
        <w:rPr>
          <w:sz w:val="24"/>
          <w:szCs w:val="24"/>
        </w:rPr>
        <w:tab/>
      </w:r>
    </w:p>
    <w:p w:rsidR="00083F87" w:rsidRPr="00D72AE9" w:rsidRDefault="00083F87" w:rsidP="00083F87">
      <w:pPr>
        <w:autoSpaceDE w:val="0"/>
        <w:autoSpaceDN w:val="0"/>
        <w:adjustRightInd w:val="0"/>
        <w:ind w:firstLine="540"/>
        <w:jc w:val="both"/>
        <w:rPr>
          <w:rFonts w:ascii="Arial" w:hAnsi="Arial" w:cs="Arial"/>
        </w:rPr>
      </w:pPr>
    </w:p>
    <w:p w:rsidR="00083F87" w:rsidRPr="00D72AE9" w:rsidRDefault="00083F87" w:rsidP="00083F87">
      <w:pPr>
        <w:autoSpaceDE w:val="0"/>
        <w:autoSpaceDN w:val="0"/>
        <w:adjustRightInd w:val="0"/>
        <w:ind w:firstLine="540"/>
        <w:jc w:val="both"/>
        <w:rPr>
          <w:rFonts w:ascii="Arial" w:hAnsi="Arial" w:cs="Arial"/>
        </w:rPr>
      </w:pPr>
    </w:p>
    <w:tbl>
      <w:tblPr>
        <w:tblW w:w="0" w:type="auto"/>
        <w:tblLook w:val="04A0" w:firstRow="1" w:lastRow="0" w:firstColumn="1" w:lastColumn="0" w:noHBand="0" w:noVBand="1"/>
      </w:tblPr>
      <w:tblGrid>
        <w:gridCol w:w="9146"/>
        <w:gridCol w:w="5733"/>
      </w:tblGrid>
      <w:tr w:rsidR="00A57CCB" w:rsidRPr="00D72AE9" w:rsidTr="00901561">
        <w:tc>
          <w:tcPr>
            <w:tcW w:w="9146" w:type="dxa"/>
          </w:tcPr>
          <w:p w:rsidR="00083F87" w:rsidRPr="00D72AE9" w:rsidRDefault="00083F87" w:rsidP="00901561">
            <w:pPr>
              <w:tabs>
                <w:tab w:val="left" w:pos="3647"/>
              </w:tabs>
              <w:rPr>
                <w:rFonts w:ascii="Arial" w:hAnsi="Arial" w:cs="Arial"/>
              </w:rPr>
            </w:pPr>
          </w:p>
          <w:p w:rsidR="00C92E74" w:rsidRPr="00D72AE9" w:rsidRDefault="00C92E74" w:rsidP="00901561">
            <w:pPr>
              <w:tabs>
                <w:tab w:val="left" w:pos="3647"/>
              </w:tabs>
              <w:rPr>
                <w:rFonts w:ascii="Arial" w:hAnsi="Arial" w:cs="Arial"/>
              </w:rPr>
            </w:pPr>
          </w:p>
        </w:tc>
        <w:tc>
          <w:tcPr>
            <w:tcW w:w="5733" w:type="dxa"/>
          </w:tcPr>
          <w:p w:rsidR="00083F87" w:rsidRPr="00D72AE9" w:rsidRDefault="00083F87" w:rsidP="00901561">
            <w:pPr>
              <w:tabs>
                <w:tab w:val="left" w:pos="3647"/>
              </w:tabs>
              <w:rPr>
                <w:rFonts w:ascii="Arial" w:hAnsi="Arial" w:cs="Arial"/>
              </w:rPr>
            </w:pPr>
            <w:r w:rsidRPr="00D72AE9">
              <w:rPr>
                <w:rFonts w:ascii="Arial" w:hAnsi="Arial" w:cs="Arial"/>
              </w:rPr>
              <w:t>Приложение № 2</w:t>
            </w:r>
          </w:p>
          <w:p w:rsidR="00083F87" w:rsidRPr="00D72AE9" w:rsidRDefault="00083F87" w:rsidP="00901561">
            <w:pPr>
              <w:tabs>
                <w:tab w:val="left" w:pos="3647"/>
              </w:tabs>
              <w:rPr>
                <w:rFonts w:ascii="Arial" w:hAnsi="Arial" w:cs="Arial"/>
              </w:rPr>
            </w:pPr>
            <w:r w:rsidRPr="00D72AE9">
              <w:rPr>
                <w:rFonts w:ascii="Arial" w:hAnsi="Arial" w:cs="Arial"/>
              </w:rPr>
              <w:t xml:space="preserve">к  Подпрограмме 1«Сохранение  и развитие  отрасли культуры Канского района»                                                                                                                </w:t>
            </w:r>
          </w:p>
        </w:tc>
      </w:tr>
      <w:tr w:rsidR="00A57CCB" w:rsidRPr="00D72AE9" w:rsidTr="00C72FFE">
        <w:tc>
          <w:tcPr>
            <w:tcW w:w="9146" w:type="dxa"/>
          </w:tcPr>
          <w:p w:rsidR="00C72FFE" w:rsidRPr="00D72AE9" w:rsidRDefault="00C72FFE" w:rsidP="00FA32DA">
            <w:pPr>
              <w:tabs>
                <w:tab w:val="left" w:pos="3647"/>
              </w:tabs>
              <w:rPr>
                <w:rFonts w:ascii="Arial" w:hAnsi="Arial" w:cs="Arial"/>
              </w:rPr>
            </w:pPr>
          </w:p>
        </w:tc>
        <w:tc>
          <w:tcPr>
            <w:tcW w:w="5733" w:type="dxa"/>
          </w:tcPr>
          <w:p w:rsidR="00C72FFE" w:rsidRPr="00D72AE9" w:rsidRDefault="00C72FFE" w:rsidP="00FA32DA">
            <w:pPr>
              <w:tabs>
                <w:tab w:val="left" w:pos="3647"/>
              </w:tabs>
              <w:rPr>
                <w:rFonts w:ascii="Arial" w:hAnsi="Arial" w:cs="Arial"/>
              </w:rPr>
            </w:pPr>
          </w:p>
        </w:tc>
      </w:tr>
    </w:tbl>
    <w:p w:rsidR="00C72FFE" w:rsidRPr="00D72AE9" w:rsidRDefault="00C72FFE" w:rsidP="00C72FFE">
      <w:pPr>
        <w:tabs>
          <w:tab w:val="left" w:pos="3647"/>
        </w:tabs>
        <w:jc w:val="center"/>
        <w:rPr>
          <w:rFonts w:ascii="Arial" w:hAnsi="Arial" w:cs="Arial"/>
          <w:b/>
          <w:bCs/>
        </w:rPr>
      </w:pPr>
    </w:p>
    <w:p w:rsidR="00C72FFE" w:rsidRPr="00D72AE9" w:rsidRDefault="00C72FFE" w:rsidP="00C72FFE">
      <w:pPr>
        <w:tabs>
          <w:tab w:val="left" w:pos="3647"/>
        </w:tabs>
        <w:jc w:val="center"/>
        <w:rPr>
          <w:rFonts w:ascii="Arial" w:hAnsi="Arial" w:cs="Arial"/>
        </w:rPr>
      </w:pPr>
      <w:r w:rsidRPr="00D72AE9">
        <w:rPr>
          <w:rFonts w:ascii="Arial" w:hAnsi="Arial" w:cs="Arial"/>
          <w:b/>
          <w:bCs/>
        </w:rPr>
        <w:t>Перечень мероприятий подпрограммы</w:t>
      </w:r>
    </w:p>
    <w:p w:rsidR="00C72FFE" w:rsidRPr="00D72AE9" w:rsidRDefault="00C72FFE" w:rsidP="00C72FFE">
      <w:pPr>
        <w:tabs>
          <w:tab w:val="left" w:pos="3647"/>
        </w:tabs>
        <w:rPr>
          <w:rFonts w:ascii="Arial" w:hAnsi="Arial" w:cs="Arial"/>
          <w:b/>
          <w:bCs/>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gridCol w:w="709"/>
        <w:gridCol w:w="709"/>
        <w:gridCol w:w="1461"/>
        <w:gridCol w:w="665"/>
        <w:gridCol w:w="1134"/>
        <w:gridCol w:w="1134"/>
        <w:gridCol w:w="1091"/>
        <w:gridCol w:w="1134"/>
        <w:gridCol w:w="1143"/>
        <w:gridCol w:w="255"/>
        <w:gridCol w:w="1622"/>
      </w:tblGrid>
      <w:tr w:rsidR="00C72FFE" w:rsidRPr="00D72AE9" w:rsidTr="0041782C">
        <w:trPr>
          <w:trHeight w:val="1243"/>
        </w:trPr>
        <w:tc>
          <w:tcPr>
            <w:tcW w:w="2660" w:type="dxa"/>
            <w:vAlign w:val="center"/>
          </w:tcPr>
          <w:p w:rsidR="00C72FFE" w:rsidRPr="00D72AE9" w:rsidRDefault="00C72FFE" w:rsidP="008C020A">
            <w:pPr>
              <w:tabs>
                <w:tab w:val="left" w:pos="3647"/>
              </w:tabs>
              <w:rPr>
                <w:rFonts w:ascii="Arial" w:hAnsi="Arial" w:cs="Arial"/>
              </w:rPr>
            </w:pPr>
            <w:r w:rsidRPr="00D72AE9">
              <w:rPr>
                <w:rFonts w:ascii="Arial" w:hAnsi="Arial" w:cs="Arial"/>
              </w:rPr>
              <w:t>Наименование  программы, подпрограммы</w:t>
            </w:r>
          </w:p>
        </w:tc>
        <w:tc>
          <w:tcPr>
            <w:tcW w:w="992" w:type="dxa"/>
            <w:vAlign w:val="center"/>
          </w:tcPr>
          <w:p w:rsidR="00C72FFE" w:rsidRPr="00D72AE9" w:rsidRDefault="00C72FFE" w:rsidP="008C020A">
            <w:pPr>
              <w:tabs>
                <w:tab w:val="left" w:pos="3647"/>
              </w:tabs>
              <w:rPr>
                <w:rFonts w:ascii="Arial" w:hAnsi="Arial" w:cs="Arial"/>
              </w:rPr>
            </w:pPr>
            <w:r w:rsidRPr="00D72AE9">
              <w:rPr>
                <w:rFonts w:ascii="Arial" w:hAnsi="Arial" w:cs="Arial"/>
              </w:rPr>
              <w:t xml:space="preserve">ГРБС </w:t>
            </w:r>
          </w:p>
        </w:tc>
        <w:tc>
          <w:tcPr>
            <w:tcW w:w="3544" w:type="dxa"/>
            <w:gridSpan w:val="4"/>
            <w:vAlign w:val="center"/>
          </w:tcPr>
          <w:p w:rsidR="00C72FFE" w:rsidRPr="00D72AE9" w:rsidRDefault="00C72FFE" w:rsidP="008C020A">
            <w:pPr>
              <w:tabs>
                <w:tab w:val="left" w:pos="3647"/>
              </w:tabs>
              <w:rPr>
                <w:rFonts w:ascii="Arial" w:hAnsi="Arial" w:cs="Arial"/>
              </w:rPr>
            </w:pPr>
            <w:r w:rsidRPr="00D72AE9">
              <w:rPr>
                <w:rFonts w:ascii="Arial" w:hAnsi="Arial" w:cs="Arial"/>
              </w:rPr>
              <w:t>Код бюджетной классификации</w:t>
            </w:r>
          </w:p>
        </w:tc>
        <w:tc>
          <w:tcPr>
            <w:tcW w:w="5636" w:type="dxa"/>
            <w:gridSpan w:val="5"/>
            <w:vAlign w:val="center"/>
          </w:tcPr>
          <w:p w:rsidR="00C72FFE" w:rsidRPr="00D72AE9" w:rsidRDefault="00C72FFE" w:rsidP="0041782C">
            <w:pPr>
              <w:tabs>
                <w:tab w:val="left" w:pos="3647"/>
              </w:tabs>
              <w:jc w:val="center"/>
              <w:rPr>
                <w:rFonts w:ascii="Arial" w:hAnsi="Arial" w:cs="Arial"/>
              </w:rPr>
            </w:pPr>
            <w:r w:rsidRPr="00D72AE9">
              <w:rPr>
                <w:rFonts w:ascii="Arial" w:hAnsi="Arial" w:cs="Arial"/>
              </w:rPr>
              <w:t xml:space="preserve">Расходы </w:t>
            </w:r>
            <w:r w:rsidRPr="00D72AE9">
              <w:rPr>
                <w:rFonts w:ascii="Arial" w:hAnsi="Arial" w:cs="Arial"/>
              </w:rPr>
              <w:br/>
              <w:t>(тыс. руб.), годы</w:t>
            </w:r>
          </w:p>
          <w:p w:rsidR="00C72FFE" w:rsidRPr="00D72AE9" w:rsidRDefault="00C72FFE" w:rsidP="0041782C">
            <w:pPr>
              <w:jc w:val="center"/>
              <w:rPr>
                <w:rFonts w:ascii="Arial" w:hAnsi="Arial" w:cs="Arial"/>
              </w:rPr>
            </w:pPr>
          </w:p>
          <w:p w:rsidR="00C72FFE" w:rsidRPr="00D72AE9" w:rsidRDefault="00C72FFE" w:rsidP="0041782C">
            <w:pPr>
              <w:jc w:val="center"/>
              <w:rPr>
                <w:rFonts w:ascii="Arial" w:hAnsi="Arial" w:cs="Arial"/>
              </w:rPr>
            </w:pPr>
          </w:p>
          <w:p w:rsidR="00C72FFE" w:rsidRPr="00D72AE9" w:rsidRDefault="00C72FFE" w:rsidP="0041782C">
            <w:pPr>
              <w:jc w:val="center"/>
              <w:rPr>
                <w:rFonts w:ascii="Arial" w:hAnsi="Arial" w:cs="Arial"/>
              </w:rPr>
            </w:pPr>
          </w:p>
          <w:p w:rsidR="00C72FFE" w:rsidRPr="00D72AE9" w:rsidRDefault="00C72FFE" w:rsidP="0041782C">
            <w:pPr>
              <w:jc w:val="center"/>
              <w:rPr>
                <w:rFonts w:ascii="Arial" w:hAnsi="Arial" w:cs="Arial"/>
              </w:rPr>
            </w:pPr>
          </w:p>
          <w:p w:rsidR="00C72FFE" w:rsidRPr="00D72AE9" w:rsidRDefault="00C72FFE" w:rsidP="0041782C">
            <w:pPr>
              <w:jc w:val="center"/>
              <w:rPr>
                <w:rFonts w:ascii="Arial" w:hAnsi="Arial" w:cs="Arial"/>
              </w:rPr>
            </w:pPr>
          </w:p>
          <w:p w:rsidR="00C72FFE" w:rsidRPr="00D72AE9" w:rsidRDefault="00C72FFE" w:rsidP="0041782C">
            <w:pPr>
              <w:jc w:val="center"/>
              <w:rPr>
                <w:rFonts w:ascii="Arial" w:hAnsi="Arial" w:cs="Arial"/>
              </w:rPr>
            </w:pPr>
          </w:p>
        </w:tc>
        <w:tc>
          <w:tcPr>
            <w:tcW w:w="1877" w:type="dxa"/>
            <w:gridSpan w:val="2"/>
            <w:vAlign w:val="center"/>
          </w:tcPr>
          <w:p w:rsidR="00C72FFE" w:rsidRPr="00D72AE9" w:rsidRDefault="00C72FFE" w:rsidP="008C020A">
            <w:pPr>
              <w:tabs>
                <w:tab w:val="left" w:pos="3647"/>
              </w:tabs>
              <w:rPr>
                <w:rFonts w:ascii="Arial" w:hAnsi="Arial" w:cs="Arial"/>
              </w:rPr>
            </w:pPr>
            <w:r w:rsidRPr="00D72AE9">
              <w:rPr>
                <w:rFonts w:ascii="Arial" w:hAnsi="Arial" w:cs="Arial"/>
              </w:rPr>
              <w:t>Ожидаемый результат от реализации подпрограммного мероприятия (в натуральном выражении)</w:t>
            </w:r>
          </w:p>
        </w:tc>
      </w:tr>
      <w:tr w:rsidR="00C72FFE" w:rsidRPr="00D72AE9" w:rsidTr="008C020A">
        <w:tc>
          <w:tcPr>
            <w:tcW w:w="2660" w:type="dxa"/>
            <w:vAlign w:val="center"/>
          </w:tcPr>
          <w:p w:rsidR="00C72FFE" w:rsidRPr="00D72AE9" w:rsidRDefault="00C72FFE" w:rsidP="00D14514">
            <w:pPr>
              <w:tabs>
                <w:tab w:val="left" w:pos="3647"/>
              </w:tabs>
              <w:jc w:val="center"/>
              <w:rPr>
                <w:rFonts w:ascii="Arial" w:hAnsi="Arial" w:cs="Arial"/>
              </w:rPr>
            </w:pPr>
          </w:p>
        </w:tc>
        <w:tc>
          <w:tcPr>
            <w:tcW w:w="992" w:type="dxa"/>
            <w:vAlign w:val="center"/>
          </w:tcPr>
          <w:p w:rsidR="00C72FFE" w:rsidRPr="00D72AE9" w:rsidRDefault="00C72FFE" w:rsidP="00D14514">
            <w:pPr>
              <w:tabs>
                <w:tab w:val="left" w:pos="3647"/>
              </w:tabs>
              <w:jc w:val="center"/>
              <w:rPr>
                <w:rFonts w:ascii="Arial" w:hAnsi="Arial" w:cs="Arial"/>
              </w:rPr>
            </w:pPr>
          </w:p>
        </w:tc>
        <w:tc>
          <w:tcPr>
            <w:tcW w:w="709" w:type="dxa"/>
            <w:vAlign w:val="center"/>
          </w:tcPr>
          <w:p w:rsidR="00C72FFE" w:rsidRPr="00D72AE9" w:rsidRDefault="00C72FFE" w:rsidP="00D14514">
            <w:pPr>
              <w:tabs>
                <w:tab w:val="left" w:pos="3647"/>
              </w:tabs>
              <w:jc w:val="center"/>
              <w:rPr>
                <w:rFonts w:ascii="Arial" w:hAnsi="Arial" w:cs="Arial"/>
              </w:rPr>
            </w:pPr>
            <w:r w:rsidRPr="00D72AE9">
              <w:rPr>
                <w:rFonts w:ascii="Arial" w:hAnsi="Arial" w:cs="Arial"/>
              </w:rPr>
              <w:t>ГРБС</w:t>
            </w:r>
          </w:p>
        </w:tc>
        <w:tc>
          <w:tcPr>
            <w:tcW w:w="709" w:type="dxa"/>
            <w:vAlign w:val="center"/>
          </w:tcPr>
          <w:p w:rsidR="00C72FFE" w:rsidRPr="00D72AE9" w:rsidRDefault="00C72FFE" w:rsidP="00D14514">
            <w:pPr>
              <w:tabs>
                <w:tab w:val="left" w:pos="3647"/>
              </w:tabs>
              <w:jc w:val="center"/>
              <w:rPr>
                <w:rFonts w:ascii="Arial" w:hAnsi="Arial" w:cs="Arial"/>
              </w:rPr>
            </w:pPr>
            <w:proofErr w:type="spellStart"/>
            <w:r w:rsidRPr="00D72AE9">
              <w:rPr>
                <w:rFonts w:ascii="Arial" w:hAnsi="Arial" w:cs="Arial"/>
              </w:rPr>
              <w:t>РзПр</w:t>
            </w:r>
            <w:proofErr w:type="spellEnd"/>
          </w:p>
        </w:tc>
        <w:tc>
          <w:tcPr>
            <w:tcW w:w="1461" w:type="dxa"/>
            <w:vAlign w:val="center"/>
          </w:tcPr>
          <w:p w:rsidR="00C72FFE" w:rsidRPr="00D72AE9" w:rsidRDefault="00C72FFE" w:rsidP="00D14514">
            <w:pPr>
              <w:tabs>
                <w:tab w:val="left" w:pos="3647"/>
              </w:tabs>
              <w:jc w:val="center"/>
              <w:rPr>
                <w:rFonts w:ascii="Arial" w:hAnsi="Arial" w:cs="Arial"/>
              </w:rPr>
            </w:pPr>
            <w:r w:rsidRPr="00D72AE9">
              <w:rPr>
                <w:rFonts w:ascii="Arial" w:hAnsi="Arial" w:cs="Arial"/>
              </w:rPr>
              <w:t>ЦСР</w:t>
            </w:r>
          </w:p>
        </w:tc>
        <w:tc>
          <w:tcPr>
            <w:tcW w:w="665" w:type="dxa"/>
            <w:vAlign w:val="center"/>
          </w:tcPr>
          <w:p w:rsidR="00C72FFE" w:rsidRPr="00D72AE9" w:rsidRDefault="00C72FFE" w:rsidP="00D14514">
            <w:pPr>
              <w:tabs>
                <w:tab w:val="left" w:pos="3647"/>
              </w:tabs>
              <w:jc w:val="center"/>
              <w:rPr>
                <w:rFonts w:ascii="Arial" w:hAnsi="Arial" w:cs="Arial"/>
              </w:rPr>
            </w:pPr>
            <w:r w:rsidRPr="00D72AE9">
              <w:rPr>
                <w:rFonts w:ascii="Arial" w:hAnsi="Arial" w:cs="Arial"/>
              </w:rPr>
              <w:t>ВР</w:t>
            </w:r>
          </w:p>
        </w:tc>
        <w:tc>
          <w:tcPr>
            <w:tcW w:w="1134" w:type="dxa"/>
          </w:tcPr>
          <w:p w:rsidR="00C72FFE" w:rsidRPr="00D72AE9" w:rsidRDefault="00C72FFE" w:rsidP="00D14514">
            <w:pPr>
              <w:tabs>
                <w:tab w:val="left" w:pos="3647"/>
              </w:tabs>
              <w:jc w:val="center"/>
              <w:rPr>
                <w:rFonts w:ascii="Arial" w:hAnsi="Arial" w:cs="Arial"/>
              </w:rPr>
            </w:pPr>
          </w:p>
          <w:p w:rsidR="00C72FFE" w:rsidRPr="00D72AE9" w:rsidRDefault="00585FC4" w:rsidP="00D14514">
            <w:pPr>
              <w:tabs>
                <w:tab w:val="left" w:pos="3647"/>
              </w:tabs>
              <w:jc w:val="center"/>
              <w:rPr>
                <w:rFonts w:ascii="Arial" w:hAnsi="Arial" w:cs="Arial"/>
              </w:rPr>
            </w:pPr>
            <w:r w:rsidRPr="00D72AE9">
              <w:rPr>
                <w:rFonts w:ascii="Arial" w:hAnsi="Arial" w:cs="Arial"/>
              </w:rPr>
              <w:t xml:space="preserve">Отчетный </w:t>
            </w:r>
            <w:r w:rsidR="00C72FFE" w:rsidRPr="00D72AE9">
              <w:rPr>
                <w:rFonts w:ascii="Arial" w:hAnsi="Arial" w:cs="Arial"/>
              </w:rPr>
              <w:t>финансовый год</w:t>
            </w:r>
          </w:p>
          <w:p w:rsidR="00C72FFE" w:rsidRPr="00D72AE9" w:rsidRDefault="00C72FFE" w:rsidP="00D14514">
            <w:pPr>
              <w:tabs>
                <w:tab w:val="left" w:pos="3647"/>
              </w:tabs>
              <w:jc w:val="center"/>
              <w:rPr>
                <w:rFonts w:ascii="Arial" w:hAnsi="Arial" w:cs="Arial"/>
              </w:rPr>
            </w:pPr>
            <w:r w:rsidRPr="00D72AE9">
              <w:rPr>
                <w:rFonts w:ascii="Arial" w:hAnsi="Arial" w:cs="Arial"/>
              </w:rPr>
              <w:t>201</w:t>
            </w:r>
            <w:r w:rsidR="001B13B4" w:rsidRPr="00D72AE9">
              <w:rPr>
                <w:rFonts w:ascii="Arial" w:hAnsi="Arial" w:cs="Arial"/>
              </w:rPr>
              <w:t>7</w:t>
            </w:r>
          </w:p>
        </w:tc>
        <w:tc>
          <w:tcPr>
            <w:tcW w:w="1134" w:type="dxa"/>
            <w:vAlign w:val="center"/>
          </w:tcPr>
          <w:p w:rsidR="00C72FFE" w:rsidRPr="00D72AE9" w:rsidRDefault="00585FC4" w:rsidP="00D14514">
            <w:pPr>
              <w:tabs>
                <w:tab w:val="left" w:pos="3647"/>
              </w:tabs>
              <w:jc w:val="center"/>
              <w:rPr>
                <w:rFonts w:ascii="Arial" w:hAnsi="Arial" w:cs="Arial"/>
              </w:rPr>
            </w:pPr>
            <w:r w:rsidRPr="00D72AE9">
              <w:rPr>
                <w:rFonts w:ascii="Arial" w:hAnsi="Arial" w:cs="Arial"/>
              </w:rPr>
              <w:t xml:space="preserve">Текущий </w:t>
            </w:r>
            <w:r w:rsidR="00C72FFE" w:rsidRPr="00D72AE9">
              <w:rPr>
                <w:rFonts w:ascii="Arial" w:hAnsi="Arial" w:cs="Arial"/>
              </w:rPr>
              <w:t>финансовый год</w:t>
            </w:r>
          </w:p>
          <w:p w:rsidR="00C72FFE" w:rsidRPr="00D72AE9" w:rsidRDefault="00C72FFE" w:rsidP="00D14514">
            <w:pPr>
              <w:tabs>
                <w:tab w:val="left" w:pos="3647"/>
              </w:tabs>
              <w:jc w:val="center"/>
              <w:rPr>
                <w:rFonts w:ascii="Arial" w:hAnsi="Arial" w:cs="Arial"/>
              </w:rPr>
            </w:pPr>
            <w:r w:rsidRPr="00D72AE9">
              <w:rPr>
                <w:rFonts w:ascii="Arial" w:hAnsi="Arial" w:cs="Arial"/>
              </w:rPr>
              <w:t>201</w:t>
            </w:r>
            <w:r w:rsidR="001B13B4" w:rsidRPr="00D72AE9">
              <w:rPr>
                <w:rFonts w:ascii="Arial" w:hAnsi="Arial" w:cs="Arial"/>
              </w:rPr>
              <w:t>8</w:t>
            </w:r>
          </w:p>
        </w:tc>
        <w:tc>
          <w:tcPr>
            <w:tcW w:w="1091" w:type="dxa"/>
            <w:vAlign w:val="center"/>
          </w:tcPr>
          <w:p w:rsidR="00C72FFE" w:rsidRPr="00D72AE9" w:rsidRDefault="00585FC4" w:rsidP="00D14514">
            <w:pPr>
              <w:tabs>
                <w:tab w:val="left" w:pos="3647"/>
              </w:tabs>
              <w:jc w:val="center"/>
              <w:rPr>
                <w:rFonts w:ascii="Arial" w:hAnsi="Arial" w:cs="Arial"/>
              </w:rPr>
            </w:pPr>
            <w:r w:rsidRPr="00D72AE9">
              <w:rPr>
                <w:rFonts w:ascii="Arial" w:hAnsi="Arial" w:cs="Arial"/>
              </w:rPr>
              <w:t>Очередной финансовый год</w:t>
            </w:r>
          </w:p>
          <w:p w:rsidR="00C72FFE" w:rsidRPr="00D72AE9" w:rsidRDefault="00C72FFE" w:rsidP="00D14514">
            <w:pPr>
              <w:tabs>
                <w:tab w:val="left" w:pos="3647"/>
              </w:tabs>
              <w:jc w:val="center"/>
              <w:rPr>
                <w:rFonts w:ascii="Arial" w:hAnsi="Arial" w:cs="Arial"/>
              </w:rPr>
            </w:pPr>
            <w:r w:rsidRPr="00D72AE9">
              <w:rPr>
                <w:rFonts w:ascii="Arial" w:hAnsi="Arial" w:cs="Arial"/>
              </w:rPr>
              <w:t>201</w:t>
            </w:r>
            <w:r w:rsidR="001B13B4" w:rsidRPr="00D72AE9">
              <w:rPr>
                <w:rFonts w:ascii="Arial" w:hAnsi="Arial" w:cs="Arial"/>
              </w:rPr>
              <w:t>9</w:t>
            </w:r>
          </w:p>
        </w:tc>
        <w:tc>
          <w:tcPr>
            <w:tcW w:w="1134" w:type="dxa"/>
            <w:vAlign w:val="center"/>
          </w:tcPr>
          <w:p w:rsidR="00C72FFE" w:rsidRPr="00D72AE9" w:rsidRDefault="00585FC4" w:rsidP="00D14514">
            <w:pPr>
              <w:tabs>
                <w:tab w:val="left" w:pos="3647"/>
              </w:tabs>
              <w:jc w:val="center"/>
              <w:rPr>
                <w:rFonts w:ascii="Arial" w:hAnsi="Arial" w:cs="Arial"/>
              </w:rPr>
            </w:pPr>
            <w:r w:rsidRPr="00D72AE9">
              <w:rPr>
                <w:rFonts w:ascii="Arial" w:hAnsi="Arial" w:cs="Arial"/>
              </w:rPr>
              <w:t>Первый очередной финансовый год</w:t>
            </w:r>
          </w:p>
          <w:p w:rsidR="00C72FFE" w:rsidRPr="00D72AE9" w:rsidRDefault="00C72FFE" w:rsidP="00D14514">
            <w:pPr>
              <w:tabs>
                <w:tab w:val="left" w:pos="3647"/>
              </w:tabs>
              <w:jc w:val="center"/>
              <w:rPr>
                <w:rFonts w:ascii="Arial" w:hAnsi="Arial" w:cs="Arial"/>
              </w:rPr>
            </w:pPr>
            <w:r w:rsidRPr="00D72AE9">
              <w:rPr>
                <w:rFonts w:ascii="Arial" w:hAnsi="Arial" w:cs="Arial"/>
              </w:rPr>
              <w:t>20</w:t>
            </w:r>
            <w:r w:rsidR="001B13B4" w:rsidRPr="00D72AE9">
              <w:rPr>
                <w:rFonts w:ascii="Arial" w:hAnsi="Arial" w:cs="Arial"/>
              </w:rPr>
              <w:t>20</w:t>
            </w:r>
          </w:p>
        </w:tc>
        <w:tc>
          <w:tcPr>
            <w:tcW w:w="1143" w:type="dxa"/>
            <w:vAlign w:val="center"/>
          </w:tcPr>
          <w:p w:rsidR="00C72FFE" w:rsidRPr="00D72AE9" w:rsidRDefault="00C72FFE" w:rsidP="00D14514">
            <w:pPr>
              <w:tabs>
                <w:tab w:val="left" w:pos="3647"/>
              </w:tabs>
              <w:jc w:val="center"/>
              <w:rPr>
                <w:rFonts w:ascii="Arial" w:hAnsi="Arial" w:cs="Arial"/>
              </w:rPr>
            </w:pPr>
            <w:r w:rsidRPr="00D72AE9">
              <w:rPr>
                <w:rFonts w:ascii="Arial" w:hAnsi="Arial" w:cs="Arial"/>
              </w:rPr>
              <w:t>Итого на период</w:t>
            </w:r>
          </w:p>
          <w:p w:rsidR="00C72FFE" w:rsidRPr="00D72AE9" w:rsidRDefault="00C72FFE" w:rsidP="00D14514">
            <w:pPr>
              <w:tabs>
                <w:tab w:val="left" w:pos="3647"/>
              </w:tabs>
              <w:jc w:val="center"/>
              <w:rPr>
                <w:rFonts w:ascii="Arial" w:hAnsi="Arial" w:cs="Arial"/>
              </w:rPr>
            </w:pPr>
          </w:p>
        </w:tc>
        <w:tc>
          <w:tcPr>
            <w:tcW w:w="1877" w:type="dxa"/>
            <w:gridSpan w:val="2"/>
            <w:vAlign w:val="center"/>
          </w:tcPr>
          <w:p w:rsidR="00C72FFE" w:rsidRPr="00D72AE9" w:rsidRDefault="00C72FFE" w:rsidP="008C020A">
            <w:pPr>
              <w:tabs>
                <w:tab w:val="left" w:pos="3647"/>
              </w:tabs>
              <w:rPr>
                <w:rFonts w:ascii="Arial" w:hAnsi="Arial" w:cs="Arial"/>
              </w:rPr>
            </w:pPr>
          </w:p>
        </w:tc>
      </w:tr>
      <w:tr w:rsidR="00C72FFE" w:rsidRPr="00D72AE9" w:rsidTr="008C020A">
        <w:trPr>
          <w:trHeight w:val="319"/>
        </w:trPr>
        <w:tc>
          <w:tcPr>
            <w:tcW w:w="14709" w:type="dxa"/>
            <w:gridSpan w:val="13"/>
          </w:tcPr>
          <w:p w:rsidR="00C72FFE" w:rsidRPr="00D72AE9" w:rsidRDefault="00C72FFE" w:rsidP="008C020A">
            <w:pPr>
              <w:tabs>
                <w:tab w:val="left" w:pos="3647"/>
              </w:tabs>
              <w:rPr>
                <w:rFonts w:ascii="Arial" w:hAnsi="Arial" w:cs="Arial"/>
                <w:b/>
              </w:rPr>
            </w:pPr>
            <w:r w:rsidRPr="00D72AE9">
              <w:rPr>
                <w:rFonts w:ascii="Arial" w:hAnsi="Arial" w:cs="Arial"/>
                <w:b/>
              </w:rPr>
              <w:t>Цель подпрограммы: Создание условий для развития и реализации культурного и духовного потенциала населения Канского района.</w:t>
            </w:r>
          </w:p>
        </w:tc>
      </w:tr>
      <w:tr w:rsidR="00C72FFE" w:rsidRPr="00D72AE9" w:rsidTr="008C020A">
        <w:tc>
          <w:tcPr>
            <w:tcW w:w="14709" w:type="dxa"/>
            <w:gridSpan w:val="13"/>
          </w:tcPr>
          <w:p w:rsidR="00C72FFE" w:rsidRPr="00D72AE9" w:rsidRDefault="00C72FFE" w:rsidP="008C020A">
            <w:pPr>
              <w:tabs>
                <w:tab w:val="left" w:pos="3647"/>
              </w:tabs>
              <w:jc w:val="center"/>
              <w:rPr>
                <w:rFonts w:ascii="Arial" w:hAnsi="Arial" w:cs="Arial"/>
                <w:b/>
              </w:rPr>
            </w:pPr>
            <w:r w:rsidRPr="00D72AE9">
              <w:rPr>
                <w:rFonts w:ascii="Arial" w:hAnsi="Arial" w:cs="Arial"/>
                <w:b/>
              </w:rPr>
              <w:lastRenderedPageBreak/>
              <w:t>Задача 1: Обеспечение свободного доступа населения Канского района к информации, культурному наследию</w:t>
            </w:r>
          </w:p>
        </w:tc>
      </w:tr>
      <w:tr w:rsidR="00C72FFE" w:rsidRPr="00D72AE9" w:rsidTr="008C020A">
        <w:trPr>
          <w:trHeight w:val="371"/>
        </w:trPr>
        <w:tc>
          <w:tcPr>
            <w:tcW w:w="14709" w:type="dxa"/>
            <w:gridSpan w:val="13"/>
          </w:tcPr>
          <w:p w:rsidR="00C72FFE" w:rsidRPr="00D72AE9" w:rsidRDefault="00C72FFE" w:rsidP="008C020A">
            <w:pPr>
              <w:tabs>
                <w:tab w:val="left" w:pos="3647"/>
              </w:tabs>
              <w:rPr>
                <w:rFonts w:ascii="Arial" w:hAnsi="Arial" w:cs="Arial"/>
              </w:rPr>
            </w:pPr>
            <w:r w:rsidRPr="00D72AE9">
              <w:rPr>
                <w:rFonts w:ascii="Arial" w:hAnsi="Arial" w:cs="Arial"/>
                <w:b/>
              </w:rPr>
              <w:t>Мероприятия:</w:t>
            </w:r>
          </w:p>
        </w:tc>
      </w:tr>
      <w:tr w:rsidR="001B13B4" w:rsidRPr="00D72AE9" w:rsidTr="008C020A">
        <w:tc>
          <w:tcPr>
            <w:tcW w:w="2660" w:type="dxa"/>
          </w:tcPr>
          <w:p w:rsidR="00D14514" w:rsidRPr="00D72AE9" w:rsidRDefault="001B13B4" w:rsidP="008C020A">
            <w:pPr>
              <w:tabs>
                <w:tab w:val="left" w:pos="3647"/>
              </w:tabs>
              <w:rPr>
                <w:rFonts w:ascii="Arial" w:hAnsi="Arial" w:cs="Arial"/>
              </w:rPr>
            </w:pPr>
            <w:r w:rsidRPr="00D72AE9">
              <w:rPr>
                <w:rFonts w:ascii="Arial" w:hAnsi="Arial" w:cs="Arial"/>
              </w:rPr>
              <w:t>1.</w:t>
            </w:r>
            <w:r w:rsidR="00A323D4" w:rsidRPr="00D72AE9">
              <w:rPr>
                <w:rFonts w:ascii="Arial" w:hAnsi="Arial" w:cs="Arial"/>
              </w:rPr>
              <w:t>1</w:t>
            </w:r>
            <w:r w:rsidRPr="00D72AE9">
              <w:rPr>
                <w:rFonts w:ascii="Arial" w:hAnsi="Arial" w:cs="Arial"/>
              </w:rPr>
              <w:t xml:space="preserve">.Обеспечение деятельности (оказание услуг) подведомственных учреждений – библиотек – в рамках подпрограммы </w:t>
            </w:r>
          </w:p>
          <w:p w:rsidR="001B13B4" w:rsidRPr="00D72AE9" w:rsidRDefault="001B13B4" w:rsidP="00A51C7A">
            <w:pPr>
              <w:tabs>
                <w:tab w:val="left" w:pos="3647"/>
              </w:tabs>
              <w:rPr>
                <w:rFonts w:ascii="Arial" w:hAnsi="Arial" w:cs="Arial"/>
              </w:rPr>
            </w:pPr>
          </w:p>
        </w:tc>
        <w:tc>
          <w:tcPr>
            <w:tcW w:w="992" w:type="dxa"/>
          </w:tcPr>
          <w:p w:rsidR="001B13B4" w:rsidRPr="00D72AE9" w:rsidRDefault="001B13B4" w:rsidP="008C020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1B13B4" w:rsidRPr="00D72AE9" w:rsidRDefault="001B13B4" w:rsidP="008C020A">
            <w:pPr>
              <w:tabs>
                <w:tab w:val="left" w:pos="3647"/>
              </w:tabs>
              <w:rPr>
                <w:rFonts w:ascii="Arial" w:hAnsi="Arial" w:cs="Arial"/>
              </w:rPr>
            </w:pPr>
            <w:r w:rsidRPr="00D72AE9">
              <w:rPr>
                <w:rFonts w:ascii="Arial" w:hAnsi="Arial" w:cs="Arial"/>
              </w:rPr>
              <w:t>852</w:t>
            </w:r>
          </w:p>
        </w:tc>
        <w:tc>
          <w:tcPr>
            <w:tcW w:w="709" w:type="dxa"/>
          </w:tcPr>
          <w:p w:rsidR="001B13B4" w:rsidRPr="00D72AE9" w:rsidRDefault="001B13B4" w:rsidP="008C020A">
            <w:pPr>
              <w:tabs>
                <w:tab w:val="left" w:pos="3647"/>
              </w:tabs>
              <w:rPr>
                <w:rFonts w:ascii="Arial" w:hAnsi="Arial" w:cs="Arial"/>
              </w:rPr>
            </w:pPr>
            <w:r w:rsidRPr="00D72AE9">
              <w:rPr>
                <w:rFonts w:ascii="Arial" w:hAnsi="Arial" w:cs="Arial"/>
              </w:rPr>
              <w:t>0801</w:t>
            </w:r>
          </w:p>
        </w:tc>
        <w:tc>
          <w:tcPr>
            <w:tcW w:w="1461" w:type="dxa"/>
          </w:tcPr>
          <w:p w:rsidR="001B13B4" w:rsidRPr="00D72AE9" w:rsidRDefault="001B13B4" w:rsidP="008C020A">
            <w:pPr>
              <w:tabs>
                <w:tab w:val="left" w:pos="3647"/>
              </w:tabs>
              <w:rPr>
                <w:rFonts w:ascii="Arial" w:hAnsi="Arial" w:cs="Arial"/>
              </w:rPr>
            </w:pPr>
            <w:r w:rsidRPr="00D72AE9">
              <w:rPr>
                <w:rFonts w:ascii="Arial" w:hAnsi="Arial" w:cs="Arial"/>
              </w:rPr>
              <w:t>0510007610</w:t>
            </w:r>
          </w:p>
        </w:tc>
        <w:tc>
          <w:tcPr>
            <w:tcW w:w="665" w:type="dxa"/>
          </w:tcPr>
          <w:p w:rsidR="001B13B4" w:rsidRPr="00D72AE9" w:rsidRDefault="001B13B4" w:rsidP="008C020A">
            <w:pPr>
              <w:tabs>
                <w:tab w:val="left" w:pos="3647"/>
              </w:tabs>
              <w:rPr>
                <w:rFonts w:ascii="Arial" w:hAnsi="Arial" w:cs="Arial"/>
              </w:rPr>
            </w:pPr>
            <w:r w:rsidRPr="00D72AE9">
              <w:rPr>
                <w:rFonts w:ascii="Arial" w:hAnsi="Arial" w:cs="Arial"/>
              </w:rPr>
              <w:t>111,112,</w:t>
            </w:r>
          </w:p>
          <w:p w:rsidR="001B13B4" w:rsidRPr="00D72AE9" w:rsidRDefault="001B13B4" w:rsidP="008C020A">
            <w:pPr>
              <w:tabs>
                <w:tab w:val="left" w:pos="3647"/>
              </w:tabs>
              <w:rPr>
                <w:rFonts w:ascii="Arial" w:hAnsi="Arial" w:cs="Arial"/>
              </w:rPr>
            </w:pPr>
            <w:r w:rsidRPr="00D72AE9">
              <w:rPr>
                <w:rFonts w:ascii="Arial" w:hAnsi="Arial" w:cs="Arial"/>
              </w:rPr>
              <w:t>119,244,852</w:t>
            </w:r>
          </w:p>
        </w:tc>
        <w:tc>
          <w:tcPr>
            <w:tcW w:w="1134" w:type="dxa"/>
          </w:tcPr>
          <w:p w:rsidR="001B13B4" w:rsidRPr="00D72AE9" w:rsidRDefault="001B13B4" w:rsidP="008C020A">
            <w:pPr>
              <w:tabs>
                <w:tab w:val="left" w:pos="3647"/>
              </w:tabs>
              <w:rPr>
                <w:rFonts w:ascii="Arial" w:hAnsi="Arial" w:cs="Arial"/>
              </w:rPr>
            </w:pPr>
            <w:r w:rsidRPr="00D72AE9">
              <w:rPr>
                <w:rFonts w:ascii="Arial" w:hAnsi="Arial" w:cs="Arial"/>
              </w:rPr>
              <w:t>9619,4</w:t>
            </w:r>
          </w:p>
        </w:tc>
        <w:tc>
          <w:tcPr>
            <w:tcW w:w="1134" w:type="dxa"/>
          </w:tcPr>
          <w:p w:rsidR="001B13B4" w:rsidRPr="00D72AE9" w:rsidRDefault="00A51C7A" w:rsidP="008C020A">
            <w:pPr>
              <w:tabs>
                <w:tab w:val="left" w:pos="3647"/>
              </w:tabs>
              <w:rPr>
                <w:rFonts w:ascii="Arial" w:hAnsi="Arial" w:cs="Arial"/>
              </w:rPr>
            </w:pPr>
            <w:r w:rsidRPr="00D72AE9">
              <w:rPr>
                <w:rFonts w:ascii="Arial" w:hAnsi="Arial" w:cs="Arial"/>
              </w:rPr>
              <w:t>13108,7</w:t>
            </w:r>
          </w:p>
        </w:tc>
        <w:tc>
          <w:tcPr>
            <w:tcW w:w="1091" w:type="dxa"/>
          </w:tcPr>
          <w:p w:rsidR="001B13B4" w:rsidRPr="00D72AE9" w:rsidRDefault="009F0993" w:rsidP="008C020A">
            <w:pPr>
              <w:tabs>
                <w:tab w:val="left" w:pos="3647"/>
              </w:tabs>
              <w:rPr>
                <w:rFonts w:ascii="Arial" w:hAnsi="Arial" w:cs="Arial"/>
              </w:rPr>
            </w:pPr>
            <w:r w:rsidRPr="00D72AE9">
              <w:rPr>
                <w:rFonts w:ascii="Arial" w:hAnsi="Arial" w:cs="Arial"/>
              </w:rPr>
              <w:t>12812,5</w:t>
            </w:r>
          </w:p>
        </w:tc>
        <w:tc>
          <w:tcPr>
            <w:tcW w:w="1134" w:type="dxa"/>
          </w:tcPr>
          <w:p w:rsidR="001B13B4" w:rsidRPr="00D72AE9" w:rsidRDefault="009F0993" w:rsidP="008C020A">
            <w:pPr>
              <w:tabs>
                <w:tab w:val="left" w:pos="3647"/>
              </w:tabs>
              <w:rPr>
                <w:rFonts w:ascii="Arial" w:hAnsi="Arial" w:cs="Arial"/>
              </w:rPr>
            </w:pPr>
            <w:r w:rsidRPr="00D72AE9">
              <w:rPr>
                <w:rFonts w:ascii="Arial" w:hAnsi="Arial" w:cs="Arial"/>
              </w:rPr>
              <w:t>12812,5</w:t>
            </w:r>
          </w:p>
        </w:tc>
        <w:tc>
          <w:tcPr>
            <w:tcW w:w="1143" w:type="dxa"/>
          </w:tcPr>
          <w:p w:rsidR="001B13B4" w:rsidRPr="00D72AE9" w:rsidRDefault="00A51C7A" w:rsidP="008C020A">
            <w:pPr>
              <w:tabs>
                <w:tab w:val="left" w:pos="3647"/>
              </w:tabs>
              <w:rPr>
                <w:rFonts w:ascii="Arial" w:hAnsi="Arial" w:cs="Arial"/>
              </w:rPr>
            </w:pPr>
            <w:r w:rsidRPr="00D72AE9">
              <w:rPr>
                <w:rFonts w:ascii="Arial" w:hAnsi="Arial" w:cs="Arial"/>
              </w:rPr>
              <w:t>48353,1</w:t>
            </w:r>
          </w:p>
        </w:tc>
        <w:tc>
          <w:tcPr>
            <w:tcW w:w="1877" w:type="dxa"/>
            <w:gridSpan w:val="2"/>
          </w:tcPr>
          <w:p w:rsidR="001B13B4" w:rsidRPr="00D72AE9" w:rsidRDefault="001B13B4" w:rsidP="008C020A">
            <w:pPr>
              <w:tabs>
                <w:tab w:val="left" w:pos="3647"/>
              </w:tabs>
              <w:rPr>
                <w:rFonts w:ascii="Arial" w:hAnsi="Arial" w:cs="Arial"/>
              </w:rPr>
            </w:pPr>
            <w:r w:rsidRPr="00D72AE9">
              <w:rPr>
                <w:rFonts w:ascii="Arial" w:hAnsi="Arial" w:cs="Arial"/>
              </w:rPr>
              <w:t>Обслуживание читателей до 13200 ежегодно</w:t>
            </w:r>
          </w:p>
        </w:tc>
      </w:tr>
      <w:tr w:rsidR="00A323D4" w:rsidRPr="00D72AE9" w:rsidTr="008C020A">
        <w:tc>
          <w:tcPr>
            <w:tcW w:w="2660" w:type="dxa"/>
          </w:tcPr>
          <w:p w:rsidR="00A323D4" w:rsidRPr="00D72AE9" w:rsidRDefault="00A323D4" w:rsidP="00E70DB4">
            <w:pPr>
              <w:tabs>
                <w:tab w:val="left" w:pos="3647"/>
              </w:tabs>
              <w:rPr>
                <w:rFonts w:ascii="Arial" w:hAnsi="Arial" w:cs="Arial"/>
              </w:rPr>
            </w:pPr>
            <w:r w:rsidRPr="00D72AE9">
              <w:rPr>
                <w:rFonts w:ascii="Arial" w:hAnsi="Arial" w:cs="Arial"/>
              </w:rPr>
              <w:t>1.2.Софинансирование на комплектование книжных фондов библиотек в рамках подпрограммы</w:t>
            </w:r>
          </w:p>
        </w:tc>
        <w:tc>
          <w:tcPr>
            <w:tcW w:w="992" w:type="dxa"/>
          </w:tcPr>
          <w:p w:rsidR="00A323D4" w:rsidRPr="00D72AE9" w:rsidRDefault="00A323D4" w:rsidP="00E70DB4">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323D4" w:rsidRPr="00D72AE9" w:rsidRDefault="00A323D4" w:rsidP="008C020A">
            <w:pPr>
              <w:tabs>
                <w:tab w:val="left" w:pos="3647"/>
              </w:tabs>
              <w:rPr>
                <w:rFonts w:ascii="Arial" w:hAnsi="Arial" w:cs="Arial"/>
              </w:rPr>
            </w:pPr>
            <w:r w:rsidRPr="00D72AE9">
              <w:rPr>
                <w:rFonts w:ascii="Arial" w:hAnsi="Arial" w:cs="Arial"/>
              </w:rPr>
              <w:t>852</w:t>
            </w:r>
          </w:p>
          <w:p w:rsidR="00A323D4" w:rsidRPr="00D72AE9" w:rsidRDefault="00A323D4" w:rsidP="008C020A">
            <w:pPr>
              <w:tabs>
                <w:tab w:val="left" w:pos="3647"/>
              </w:tabs>
              <w:rPr>
                <w:rFonts w:ascii="Arial" w:hAnsi="Arial" w:cs="Arial"/>
              </w:rPr>
            </w:pPr>
          </w:p>
        </w:tc>
        <w:tc>
          <w:tcPr>
            <w:tcW w:w="709" w:type="dxa"/>
          </w:tcPr>
          <w:p w:rsidR="00A323D4" w:rsidRPr="00D72AE9" w:rsidRDefault="00A323D4" w:rsidP="008C020A">
            <w:pPr>
              <w:tabs>
                <w:tab w:val="left" w:pos="3647"/>
              </w:tabs>
              <w:rPr>
                <w:rFonts w:ascii="Arial" w:hAnsi="Arial" w:cs="Arial"/>
              </w:rPr>
            </w:pPr>
            <w:r w:rsidRPr="00D72AE9">
              <w:rPr>
                <w:rFonts w:ascii="Arial" w:hAnsi="Arial" w:cs="Arial"/>
              </w:rPr>
              <w:t>0801</w:t>
            </w:r>
          </w:p>
        </w:tc>
        <w:tc>
          <w:tcPr>
            <w:tcW w:w="1461" w:type="dxa"/>
          </w:tcPr>
          <w:p w:rsidR="00A323D4" w:rsidRPr="00D72AE9" w:rsidRDefault="00A323D4" w:rsidP="008C020A">
            <w:pPr>
              <w:tabs>
                <w:tab w:val="left" w:pos="3647"/>
              </w:tabs>
              <w:rPr>
                <w:rFonts w:ascii="Arial" w:hAnsi="Arial" w:cs="Arial"/>
              </w:rPr>
            </w:pPr>
            <w:r w:rsidRPr="00D72AE9">
              <w:rPr>
                <w:rFonts w:ascii="Arial" w:hAnsi="Arial" w:cs="Arial"/>
              </w:rPr>
              <w:t>05100S5190</w:t>
            </w:r>
          </w:p>
        </w:tc>
        <w:tc>
          <w:tcPr>
            <w:tcW w:w="665" w:type="dxa"/>
          </w:tcPr>
          <w:p w:rsidR="00A323D4" w:rsidRPr="00D72AE9" w:rsidRDefault="00A323D4" w:rsidP="008C020A">
            <w:pPr>
              <w:tabs>
                <w:tab w:val="left" w:pos="3647"/>
              </w:tabs>
              <w:rPr>
                <w:rFonts w:ascii="Arial" w:hAnsi="Arial" w:cs="Arial"/>
              </w:rPr>
            </w:pPr>
            <w:r w:rsidRPr="00D72AE9">
              <w:rPr>
                <w:rFonts w:ascii="Arial" w:hAnsi="Arial" w:cs="Arial"/>
              </w:rPr>
              <w:t>244</w:t>
            </w:r>
          </w:p>
        </w:tc>
        <w:tc>
          <w:tcPr>
            <w:tcW w:w="1134" w:type="dxa"/>
          </w:tcPr>
          <w:p w:rsidR="00A323D4" w:rsidRPr="00D72AE9" w:rsidRDefault="00A323D4" w:rsidP="008C020A">
            <w:pPr>
              <w:tabs>
                <w:tab w:val="left" w:pos="3647"/>
              </w:tabs>
              <w:rPr>
                <w:rFonts w:ascii="Arial" w:hAnsi="Arial" w:cs="Arial"/>
              </w:rPr>
            </w:pPr>
            <w:r w:rsidRPr="00D72AE9">
              <w:rPr>
                <w:rFonts w:ascii="Arial" w:hAnsi="Arial" w:cs="Arial"/>
              </w:rPr>
              <w:t>88,0</w:t>
            </w:r>
          </w:p>
        </w:tc>
        <w:tc>
          <w:tcPr>
            <w:tcW w:w="1134" w:type="dxa"/>
          </w:tcPr>
          <w:p w:rsidR="00A323D4" w:rsidRPr="00D72AE9" w:rsidRDefault="006B32BA" w:rsidP="008C020A">
            <w:pPr>
              <w:tabs>
                <w:tab w:val="left" w:pos="3647"/>
              </w:tabs>
              <w:rPr>
                <w:rFonts w:ascii="Arial" w:hAnsi="Arial" w:cs="Arial"/>
              </w:rPr>
            </w:pPr>
            <w:r w:rsidRPr="00D72AE9">
              <w:rPr>
                <w:rFonts w:ascii="Arial" w:hAnsi="Arial" w:cs="Arial"/>
              </w:rPr>
              <w:t>91,1</w:t>
            </w:r>
          </w:p>
        </w:tc>
        <w:tc>
          <w:tcPr>
            <w:tcW w:w="1091" w:type="dxa"/>
          </w:tcPr>
          <w:p w:rsidR="00A323D4" w:rsidRPr="00D72AE9" w:rsidRDefault="00A323D4" w:rsidP="008C020A">
            <w:pPr>
              <w:tabs>
                <w:tab w:val="left" w:pos="3647"/>
              </w:tabs>
              <w:rPr>
                <w:rFonts w:ascii="Arial" w:hAnsi="Arial" w:cs="Arial"/>
              </w:rPr>
            </w:pPr>
            <w:r w:rsidRPr="00D72AE9">
              <w:rPr>
                <w:rFonts w:ascii="Arial" w:hAnsi="Arial" w:cs="Arial"/>
              </w:rPr>
              <w:t>88,0</w:t>
            </w:r>
          </w:p>
        </w:tc>
        <w:tc>
          <w:tcPr>
            <w:tcW w:w="1134" w:type="dxa"/>
          </w:tcPr>
          <w:p w:rsidR="00A323D4" w:rsidRPr="00D72AE9" w:rsidRDefault="00A323D4" w:rsidP="008C020A">
            <w:pPr>
              <w:tabs>
                <w:tab w:val="left" w:pos="3647"/>
              </w:tabs>
              <w:rPr>
                <w:rFonts w:ascii="Arial" w:hAnsi="Arial" w:cs="Arial"/>
              </w:rPr>
            </w:pPr>
            <w:r w:rsidRPr="00D72AE9">
              <w:rPr>
                <w:rFonts w:ascii="Arial" w:hAnsi="Arial" w:cs="Arial"/>
              </w:rPr>
              <w:t>88,0</w:t>
            </w:r>
          </w:p>
        </w:tc>
        <w:tc>
          <w:tcPr>
            <w:tcW w:w="1143" w:type="dxa"/>
          </w:tcPr>
          <w:p w:rsidR="00A323D4" w:rsidRPr="00D72AE9" w:rsidRDefault="006B32BA" w:rsidP="008C020A">
            <w:pPr>
              <w:tabs>
                <w:tab w:val="left" w:pos="3647"/>
              </w:tabs>
              <w:rPr>
                <w:rFonts w:ascii="Arial" w:hAnsi="Arial" w:cs="Arial"/>
              </w:rPr>
            </w:pPr>
            <w:r w:rsidRPr="00D72AE9">
              <w:rPr>
                <w:rFonts w:ascii="Arial" w:hAnsi="Arial" w:cs="Arial"/>
              </w:rPr>
              <w:t>355,1</w:t>
            </w:r>
          </w:p>
        </w:tc>
        <w:tc>
          <w:tcPr>
            <w:tcW w:w="1877" w:type="dxa"/>
            <w:gridSpan w:val="2"/>
          </w:tcPr>
          <w:p w:rsidR="00A323D4" w:rsidRPr="00D72AE9" w:rsidRDefault="006B32BA" w:rsidP="008C020A">
            <w:pPr>
              <w:tabs>
                <w:tab w:val="left" w:pos="3647"/>
              </w:tabs>
              <w:rPr>
                <w:rFonts w:ascii="Arial" w:hAnsi="Arial" w:cs="Arial"/>
              </w:rPr>
            </w:pPr>
            <w:r w:rsidRPr="00D72AE9">
              <w:rPr>
                <w:rFonts w:ascii="Arial" w:hAnsi="Arial" w:cs="Arial"/>
              </w:rPr>
              <w:t>Приобретение 390 экземпляров</w:t>
            </w:r>
          </w:p>
        </w:tc>
      </w:tr>
      <w:tr w:rsidR="00A51C7A" w:rsidRPr="00D72AE9" w:rsidTr="008C020A">
        <w:tc>
          <w:tcPr>
            <w:tcW w:w="2660" w:type="dxa"/>
          </w:tcPr>
          <w:p w:rsidR="00A51C7A" w:rsidRPr="00D72AE9" w:rsidRDefault="00A51C7A" w:rsidP="00E70DB4">
            <w:pPr>
              <w:tabs>
                <w:tab w:val="left" w:pos="3647"/>
              </w:tabs>
              <w:rPr>
                <w:rFonts w:ascii="Arial" w:hAnsi="Arial" w:cs="Arial"/>
              </w:rPr>
            </w:pPr>
            <w:r w:rsidRPr="00D72AE9">
              <w:rPr>
                <w:rFonts w:ascii="Arial" w:hAnsi="Arial" w:cs="Arial"/>
              </w:rPr>
              <w:t xml:space="preserve">1.3. Поддержка отрасли культуры в рамках подпрограммы </w:t>
            </w:r>
          </w:p>
        </w:tc>
        <w:tc>
          <w:tcPr>
            <w:tcW w:w="992" w:type="dxa"/>
          </w:tcPr>
          <w:p w:rsidR="00A51C7A" w:rsidRPr="00D72AE9" w:rsidRDefault="00A51C7A" w:rsidP="00E70DB4">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w:t>
            </w:r>
            <w:r w:rsidRPr="00D72AE9">
              <w:rPr>
                <w:rFonts w:ascii="Arial" w:hAnsi="Arial" w:cs="Arial"/>
                <w:lang w:val="en-US"/>
              </w:rPr>
              <w:t>R</w:t>
            </w:r>
            <w:r w:rsidRPr="00D72AE9">
              <w:rPr>
                <w:rFonts w:ascii="Arial" w:hAnsi="Arial" w:cs="Arial"/>
              </w:rPr>
              <w:t>5190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244</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364,4</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43" w:type="dxa"/>
          </w:tcPr>
          <w:p w:rsidR="00A51C7A" w:rsidRPr="00D72AE9" w:rsidRDefault="00E70DB4" w:rsidP="00A51C7A">
            <w:pPr>
              <w:tabs>
                <w:tab w:val="left" w:pos="3647"/>
              </w:tabs>
              <w:rPr>
                <w:rFonts w:ascii="Arial" w:hAnsi="Arial" w:cs="Arial"/>
              </w:rPr>
            </w:pPr>
            <w:r w:rsidRPr="00D72AE9">
              <w:rPr>
                <w:rFonts w:ascii="Arial" w:hAnsi="Arial" w:cs="Arial"/>
              </w:rPr>
              <w:t>364,4</w:t>
            </w:r>
          </w:p>
        </w:tc>
        <w:tc>
          <w:tcPr>
            <w:tcW w:w="1877" w:type="dxa"/>
            <w:gridSpan w:val="2"/>
          </w:tcPr>
          <w:p w:rsidR="00A51C7A" w:rsidRPr="00D72AE9" w:rsidRDefault="006B32BA" w:rsidP="00A51C7A">
            <w:pPr>
              <w:tabs>
                <w:tab w:val="left" w:pos="3647"/>
              </w:tabs>
              <w:rPr>
                <w:rFonts w:ascii="Arial" w:hAnsi="Arial" w:cs="Arial"/>
              </w:rPr>
            </w:pPr>
            <w:r w:rsidRPr="00D72AE9">
              <w:rPr>
                <w:rFonts w:ascii="Arial" w:hAnsi="Arial" w:cs="Arial"/>
              </w:rPr>
              <w:t>Приобретение 1250 экземпляров</w:t>
            </w:r>
          </w:p>
        </w:tc>
      </w:tr>
      <w:tr w:rsidR="00A51C7A" w:rsidRPr="00D72AE9" w:rsidTr="008C020A">
        <w:tc>
          <w:tcPr>
            <w:tcW w:w="2660" w:type="dxa"/>
          </w:tcPr>
          <w:p w:rsidR="00A51C7A" w:rsidRPr="00D72AE9" w:rsidRDefault="00A51C7A" w:rsidP="00E70DB4">
            <w:pPr>
              <w:tabs>
                <w:tab w:val="left" w:pos="3647"/>
              </w:tabs>
              <w:rPr>
                <w:rFonts w:ascii="Arial" w:hAnsi="Arial" w:cs="Arial"/>
              </w:rPr>
            </w:pPr>
            <w:r w:rsidRPr="00D72AE9">
              <w:rPr>
                <w:rFonts w:ascii="Arial" w:hAnsi="Arial" w:cs="Arial"/>
              </w:rPr>
              <w:t>1.</w:t>
            </w:r>
            <w:r w:rsidR="00E70DB4" w:rsidRPr="00D72AE9">
              <w:rPr>
                <w:rFonts w:ascii="Arial" w:hAnsi="Arial" w:cs="Arial"/>
              </w:rPr>
              <w:t>4</w:t>
            </w:r>
            <w:r w:rsidRPr="00D72AE9">
              <w:rPr>
                <w:rFonts w:ascii="Arial" w:hAnsi="Arial" w:cs="Arial"/>
              </w:rPr>
              <w:t>. Комплектование книжных фондов библиотек муниципальных образований и государственных библиотек Москвы и Санкт-Петербурга  в рамках подпрограммы</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0510051440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244</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E70DB4"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20,0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20,0</w:t>
            </w:r>
          </w:p>
        </w:tc>
        <w:tc>
          <w:tcPr>
            <w:tcW w:w="1143" w:type="dxa"/>
          </w:tcPr>
          <w:p w:rsidR="00A51C7A" w:rsidRPr="00D72AE9" w:rsidRDefault="00E70DB4" w:rsidP="00A51C7A">
            <w:pPr>
              <w:tabs>
                <w:tab w:val="left" w:pos="3647"/>
              </w:tabs>
              <w:rPr>
                <w:rFonts w:ascii="Arial" w:hAnsi="Arial" w:cs="Arial"/>
              </w:rPr>
            </w:pPr>
            <w:r w:rsidRPr="00D72AE9">
              <w:rPr>
                <w:rFonts w:ascii="Arial" w:hAnsi="Arial" w:cs="Arial"/>
              </w:rPr>
              <w:t>40</w:t>
            </w:r>
            <w:r w:rsidR="00A51C7A" w:rsidRPr="00D72AE9">
              <w:rPr>
                <w:rFonts w:ascii="Arial" w:hAnsi="Arial" w:cs="Arial"/>
              </w:rPr>
              <w:t>,0</w:t>
            </w:r>
          </w:p>
        </w:tc>
        <w:tc>
          <w:tcPr>
            <w:tcW w:w="1877" w:type="dxa"/>
            <w:gridSpan w:val="2"/>
          </w:tcPr>
          <w:p w:rsidR="00A51C7A" w:rsidRPr="00D72AE9" w:rsidRDefault="00C03A61" w:rsidP="00A51C7A">
            <w:pPr>
              <w:tabs>
                <w:tab w:val="left" w:pos="3647"/>
              </w:tabs>
              <w:rPr>
                <w:rFonts w:ascii="Arial" w:hAnsi="Arial" w:cs="Arial"/>
              </w:rPr>
            </w:pPr>
            <w:r w:rsidRPr="00D72AE9">
              <w:rPr>
                <w:rFonts w:ascii="Arial" w:hAnsi="Arial" w:cs="Arial"/>
              </w:rPr>
              <w:t>Получение книг</w:t>
            </w:r>
          </w:p>
        </w:tc>
      </w:tr>
      <w:tr w:rsidR="006251AB" w:rsidRPr="00D72AE9" w:rsidTr="008C020A">
        <w:tc>
          <w:tcPr>
            <w:tcW w:w="2660" w:type="dxa"/>
          </w:tcPr>
          <w:p w:rsidR="00A51C7A" w:rsidRPr="00D72AE9" w:rsidRDefault="00A51C7A" w:rsidP="00871DF8">
            <w:pPr>
              <w:tabs>
                <w:tab w:val="left" w:pos="3647"/>
              </w:tabs>
              <w:rPr>
                <w:rFonts w:ascii="Arial" w:hAnsi="Arial" w:cs="Arial"/>
              </w:rPr>
            </w:pPr>
            <w:r w:rsidRPr="00D72AE9">
              <w:rPr>
                <w:rFonts w:ascii="Arial" w:hAnsi="Arial" w:cs="Arial"/>
              </w:rPr>
              <w:t>1.</w:t>
            </w:r>
            <w:r w:rsidR="00871DF8" w:rsidRPr="00D72AE9">
              <w:rPr>
                <w:rFonts w:ascii="Arial" w:hAnsi="Arial" w:cs="Arial"/>
              </w:rPr>
              <w:t>5</w:t>
            </w:r>
            <w:r w:rsidRPr="00D72AE9">
              <w:rPr>
                <w:rFonts w:ascii="Arial" w:hAnsi="Arial" w:cs="Arial"/>
              </w:rPr>
              <w:t xml:space="preserve">. </w:t>
            </w:r>
            <w:proofErr w:type="spellStart"/>
            <w:r w:rsidRPr="00D72AE9">
              <w:rPr>
                <w:rFonts w:ascii="Arial" w:hAnsi="Arial" w:cs="Arial"/>
              </w:rPr>
              <w:t>Софинансирование</w:t>
            </w:r>
            <w:proofErr w:type="spellEnd"/>
            <w:r w:rsidRPr="00D72AE9">
              <w:rPr>
                <w:rFonts w:ascii="Arial" w:hAnsi="Arial" w:cs="Arial"/>
              </w:rPr>
              <w:t xml:space="preserve"> </w:t>
            </w:r>
            <w:r w:rsidRPr="00D72AE9">
              <w:rPr>
                <w:rFonts w:ascii="Arial" w:hAnsi="Arial" w:cs="Arial"/>
              </w:rPr>
              <w:lastRenderedPageBreak/>
              <w:t xml:space="preserve">на комплектование книжных фондов библиотек муниципальных образований и государственных библиотек Москвы и Санкт-Петербурга  в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lastRenderedPageBreak/>
              <w:t>Администрац</w:t>
            </w:r>
            <w:r w:rsidRPr="00D72AE9">
              <w:rPr>
                <w:rFonts w:ascii="Arial" w:hAnsi="Arial" w:cs="Arial"/>
              </w:rPr>
              <w:lastRenderedPageBreak/>
              <w:t>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lastRenderedPageBreak/>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05100L1440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244</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1,9</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1,9</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1,9</w:t>
            </w:r>
          </w:p>
        </w:tc>
        <w:tc>
          <w:tcPr>
            <w:tcW w:w="1143" w:type="dxa"/>
          </w:tcPr>
          <w:p w:rsidR="00A51C7A" w:rsidRPr="00D72AE9" w:rsidRDefault="00A51C7A" w:rsidP="00A51C7A">
            <w:pPr>
              <w:tabs>
                <w:tab w:val="left" w:pos="3647"/>
              </w:tabs>
              <w:rPr>
                <w:rFonts w:ascii="Arial" w:hAnsi="Arial" w:cs="Arial"/>
              </w:rPr>
            </w:pPr>
            <w:r w:rsidRPr="00D72AE9">
              <w:rPr>
                <w:rFonts w:ascii="Arial" w:hAnsi="Arial" w:cs="Arial"/>
              </w:rPr>
              <w:t>5,7</w:t>
            </w: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rPr>
          <w:trHeight w:val="1696"/>
        </w:trPr>
        <w:tc>
          <w:tcPr>
            <w:tcW w:w="2660" w:type="dxa"/>
          </w:tcPr>
          <w:p w:rsidR="00A51C7A" w:rsidRPr="00D72AE9" w:rsidRDefault="00A51C7A" w:rsidP="00A51C7A">
            <w:pPr>
              <w:tabs>
                <w:tab w:val="left" w:pos="3647"/>
              </w:tabs>
              <w:rPr>
                <w:rFonts w:ascii="Arial" w:hAnsi="Arial" w:cs="Arial"/>
              </w:rPr>
            </w:pPr>
            <w:r w:rsidRPr="00D72AE9">
              <w:rPr>
                <w:rFonts w:ascii="Arial" w:hAnsi="Arial" w:cs="Arial"/>
              </w:rPr>
              <w:lastRenderedPageBreak/>
              <w:t>1.</w:t>
            </w:r>
            <w:r w:rsidR="00871DF8" w:rsidRPr="00D72AE9">
              <w:rPr>
                <w:rFonts w:ascii="Arial" w:hAnsi="Arial" w:cs="Arial"/>
              </w:rPr>
              <w:t>6</w:t>
            </w:r>
            <w:r w:rsidRPr="00D72AE9">
              <w:rPr>
                <w:rFonts w:ascii="Arial" w:hAnsi="Arial" w:cs="Arial"/>
              </w:rPr>
              <w:t>.Предоставление услуг на платной основе</w:t>
            </w:r>
          </w:p>
          <w:p w:rsidR="00A51C7A" w:rsidRPr="00D72AE9" w:rsidRDefault="00A51C7A" w:rsidP="00A51C7A">
            <w:pPr>
              <w:rPr>
                <w:rFonts w:ascii="Arial" w:hAnsi="Arial" w:cs="Arial"/>
              </w:rPr>
            </w:pPr>
          </w:p>
          <w:p w:rsidR="00A51C7A" w:rsidRPr="00D72AE9" w:rsidRDefault="00871DF8" w:rsidP="00A51C7A">
            <w:pPr>
              <w:rPr>
                <w:rFonts w:ascii="Arial" w:hAnsi="Arial" w:cs="Arial"/>
              </w:rPr>
            </w:pPr>
            <w:r w:rsidRPr="00D72AE9">
              <w:rPr>
                <w:rFonts w:ascii="Arial" w:hAnsi="Arial" w:cs="Arial"/>
              </w:rPr>
              <w:t>МБУК «МКС»</w:t>
            </w:r>
          </w:p>
          <w:p w:rsidR="00A51C7A" w:rsidRPr="00D72AE9" w:rsidRDefault="00A51C7A" w:rsidP="00E70DB4">
            <w:pPr>
              <w:rPr>
                <w:rFonts w:ascii="Arial" w:hAnsi="Arial" w:cs="Arial"/>
              </w:rPr>
            </w:pP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0000</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00000000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000</w:t>
            </w:r>
          </w:p>
        </w:tc>
        <w:tc>
          <w:tcPr>
            <w:tcW w:w="1134" w:type="dxa"/>
          </w:tcPr>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r w:rsidRPr="00D72AE9">
              <w:rPr>
                <w:rFonts w:ascii="Arial" w:hAnsi="Arial" w:cs="Arial"/>
              </w:rPr>
              <w:t>250,0</w:t>
            </w:r>
          </w:p>
          <w:p w:rsidR="00A51C7A" w:rsidRPr="00D72AE9" w:rsidRDefault="00A51C7A" w:rsidP="00A51C7A">
            <w:pPr>
              <w:rPr>
                <w:rFonts w:ascii="Arial" w:hAnsi="Arial" w:cs="Arial"/>
              </w:rPr>
            </w:pPr>
          </w:p>
        </w:tc>
        <w:tc>
          <w:tcPr>
            <w:tcW w:w="1134" w:type="dxa"/>
          </w:tcPr>
          <w:p w:rsidR="00A51C7A" w:rsidRPr="00D72AE9" w:rsidRDefault="00A51C7A" w:rsidP="00A51C7A">
            <w:pPr>
              <w:rPr>
                <w:rFonts w:ascii="Arial" w:hAnsi="Arial" w:cs="Arial"/>
              </w:rPr>
            </w:pPr>
          </w:p>
          <w:p w:rsidR="00A51C7A" w:rsidRPr="00D72AE9" w:rsidRDefault="00A51C7A" w:rsidP="00A51C7A">
            <w:pPr>
              <w:rPr>
                <w:rFonts w:ascii="Arial" w:hAnsi="Arial" w:cs="Arial"/>
              </w:rPr>
            </w:pPr>
          </w:p>
          <w:p w:rsidR="00A51C7A" w:rsidRPr="00D72AE9" w:rsidRDefault="00A51C7A" w:rsidP="00A51C7A">
            <w:pPr>
              <w:rPr>
                <w:rFonts w:ascii="Arial" w:hAnsi="Arial" w:cs="Arial"/>
              </w:rPr>
            </w:pPr>
          </w:p>
          <w:p w:rsidR="00A51C7A" w:rsidRPr="00D72AE9" w:rsidRDefault="00A51C7A" w:rsidP="00A51C7A">
            <w:pPr>
              <w:rPr>
                <w:rFonts w:ascii="Arial" w:hAnsi="Arial" w:cs="Arial"/>
              </w:rPr>
            </w:pPr>
          </w:p>
          <w:p w:rsidR="00A51C7A" w:rsidRPr="00D72AE9" w:rsidRDefault="00871DF8" w:rsidP="00A51C7A">
            <w:pPr>
              <w:rPr>
                <w:rFonts w:ascii="Arial" w:hAnsi="Arial" w:cs="Arial"/>
              </w:rPr>
            </w:pPr>
            <w:r w:rsidRPr="00D72AE9">
              <w:rPr>
                <w:rFonts w:ascii="Arial" w:hAnsi="Arial" w:cs="Arial"/>
              </w:rPr>
              <w:t>925,0</w:t>
            </w:r>
          </w:p>
          <w:p w:rsidR="00A51C7A" w:rsidRPr="00D72AE9" w:rsidRDefault="00A51C7A" w:rsidP="00A51C7A">
            <w:pPr>
              <w:rPr>
                <w:rFonts w:ascii="Arial" w:hAnsi="Arial" w:cs="Arial"/>
              </w:rPr>
            </w:pPr>
          </w:p>
        </w:tc>
        <w:tc>
          <w:tcPr>
            <w:tcW w:w="1091" w:type="dxa"/>
          </w:tcPr>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871DF8" w:rsidP="00A51C7A">
            <w:pPr>
              <w:tabs>
                <w:tab w:val="left" w:pos="3647"/>
              </w:tabs>
              <w:rPr>
                <w:rFonts w:ascii="Arial" w:hAnsi="Arial" w:cs="Arial"/>
              </w:rPr>
            </w:pPr>
            <w:r w:rsidRPr="00D72AE9">
              <w:rPr>
                <w:rFonts w:ascii="Arial" w:hAnsi="Arial" w:cs="Arial"/>
              </w:rPr>
              <w:t>925,0</w:t>
            </w:r>
          </w:p>
          <w:p w:rsidR="00A51C7A" w:rsidRPr="00D72AE9" w:rsidRDefault="00A51C7A" w:rsidP="00A51C7A">
            <w:pPr>
              <w:rPr>
                <w:rFonts w:ascii="Arial" w:hAnsi="Arial" w:cs="Arial"/>
              </w:rPr>
            </w:pPr>
          </w:p>
        </w:tc>
        <w:tc>
          <w:tcPr>
            <w:tcW w:w="1134" w:type="dxa"/>
          </w:tcPr>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871DF8" w:rsidP="00A51C7A">
            <w:pPr>
              <w:tabs>
                <w:tab w:val="left" w:pos="3647"/>
              </w:tabs>
              <w:rPr>
                <w:rFonts w:ascii="Arial" w:hAnsi="Arial" w:cs="Arial"/>
              </w:rPr>
            </w:pPr>
            <w:r w:rsidRPr="00D72AE9">
              <w:rPr>
                <w:rFonts w:ascii="Arial" w:hAnsi="Arial" w:cs="Arial"/>
              </w:rPr>
              <w:t>925,0</w:t>
            </w:r>
          </w:p>
          <w:p w:rsidR="00A51C7A" w:rsidRPr="00D72AE9" w:rsidRDefault="00A51C7A" w:rsidP="00A51C7A">
            <w:pPr>
              <w:rPr>
                <w:rFonts w:ascii="Arial" w:hAnsi="Arial" w:cs="Arial"/>
              </w:rPr>
            </w:pPr>
          </w:p>
        </w:tc>
        <w:tc>
          <w:tcPr>
            <w:tcW w:w="1143" w:type="dxa"/>
          </w:tcPr>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rPr>
                <w:rFonts w:ascii="Arial" w:hAnsi="Arial" w:cs="Arial"/>
              </w:rPr>
            </w:pPr>
          </w:p>
          <w:p w:rsidR="00A51C7A" w:rsidRPr="00D72AE9" w:rsidRDefault="00871DF8" w:rsidP="00A51C7A">
            <w:pPr>
              <w:tabs>
                <w:tab w:val="left" w:pos="3647"/>
              </w:tabs>
              <w:rPr>
                <w:rFonts w:ascii="Arial" w:hAnsi="Arial" w:cs="Arial"/>
              </w:rPr>
            </w:pPr>
            <w:r w:rsidRPr="00D72AE9">
              <w:rPr>
                <w:rFonts w:ascii="Arial" w:hAnsi="Arial" w:cs="Arial"/>
              </w:rPr>
              <w:t>3025,0</w:t>
            </w:r>
          </w:p>
          <w:p w:rsidR="00A51C7A" w:rsidRPr="00D72AE9" w:rsidRDefault="00A51C7A" w:rsidP="00A51C7A">
            <w:pPr>
              <w:tabs>
                <w:tab w:val="left" w:pos="3647"/>
              </w:tabs>
              <w:rPr>
                <w:rFonts w:ascii="Arial" w:hAnsi="Arial" w:cs="Arial"/>
              </w:rPr>
            </w:pPr>
          </w:p>
        </w:tc>
        <w:tc>
          <w:tcPr>
            <w:tcW w:w="1877" w:type="dxa"/>
            <w:gridSpan w:val="2"/>
          </w:tcPr>
          <w:p w:rsidR="00A51C7A" w:rsidRPr="00D72AE9" w:rsidRDefault="006B32BA" w:rsidP="00A51C7A">
            <w:pPr>
              <w:tabs>
                <w:tab w:val="left" w:pos="3647"/>
              </w:tabs>
              <w:rPr>
                <w:rFonts w:ascii="Arial" w:hAnsi="Arial" w:cs="Arial"/>
              </w:rPr>
            </w:pPr>
            <w:r w:rsidRPr="00D72AE9">
              <w:rPr>
                <w:rFonts w:ascii="Arial" w:hAnsi="Arial" w:cs="Arial"/>
              </w:rPr>
              <w:t xml:space="preserve">Проведение более  </w:t>
            </w:r>
            <w:r w:rsidR="003E2C33" w:rsidRPr="00D72AE9">
              <w:rPr>
                <w:rFonts w:ascii="Arial" w:hAnsi="Arial" w:cs="Arial"/>
              </w:rPr>
              <w:t xml:space="preserve">100 </w:t>
            </w:r>
            <w:r w:rsidRPr="00D72AE9">
              <w:rPr>
                <w:rFonts w:ascii="Arial" w:hAnsi="Arial" w:cs="Arial"/>
              </w:rPr>
              <w:t xml:space="preserve">мероприятий </w:t>
            </w:r>
          </w:p>
        </w:tc>
      </w:tr>
      <w:tr w:rsidR="00A51C7A" w:rsidRPr="00D72AE9" w:rsidTr="008C020A">
        <w:trPr>
          <w:trHeight w:val="223"/>
        </w:trPr>
        <w:tc>
          <w:tcPr>
            <w:tcW w:w="2660" w:type="dxa"/>
          </w:tcPr>
          <w:p w:rsidR="00A51C7A" w:rsidRPr="00D72AE9" w:rsidRDefault="00A51C7A" w:rsidP="00A51C7A">
            <w:pPr>
              <w:tabs>
                <w:tab w:val="left" w:pos="3647"/>
              </w:tabs>
              <w:rPr>
                <w:rFonts w:ascii="Arial" w:hAnsi="Arial" w:cs="Arial"/>
                <w:b/>
              </w:rPr>
            </w:pPr>
            <w:r w:rsidRPr="00D72AE9">
              <w:rPr>
                <w:rFonts w:ascii="Arial" w:hAnsi="Arial" w:cs="Arial"/>
                <w:b/>
              </w:rPr>
              <w:t>Итого:</w:t>
            </w:r>
          </w:p>
        </w:tc>
        <w:tc>
          <w:tcPr>
            <w:tcW w:w="992"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1461" w:type="dxa"/>
          </w:tcPr>
          <w:p w:rsidR="00A51C7A" w:rsidRPr="00D72AE9" w:rsidRDefault="00A51C7A" w:rsidP="00A51C7A">
            <w:pPr>
              <w:tabs>
                <w:tab w:val="left" w:pos="3647"/>
              </w:tabs>
              <w:rPr>
                <w:rFonts w:ascii="Arial" w:hAnsi="Arial" w:cs="Arial"/>
                <w:b/>
              </w:rPr>
            </w:pPr>
          </w:p>
        </w:tc>
        <w:tc>
          <w:tcPr>
            <w:tcW w:w="665" w:type="dxa"/>
          </w:tcPr>
          <w:p w:rsidR="00A51C7A" w:rsidRPr="00D72AE9" w:rsidRDefault="00A51C7A" w:rsidP="00A51C7A">
            <w:pPr>
              <w:tabs>
                <w:tab w:val="left" w:pos="3647"/>
              </w:tabs>
              <w:rPr>
                <w:rFonts w:ascii="Arial" w:hAnsi="Arial" w:cs="Arial"/>
                <w:b/>
              </w:rPr>
            </w:pPr>
          </w:p>
        </w:tc>
        <w:tc>
          <w:tcPr>
            <w:tcW w:w="1134" w:type="dxa"/>
          </w:tcPr>
          <w:p w:rsidR="00A51C7A" w:rsidRPr="00D72AE9" w:rsidRDefault="00871DF8" w:rsidP="00A51C7A">
            <w:pPr>
              <w:tabs>
                <w:tab w:val="left" w:pos="3647"/>
              </w:tabs>
              <w:rPr>
                <w:rFonts w:ascii="Arial" w:hAnsi="Arial" w:cs="Arial"/>
                <w:b/>
              </w:rPr>
            </w:pPr>
            <w:r w:rsidRPr="00D72AE9">
              <w:rPr>
                <w:rFonts w:ascii="Arial" w:hAnsi="Arial" w:cs="Arial"/>
                <w:b/>
              </w:rPr>
              <w:t>9957,4</w:t>
            </w:r>
          </w:p>
        </w:tc>
        <w:tc>
          <w:tcPr>
            <w:tcW w:w="1134" w:type="dxa"/>
          </w:tcPr>
          <w:p w:rsidR="00A51C7A" w:rsidRPr="00D72AE9" w:rsidRDefault="003E2C33" w:rsidP="00A51C7A">
            <w:pPr>
              <w:tabs>
                <w:tab w:val="left" w:pos="3647"/>
              </w:tabs>
              <w:rPr>
                <w:rFonts w:ascii="Arial" w:hAnsi="Arial" w:cs="Arial"/>
                <w:b/>
              </w:rPr>
            </w:pPr>
            <w:r w:rsidRPr="00D72AE9">
              <w:rPr>
                <w:rFonts w:ascii="Arial" w:hAnsi="Arial" w:cs="Arial"/>
                <w:b/>
              </w:rPr>
              <w:t>14491,1</w:t>
            </w:r>
          </w:p>
        </w:tc>
        <w:tc>
          <w:tcPr>
            <w:tcW w:w="1091" w:type="dxa"/>
          </w:tcPr>
          <w:p w:rsidR="00A51C7A" w:rsidRPr="00D72AE9" w:rsidRDefault="00871DF8" w:rsidP="00A51C7A">
            <w:pPr>
              <w:tabs>
                <w:tab w:val="left" w:pos="3647"/>
              </w:tabs>
              <w:rPr>
                <w:rFonts w:ascii="Arial" w:hAnsi="Arial" w:cs="Arial"/>
                <w:b/>
              </w:rPr>
            </w:pPr>
            <w:r w:rsidRPr="00D72AE9">
              <w:rPr>
                <w:rFonts w:ascii="Arial" w:hAnsi="Arial" w:cs="Arial"/>
                <w:b/>
              </w:rPr>
              <w:t>13847,4</w:t>
            </w:r>
          </w:p>
        </w:tc>
        <w:tc>
          <w:tcPr>
            <w:tcW w:w="1134" w:type="dxa"/>
          </w:tcPr>
          <w:p w:rsidR="00A51C7A" w:rsidRPr="00D72AE9" w:rsidRDefault="00871DF8" w:rsidP="00A51C7A">
            <w:pPr>
              <w:tabs>
                <w:tab w:val="left" w:pos="3647"/>
              </w:tabs>
              <w:rPr>
                <w:rFonts w:ascii="Arial" w:hAnsi="Arial" w:cs="Arial"/>
                <w:b/>
              </w:rPr>
            </w:pPr>
            <w:r w:rsidRPr="00D72AE9">
              <w:rPr>
                <w:rFonts w:ascii="Arial" w:hAnsi="Arial" w:cs="Arial"/>
                <w:b/>
              </w:rPr>
              <w:t>13847,4</w:t>
            </w:r>
          </w:p>
        </w:tc>
        <w:tc>
          <w:tcPr>
            <w:tcW w:w="1143" w:type="dxa"/>
          </w:tcPr>
          <w:p w:rsidR="00A51C7A" w:rsidRPr="00D72AE9" w:rsidRDefault="00C03A61" w:rsidP="00A51C7A">
            <w:pPr>
              <w:tabs>
                <w:tab w:val="left" w:pos="3647"/>
              </w:tabs>
              <w:rPr>
                <w:rFonts w:ascii="Arial" w:hAnsi="Arial" w:cs="Arial"/>
                <w:b/>
              </w:rPr>
            </w:pPr>
            <w:r w:rsidRPr="00D72AE9">
              <w:rPr>
                <w:rFonts w:ascii="Arial" w:hAnsi="Arial" w:cs="Arial"/>
                <w:b/>
              </w:rPr>
              <w:t>52143,3</w:t>
            </w:r>
          </w:p>
        </w:tc>
        <w:tc>
          <w:tcPr>
            <w:tcW w:w="1877" w:type="dxa"/>
            <w:gridSpan w:val="2"/>
          </w:tcPr>
          <w:p w:rsidR="00A51C7A" w:rsidRPr="00D72AE9" w:rsidRDefault="00A51C7A" w:rsidP="00A51C7A">
            <w:pPr>
              <w:tabs>
                <w:tab w:val="left" w:pos="3647"/>
              </w:tabs>
              <w:rPr>
                <w:rFonts w:ascii="Arial" w:hAnsi="Arial" w:cs="Arial"/>
                <w:b/>
              </w:rPr>
            </w:pPr>
          </w:p>
        </w:tc>
      </w:tr>
      <w:tr w:rsidR="006251AB" w:rsidRPr="00D72AE9" w:rsidTr="008C020A">
        <w:trPr>
          <w:trHeight w:val="272"/>
        </w:trPr>
        <w:tc>
          <w:tcPr>
            <w:tcW w:w="14709" w:type="dxa"/>
            <w:gridSpan w:val="13"/>
          </w:tcPr>
          <w:p w:rsidR="00A51C7A" w:rsidRPr="00D72AE9" w:rsidRDefault="00A51C7A" w:rsidP="00A51C7A">
            <w:pPr>
              <w:tabs>
                <w:tab w:val="left" w:pos="3647"/>
              </w:tabs>
              <w:jc w:val="center"/>
              <w:rPr>
                <w:rFonts w:ascii="Arial" w:hAnsi="Arial" w:cs="Arial"/>
                <w:b/>
              </w:rPr>
            </w:pPr>
            <w:r w:rsidRPr="00D72AE9">
              <w:rPr>
                <w:rFonts w:ascii="Arial" w:hAnsi="Arial" w:cs="Arial"/>
                <w:b/>
              </w:rPr>
              <w:t>Задача 2: Создание условий для организаций культурно-массового досуга населения</w:t>
            </w:r>
          </w:p>
        </w:tc>
      </w:tr>
      <w:tr w:rsidR="006251AB" w:rsidRPr="00D72AE9" w:rsidTr="008C020A">
        <w:trPr>
          <w:trHeight w:val="443"/>
        </w:trPr>
        <w:tc>
          <w:tcPr>
            <w:tcW w:w="2660" w:type="dxa"/>
          </w:tcPr>
          <w:p w:rsidR="00A51C7A" w:rsidRPr="00D72AE9" w:rsidRDefault="00A51C7A" w:rsidP="00A51C7A">
            <w:pPr>
              <w:tabs>
                <w:tab w:val="left" w:pos="3647"/>
              </w:tabs>
              <w:rPr>
                <w:rFonts w:ascii="Arial" w:hAnsi="Arial" w:cs="Arial"/>
              </w:rPr>
            </w:pPr>
          </w:p>
        </w:tc>
        <w:tc>
          <w:tcPr>
            <w:tcW w:w="992"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1461" w:type="dxa"/>
          </w:tcPr>
          <w:p w:rsidR="00A51C7A" w:rsidRPr="00D72AE9" w:rsidRDefault="00A51C7A" w:rsidP="00A51C7A">
            <w:pPr>
              <w:tabs>
                <w:tab w:val="left" w:pos="3647"/>
              </w:tabs>
              <w:rPr>
                <w:rFonts w:ascii="Arial" w:hAnsi="Arial" w:cs="Arial"/>
              </w:rPr>
            </w:pPr>
          </w:p>
        </w:tc>
        <w:tc>
          <w:tcPr>
            <w:tcW w:w="665"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091"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143" w:type="dxa"/>
          </w:tcPr>
          <w:p w:rsidR="00A51C7A" w:rsidRPr="00D72AE9" w:rsidRDefault="00A51C7A" w:rsidP="00A51C7A">
            <w:pPr>
              <w:tabs>
                <w:tab w:val="left" w:pos="3647"/>
              </w:tabs>
              <w:rPr>
                <w:rFonts w:ascii="Arial" w:hAnsi="Arial" w:cs="Arial"/>
              </w:rPr>
            </w:pP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c>
          <w:tcPr>
            <w:tcW w:w="2660" w:type="dxa"/>
          </w:tcPr>
          <w:p w:rsidR="00A51C7A" w:rsidRPr="00D72AE9" w:rsidRDefault="00A51C7A" w:rsidP="00A51C7A">
            <w:pPr>
              <w:tabs>
                <w:tab w:val="left" w:pos="3647"/>
              </w:tabs>
              <w:rPr>
                <w:rFonts w:ascii="Arial" w:hAnsi="Arial" w:cs="Arial"/>
              </w:rPr>
            </w:pPr>
            <w:r w:rsidRPr="00D72AE9">
              <w:rPr>
                <w:rFonts w:ascii="Arial" w:hAnsi="Arial" w:cs="Arial"/>
              </w:rPr>
              <w:t>МЕРОПРИЯТИЯ:</w:t>
            </w:r>
          </w:p>
          <w:p w:rsidR="00A51C7A" w:rsidRPr="00D72AE9" w:rsidRDefault="00A51C7A" w:rsidP="00E70DB4">
            <w:pPr>
              <w:tabs>
                <w:tab w:val="left" w:pos="3647"/>
              </w:tabs>
              <w:rPr>
                <w:rFonts w:ascii="Arial" w:hAnsi="Arial" w:cs="Arial"/>
              </w:rPr>
            </w:pPr>
            <w:r w:rsidRPr="00D72AE9">
              <w:rPr>
                <w:rFonts w:ascii="Arial" w:hAnsi="Arial" w:cs="Arial"/>
              </w:rPr>
              <w:t xml:space="preserve">2.1.Обеспечение деятельности (оказание услуг) подведомственных учреждений в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0804</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0510000610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111,</w:t>
            </w:r>
          </w:p>
          <w:p w:rsidR="00A51C7A" w:rsidRPr="00D72AE9" w:rsidRDefault="00A51C7A" w:rsidP="00A51C7A">
            <w:pPr>
              <w:tabs>
                <w:tab w:val="left" w:pos="3647"/>
              </w:tabs>
              <w:rPr>
                <w:rFonts w:ascii="Arial" w:hAnsi="Arial" w:cs="Arial"/>
              </w:rPr>
            </w:pPr>
            <w:r w:rsidRPr="00D72AE9">
              <w:rPr>
                <w:rFonts w:ascii="Arial" w:hAnsi="Arial" w:cs="Arial"/>
              </w:rPr>
              <w:t>112,</w:t>
            </w:r>
          </w:p>
          <w:p w:rsidR="00A51C7A" w:rsidRPr="00D72AE9" w:rsidRDefault="00A51C7A" w:rsidP="00A51C7A">
            <w:pPr>
              <w:tabs>
                <w:tab w:val="left" w:pos="3647"/>
              </w:tabs>
              <w:rPr>
                <w:rFonts w:ascii="Arial" w:hAnsi="Arial" w:cs="Arial"/>
              </w:rPr>
            </w:pPr>
            <w:r w:rsidRPr="00D72AE9">
              <w:rPr>
                <w:rFonts w:ascii="Arial" w:hAnsi="Arial" w:cs="Arial"/>
              </w:rPr>
              <w:t>113,</w:t>
            </w:r>
          </w:p>
          <w:p w:rsidR="003E2C33" w:rsidRPr="00D72AE9" w:rsidRDefault="003E2C33" w:rsidP="00A51C7A">
            <w:pPr>
              <w:tabs>
                <w:tab w:val="left" w:pos="3647"/>
              </w:tabs>
              <w:rPr>
                <w:rFonts w:ascii="Arial" w:hAnsi="Arial" w:cs="Arial"/>
              </w:rPr>
            </w:pPr>
            <w:r w:rsidRPr="00D72AE9">
              <w:rPr>
                <w:rFonts w:ascii="Arial" w:hAnsi="Arial" w:cs="Arial"/>
              </w:rPr>
              <w:t>119</w:t>
            </w:r>
          </w:p>
          <w:p w:rsidR="00A51C7A" w:rsidRPr="00D72AE9" w:rsidRDefault="00A51C7A" w:rsidP="00A51C7A">
            <w:pPr>
              <w:tabs>
                <w:tab w:val="left" w:pos="3647"/>
              </w:tabs>
              <w:rPr>
                <w:rFonts w:ascii="Arial" w:hAnsi="Arial" w:cs="Arial"/>
              </w:rPr>
            </w:pPr>
            <w:r w:rsidRPr="00D72AE9">
              <w:rPr>
                <w:rFonts w:ascii="Arial" w:hAnsi="Arial" w:cs="Arial"/>
              </w:rPr>
              <w:t>244,</w:t>
            </w:r>
          </w:p>
          <w:p w:rsidR="00A51C7A" w:rsidRPr="00D72AE9" w:rsidRDefault="00A51C7A" w:rsidP="00A51C7A">
            <w:pPr>
              <w:tabs>
                <w:tab w:val="left" w:pos="3647"/>
              </w:tabs>
              <w:rPr>
                <w:rFonts w:ascii="Arial" w:hAnsi="Arial" w:cs="Arial"/>
              </w:rPr>
            </w:pPr>
            <w:r w:rsidRPr="00D72AE9">
              <w:rPr>
                <w:rFonts w:ascii="Arial" w:hAnsi="Arial" w:cs="Arial"/>
              </w:rPr>
              <w:t>852,</w:t>
            </w:r>
          </w:p>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3900,4</w:t>
            </w:r>
          </w:p>
        </w:tc>
        <w:tc>
          <w:tcPr>
            <w:tcW w:w="1134" w:type="dxa"/>
          </w:tcPr>
          <w:p w:rsidR="00A51C7A" w:rsidRPr="00D72AE9" w:rsidRDefault="00E70DB4" w:rsidP="00D8762C">
            <w:pPr>
              <w:tabs>
                <w:tab w:val="left" w:pos="3647"/>
              </w:tabs>
              <w:rPr>
                <w:rFonts w:ascii="Arial" w:hAnsi="Arial" w:cs="Arial"/>
              </w:rPr>
            </w:pPr>
            <w:r w:rsidRPr="00D72AE9">
              <w:rPr>
                <w:rFonts w:ascii="Arial" w:hAnsi="Arial" w:cs="Arial"/>
              </w:rPr>
              <w:t>3351,</w:t>
            </w:r>
            <w:r w:rsidR="00D8762C" w:rsidRPr="00D72AE9">
              <w:rPr>
                <w:rFonts w:ascii="Arial" w:hAnsi="Arial" w:cs="Arial"/>
              </w:rPr>
              <w:t>5</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3900,4</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3900,4</w:t>
            </w:r>
          </w:p>
        </w:tc>
        <w:tc>
          <w:tcPr>
            <w:tcW w:w="1143" w:type="dxa"/>
          </w:tcPr>
          <w:p w:rsidR="00A51C7A" w:rsidRPr="00D72AE9" w:rsidRDefault="00E70DB4" w:rsidP="00D8762C">
            <w:pPr>
              <w:tabs>
                <w:tab w:val="left" w:pos="3647"/>
              </w:tabs>
              <w:rPr>
                <w:rFonts w:ascii="Arial" w:hAnsi="Arial" w:cs="Arial"/>
              </w:rPr>
            </w:pPr>
            <w:r w:rsidRPr="00D72AE9">
              <w:rPr>
                <w:rFonts w:ascii="Arial" w:hAnsi="Arial" w:cs="Arial"/>
              </w:rPr>
              <w:t>15052,</w:t>
            </w:r>
            <w:r w:rsidR="00D8762C" w:rsidRPr="00D72AE9">
              <w:rPr>
                <w:rFonts w:ascii="Arial" w:hAnsi="Arial" w:cs="Arial"/>
              </w:rPr>
              <w:t>7</w:t>
            </w:r>
          </w:p>
        </w:tc>
        <w:tc>
          <w:tcPr>
            <w:tcW w:w="1877" w:type="dxa"/>
            <w:gridSpan w:val="2"/>
          </w:tcPr>
          <w:p w:rsidR="00A51C7A" w:rsidRPr="00D72AE9" w:rsidRDefault="00A51C7A" w:rsidP="003E2C33">
            <w:pPr>
              <w:tabs>
                <w:tab w:val="left" w:pos="3647"/>
              </w:tabs>
              <w:rPr>
                <w:rFonts w:ascii="Arial" w:hAnsi="Arial" w:cs="Arial"/>
              </w:rPr>
            </w:pPr>
            <w:r w:rsidRPr="00D72AE9">
              <w:rPr>
                <w:rFonts w:ascii="Arial" w:hAnsi="Arial" w:cs="Arial"/>
              </w:rPr>
              <w:t xml:space="preserve">Проведение районных мероприятий не менее </w:t>
            </w:r>
            <w:r w:rsidR="003E2C33" w:rsidRPr="00D72AE9">
              <w:rPr>
                <w:rFonts w:ascii="Arial" w:hAnsi="Arial" w:cs="Arial"/>
              </w:rPr>
              <w:t>10</w:t>
            </w:r>
            <w:r w:rsidRPr="00D72AE9">
              <w:rPr>
                <w:rFonts w:ascii="Arial" w:hAnsi="Arial" w:cs="Arial"/>
              </w:rPr>
              <w:t>ежегодно</w:t>
            </w:r>
          </w:p>
        </w:tc>
      </w:tr>
      <w:tr w:rsidR="006251AB" w:rsidRPr="00D72AE9" w:rsidTr="008C020A">
        <w:tc>
          <w:tcPr>
            <w:tcW w:w="2660" w:type="dxa"/>
          </w:tcPr>
          <w:p w:rsidR="00E70DB4" w:rsidRPr="00D72AE9" w:rsidRDefault="00E70DB4" w:rsidP="00E70DB4">
            <w:pPr>
              <w:tabs>
                <w:tab w:val="left" w:pos="3647"/>
              </w:tabs>
              <w:rPr>
                <w:rFonts w:ascii="Arial" w:hAnsi="Arial" w:cs="Arial"/>
              </w:rPr>
            </w:pPr>
            <w:r w:rsidRPr="00D72AE9">
              <w:rPr>
                <w:rFonts w:ascii="Arial" w:hAnsi="Arial" w:cs="Arial"/>
              </w:rPr>
              <w:t xml:space="preserve">2.2.Расходы на подвоз жителей района к районным мероприятиям и </w:t>
            </w:r>
            <w:r w:rsidRPr="00D72AE9">
              <w:rPr>
                <w:rFonts w:ascii="Arial" w:hAnsi="Arial" w:cs="Arial"/>
              </w:rPr>
              <w:lastRenderedPageBreak/>
              <w:t>соревнованиям подпрограммы</w:t>
            </w:r>
          </w:p>
        </w:tc>
        <w:tc>
          <w:tcPr>
            <w:tcW w:w="992" w:type="dxa"/>
          </w:tcPr>
          <w:p w:rsidR="00E70DB4" w:rsidRPr="00D72AE9" w:rsidRDefault="00E70DB4" w:rsidP="00A51C7A">
            <w:pPr>
              <w:tabs>
                <w:tab w:val="left" w:pos="3647"/>
              </w:tabs>
              <w:rPr>
                <w:rFonts w:ascii="Arial" w:hAnsi="Arial" w:cs="Arial"/>
              </w:rPr>
            </w:pPr>
            <w:r w:rsidRPr="00D72AE9">
              <w:rPr>
                <w:rFonts w:ascii="Arial" w:hAnsi="Arial" w:cs="Arial"/>
              </w:rPr>
              <w:lastRenderedPageBreak/>
              <w:t>Администрация Канско</w:t>
            </w:r>
            <w:r w:rsidRPr="00D72AE9">
              <w:rPr>
                <w:rFonts w:ascii="Arial" w:hAnsi="Arial" w:cs="Arial"/>
              </w:rPr>
              <w:lastRenderedPageBreak/>
              <w:t>го района</w:t>
            </w:r>
          </w:p>
        </w:tc>
        <w:tc>
          <w:tcPr>
            <w:tcW w:w="709" w:type="dxa"/>
          </w:tcPr>
          <w:p w:rsidR="00E70DB4" w:rsidRPr="00D72AE9" w:rsidRDefault="00E70DB4" w:rsidP="00A51C7A">
            <w:pPr>
              <w:tabs>
                <w:tab w:val="left" w:pos="3647"/>
              </w:tabs>
              <w:rPr>
                <w:rFonts w:ascii="Arial" w:hAnsi="Arial" w:cs="Arial"/>
              </w:rPr>
            </w:pPr>
            <w:r w:rsidRPr="00D72AE9">
              <w:rPr>
                <w:rFonts w:ascii="Arial" w:hAnsi="Arial" w:cs="Arial"/>
              </w:rPr>
              <w:lastRenderedPageBreak/>
              <w:t>852</w:t>
            </w:r>
          </w:p>
        </w:tc>
        <w:tc>
          <w:tcPr>
            <w:tcW w:w="709" w:type="dxa"/>
          </w:tcPr>
          <w:p w:rsidR="00E70DB4" w:rsidRPr="00D72AE9" w:rsidRDefault="00E70DB4" w:rsidP="00A51C7A">
            <w:pPr>
              <w:tabs>
                <w:tab w:val="left" w:pos="3647"/>
              </w:tabs>
              <w:rPr>
                <w:rFonts w:ascii="Arial" w:hAnsi="Arial" w:cs="Arial"/>
              </w:rPr>
            </w:pPr>
            <w:r w:rsidRPr="00D72AE9">
              <w:rPr>
                <w:rFonts w:ascii="Arial" w:hAnsi="Arial" w:cs="Arial"/>
              </w:rPr>
              <w:t>0804</w:t>
            </w:r>
          </w:p>
        </w:tc>
        <w:tc>
          <w:tcPr>
            <w:tcW w:w="1461" w:type="dxa"/>
          </w:tcPr>
          <w:p w:rsidR="00E70DB4" w:rsidRPr="00D72AE9" w:rsidRDefault="00E70DB4" w:rsidP="00A51C7A">
            <w:pPr>
              <w:tabs>
                <w:tab w:val="left" w:pos="3647"/>
              </w:tabs>
              <w:rPr>
                <w:rFonts w:ascii="Arial" w:hAnsi="Arial" w:cs="Arial"/>
              </w:rPr>
            </w:pPr>
            <w:r w:rsidRPr="00D72AE9">
              <w:rPr>
                <w:rFonts w:ascii="Arial" w:hAnsi="Arial" w:cs="Arial"/>
              </w:rPr>
              <w:t>0510000620</w:t>
            </w:r>
          </w:p>
        </w:tc>
        <w:tc>
          <w:tcPr>
            <w:tcW w:w="665" w:type="dxa"/>
          </w:tcPr>
          <w:p w:rsidR="00E70DB4" w:rsidRPr="00D72AE9" w:rsidRDefault="00E70DB4" w:rsidP="00A51C7A">
            <w:pPr>
              <w:tabs>
                <w:tab w:val="left" w:pos="3647"/>
              </w:tabs>
              <w:rPr>
                <w:rFonts w:ascii="Arial" w:hAnsi="Arial" w:cs="Arial"/>
              </w:rPr>
            </w:pPr>
            <w:r w:rsidRPr="00D72AE9">
              <w:rPr>
                <w:rFonts w:ascii="Arial" w:hAnsi="Arial" w:cs="Arial"/>
              </w:rPr>
              <w:t>244</w:t>
            </w:r>
          </w:p>
        </w:tc>
        <w:tc>
          <w:tcPr>
            <w:tcW w:w="1134" w:type="dxa"/>
          </w:tcPr>
          <w:p w:rsidR="00E70DB4" w:rsidRPr="00D72AE9" w:rsidRDefault="00E70DB4" w:rsidP="00A51C7A">
            <w:pPr>
              <w:tabs>
                <w:tab w:val="left" w:pos="3647"/>
              </w:tabs>
              <w:rPr>
                <w:rFonts w:ascii="Arial" w:hAnsi="Arial" w:cs="Arial"/>
              </w:rPr>
            </w:pPr>
            <w:r w:rsidRPr="00D72AE9">
              <w:rPr>
                <w:rFonts w:ascii="Arial" w:hAnsi="Arial" w:cs="Arial"/>
              </w:rPr>
              <w:t>0,0</w:t>
            </w:r>
          </w:p>
        </w:tc>
        <w:tc>
          <w:tcPr>
            <w:tcW w:w="1134" w:type="dxa"/>
          </w:tcPr>
          <w:p w:rsidR="00E70DB4" w:rsidRPr="00D72AE9" w:rsidRDefault="00E70DB4" w:rsidP="00A51C7A">
            <w:pPr>
              <w:tabs>
                <w:tab w:val="left" w:pos="3647"/>
              </w:tabs>
              <w:rPr>
                <w:rFonts w:ascii="Arial" w:hAnsi="Arial" w:cs="Arial"/>
              </w:rPr>
            </w:pPr>
            <w:r w:rsidRPr="00D72AE9">
              <w:rPr>
                <w:rFonts w:ascii="Arial" w:hAnsi="Arial" w:cs="Arial"/>
              </w:rPr>
              <w:t>293,3</w:t>
            </w:r>
          </w:p>
        </w:tc>
        <w:tc>
          <w:tcPr>
            <w:tcW w:w="1091" w:type="dxa"/>
          </w:tcPr>
          <w:p w:rsidR="00E70DB4" w:rsidRPr="00D72AE9" w:rsidRDefault="00E70DB4" w:rsidP="00A51C7A">
            <w:pPr>
              <w:tabs>
                <w:tab w:val="left" w:pos="3647"/>
              </w:tabs>
              <w:rPr>
                <w:rFonts w:ascii="Arial" w:hAnsi="Arial" w:cs="Arial"/>
              </w:rPr>
            </w:pPr>
            <w:r w:rsidRPr="00D72AE9">
              <w:rPr>
                <w:rFonts w:ascii="Arial" w:hAnsi="Arial" w:cs="Arial"/>
              </w:rPr>
              <w:t>0,0</w:t>
            </w:r>
          </w:p>
        </w:tc>
        <w:tc>
          <w:tcPr>
            <w:tcW w:w="1134" w:type="dxa"/>
          </w:tcPr>
          <w:p w:rsidR="00E70DB4" w:rsidRPr="00D72AE9" w:rsidRDefault="00E70DB4" w:rsidP="00A51C7A">
            <w:pPr>
              <w:tabs>
                <w:tab w:val="left" w:pos="3647"/>
              </w:tabs>
              <w:rPr>
                <w:rFonts w:ascii="Arial" w:hAnsi="Arial" w:cs="Arial"/>
              </w:rPr>
            </w:pPr>
            <w:r w:rsidRPr="00D72AE9">
              <w:rPr>
                <w:rFonts w:ascii="Arial" w:hAnsi="Arial" w:cs="Arial"/>
              </w:rPr>
              <w:t>0,0</w:t>
            </w:r>
          </w:p>
        </w:tc>
        <w:tc>
          <w:tcPr>
            <w:tcW w:w="1143" w:type="dxa"/>
          </w:tcPr>
          <w:p w:rsidR="00E70DB4" w:rsidRPr="00D72AE9" w:rsidRDefault="00E70DB4" w:rsidP="00A51C7A">
            <w:pPr>
              <w:tabs>
                <w:tab w:val="left" w:pos="3647"/>
              </w:tabs>
              <w:rPr>
                <w:rFonts w:ascii="Arial" w:hAnsi="Arial" w:cs="Arial"/>
              </w:rPr>
            </w:pPr>
            <w:r w:rsidRPr="00D72AE9">
              <w:rPr>
                <w:rFonts w:ascii="Arial" w:hAnsi="Arial" w:cs="Arial"/>
              </w:rPr>
              <w:t>293,3</w:t>
            </w:r>
          </w:p>
        </w:tc>
        <w:tc>
          <w:tcPr>
            <w:tcW w:w="1877" w:type="dxa"/>
            <w:gridSpan w:val="2"/>
          </w:tcPr>
          <w:p w:rsidR="00E70DB4" w:rsidRPr="00D72AE9" w:rsidRDefault="008B48BC" w:rsidP="00A51C7A">
            <w:pPr>
              <w:tabs>
                <w:tab w:val="left" w:pos="3647"/>
              </w:tabs>
              <w:rPr>
                <w:rFonts w:ascii="Arial" w:hAnsi="Arial" w:cs="Arial"/>
              </w:rPr>
            </w:pPr>
            <w:r w:rsidRPr="00D72AE9">
              <w:rPr>
                <w:rFonts w:ascii="Arial" w:hAnsi="Arial" w:cs="Arial"/>
              </w:rPr>
              <w:t>Участие в конкурсах, фестивалях, концертах</w:t>
            </w:r>
          </w:p>
        </w:tc>
      </w:tr>
      <w:tr w:rsidR="006251AB" w:rsidRPr="00D72AE9" w:rsidTr="008C020A">
        <w:tc>
          <w:tcPr>
            <w:tcW w:w="2660" w:type="dxa"/>
          </w:tcPr>
          <w:p w:rsidR="00A51C7A" w:rsidRPr="00D72AE9" w:rsidRDefault="00A51C7A" w:rsidP="00D94B2E">
            <w:pPr>
              <w:tabs>
                <w:tab w:val="left" w:pos="3647"/>
              </w:tabs>
              <w:rPr>
                <w:rFonts w:ascii="Arial" w:hAnsi="Arial" w:cs="Arial"/>
              </w:rPr>
            </w:pPr>
            <w:r w:rsidRPr="00D72AE9">
              <w:rPr>
                <w:rFonts w:ascii="Arial" w:hAnsi="Arial" w:cs="Arial"/>
              </w:rPr>
              <w:lastRenderedPageBreak/>
              <w:t>2.</w:t>
            </w:r>
            <w:r w:rsidR="00D94B2E" w:rsidRPr="00D72AE9">
              <w:rPr>
                <w:rFonts w:ascii="Arial" w:hAnsi="Arial" w:cs="Arial"/>
              </w:rPr>
              <w:t>3</w:t>
            </w:r>
            <w:r w:rsidRPr="00D72AE9">
              <w:rPr>
                <w:rFonts w:ascii="Arial" w:hAnsi="Arial" w:cs="Arial"/>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72AE9">
              <w:rPr>
                <w:rFonts w:ascii="Arial" w:hAnsi="Arial" w:cs="Arial"/>
              </w:rPr>
              <w:t>размера оплаты труда</w:t>
            </w:r>
            <w:proofErr w:type="gramEnd"/>
            <w:r w:rsidRPr="00D72AE9">
              <w:rPr>
                <w:rFonts w:ascii="Arial" w:hAnsi="Arial" w:cs="Arial"/>
              </w:rPr>
              <w:t xml:space="preserve">) в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0702</w:t>
            </w:r>
          </w:p>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0510010210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611,</w:t>
            </w:r>
          </w:p>
          <w:p w:rsidR="00A51C7A" w:rsidRPr="00D72AE9" w:rsidRDefault="00A51C7A" w:rsidP="00A51C7A">
            <w:pPr>
              <w:tabs>
                <w:tab w:val="left" w:pos="3647"/>
              </w:tabs>
              <w:rPr>
                <w:rFonts w:ascii="Arial" w:hAnsi="Arial" w:cs="Arial"/>
              </w:rPr>
            </w:pPr>
            <w:r w:rsidRPr="00D72AE9">
              <w:rPr>
                <w:rFonts w:ascii="Arial" w:hAnsi="Arial" w:cs="Arial"/>
              </w:rPr>
              <w:t>111</w:t>
            </w:r>
          </w:p>
          <w:p w:rsidR="00A51C7A" w:rsidRPr="00D72AE9" w:rsidRDefault="00A51C7A" w:rsidP="00A51C7A">
            <w:pPr>
              <w:tabs>
                <w:tab w:val="left" w:pos="3647"/>
              </w:tabs>
              <w:rPr>
                <w:rFonts w:ascii="Arial" w:hAnsi="Arial" w:cs="Arial"/>
              </w:rPr>
            </w:pPr>
            <w:r w:rsidRPr="00D72AE9">
              <w:rPr>
                <w:rFonts w:ascii="Arial" w:hAnsi="Arial" w:cs="Arial"/>
              </w:rPr>
              <w:t>119</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1868,4</w:t>
            </w:r>
          </w:p>
        </w:tc>
        <w:tc>
          <w:tcPr>
            <w:tcW w:w="1134" w:type="dxa"/>
          </w:tcPr>
          <w:p w:rsidR="00A51C7A" w:rsidRPr="00D72AE9" w:rsidRDefault="00D94B2E"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1888,0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1888,0</w:t>
            </w:r>
          </w:p>
        </w:tc>
        <w:tc>
          <w:tcPr>
            <w:tcW w:w="1143" w:type="dxa"/>
          </w:tcPr>
          <w:p w:rsidR="00A51C7A" w:rsidRPr="00D72AE9" w:rsidRDefault="00D94B2E" w:rsidP="00A51C7A">
            <w:pPr>
              <w:tabs>
                <w:tab w:val="left" w:pos="3647"/>
              </w:tabs>
              <w:rPr>
                <w:rFonts w:ascii="Arial" w:hAnsi="Arial" w:cs="Arial"/>
              </w:rPr>
            </w:pPr>
            <w:r w:rsidRPr="00D72AE9">
              <w:rPr>
                <w:rFonts w:ascii="Arial" w:hAnsi="Arial" w:cs="Arial"/>
              </w:rPr>
              <w:t>5644,4</w:t>
            </w: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c>
          <w:tcPr>
            <w:tcW w:w="2660" w:type="dxa"/>
          </w:tcPr>
          <w:p w:rsidR="00A51C7A" w:rsidRPr="00D72AE9" w:rsidRDefault="00A51C7A" w:rsidP="00D94B2E">
            <w:pPr>
              <w:tabs>
                <w:tab w:val="left" w:pos="3647"/>
              </w:tabs>
              <w:rPr>
                <w:rFonts w:ascii="Arial" w:hAnsi="Arial" w:cs="Arial"/>
              </w:rPr>
            </w:pPr>
            <w:r w:rsidRPr="00D72AE9">
              <w:rPr>
                <w:rFonts w:ascii="Arial" w:hAnsi="Arial" w:cs="Arial"/>
              </w:rPr>
              <w:t>2.</w:t>
            </w:r>
            <w:r w:rsidR="00D94B2E" w:rsidRPr="00D72AE9">
              <w:rPr>
                <w:rFonts w:ascii="Arial" w:hAnsi="Arial" w:cs="Arial"/>
              </w:rPr>
              <w:t>4</w:t>
            </w:r>
            <w:r w:rsidRPr="00D72AE9">
              <w:rPr>
                <w:rFonts w:ascii="Arial" w:hAnsi="Arial" w:cs="Arial"/>
              </w:rPr>
              <w:t xml:space="preserve">. </w:t>
            </w:r>
            <w:proofErr w:type="gramStart"/>
            <w:r w:rsidRPr="00D72AE9">
              <w:rPr>
                <w:rFonts w:ascii="Arial" w:hAnsi="Arial" w:cs="Arial"/>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(ЦБС, МКС», ДШИ)</w:t>
            </w:r>
            <w:proofErr w:type="gramEnd"/>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0702</w:t>
            </w:r>
          </w:p>
          <w:p w:rsidR="00A51C7A" w:rsidRPr="00D72AE9" w:rsidRDefault="00A51C7A" w:rsidP="00A51C7A">
            <w:pPr>
              <w:tabs>
                <w:tab w:val="left" w:pos="3647"/>
              </w:tabs>
              <w:rPr>
                <w:rFonts w:ascii="Arial" w:hAnsi="Arial" w:cs="Arial"/>
              </w:rPr>
            </w:pPr>
            <w:r w:rsidRPr="00D72AE9">
              <w:rPr>
                <w:rFonts w:ascii="Arial" w:hAnsi="Arial" w:cs="Arial"/>
              </w:rPr>
              <w:t>0801</w:t>
            </w:r>
          </w:p>
          <w:p w:rsidR="00A51C7A" w:rsidRPr="00D72AE9" w:rsidRDefault="00A51C7A" w:rsidP="00A51C7A">
            <w:pPr>
              <w:tabs>
                <w:tab w:val="left" w:pos="3647"/>
              </w:tabs>
              <w:rPr>
                <w:rFonts w:ascii="Arial" w:hAnsi="Arial" w:cs="Arial"/>
              </w:rPr>
            </w:pPr>
            <w:r w:rsidRPr="00D72AE9">
              <w:rPr>
                <w:rFonts w:ascii="Arial" w:hAnsi="Arial" w:cs="Arial"/>
              </w:rPr>
              <w:t>0804</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0510010310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611</w:t>
            </w:r>
          </w:p>
          <w:p w:rsidR="00A51C7A" w:rsidRPr="00D72AE9" w:rsidRDefault="00A51C7A" w:rsidP="00A51C7A">
            <w:pPr>
              <w:tabs>
                <w:tab w:val="left" w:pos="3647"/>
              </w:tabs>
              <w:rPr>
                <w:rFonts w:ascii="Arial" w:hAnsi="Arial" w:cs="Arial"/>
              </w:rPr>
            </w:pPr>
            <w:r w:rsidRPr="00D72AE9">
              <w:rPr>
                <w:rFonts w:ascii="Arial" w:hAnsi="Arial" w:cs="Arial"/>
              </w:rPr>
              <w:t>111</w:t>
            </w:r>
          </w:p>
          <w:p w:rsidR="00A51C7A" w:rsidRPr="00D72AE9" w:rsidRDefault="00A51C7A" w:rsidP="00A51C7A">
            <w:pPr>
              <w:tabs>
                <w:tab w:val="left" w:pos="3647"/>
              </w:tabs>
              <w:rPr>
                <w:rFonts w:ascii="Arial" w:hAnsi="Arial" w:cs="Arial"/>
              </w:rPr>
            </w:pPr>
            <w:r w:rsidRPr="00D72AE9">
              <w:rPr>
                <w:rFonts w:ascii="Arial" w:hAnsi="Arial" w:cs="Arial"/>
              </w:rPr>
              <w:t>119</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213,0</w:t>
            </w:r>
          </w:p>
        </w:tc>
        <w:tc>
          <w:tcPr>
            <w:tcW w:w="1134" w:type="dxa"/>
          </w:tcPr>
          <w:p w:rsidR="00A51C7A" w:rsidRPr="00D72AE9" w:rsidRDefault="005B5BE1" w:rsidP="003E2C33">
            <w:pPr>
              <w:tabs>
                <w:tab w:val="left" w:pos="3647"/>
              </w:tabs>
              <w:rPr>
                <w:rFonts w:ascii="Arial" w:hAnsi="Arial" w:cs="Arial"/>
              </w:rPr>
            </w:pPr>
            <w:r w:rsidRPr="00D72AE9">
              <w:rPr>
                <w:rFonts w:ascii="Arial" w:hAnsi="Arial" w:cs="Arial"/>
              </w:rPr>
              <w:t>324,</w:t>
            </w:r>
            <w:r w:rsidR="003E2C33" w:rsidRPr="00D72AE9">
              <w:rPr>
                <w:rFonts w:ascii="Arial" w:hAnsi="Arial" w:cs="Arial"/>
              </w:rPr>
              <w:t>2</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213,0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213,0</w:t>
            </w:r>
          </w:p>
        </w:tc>
        <w:tc>
          <w:tcPr>
            <w:tcW w:w="1143" w:type="dxa"/>
          </w:tcPr>
          <w:p w:rsidR="00A51C7A" w:rsidRPr="00D72AE9" w:rsidRDefault="005B5BE1" w:rsidP="00A51C7A">
            <w:pPr>
              <w:tabs>
                <w:tab w:val="left" w:pos="3647"/>
              </w:tabs>
              <w:rPr>
                <w:rFonts w:ascii="Arial" w:hAnsi="Arial" w:cs="Arial"/>
              </w:rPr>
            </w:pPr>
            <w:r w:rsidRPr="00D72AE9">
              <w:rPr>
                <w:rFonts w:ascii="Arial" w:hAnsi="Arial" w:cs="Arial"/>
              </w:rPr>
              <w:t>963,1</w:t>
            </w: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c>
          <w:tcPr>
            <w:tcW w:w="2660" w:type="dxa"/>
          </w:tcPr>
          <w:p w:rsidR="005B5BE1" w:rsidRPr="00D72AE9" w:rsidRDefault="005B5BE1" w:rsidP="00D94B2E">
            <w:pPr>
              <w:tabs>
                <w:tab w:val="left" w:pos="3647"/>
              </w:tabs>
              <w:rPr>
                <w:rFonts w:ascii="Arial" w:hAnsi="Arial" w:cs="Arial"/>
              </w:rPr>
            </w:pPr>
            <w:r w:rsidRPr="00D72AE9">
              <w:rPr>
                <w:rFonts w:ascii="Arial" w:hAnsi="Arial" w:cs="Arial"/>
              </w:rPr>
              <w:t>2.</w:t>
            </w:r>
            <w:r w:rsidR="00D94B2E" w:rsidRPr="00D72AE9">
              <w:rPr>
                <w:rFonts w:ascii="Arial" w:hAnsi="Arial" w:cs="Arial"/>
              </w:rPr>
              <w:t>5</w:t>
            </w:r>
            <w:r w:rsidRPr="00D72AE9">
              <w:rPr>
                <w:rFonts w:ascii="Arial" w:hAnsi="Arial" w:cs="Arial"/>
              </w:rPr>
              <w:t xml:space="preserve">.Расходы на повышение размеров оплаты труда отдельным </w:t>
            </w:r>
            <w:r w:rsidRPr="00D72AE9">
              <w:rPr>
                <w:rFonts w:ascii="Arial" w:hAnsi="Arial" w:cs="Arial"/>
              </w:rPr>
              <w:lastRenderedPageBreak/>
              <w:t xml:space="preserve">категориям работников бюджетной сферы края, в том </w:t>
            </w:r>
            <w:proofErr w:type="gramStart"/>
            <w:r w:rsidRPr="00D72AE9">
              <w:rPr>
                <w:rFonts w:ascii="Arial" w:hAnsi="Arial" w:cs="Arial"/>
              </w:rPr>
              <w:t>числе</w:t>
            </w:r>
            <w:proofErr w:type="gramEnd"/>
            <w:r w:rsidRPr="00D72AE9">
              <w:rPr>
                <w:rFonts w:ascii="Arial" w:hAnsi="Arial" w:cs="Arial"/>
              </w:rPr>
              <w:t xml:space="preserve"> для которых указами Президента РФ предусмотрено повышение оплаты труда в рамках подпрограммы</w:t>
            </w:r>
          </w:p>
        </w:tc>
        <w:tc>
          <w:tcPr>
            <w:tcW w:w="992" w:type="dxa"/>
          </w:tcPr>
          <w:p w:rsidR="005B5BE1" w:rsidRPr="00D72AE9" w:rsidRDefault="005B5BE1" w:rsidP="00A51C7A">
            <w:pPr>
              <w:tabs>
                <w:tab w:val="left" w:pos="3647"/>
              </w:tabs>
              <w:rPr>
                <w:rFonts w:ascii="Arial" w:hAnsi="Arial" w:cs="Arial"/>
              </w:rPr>
            </w:pPr>
            <w:r w:rsidRPr="00D72AE9">
              <w:rPr>
                <w:rFonts w:ascii="Arial" w:hAnsi="Arial" w:cs="Arial"/>
              </w:rPr>
              <w:lastRenderedPageBreak/>
              <w:t>Администрация Канско</w:t>
            </w:r>
            <w:r w:rsidRPr="00D72AE9">
              <w:rPr>
                <w:rFonts w:ascii="Arial" w:hAnsi="Arial" w:cs="Arial"/>
              </w:rPr>
              <w:lastRenderedPageBreak/>
              <w:t>го района</w:t>
            </w:r>
          </w:p>
        </w:tc>
        <w:tc>
          <w:tcPr>
            <w:tcW w:w="709" w:type="dxa"/>
          </w:tcPr>
          <w:p w:rsidR="005B5BE1" w:rsidRPr="00D72AE9" w:rsidRDefault="005B5BE1" w:rsidP="00A51C7A">
            <w:pPr>
              <w:tabs>
                <w:tab w:val="left" w:pos="3647"/>
              </w:tabs>
              <w:rPr>
                <w:rFonts w:ascii="Arial" w:hAnsi="Arial" w:cs="Arial"/>
              </w:rPr>
            </w:pPr>
            <w:r w:rsidRPr="00D72AE9">
              <w:rPr>
                <w:rFonts w:ascii="Arial" w:hAnsi="Arial" w:cs="Arial"/>
              </w:rPr>
              <w:lastRenderedPageBreak/>
              <w:t>852</w:t>
            </w:r>
          </w:p>
        </w:tc>
        <w:tc>
          <w:tcPr>
            <w:tcW w:w="709" w:type="dxa"/>
          </w:tcPr>
          <w:p w:rsidR="005B5BE1" w:rsidRPr="00D72AE9" w:rsidRDefault="005B5BE1" w:rsidP="00A51C7A">
            <w:pPr>
              <w:tabs>
                <w:tab w:val="left" w:pos="3647"/>
              </w:tabs>
              <w:rPr>
                <w:rFonts w:ascii="Arial" w:hAnsi="Arial" w:cs="Arial"/>
              </w:rPr>
            </w:pPr>
            <w:r w:rsidRPr="00D72AE9">
              <w:rPr>
                <w:rFonts w:ascii="Arial" w:hAnsi="Arial" w:cs="Arial"/>
              </w:rPr>
              <w:t>0702</w:t>
            </w:r>
          </w:p>
        </w:tc>
        <w:tc>
          <w:tcPr>
            <w:tcW w:w="1461" w:type="dxa"/>
          </w:tcPr>
          <w:p w:rsidR="005B5BE1" w:rsidRPr="00D72AE9" w:rsidRDefault="005B5BE1" w:rsidP="00A51C7A">
            <w:pPr>
              <w:tabs>
                <w:tab w:val="left" w:pos="3647"/>
              </w:tabs>
              <w:rPr>
                <w:rFonts w:ascii="Arial" w:hAnsi="Arial" w:cs="Arial"/>
              </w:rPr>
            </w:pPr>
            <w:r w:rsidRPr="00D72AE9">
              <w:rPr>
                <w:rFonts w:ascii="Arial" w:hAnsi="Arial" w:cs="Arial"/>
              </w:rPr>
              <w:t>0510010420</w:t>
            </w:r>
          </w:p>
        </w:tc>
        <w:tc>
          <w:tcPr>
            <w:tcW w:w="665" w:type="dxa"/>
          </w:tcPr>
          <w:p w:rsidR="005B5BE1" w:rsidRPr="00D72AE9" w:rsidRDefault="005B5BE1" w:rsidP="00A51C7A">
            <w:pPr>
              <w:tabs>
                <w:tab w:val="left" w:pos="3647"/>
              </w:tabs>
              <w:rPr>
                <w:rFonts w:ascii="Arial" w:hAnsi="Arial" w:cs="Arial"/>
              </w:rPr>
            </w:pPr>
            <w:r w:rsidRPr="00D72AE9">
              <w:rPr>
                <w:rFonts w:ascii="Arial" w:hAnsi="Arial" w:cs="Arial"/>
              </w:rPr>
              <w:t>611</w:t>
            </w:r>
          </w:p>
        </w:tc>
        <w:tc>
          <w:tcPr>
            <w:tcW w:w="1134" w:type="dxa"/>
          </w:tcPr>
          <w:p w:rsidR="005B5BE1" w:rsidRPr="00D72AE9" w:rsidRDefault="005B5BE1" w:rsidP="00A51C7A">
            <w:pPr>
              <w:tabs>
                <w:tab w:val="left" w:pos="3647"/>
              </w:tabs>
              <w:rPr>
                <w:rFonts w:ascii="Arial" w:hAnsi="Arial" w:cs="Arial"/>
              </w:rPr>
            </w:pPr>
            <w:r w:rsidRPr="00D72AE9">
              <w:rPr>
                <w:rFonts w:ascii="Arial" w:hAnsi="Arial" w:cs="Arial"/>
              </w:rPr>
              <w:t>0,0</w:t>
            </w:r>
          </w:p>
        </w:tc>
        <w:tc>
          <w:tcPr>
            <w:tcW w:w="1134" w:type="dxa"/>
          </w:tcPr>
          <w:p w:rsidR="005B5BE1" w:rsidRPr="00D72AE9" w:rsidRDefault="005B5BE1" w:rsidP="00A51C7A">
            <w:pPr>
              <w:tabs>
                <w:tab w:val="left" w:pos="3647"/>
              </w:tabs>
              <w:rPr>
                <w:rFonts w:ascii="Arial" w:hAnsi="Arial" w:cs="Arial"/>
              </w:rPr>
            </w:pPr>
            <w:r w:rsidRPr="00D72AE9">
              <w:rPr>
                <w:rFonts w:ascii="Arial" w:hAnsi="Arial" w:cs="Arial"/>
              </w:rPr>
              <w:t>476,8</w:t>
            </w:r>
          </w:p>
        </w:tc>
        <w:tc>
          <w:tcPr>
            <w:tcW w:w="1091" w:type="dxa"/>
          </w:tcPr>
          <w:p w:rsidR="005B5BE1" w:rsidRPr="00D72AE9" w:rsidRDefault="005B5BE1" w:rsidP="00A51C7A">
            <w:pPr>
              <w:tabs>
                <w:tab w:val="left" w:pos="3647"/>
              </w:tabs>
              <w:rPr>
                <w:rFonts w:ascii="Arial" w:hAnsi="Arial" w:cs="Arial"/>
              </w:rPr>
            </w:pPr>
            <w:r w:rsidRPr="00D72AE9">
              <w:rPr>
                <w:rFonts w:ascii="Arial" w:hAnsi="Arial" w:cs="Arial"/>
              </w:rPr>
              <w:t>0,0</w:t>
            </w:r>
          </w:p>
        </w:tc>
        <w:tc>
          <w:tcPr>
            <w:tcW w:w="1134" w:type="dxa"/>
          </w:tcPr>
          <w:p w:rsidR="005B5BE1" w:rsidRPr="00D72AE9" w:rsidRDefault="005B5BE1" w:rsidP="00A51C7A">
            <w:pPr>
              <w:tabs>
                <w:tab w:val="left" w:pos="3647"/>
              </w:tabs>
              <w:rPr>
                <w:rFonts w:ascii="Arial" w:hAnsi="Arial" w:cs="Arial"/>
              </w:rPr>
            </w:pPr>
            <w:r w:rsidRPr="00D72AE9">
              <w:rPr>
                <w:rFonts w:ascii="Arial" w:hAnsi="Arial" w:cs="Arial"/>
              </w:rPr>
              <w:t>0,0</w:t>
            </w:r>
          </w:p>
        </w:tc>
        <w:tc>
          <w:tcPr>
            <w:tcW w:w="1143" w:type="dxa"/>
          </w:tcPr>
          <w:p w:rsidR="005B5BE1" w:rsidRPr="00D72AE9" w:rsidRDefault="005B5BE1" w:rsidP="00A51C7A">
            <w:pPr>
              <w:tabs>
                <w:tab w:val="left" w:pos="3647"/>
              </w:tabs>
              <w:rPr>
                <w:rFonts w:ascii="Arial" w:hAnsi="Arial" w:cs="Arial"/>
              </w:rPr>
            </w:pPr>
            <w:r w:rsidRPr="00D72AE9">
              <w:rPr>
                <w:rFonts w:ascii="Arial" w:hAnsi="Arial" w:cs="Arial"/>
              </w:rPr>
              <w:t>476,8</w:t>
            </w:r>
          </w:p>
        </w:tc>
        <w:tc>
          <w:tcPr>
            <w:tcW w:w="1877" w:type="dxa"/>
            <w:gridSpan w:val="2"/>
          </w:tcPr>
          <w:p w:rsidR="005B5BE1" w:rsidRPr="00D72AE9" w:rsidRDefault="005B5BE1" w:rsidP="00A51C7A">
            <w:pPr>
              <w:tabs>
                <w:tab w:val="left" w:pos="3647"/>
              </w:tabs>
              <w:rPr>
                <w:rFonts w:ascii="Arial" w:hAnsi="Arial" w:cs="Arial"/>
              </w:rPr>
            </w:pPr>
          </w:p>
        </w:tc>
      </w:tr>
      <w:tr w:rsidR="006251AB" w:rsidRPr="00D72AE9" w:rsidTr="00D94B2E">
        <w:trPr>
          <w:trHeight w:val="2540"/>
        </w:trPr>
        <w:tc>
          <w:tcPr>
            <w:tcW w:w="2660" w:type="dxa"/>
          </w:tcPr>
          <w:p w:rsidR="00A51C7A" w:rsidRPr="00D72AE9" w:rsidRDefault="00A51C7A" w:rsidP="00D94B2E">
            <w:pPr>
              <w:tabs>
                <w:tab w:val="left" w:pos="3647"/>
              </w:tabs>
              <w:rPr>
                <w:rFonts w:ascii="Arial" w:hAnsi="Arial" w:cs="Arial"/>
              </w:rPr>
            </w:pPr>
            <w:r w:rsidRPr="00D72AE9">
              <w:rPr>
                <w:rFonts w:ascii="Arial" w:hAnsi="Arial" w:cs="Arial"/>
              </w:rPr>
              <w:lastRenderedPageBreak/>
              <w:t>2.</w:t>
            </w:r>
            <w:r w:rsidR="00D94B2E" w:rsidRPr="00D72AE9">
              <w:rPr>
                <w:rFonts w:ascii="Arial" w:hAnsi="Arial" w:cs="Arial"/>
              </w:rPr>
              <w:t>6</w:t>
            </w:r>
            <w:r w:rsidRPr="00D72AE9">
              <w:rPr>
                <w:rFonts w:ascii="Arial" w:hAnsi="Arial" w:cs="Arial"/>
              </w:rPr>
              <w:t xml:space="preserve">.Государственная поддержка лучших работников муниципальных учреждений культуры, находящихся на территории сельских поселений, в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0510051480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612</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50,0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43" w:type="dxa"/>
          </w:tcPr>
          <w:p w:rsidR="00A51C7A" w:rsidRPr="00D72AE9" w:rsidRDefault="00A51C7A" w:rsidP="00A51C7A">
            <w:pPr>
              <w:tabs>
                <w:tab w:val="left" w:pos="3647"/>
              </w:tabs>
              <w:rPr>
                <w:rFonts w:ascii="Arial" w:hAnsi="Arial" w:cs="Arial"/>
              </w:rPr>
            </w:pPr>
            <w:r w:rsidRPr="00D72AE9">
              <w:rPr>
                <w:rFonts w:ascii="Arial" w:hAnsi="Arial" w:cs="Arial"/>
              </w:rPr>
              <w:t>50,0</w:t>
            </w:r>
          </w:p>
        </w:tc>
        <w:tc>
          <w:tcPr>
            <w:tcW w:w="1877" w:type="dxa"/>
            <w:gridSpan w:val="2"/>
          </w:tcPr>
          <w:p w:rsidR="00A51C7A" w:rsidRPr="00D72AE9" w:rsidRDefault="00A51C7A" w:rsidP="003E2C33">
            <w:pPr>
              <w:tabs>
                <w:tab w:val="left" w:pos="3647"/>
              </w:tabs>
              <w:rPr>
                <w:rFonts w:ascii="Arial" w:hAnsi="Arial" w:cs="Arial"/>
              </w:rPr>
            </w:pPr>
            <w:r w:rsidRPr="00D72AE9">
              <w:rPr>
                <w:rFonts w:ascii="Arial" w:hAnsi="Arial" w:cs="Arial"/>
              </w:rPr>
              <w:t>Финансовая поддержка - поощрение лучш</w:t>
            </w:r>
            <w:r w:rsidR="003E2C33" w:rsidRPr="00D72AE9">
              <w:rPr>
                <w:rFonts w:ascii="Arial" w:hAnsi="Arial" w:cs="Arial"/>
              </w:rPr>
              <w:t xml:space="preserve">их </w:t>
            </w:r>
            <w:r w:rsidRPr="00D72AE9">
              <w:rPr>
                <w:rFonts w:ascii="Arial" w:hAnsi="Arial" w:cs="Arial"/>
              </w:rPr>
              <w:t>работник</w:t>
            </w:r>
            <w:r w:rsidR="003E2C33" w:rsidRPr="00D72AE9">
              <w:rPr>
                <w:rFonts w:ascii="Arial" w:hAnsi="Arial" w:cs="Arial"/>
              </w:rPr>
              <w:t xml:space="preserve">ов </w:t>
            </w:r>
            <w:r w:rsidRPr="00D72AE9">
              <w:rPr>
                <w:rFonts w:ascii="Arial" w:hAnsi="Arial" w:cs="Arial"/>
              </w:rPr>
              <w:t>культуры</w:t>
            </w:r>
            <w:r w:rsidR="008B48BC" w:rsidRPr="00D72AE9">
              <w:rPr>
                <w:rFonts w:ascii="Arial" w:hAnsi="Arial" w:cs="Arial"/>
              </w:rPr>
              <w:t xml:space="preserve"> (одного)</w:t>
            </w:r>
          </w:p>
        </w:tc>
      </w:tr>
      <w:tr w:rsidR="006251AB" w:rsidRPr="00D72AE9" w:rsidTr="00D94B2E">
        <w:trPr>
          <w:trHeight w:val="2540"/>
        </w:trPr>
        <w:tc>
          <w:tcPr>
            <w:tcW w:w="2660" w:type="dxa"/>
          </w:tcPr>
          <w:p w:rsidR="00CB16E1" w:rsidRPr="00D72AE9" w:rsidRDefault="00CB16E1" w:rsidP="00CB16E1">
            <w:pPr>
              <w:tabs>
                <w:tab w:val="left" w:pos="3647"/>
              </w:tabs>
              <w:rPr>
                <w:rFonts w:ascii="Arial" w:hAnsi="Arial" w:cs="Arial"/>
              </w:rPr>
            </w:pPr>
            <w:r w:rsidRPr="00D72AE9">
              <w:rPr>
                <w:rFonts w:ascii="Arial" w:hAnsi="Arial" w:cs="Arial"/>
              </w:rPr>
              <w:t>2.7.Средства на сохранение, возрождение и развитие народных, художественных ремесел</w:t>
            </w:r>
          </w:p>
        </w:tc>
        <w:tc>
          <w:tcPr>
            <w:tcW w:w="992" w:type="dxa"/>
          </w:tcPr>
          <w:p w:rsidR="00CB16E1" w:rsidRPr="00D72AE9" w:rsidRDefault="00CB16E1" w:rsidP="00CB16E1">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CB16E1" w:rsidRPr="00D72AE9" w:rsidRDefault="00CB16E1" w:rsidP="00CB16E1">
            <w:pPr>
              <w:tabs>
                <w:tab w:val="left" w:pos="3647"/>
              </w:tabs>
              <w:rPr>
                <w:rFonts w:ascii="Arial" w:hAnsi="Arial" w:cs="Arial"/>
              </w:rPr>
            </w:pPr>
            <w:r w:rsidRPr="00D72AE9">
              <w:rPr>
                <w:rFonts w:ascii="Arial" w:hAnsi="Arial" w:cs="Arial"/>
              </w:rPr>
              <w:t>852</w:t>
            </w:r>
          </w:p>
        </w:tc>
        <w:tc>
          <w:tcPr>
            <w:tcW w:w="709" w:type="dxa"/>
          </w:tcPr>
          <w:p w:rsidR="00CB16E1" w:rsidRPr="00D72AE9" w:rsidRDefault="007343B2" w:rsidP="007343B2">
            <w:pPr>
              <w:tabs>
                <w:tab w:val="left" w:pos="3647"/>
              </w:tabs>
              <w:jc w:val="center"/>
              <w:rPr>
                <w:rFonts w:ascii="Arial" w:hAnsi="Arial" w:cs="Arial"/>
              </w:rPr>
            </w:pPr>
            <w:r w:rsidRPr="00D72AE9">
              <w:rPr>
                <w:rFonts w:ascii="Arial" w:hAnsi="Arial" w:cs="Arial"/>
              </w:rPr>
              <w:t>Х</w:t>
            </w:r>
          </w:p>
        </w:tc>
        <w:tc>
          <w:tcPr>
            <w:tcW w:w="1461" w:type="dxa"/>
          </w:tcPr>
          <w:p w:rsidR="00CB16E1" w:rsidRPr="00D72AE9" w:rsidRDefault="007343B2" w:rsidP="007343B2">
            <w:pPr>
              <w:tabs>
                <w:tab w:val="left" w:pos="3647"/>
              </w:tabs>
              <w:jc w:val="center"/>
              <w:rPr>
                <w:rFonts w:ascii="Arial" w:hAnsi="Arial" w:cs="Arial"/>
              </w:rPr>
            </w:pPr>
            <w:r w:rsidRPr="00D72AE9">
              <w:rPr>
                <w:rFonts w:ascii="Arial" w:hAnsi="Arial" w:cs="Arial"/>
              </w:rPr>
              <w:t>Х</w:t>
            </w:r>
          </w:p>
        </w:tc>
        <w:tc>
          <w:tcPr>
            <w:tcW w:w="665" w:type="dxa"/>
          </w:tcPr>
          <w:p w:rsidR="00CB16E1" w:rsidRPr="00D72AE9" w:rsidRDefault="007343B2" w:rsidP="007343B2">
            <w:pPr>
              <w:tabs>
                <w:tab w:val="left" w:pos="3647"/>
              </w:tabs>
              <w:jc w:val="center"/>
              <w:rPr>
                <w:rFonts w:ascii="Arial" w:hAnsi="Arial" w:cs="Arial"/>
              </w:rPr>
            </w:pPr>
            <w:r w:rsidRPr="00D72AE9">
              <w:rPr>
                <w:rFonts w:ascii="Arial" w:hAnsi="Arial" w:cs="Arial"/>
              </w:rPr>
              <w:t>Х</w:t>
            </w:r>
          </w:p>
        </w:tc>
        <w:tc>
          <w:tcPr>
            <w:tcW w:w="1134" w:type="dxa"/>
          </w:tcPr>
          <w:p w:rsidR="00CB16E1" w:rsidRPr="00D72AE9" w:rsidRDefault="00CB16E1" w:rsidP="00CB16E1">
            <w:pPr>
              <w:tabs>
                <w:tab w:val="left" w:pos="3647"/>
              </w:tabs>
              <w:rPr>
                <w:rFonts w:ascii="Arial" w:hAnsi="Arial" w:cs="Arial"/>
              </w:rPr>
            </w:pPr>
            <w:r w:rsidRPr="00D72AE9">
              <w:rPr>
                <w:rFonts w:ascii="Arial" w:hAnsi="Arial" w:cs="Arial"/>
              </w:rPr>
              <w:t>0,0</w:t>
            </w:r>
          </w:p>
        </w:tc>
        <w:tc>
          <w:tcPr>
            <w:tcW w:w="1134" w:type="dxa"/>
          </w:tcPr>
          <w:p w:rsidR="00CB16E1" w:rsidRPr="00D72AE9" w:rsidRDefault="00CB16E1" w:rsidP="00CB16E1">
            <w:pPr>
              <w:tabs>
                <w:tab w:val="left" w:pos="3647"/>
              </w:tabs>
              <w:rPr>
                <w:rFonts w:ascii="Arial" w:hAnsi="Arial" w:cs="Arial"/>
              </w:rPr>
            </w:pPr>
            <w:r w:rsidRPr="00D72AE9">
              <w:rPr>
                <w:rFonts w:ascii="Arial" w:hAnsi="Arial" w:cs="Arial"/>
              </w:rPr>
              <w:t>0,0</w:t>
            </w:r>
          </w:p>
        </w:tc>
        <w:tc>
          <w:tcPr>
            <w:tcW w:w="1091" w:type="dxa"/>
          </w:tcPr>
          <w:p w:rsidR="00CB16E1" w:rsidRPr="00D72AE9" w:rsidRDefault="00CB16E1" w:rsidP="00CB16E1">
            <w:pPr>
              <w:tabs>
                <w:tab w:val="left" w:pos="3647"/>
              </w:tabs>
              <w:rPr>
                <w:rFonts w:ascii="Arial" w:hAnsi="Arial" w:cs="Arial"/>
              </w:rPr>
            </w:pPr>
            <w:r w:rsidRPr="00D72AE9">
              <w:rPr>
                <w:rFonts w:ascii="Arial" w:hAnsi="Arial" w:cs="Arial"/>
              </w:rPr>
              <w:t>10,0</w:t>
            </w:r>
          </w:p>
        </w:tc>
        <w:tc>
          <w:tcPr>
            <w:tcW w:w="1134" w:type="dxa"/>
          </w:tcPr>
          <w:p w:rsidR="00CB16E1" w:rsidRPr="00D72AE9" w:rsidRDefault="00CB16E1" w:rsidP="00CB16E1">
            <w:pPr>
              <w:tabs>
                <w:tab w:val="left" w:pos="3647"/>
              </w:tabs>
              <w:rPr>
                <w:rFonts w:ascii="Arial" w:hAnsi="Arial" w:cs="Arial"/>
              </w:rPr>
            </w:pPr>
            <w:r w:rsidRPr="00D72AE9">
              <w:rPr>
                <w:rFonts w:ascii="Arial" w:hAnsi="Arial" w:cs="Arial"/>
              </w:rPr>
              <w:t>10,0</w:t>
            </w:r>
          </w:p>
        </w:tc>
        <w:tc>
          <w:tcPr>
            <w:tcW w:w="1143" w:type="dxa"/>
          </w:tcPr>
          <w:p w:rsidR="00CB16E1" w:rsidRPr="00D72AE9" w:rsidRDefault="00CB16E1" w:rsidP="00CB16E1">
            <w:pPr>
              <w:tabs>
                <w:tab w:val="left" w:pos="3647"/>
              </w:tabs>
              <w:rPr>
                <w:rFonts w:ascii="Arial" w:hAnsi="Arial" w:cs="Arial"/>
              </w:rPr>
            </w:pPr>
            <w:r w:rsidRPr="00D72AE9">
              <w:rPr>
                <w:rFonts w:ascii="Arial" w:hAnsi="Arial" w:cs="Arial"/>
              </w:rPr>
              <w:t>20,0</w:t>
            </w:r>
          </w:p>
        </w:tc>
        <w:tc>
          <w:tcPr>
            <w:tcW w:w="1877" w:type="dxa"/>
            <w:gridSpan w:val="2"/>
          </w:tcPr>
          <w:p w:rsidR="00CB16E1" w:rsidRPr="00D72AE9" w:rsidRDefault="008B48BC" w:rsidP="00CB16E1">
            <w:pPr>
              <w:tabs>
                <w:tab w:val="left" w:pos="3647"/>
              </w:tabs>
              <w:rPr>
                <w:rFonts w:ascii="Arial" w:hAnsi="Arial" w:cs="Arial"/>
              </w:rPr>
            </w:pPr>
            <w:r w:rsidRPr="00D72AE9">
              <w:rPr>
                <w:rFonts w:ascii="Arial" w:hAnsi="Arial" w:cs="Arial"/>
              </w:rPr>
              <w:t>Проведение мероприятий, выставок ремесленников</w:t>
            </w:r>
          </w:p>
        </w:tc>
      </w:tr>
      <w:tr w:rsidR="006251AB" w:rsidRPr="00D72AE9" w:rsidTr="008C020A">
        <w:trPr>
          <w:trHeight w:val="245"/>
        </w:trPr>
        <w:tc>
          <w:tcPr>
            <w:tcW w:w="2660" w:type="dxa"/>
          </w:tcPr>
          <w:p w:rsidR="00A51C7A" w:rsidRPr="00D72AE9" w:rsidRDefault="00A51C7A" w:rsidP="00A51C7A">
            <w:pPr>
              <w:tabs>
                <w:tab w:val="left" w:pos="3647"/>
              </w:tabs>
              <w:rPr>
                <w:rFonts w:ascii="Arial" w:hAnsi="Arial" w:cs="Arial"/>
                <w:b/>
              </w:rPr>
            </w:pPr>
            <w:r w:rsidRPr="00D72AE9">
              <w:rPr>
                <w:rFonts w:ascii="Arial" w:hAnsi="Arial" w:cs="Arial"/>
                <w:b/>
              </w:rPr>
              <w:t>Итого:</w:t>
            </w:r>
          </w:p>
        </w:tc>
        <w:tc>
          <w:tcPr>
            <w:tcW w:w="992"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1461" w:type="dxa"/>
          </w:tcPr>
          <w:p w:rsidR="00A51C7A" w:rsidRPr="00D72AE9" w:rsidRDefault="00A51C7A" w:rsidP="00A51C7A">
            <w:pPr>
              <w:tabs>
                <w:tab w:val="left" w:pos="3647"/>
              </w:tabs>
              <w:rPr>
                <w:rFonts w:ascii="Arial" w:hAnsi="Arial" w:cs="Arial"/>
                <w:b/>
              </w:rPr>
            </w:pPr>
          </w:p>
        </w:tc>
        <w:tc>
          <w:tcPr>
            <w:tcW w:w="665" w:type="dxa"/>
          </w:tcPr>
          <w:p w:rsidR="00A51C7A" w:rsidRPr="00D72AE9" w:rsidRDefault="00A51C7A" w:rsidP="00A51C7A">
            <w:pPr>
              <w:tabs>
                <w:tab w:val="left" w:pos="3647"/>
              </w:tabs>
              <w:rPr>
                <w:rFonts w:ascii="Arial" w:hAnsi="Arial" w:cs="Arial"/>
                <w:b/>
              </w:rPr>
            </w:pPr>
          </w:p>
        </w:tc>
        <w:tc>
          <w:tcPr>
            <w:tcW w:w="1134" w:type="dxa"/>
          </w:tcPr>
          <w:p w:rsidR="00A51C7A" w:rsidRPr="00D72AE9" w:rsidRDefault="00A51C7A" w:rsidP="00A51C7A">
            <w:pPr>
              <w:tabs>
                <w:tab w:val="left" w:pos="3647"/>
              </w:tabs>
              <w:rPr>
                <w:rFonts w:ascii="Arial" w:hAnsi="Arial" w:cs="Arial"/>
                <w:b/>
              </w:rPr>
            </w:pPr>
            <w:r w:rsidRPr="00D72AE9">
              <w:rPr>
                <w:rFonts w:ascii="Arial" w:hAnsi="Arial" w:cs="Arial"/>
                <w:b/>
              </w:rPr>
              <w:t>6031,8</w:t>
            </w:r>
          </w:p>
        </w:tc>
        <w:tc>
          <w:tcPr>
            <w:tcW w:w="1134" w:type="dxa"/>
          </w:tcPr>
          <w:p w:rsidR="00A51C7A" w:rsidRPr="00D72AE9" w:rsidRDefault="003E2C33" w:rsidP="00D8762C">
            <w:pPr>
              <w:tabs>
                <w:tab w:val="left" w:pos="3647"/>
              </w:tabs>
              <w:rPr>
                <w:rFonts w:ascii="Arial" w:hAnsi="Arial" w:cs="Arial"/>
                <w:b/>
              </w:rPr>
            </w:pPr>
            <w:r w:rsidRPr="00D72AE9">
              <w:rPr>
                <w:rFonts w:ascii="Arial" w:hAnsi="Arial" w:cs="Arial"/>
                <w:b/>
              </w:rPr>
              <w:t>4445,8</w:t>
            </w:r>
          </w:p>
        </w:tc>
        <w:tc>
          <w:tcPr>
            <w:tcW w:w="1091" w:type="dxa"/>
          </w:tcPr>
          <w:p w:rsidR="00A51C7A" w:rsidRPr="00D72AE9" w:rsidRDefault="00A51C7A" w:rsidP="00CB16E1">
            <w:pPr>
              <w:tabs>
                <w:tab w:val="left" w:pos="3647"/>
              </w:tabs>
              <w:rPr>
                <w:rFonts w:ascii="Arial" w:hAnsi="Arial" w:cs="Arial"/>
                <w:b/>
              </w:rPr>
            </w:pPr>
            <w:r w:rsidRPr="00D72AE9">
              <w:rPr>
                <w:rFonts w:ascii="Arial" w:hAnsi="Arial" w:cs="Arial"/>
                <w:b/>
              </w:rPr>
              <w:t>60</w:t>
            </w:r>
            <w:r w:rsidR="00CB16E1" w:rsidRPr="00D72AE9">
              <w:rPr>
                <w:rFonts w:ascii="Arial" w:hAnsi="Arial" w:cs="Arial"/>
                <w:b/>
              </w:rPr>
              <w:t>1</w:t>
            </w:r>
            <w:r w:rsidRPr="00D72AE9">
              <w:rPr>
                <w:rFonts w:ascii="Arial" w:hAnsi="Arial" w:cs="Arial"/>
                <w:b/>
              </w:rPr>
              <w:t>1,4</w:t>
            </w:r>
          </w:p>
        </w:tc>
        <w:tc>
          <w:tcPr>
            <w:tcW w:w="1134" w:type="dxa"/>
          </w:tcPr>
          <w:p w:rsidR="00A51C7A" w:rsidRPr="00D72AE9" w:rsidRDefault="00A51C7A" w:rsidP="00CB16E1">
            <w:pPr>
              <w:tabs>
                <w:tab w:val="left" w:pos="3647"/>
              </w:tabs>
              <w:rPr>
                <w:rFonts w:ascii="Arial" w:hAnsi="Arial" w:cs="Arial"/>
                <w:b/>
              </w:rPr>
            </w:pPr>
            <w:r w:rsidRPr="00D72AE9">
              <w:rPr>
                <w:rFonts w:ascii="Arial" w:hAnsi="Arial" w:cs="Arial"/>
                <w:b/>
              </w:rPr>
              <w:t>60</w:t>
            </w:r>
            <w:r w:rsidR="00CB16E1" w:rsidRPr="00D72AE9">
              <w:rPr>
                <w:rFonts w:ascii="Arial" w:hAnsi="Arial" w:cs="Arial"/>
                <w:b/>
              </w:rPr>
              <w:t>1</w:t>
            </w:r>
            <w:r w:rsidRPr="00D72AE9">
              <w:rPr>
                <w:rFonts w:ascii="Arial" w:hAnsi="Arial" w:cs="Arial"/>
                <w:b/>
              </w:rPr>
              <w:t>1,4</w:t>
            </w:r>
          </w:p>
        </w:tc>
        <w:tc>
          <w:tcPr>
            <w:tcW w:w="1143" w:type="dxa"/>
          </w:tcPr>
          <w:p w:rsidR="00A51C7A" w:rsidRPr="00D72AE9" w:rsidRDefault="00D94B2E" w:rsidP="003E2C33">
            <w:pPr>
              <w:tabs>
                <w:tab w:val="left" w:pos="3647"/>
              </w:tabs>
              <w:rPr>
                <w:rFonts w:ascii="Arial" w:hAnsi="Arial" w:cs="Arial"/>
                <w:b/>
              </w:rPr>
            </w:pPr>
            <w:r w:rsidRPr="00D72AE9">
              <w:rPr>
                <w:rFonts w:ascii="Arial" w:hAnsi="Arial" w:cs="Arial"/>
                <w:b/>
              </w:rPr>
              <w:t>22</w:t>
            </w:r>
            <w:r w:rsidR="00CB16E1" w:rsidRPr="00D72AE9">
              <w:rPr>
                <w:rFonts w:ascii="Arial" w:hAnsi="Arial" w:cs="Arial"/>
                <w:b/>
              </w:rPr>
              <w:t>500</w:t>
            </w:r>
            <w:r w:rsidRPr="00D72AE9">
              <w:rPr>
                <w:rFonts w:ascii="Arial" w:hAnsi="Arial" w:cs="Arial"/>
                <w:b/>
              </w:rPr>
              <w:t>,</w:t>
            </w:r>
            <w:r w:rsidR="003E2C33" w:rsidRPr="00D72AE9">
              <w:rPr>
                <w:rFonts w:ascii="Arial" w:hAnsi="Arial" w:cs="Arial"/>
                <w:b/>
              </w:rPr>
              <w:t>4</w:t>
            </w:r>
          </w:p>
        </w:tc>
        <w:tc>
          <w:tcPr>
            <w:tcW w:w="1877" w:type="dxa"/>
            <w:gridSpan w:val="2"/>
          </w:tcPr>
          <w:p w:rsidR="00A51C7A" w:rsidRPr="00D72AE9" w:rsidRDefault="00A51C7A" w:rsidP="00A51C7A">
            <w:pPr>
              <w:tabs>
                <w:tab w:val="left" w:pos="3647"/>
              </w:tabs>
              <w:rPr>
                <w:rFonts w:ascii="Arial" w:hAnsi="Arial" w:cs="Arial"/>
                <w:b/>
              </w:rPr>
            </w:pPr>
          </w:p>
        </w:tc>
      </w:tr>
      <w:tr w:rsidR="006251AB" w:rsidRPr="00D72AE9" w:rsidTr="008C020A">
        <w:tc>
          <w:tcPr>
            <w:tcW w:w="14709" w:type="dxa"/>
            <w:gridSpan w:val="13"/>
          </w:tcPr>
          <w:p w:rsidR="00A51C7A" w:rsidRPr="00D72AE9" w:rsidRDefault="00A51C7A" w:rsidP="00A51C7A">
            <w:pPr>
              <w:tabs>
                <w:tab w:val="left" w:pos="3647"/>
              </w:tabs>
              <w:jc w:val="center"/>
              <w:rPr>
                <w:rFonts w:ascii="Arial" w:hAnsi="Arial" w:cs="Arial"/>
                <w:b/>
              </w:rPr>
            </w:pPr>
            <w:r w:rsidRPr="00D72AE9">
              <w:rPr>
                <w:rFonts w:ascii="Arial" w:hAnsi="Arial" w:cs="Arial"/>
                <w:b/>
              </w:rPr>
              <w:t>Задача 3: Техническое и технологическое оснащение отрасли культуры</w:t>
            </w:r>
          </w:p>
        </w:tc>
      </w:tr>
      <w:tr w:rsidR="006251AB" w:rsidRPr="00D72AE9" w:rsidTr="008C020A">
        <w:trPr>
          <w:trHeight w:val="269"/>
        </w:trPr>
        <w:tc>
          <w:tcPr>
            <w:tcW w:w="2660" w:type="dxa"/>
          </w:tcPr>
          <w:p w:rsidR="00A51C7A" w:rsidRPr="00D72AE9" w:rsidRDefault="00A51C7A" w:rsidP="00A51C7A">
            <w:pPr>
              <w:tabs>
                <w:tab w:val="left" w:pos="3647"/>
              </w:tabs>
              <w:rPr>
                <w:rFonts w:ascii="Arial" w:hAnsi="Arial" w:cs="Arial"/>
              </w:rPr>
            </w:pPr>
            <w:r w:rsidRPr="00D72AE9">
              <w:rPr>
                <w:rFonts w:ascii="Arial" w:hAnsi="Arial" w:cs="Arial"/>
                <w:b/>
              </w:rPr>
              <w:t>Мероприятие:</w:t>
            </w:r>
          </w:p>
        </w:tc>
        <w:tc>
          <w:tcPr>
            <w:tcW w:w="992"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1461" w:type="dxa"/>
          </w:tcPr>
          <w:p w:rsidR="00A51C7A" w:rsidRPr="00D72AE9" w:rsidRDefault="00A51C7A" w:rsidP="00A51C7A">
            <w:pPr>
              <w:tabs>
                <w:tab w:val="left" w:pos="3647"/>
              </w:tabs>
              <w:rPr>
                <w:rFonts w:ascii="Arial" w:hAnsi="Arial" w:cs="Arial"/>
              </w:rPr>
            </w:pPr>
          </w:p>
        </w:tc>
        <w:tc>
          <w:tcPr>
            <w:tcW w:w="665"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091"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143" w:type="dxa"/>
          </w:tcPr>
          <w:p w:rsidR="00A51C7A" w:rsidRPr="00D72AE9" w:rsidRDefault="00A51C7A" w:rsidP="00A51C7A">
            <w:pPr>
              <w:tabs>
                <w:tab w:val="left" w:pos="3647"/>
              </w:tabs>
              <w:rPr>
                <w:rFonts w:ascii="Arial" w:hAnsi="Arial" w:cs="Arial"/>
              </w:rPr>
            </w:pP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71DF8">
        <w:trPr>
          <w:trHeight w:val="2531"/>
        </w:trPr>
        <w:tc>
          <w:tcPr>
            <w:tcW w:w="2660" w:type="dxa"/>
          </w:tcPr>
          <w:p w:rsidR="00A51C7A" w:rsidRPr="00D72AE9" w:rsidRDefault="00A51C7A" w:rsidP="00871DF8">
            <w:pPr>
              <w:tabs>
                <w:tab w:val="left" w:pos="3647"/>
              </w:tabs>
              <w:rPr>
                <w:rFonts w:ascii="Arial" w:hAnsi="Arial" w:cs="Arial"/>
              </w:rPr>
            </w:pPr>
            <w:r w:rsidRPr="00D72AE9">
              <w:rPr>
                <w:rFonts w:ascii="Arial" w:hAnsi="Arial" w:cs="Arial"/>
              </w:rPr>
              <w:lastRenderedPageBreak/>
              <w:t>3.</w:t>
            </w:r>
            <w:r w:rsidR="00871DF8" w:rsidRPr="00D72AE9">
              <w:rPr>
                <w:rFonts w:ascii="Arial" w:hAnsi="Arial" w:cs="Arial"/>
              </w:rPr>
              <w:t>1</w:t>
            </w:r>
            <w:r w:rsidRPr="00D72AE9">
              <w:rPr>
                <w:rFonts w:ascii="Arial" w:hAnsi="Arial" w:cs="Arial"/>
              </w:rPr>
              <w:t xml:space="preserve">.Обеспечение деятельности (оказание услуг) подведомственных учреждений - дворцов и домов культуры, других учреждений культуры </w:t>
            </w:r>
            <w:proofErr w:type="gramStart"/>
            <w:r w:rsidRPr="00D72AE9">
              <w:rPr>
                <w:rFonts w:ascii="Arial" w:hAnsi="Arial" w:cs="Arial"/>
              </w:rPr>
              <w:t>-в</w:t>
            </w:r>
            <w:proofErr w:type="gramEnd"/>
            <w:r w:rsidRPr="00D72AE9">
              <w:rPr>
                <w:rFonts w:ascii="Arial" w:hAnsi="Arial" w:cs="Arial"/>
              </w:rPr>
              <w:t xml:space="preserve">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0510008610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611</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8792,2</w:t>
            </w:r>
          </w:p>
        </w:tc>
        <w:tc>
          <w:tcPr>
            <w:tcW w:w="1134" w:type="dxa"/>
          </w:tcPr>
          <w:p w:rsidR="00A51C7A" w:rsidRPr="00D72AE9" w:rsidRDefault="00BA3383"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BA3383"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BA3383" w:rsidP="00A51C7A">
            <w:pPr>
              <w:tabs>
                <w:tab w:val="left" w:pos="3647"/>
              </w:tabs>
              <w:rPr>
                <w:rFonts w:ascii="Arial" w:hAnsi="Arial" w:cs="Arial"/>
              </w:rPr>
            </w:pPr>
            <w:r w:rsidRPr="00D72AE9">
              <w:rPr>
                <w:rFonts w:ascii="Arial" w:hAnsi="Arial" w:cs="Arial"/>
              </w:rPr>
              <w:t>0,0</w:t>
            </w:r>
          </w:p>
        </w:tc>
        <w:tc>
          <w:tcPr>
            <w:tcW w:w="1143" w:type="dxa"/>
          </w:tcPr>
          <w:p w:rsidR="00A51C7A" w:rsidRPr="00D72AE9" w:rsidRDefault="00BA3383" w:rsidP="00A51C7A">
            <w:pPr>
              <w:tabs>
                <w:tab w:val="left" w:pos="3647"/>
              </w:tabs>
              <w:rPr>
                <w:rFonts w:ascii="Arial" w:hAnsi="Arial" w:cs="Arial"/>
              </w:rPr>
            </w:pPr>
            <w:r w:rsidRPr="00D72AE9">
              <w:rPr>
                <w:rFonts w:ascii="Arial" w:hAnsi="Arial" w:cs="Arial"/>
              </w:rPr>
              <w:t>8792,2</w:t>
            </w:r>
          </w:p>
        </w:tc>
        <w:tc>
          <w:tcPr>
            <w:tcW w:w="1877" w:type="dxa"/>
            <w:gridSpan w:val="2"/>
          </w:tcPr>
          <w:p w:rsidR="00A51C7A" w:rsidRPr="00D72AE9" w:rsidRDefault="00764887" w:rsidP="002A67D9">
            <w:pPr>
              <w:tabs>
                <w:tab w:val="left" w:pos="3647"/>
              </w:tabs>
              <w:rPr>
                <w:rFonts w:ascii="Arial" w:hAnsi="Arial" w:cs="Arial"/>
              </w:rPr>
            </w:pPr>
            <w:r w:rsidRPr="00D72AE9">
              <w:rPr>
                <w:rFonts w:ascii="Arial" w:hAnsi="Arial" w:cs="Arial"/>
              </w:rPr>
              <w:t xml:space="preserve">С января по август полномочия ДК находились </w:t>
            </w:r>
            <w:r w:rsidR="002A67D9" w:rsidRPr="00D72AE9">
              <w:rPr>
                <w:rFonts w:ascii="Arial" w:hAnsi="Arial" w:cs="Arial"/>
              </w:rPr>
              <w:t>в органах местного самоуправления (Глав сельских поселений)</w:t>
            </w:r>
          </w:p>
        </w:tc>
      </w:tr>
      <w:tr w:rsidR="006251AB" w:rsidRPr="00D72AE9" w:rsidTr="008C020A">
        <w:trPr>
          <w:trHeight w:val="456"/>
        </w:trPr>
        <w:tc>
          <w:tcPr>
            <w:tcW w:w="2660" w:type="dxa"/>
          </w:tcPr>
          <w:p w:rsidR="00A51C7A" w:rsidRPr="00D72AE9" w:rsidRDefault="00A51C7A" w:rsidP="008B48BC">
            <w:pPr>
              <w:tabs>
                <w:tab w:val="left" w:pos="3647"/>
              </w:tabs>
              <w:rPr>
                <w:rFonts w:ascii="Arial" w:hAnsi="Arial" w:cs="Arial"/>
              </w:rPr>
            </w:pPr>
            <w:r w:rsidRPr="00D72AE9">
              <w:rPr>
                <w:rFonts w:ascii="Arial" w:hAnsi="Arial" w:cs="Arial"/>
              </w:rPr>
              <w:t>3.</w:t>
            </w:r>
            <w:r w:rsidR="00D94B2E" w:rsidRPr="00D72AE9">
              <w:rPr>
                <w:rFonts w:ascii="Arial" w:hAnsi="Arial" w:cs="Arial"/>
              </w:rPr>
              <w:t>2</w:t>
            </w:r>
            <w:r w:rsidRPr="00D72AE9">
              <w:rPr>
                <w:rFonts w:ascii="Arial" w:hAnsi="Arial" w:cs="Arial"/>
              </w:rPr>
              <w:t xml:space="preserve"> Обеспечение развития и укрепления материально-технической ба</w:t>
            </w:r>
            <w:r w:rsidR="008B48BC" w:rsidRPr="00D72AE9">
              <w:rPr>
                <w:rFonts w:ascii="Arial" w:hAnsi="Arial" w:cs="Arial"/>
              </w:rPr>
              <w:t>зы муниципальных домов культуры</w:t>
            </w:r>
          </w:p>
        </w:tc>
        <w:tc>
          <w:tcPr>
            <w:tcW w:w="992" w:type="dxa"/>
          </w:tcPr>
          <w:p w:rsidR="00A51C7A" w:rsidRPr="00D72AE9" w:rsidRDefault="00A51C7A" w:rsidP="00A51C7A">
            <w:pPr>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rPr>
                <w:rFonts w:ascii="Arial" w:hAnsi="Arial" w:cs="Arial"/>
              </w:rPr>
            </w:pPr>
            <w:r w:rsidRPr="00D72AE9">
              <w:rPr>
                <w:rFonts w:ascii="Arial" w:hAnsi="Arial" w:cs="Arial"/>
              </w:rPr>
              <w:t>852</w:t>
            </w:r>
          </w:p>
        </w:tc>
        <w:tc>
          <w:tcPr>
            <w:tcW w:w="709" w:type="dxa"/>
          </w:tcPr>
          <w:p w:rsidR="00A51C7A" w:rsidRPr="00D72AE9" w:rsidRDefault="00A51C7A" w:rsidP="00A51C7A">
            <w:pPr>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05100R5580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612</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1202,9</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43" w:type="dxa"/>
          </w:tcPr>
          <w:p w:rsidR="00A51C7A" w:rsidRPr="00D72AE9" w:rsidRDefault="00A51C7A" w:rsidP="00A51C7A">
            <w:pPr>
              <w:tabs>
                <w:tab w:val="left" w:pos="3647"/>
              </w:tabs>
              <w:rPr>
                <w:rFonts w:ascii="Arial" w:hAnsi="Arial" w:cs="Arial"/>
              </w:rPr>
            </w:pPr>
            <w:r w:rsidRPr="00D72AE9">
              <w:rPr>
                <w:rFonts w:ascii="Arial" w:hAnsi="Arial" w:cs="Arial"/>
              </w:rPr>
              <w:t>1202,9</w:t>
            </w: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rPr>
          <w:trHeight w:val="456"/>
        </w:trPr>
        <w:tc>
          <w:tcPr>
            <w:tcW w:w="2660" w:type="dxa"/>
          </w:tcPr>
          <w:p w:rsidR="00A51C7A" w:rsidRPr="00D72AE9" w:rsidRDefault="002F01E5" w:rsidP="002F01E5">
            <w:pPr>
              <w:tabs>
                <w:tab w:val="left" w:pos="3647"/>
              </w:tabs>
              <w:rPr>
                <w:rFonts w:ascii="Arial" w:hAnsi="Arial" w:cs="Arial"/>
              </w:rPr>
            </w:pPr>
            <w:r w:rsidRPr="00D72AE9">
              <w:rPr>
                <w:rFonts w:ascii="Arial" w:hAnsi="Arial" w:cs="Arial"/>
              </w:rPr>
              <w:t>3.3.</w:t>
            </w:r>
            <w:r w:rsidR="00A51C7A" w:rsidRPr="00D72AE9">
              <w:rPr>
                <w:rFonts w:ascii="Arial" w:hAnsi="Arial" w:cs="Arial"/>
              </w:rPr>
              <w:t xml:space="preserve">Софинансирование домов культуры, поддержка творческой деятельности муниципальных театров в городах с численностью населения до 300 тысяч человек в рамках подпрограммы </w:t>
            </w:r>
          </w:p>
        </w:tc>
        <w:tc>
          <w:tcPr>
            <w:tcW w:w="992" w:type="dxa"/>
          </w:tcPr>
          <w:p w:rsidR="00A51C7A" w:rsidRPr="00D72AE9" w:rsidRDefault="00A51C7A" w:rsidP="00A51C7A">
            <w:pPr>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rPr>
                <w:rFonts w:ascii="Arial" w:hAnsi="Arial" w:cs="Arial"/>
              </w:rPr>
            </w:pPr>
            <w:r w:rsidRPr="00D72AE9">
              <w:rPr>
                <w:rFonts w:ascii="Arial" w:hAnsi="Arial" w:cs="Arial"/>
              </w:rPr>
              <w:t>852</w:t>
            </w:r>
          </w:p>
        </w:tc>
        <w:tc>
          <w:tcPr>
            <w:tcW w:w="709" w:type="dxa"/>
          </w:tcPr>
          <w:p w:rsidR="00A51C7A" w:rsidRPr="00D72AE9" w:rsidRDefault="00A51C7A" w:rsidP="00A51C7A">
            <w:pPr>
              <w:rPr>
                <w:rFonts w:ascii="Arial" w:hAnsi="Arial" w:cs="Arial"/>
              </w:rPr>
            </w:pPr>
            <w:r w:rsidRPr="00D72AE9">
              <w:rPr>
                <w:rFonts w:ascii="Arial" w:hAnsi="Arial" w:cs="Arial"/>
              </w:rPr>
              <w:t>0801</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w:t>
            </w:r>
            <w:r w:rsidRPr="00D72AE9">
              <w:rPr>
                <w:rFonts w:ascii="Arial" w:hAnsi="Arial" w:cs="Arial"/>
                <w:lang w:val="en-US"/>
              </w:rPr>
              <w:t>R</w:t>
            </w:r>
            <w:r w:rsidRPr="00D72AE9">
              <w:rPr>
                <w:rFonts w:ascii="Arial" w:hAnsi="Arial" w:cs="Arial"/>
              </w:rPr>
              <w:t>5580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612</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13,0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0,0</w:t>
            </w:r>
          </w:p>
        </w:tc>
        <w:tc>
          <w:tcPr>
            <w:tcW w:w="1143" w:type="dxa"/>
          </w:tcPr>
          <w:p w:rsidR="00A51C7A" w:rsidRPr="00D72AE9" w:rsidRDefault="00A51C7A" w:rsidP="00A51C7A">
            <w:pPr>
              <w:tabs>
                <w:tab w:val="left" w:pos="3647"/>
              </w:tabs>
              <w:rPr>
                <w:rFonts w:ascii="Arial" w:hAnsi="Arial" w:cs="Arial"/>
              </w:rPr>
            </w:pPr>
            <w:r w:rsidRPr="00D72AE9">
              <w:rPr>
                <w:rFonts w:ascii="Arial" w:hAnsi="Arial" w:cs="Arial"/>
              </w:rPr>
              <w:t>13,0</w:t>
            </w:r>
          </w:p>
        </w:tc>
        <w:tc>
          <w:tcPr>
            <w:tcW w:w="1877" w:type="dxa"/>
            <w:gridSpan w:val="2"/>
          </w:tcPr>
          <w:p w:rsidR="00A51C7A" w:rsidRPr="00D72AE9" w:rsidRDefault="00A51C7A" w:rsidP="00A51C7A">
            <w:pPr>
              <w:tabs>
                <w:tab w:val="left" w:pos="3647"/>
              </w:tabs>
              <w:rPr>
                <w:rFonts w:ascii="Arial" w:hAnsi="Arial" w:cs="Arial"/>
              </w:rPr>
            </w:pPr>
          </w:p>
        </w:tc>
      </w:tr>
      <w:tr w:rsidR="006251AB" w:rsidRPr="00D72AE9" w:rsidTr="008C020A">
        <w:trPr>
          <w:trHeight w:val="241"/>
        </w:trPr>
        <w:tc>
          <w:tcPr>
            <w:tcW w:w="2660" w:type="dxa"/>
          </w:tcPr>
          <w:p w:rsidR="00A51C7A" w:rsidRPr="00D72AE9" w:rsidRDefault="00A51C7A" w:rsidP="00A51C7A">
            <w:pPr>
              <w:tabs>
                <w:tab w:val="left" w:pos="3647"/>
              </w:tabs>
              <w:rPr>
                <w:rFonts w:ascii="Arial" w:hAnsi="Arial" w:cs="Arial"/>
                <w:b/>
              </w:rPr>
            </w:pPr>
            <w:r w:rsidRPr="00D72AE9">
              <w:rPr>
                <w:rFonts w:ascii="Arial" w:hAnsi="Arial" w:cs="Arial"/>
                <w:b/>
              </w:rPr>
              <w:t>Итого:</w:t>
            </w:r>
          </w:p>
        </w:tc>
        <w:tc>
          <w:tcPr>
            <w:tcW w:w="992"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1461" w:type="dxa"/>
          </w:tcPr>
          <w:p w:rsidR="00A51C7A" w:rsidRPr="00D72AE9" w:rsidRDefault="00A51C7A" w:rsidP="00A51C7A">
            <w:pPr>
              <w:tabs>
                <w:tab w:val="left" w:pos="3647"/>
              </w:tabs>
              <w:rPr>
                <w:rFonts w:ascii="Arial" w:hAnsi="Arial" w:cs="Arial"/>
                <w:b/>
              </w:rPr>
            </w:pPr>
          </w:p>
        </w:tc>
        <w:tc>
          <w:tcPr>
            <w:tcW w:w="665" w:type="dxa"/>
          </w:tcPr>
          <w:p w:rsidR="00A51C7A" w:rsidRPr="00D72AE9" w:rsidRDefault="00A51C7A" w:rsidP="00A51C7A">
            <w:pPr>
              <w:tabs>
                <w:tab w:val="left" w:pos="3647"/>
              </w:tabs>
              <w:rPr>
                <w:rFonts w:ascii="Arial" w:hAnsi="Arial" w:cs="Arial"/>
                <w:b/>
              </w:rPr>
            </w:pPr>
          </w:p>
        </w:tc>
        <w:tc>
          <w:tcPr>
            <w:tcW w:w="1134" w:type="dxa"/>
          </w:tcPr>
          <w:p w:rsidR="00A51C7A" w:rsidRPr="00D72AE9" w:rsidRDefault="00A51C7A" w:rsidP="00A51C7A">
            <w:pPr>
              <w:tabs>
                <w:tab w:val="left" w:pos="3647"/>
              </w:tabs>
              <w:rPr>
                <w:rFonts w:ascii="Arial" w:hAnsi="Arial" w:cs="Arial"/>
                <w:b/>
              </w:rPr>
            </w:pPr>
            <w:r w:rsidRPr="00D72AE9">
              <w:rPr>
                <w:rFonts w:ascii="Arial" w:hAnsi="Arial" w:cs="Arial"/>
                <w:b/>
              </w:rPr>
              <w:t>10008,1</w:t>
            </w:r>
          </w:p>
        </w:tc>
        <w:tc>
          <w:tcPr>
            <w:tcW w:w="1134" w:type="dxa"/>
          </w:tcPr>
          <w:p w:rsidR="00A51C7A" w:rsidRPr="00D72AE9" w:rsidRDefault="0041782C" w:rsidP="00A51C7A">
            <w:pPr>
              <w:tabs>
                <w:tab w:val="left" w:pos="3647"/>
              </w:tabs>
              <w:rPr>
                <w:rFonts w:ascii="Arial" w:hAnsi="Arial" w:cs="Arial"/>
                <w:b/>
              </w:rPr>
            </w:pPr>
            <w:r w:rsidRPr="00D72AE9">
              <w:rPr>
                <w:rFonts w:ascii="Arial" w:hAnsi="Arial" w:cs="Arial"/>
                <w:b/>
              </w:rPr>
              <w:t>0,0</w:t>
            </w:r>
          </w:p>
        </w:tc>
        <w:tc>
          <w:tcPr>
            <w:tcW w:w="1091" w:type="dxa"/>
          </w:tcPr>
          <w:p w:rsidR="00A51C7A" w:rsidRPr="00D72AE9" w:rsidRDefault="0041782C" w:rsidP="00A51C7A">
            <w:pPr>
              <w:tabs>
                <w:tab w:val="left" w:pos="3647"/>
              </w:tabs>
              <w:rPr>
                <w:rFonts w:ascii="Arial" w:hAnsi="Arial" w:cs="Arial"/>
                <w:b/>
              </w:rPr>
            </w:pPr>
            <w:r w:rsidRPr="00D72AE9">
              <w:rPr>
                <w:rFonts w:ascii="Arial" w:hAnsi="Arial" w:cs="Arial"/>
                <w:b/>
              </w:rPr>
              <w:t>0,0</w:t>
            </w:r>
          </w:p>
        </w:tc>
        <w:tc>
          <w:tcPr>
            <w:tcW w:w="1134" w:type="dxa"/>
          </w:tcPr>
          <w:p w:rsidR="00A51C7A" w:rsidRPr="00D72AE9" w:rsidRDefault="0041782C" w:rsidP="00A51C7A">
            <w:pPr>
              <w:tabs>
                <w:tab w:val="left" w:pos="3647"/>
              </w:tabs>
              <w:rPr>
                <w:rFonts w:ascii="Arial" w:hAnsi="Arial" w:cs="Arial"/>
                <w:b/>
              </w:rPr>
            </w:pPr>
            <w:r w:rsidRPr="00D72AE9">
              <w:rPr>
                <w:rFonts w:ascii="Arial" w:hAnsi="Arial" w:cs="Arial"/>
                <w:b/>
              </w:rPr>
              <w:t>0,0</w:t>
            </w:r>
          </w:p>
        </w:tc>
        <w:tc>
          <w:tcPr>
            <w:tcW w:w="1143" w:type="dxa"/>
          </w:tcPr>
          <w:p w:rsidR="00A51C7A" w:rsidRPr="00D72AE9" w:rsidRDefault="00FC2105" w:rsidP="00A51C7A">
            <w:pPr>
              <w:tabs>
                <w:tab w:val="left" w:pos="3647"/>
              </w:tabs>
              <w:rPr>
                <w:rFonts w:ascii="Arial" w:hAnsi="Arial" w:cs="Arial"/>
                <w:b/>
              </w:rPr>
            </w:pPr>
            <w:r w:rsidRPr="00D72AE9">
              <w:rPr>
                <w:rFonts w:ascii="Arial" w:hAnsi="Arial" w:cs="Arial"/>
                <w:b/>
              </w:rPr>
              <w:t>10008,1</w:t>
            </w:r>
          </w:p>
        </w:tc>
        <w:tc>
          <w:tcPr>
            <w:tcW w:w="1877" w:type="dxa"/>
            <w:gridSpan w:val="2"/>
          </w:tcPr>
          <w:p w:rsidR="00A51C7A" w:rsidRPr="00D72AE9" w:rsidRDefault="00A51C7A" w:rsidP="00A51C7A">
            <w:pPr>
              <w:tabs>
                <w:tab w:val="left" w:pos="3647"/>
              </w:tabs>
              <w:rPr>
                <w:rFonts w:ascii="Arial" w:hAnsi="Arial" w:cs="Arial"/>
                <w:b/>
              </w:rPr>
            </w:pPr>
          </w:p>
        </w:tc>
      </w:tr>
      <w:tr w:rsidR="006251AB" w:rsidRPr="00D72AE9" w:rsidTr="008C020A">
        <w:trPr>
          <w:trHeight w:val="149"/>
        </w:trPr>
        <w:tc>
          <w:tcPr>
            <w:tcW w:w="14709" w:type="dxa"/>
            <w:gridSpan w:val="13"/>
          </w:tcPr>
          <w:p w:rsidR="00A51C7A" w:rsidRPr="00D72AE9" w:rsidRDefault="00A51C7A" w:rsidP="00A51C7A">
            <w:pPr>
              <w:tabs>
                <w:tab w:val="left" w:pos="3647"/>
              </w:tabs>
              <w:jc w:val="center"/>
              <w:rPr>
                <w:rFonts w:ascii="Arial" w:hAnsi="Arial" w:cs="Arial"/>
                <w:b/>
              </w:rPr>
            </w:pPr>
            <w:r w:rsidRPr="00D72AE9">
              <w:rPr>
                <w:rFonts w:ascii="Arial" w:hAnsi="Arial" w:cs="Arial"/>
                <w:b/>
              </w:rPr>
              <w:t>Задача № 4 Создание условий для организации учебного процесса и текущей деятельности ДШИ Канского района</w:t>
            </w:r>
          </w:p>
          <w:p w:rsidR="00A51C7A" w:rsidRPr="00D72AE9" w:rsidRDefault="00A51C7A" w:rsidP="00A51C7A">
            <w:pPr>
              <w:tabs>
                <w:tab w:val="left" w:pos="3647"/>
              </w:tabs>
              <w:rPr>
                <w:rFonts w:ascii="Arial" w:hAnsi="Arial" w:cs="Arial"/>
                <w:b/>
              </w:rPr>
            </w:pPr>
          </w:p>
        </w:tc>
      </w:tr>
      <w:tr w:rsidR="006251AB" w:rsidRPr="00D72AE9" w:rsidTr="005B5BE1">
        <w:trPr>
          <w:trHeight w:val="2533"/>
        </w:trPr>
        <w:tc>
          <w:tcPr>
            <w:tcW w:w="2660" w:type="dxa"/>
          </w:tcPr>
          <w:p w:rsidR="00A51C7A" w:rsidRPr="00D72AE9" w:rsidRDefault="00A51C7A" w:rsidP="00A51C7A">
            <w:pPr>
              <w:tabs>
                <w:tab w:val="left" w:pos="3647"/>
              </w:tabs>
              <w:rPr>
                <w:rFonts w:ascii="Arial" w:hAnsi="Arial" w:cs="Arial"/>
              </w:rPr>
            </w:pPr>
            <w:r w:rsidRPr="00D72AE9">
              <w:rPr>
                <w:rFonts w:ascii="Arial" w:hAnsi="Arial" w:cs="Arial"/>
              </w:rPr>
              <w:lastRenderedPageBreak/>
              <w:t>Мероприятия:</w:t>
            </w:r>
          </w:p>
          <w:p w:rsidR="00A51C7A" w:rsidRPr="00D72AE9" w:rsidRDefault="00A51C7A" w:rsidP="005B5BE1">
            <w:pPr>
              <w:tabs>
                <w:tab w:val="left" w:pos="3647"/>
              </w:tabs>
              <w:rPr>
                <w:rFonts w:ascii="Arial" w:hAnsi="Arial" w:cs="Arial"/>
              </w:rPr>
            </w:pPr>
            <w:r w:rsidRPr="00D72AE9">
              <w:rPr>
                <w:rFonts w:ascii="Arial" w:hAnsi="Arial" w:cs="Arial"/>
              </w:rPr>
              <w:t xml:space="preserve">4.1.Обеспечение деятельности (оказание услуг) подведомственных учреждений по внешкольной работе с детьми в рамках подпрограммы </w:t>
            </w:r>
          </w:p>
        </w:tc>
        <w:tc>
          <w:tcPr>
            <w:tcW w:w="992" w:type="dxa"/>
          </w:tcPr>
          <w:p w:rsidR="00A51C7A" w:rsidRPr="00D72AE9" w:rsidRDefault="00A51C7A" w:rsidP="00A51C7A">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852</w:t>
            </w:r>
          </w:p>
        </w:tc>
        <w:tc>
          <w:tcPr>
            <w:tcW w:w="709" w:type="dxa"/>
          </w:tcPr>
          <w:p w:rsidR="00A51C7A" w:rsidRPr="00D72AE9" w:rsidRDefault="00A51C7A" w:rsidP="00A51C7A">
            <w:pPr>
              <w:tabs>
                <w:tab w:val="left" w:pos="3647"/>
              </w:tabs>
              <w:rPr>
                <w:rFonts w:ascii="Arial" w:hAnsi="Arial" w:cs="Arial"/>
              </w:rPr>
            </w:pPr>
            <w:r w:rsidRPr="00D72AE9">
              <w:rPr>
                <w:rFonts w:ascii="Arial" w:hAnsi="Arial" w:cs="Arial"/>
              </w:rPr>
              <w:t>0702</w:t>
            </w:r>
          </w:p>
        </w:tc>
        <w:tc>
          <w:tcPr>
            <w:tcW w:w="1461" w:type="dxa"/>
          </w:tcPr>
          <w:p w:rsidR="00A51C7A" w:rsidRPr="00D72AE9" w:rsidRDefault="00A51C7A" w:rsidP="00A51C7A">
            <w:pPr>
              <w:tabs>
                <w:tab w:val="left" w:pos="3647"/>
              </w:tabs>
              <w:rPr>
                <w:rFonts w:ascii="Arial" w:hAnsi="Arial" w:cs="Arial"/>
              </w:rPr>
            </w:pPr>
            <w:r w:rsidRPr="00D72AE9">
              <w:rPr>
                <w:rFonts w:ascii="Arial" w:hAnsi="Arial" w:cs="Arial"/>
              </w:rPr>
              <w:t>0510003610</w:t>
            </w:r>
          </w:p>
        </w:tc>
        <w:tc>
          <w:tcPr>
            <w:tcW w:w="665" w:type="dxa"/>
          </w:tcPr>
          <w:p w:rsidR="00A51C7A" w:rsidRPr="00D72AE9" w:rsidRDefault="00A51C7A" w:rsidP="00A51C7A">
            <w:pPr>
              <w:tabs>
                <w:tab w:val="left" w:pos="3647"/>
              </w:tabs>
              <w:rPr>
                <w:rFonts w:ascii="Arial" w:hAnsi="Arial" w:cs="Arial"/>
              </w:rPr>
            </w:pPr>
            <w:r w:rsidRPr="00D72AE9">
              <w:rPr>
                <w:rFonts w:ascii="Arial" w:hAnsi="Arial" w:cs="Arial"/>
              </w:rPr>
              <w:t>611</w:t>
            </w:r>
            <w:r w:rsidR="005B5BE1" w:rsidRPr="00D72AE9">
              <w:rPr>
                <w:rFonts w:ascii="Arial" w:hAnsi="Arial" w:cs="Arial"/>
              </w:rPr>
              <w:t>,612</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16254,2</w:t>
            </w:r>
          </w:p>
        </w:tc>
        <w:tc>
          <w:tcPr>
            <w:tcW w:w="1134" w:type="dxa"/>
          </w:tcPr>
          <w:p w:rsidR="00A51C7A" w:rsidRPr="00D72AE9" w:rsidRDefault="005B5BE1" w:rsidP="00A51C7A">
            <w:pPr>
              <w:tabs>
                <w:tab w:val="left" w:pos="3647"/>
              </w:tabs>
              <w:rPr>
                <w:rFonts w:ascii="Arial" w:hAnsi="Arial" w:cs="Arial"/>
              </w:rPr>
            </w:pPr>
            <w:r w:rsidRPr="00D72AE9">
              <w:rPr>
                <w:rFonts w:ascii="Arial" w:hAnsi="Arial" w:cs="Arial"/>
              </w:rPr>
              <w:t>17543,5</w:t>
            </w:r>
          </w:p>
        </w:tc>
        <w:tc>
          <w:tcPr>
            <w:tcW w:w="1091" w:type="dxa"/>
          </w:tcPr>
          <w:p w:rsidR="00A51C7A" w:rsidRPr="00D72AE9" w:rsidRDefault="00A51C7A" w:rsidP="00A51C7A">
            <w:pPr>
              <w:tabs>
                <w:tab w:val="left" w:pos="3647"/>
              </w:tabs>
              <w:rPr>
                <w:rFonts w:ascii="Arial" w:hAnsi="Arial" w:cs="Arial"/>
              </w:rPr>
            </w:pPr>
            <w:r w:rsidRPr="00D72AE9">
              <w:rPr>
                <w:rFonts w:ascii="Arial" w:hAnsi="Arial" w:cs="Arial"/>
              </w:rPr>
              <w:t>16100,0</w:t>
            </w:r>
          </w:p>
        </w:tc>
        <w:tc>
          <w:tcPr>
            <w:tcW w:w="1134" w:type="dxa"/>
          </w:tcPr>
          <w:p w:rsidR="00A51C7A" w:rsidRPr="00D72AE9" w:rsidRDefault="00A51C7A" w:rsidP="00A51C7A">
            <w:pPr>
              <w:tabs>
                <w:tab w:val="left" w:pos="3647"/>
              </w:tabs>
              <w:rPr>
                <w:rFonts w:ascii="Arial" w:hAnsi="Arial" w:cs="Arial"/>
              </w:rPr>
            </w:pPr>
            <w:r w:rsidRPr="00D72AE9">
              <w:rPr>
                <w:rFonts w:ascii="Arial" w:hAnsi="Arial" w:cs="Arial"/>
              </w:rPr>
              <w:t>16100,0</w:t>
            </w:r>
          </w:p>
        </w:tc>
        <w:tc>
          <w:tcPr>
            <w:tcW w:w="1398" w:type="dxa"/>
            <w:gridSpan w:val="2"/>
          </w:tcPr>
          <w:p w:rsidR="00A51C7A" w:rsidRPr="00D72AE9" w:rsidRDefault="005B5BE1" w:rsidP="00A51C7A">
            <w:pPr>
              <w:tabs>
                <w:tab w:val="left" w:pos="3647"/>
              </w:tabs>
              <w:rPr>
                <w:rFonts w:ascii="Arial" w:hAnsi="Arial" w:cs="Arial"/>
              </w:rPr>
            </w:pPr>
            <w:r w:rsidRPr="00D72AE9">
              <w:rPr>
                <w:rFonts w:ascii="Arial" w:hAnsi="Arial" w:cs="Arial"/>
              </w:rPr>
              <w:t>65997,7</w:t>
            </w:r>
          </w:p>
        </w:tc>
        <w:tc>
          <w:tcPr>
            <w:tcW w:w="1622" w:type="dxa"/>
          </w:tcPr>
          <w:p w:rsidR="00A51C7A" w:rsidRPr="00D72AE9" w:rsidRDefault="00A51C7A" w:rsidP="00A51C7A">
            <w:pPr>
              <w:tabs>
                <w:tab w:val="left" w:pos="3647"/>
              </w:tabs>
              <w:rPr>
                <w:rFonts w:ascii="Arial" w:hAnsi="Arial" w:cs="Arial"/>
              </w:rPr>
            </w:pPr>
            <w:r w:rsidRPr="00D72AE9">
              <w:rPr>
                <w:rFonts w:ascii="Arial" w:hAnsi="Arial" w:cs="Arial"/>
              </w:rPr>
              <w:t>Сохранение контингента учащихся в ДШИ Канского района не менее 365 человек в год</w:t>
            </w:r>
          </w:p>
        </w:tc>
      </w:tr>
      <w:tr w:rsidR="006251AB" w:rsidRPr="00D72AE9" w:rsidTr="00B45AA0">
        <w:trPr>
          <w:trHeight w:val="402"/>
        </w:trPr>
        <w:tc>
          <w:tcPr>
            <w:tcW w:w="2660" w:type="dxa"/>
          </w:tcPr>
          <w:p w:rsidR="00A51C7A" w:rsidRPr="00D72AE9" w:rsidRDefault="00A51C7A" w:rsidP="00A51C7A">
            <w:pPr>
              <w:tabs>
                <w:tab w:val="left" w:pos="3647"/>
              </w:tabs>
              <w:rPr>
                <w:rFonts w:ascii="Arial" w:hAnsi="Arial" w:cs="Arial"/>
                <w:b/>
              </w:rPr>
            </w:pPr>
            <w:r w:rsidRPr="00D72AE9">
              <w:rPr>
                <w:rFonts w:ascii="Arial" w:hAnsi="Arial" w:cs="Arial"/>
                <w:b/>
              </w:rPr>
              <w:t>Итого:</w:t>
            </w:r>
          </w:p>
        </w:tc>
        <w:tc>
          <w:tcPr>
            <w:tcW w:w="992"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709" w:type="dxa"/>
          </w:tcPr>
          <w:p w:rsidR="00A51C7A" w:rsidRPr="00D72AE9" w:rsidRDefault="00A51C7A" w:rsidP="00A51C7A">
            <w:pPr>
              <w:tabs>
                <w:tab w:val="left" w:pos="3647"/>
              </w:tabs>
              <w:rPr>
                <w:rFonts w:ascii="Arial" w:hAnsi="Arial" w:cs="Arial"/>
                <w:b/>
              </w:rPr>
            </w:pPr>
          </w:p>
        </w:tc>
        <w:tc>
          <w:tcPr>
            <w:tcW w:w="1461" w:type="dxa"/>
          </w:tcPr>
          <w:p w:rsidR="00A51C7A" w:rsidRPr="00D72AE9" w:rsidRDefault="00A51C7A" w:rsidP="00A51C7A">
            <w:pPr>
              <w:tabs>
                <w:tab w:val="left" w:pos="3647"/>
              </w:tabs>
              <w:rPr>
                <w:rFonts w:ascii="Arial" w:hAnsi="Arial" w:cs="Arial"/>
                <w:b/>
              </w:rPr>
            </w:pPr>
          </w:p>
        </w:tc>
        <w:tc>
          <w:tcPr>
            <w:tcW w:w="665" w:type="dxa"/>
          </w:tcPr>
          <w:p w:rsidR="00A51C7A" w:rsidRPr="00D72AE9" w:rsidRDefault="00A51C7A" w:rsidP="00A51C7A">
            <w:pPr>
              <w:tabs>
                <w:tab w:val="left" w:pos="3647"/>
              </w:tabs>
              <w:rPr>
                <w:rFonts w:ascii="Arial" w:hAnsi="Arial" w:cs="Arial"/>
                <w:b/>
              </w:rPr>
            </w:pPr>
          </w:p>
        </w:tc>
        <w:tc>
          <w:tcPr>
            <w:tcW w:w="1134" w:type="dxa"/>
          </w:tcPr>
          <w:p w:rsidR="00A51C7A" w:rsidRPr="00D72AE9" w:rsidRDefault="00A51C7A" w:rsidP="00A51C7A">
            <w:pPr>
              <w:tabs>
                <w:tab w:val="left" w:pos="3647"/>
              </w:tabs>
              <w:rPr>
                <w:rFonts w:ascii="Arial" w:hAnsi="Arial" w:cs="Arial"/>
                <w:b/>
              </w:rPr>
            </w:pPr>
            <w:r w:rsidRPr="00D72AE9">
              <w:rPr>
                <w:rFonts w:ascii="Arial" w:hAnsi="Arial" w:cs="Arial"/>
                <w:b/>
              </w:rPr>
              <w:t>16254,2</w:t>
            </w:r>
          </w:p>
        </w:tc>
        <w:tc>
          <w:tcPr>
            <w:tcW w:w="1134" w:type="dxa"/>
          </w:tcPr>
          <w:p w:rsidR="00A51C7A" w:rsidRPr="00D72AE9" w:rsidRDefault="0041782C" w:rsidP="00A51C7A">
            <w:pPr>
              <w:tabs>
                <w:tab w:val="left" w:pos="3647"/>
              </w:tabs>
              <w:rPr>
                <w:rFonts w:ascii="Arial" w:hAnsi="Arial" w:cs="Arial"/>
                <w:b/>
              </w:rPr>
            </w:pPr>
            <w:r w:rsidRPr="00D72AE9">
              <w:rPr>
                <w:rFonts w:ascii="Arial" w:hAnsi="Arial" w:cs="Arial"/>
                <w:b/>
              </w:rPr>
              <w:t>17543,5</w:t>
            </w:r>
          </w:p>
        </w:tc>
        <w:tc>
          <w:tcPr>
            <w:tcW w:w="1091" w:type="dxa"/>
          </w:tcPr>
          <w:p w:rsidR="00A51C7A" w:rsidRPr="00D72AE9" w:rsidRDefault="00A51C7A" w:rsidP="00A51C7A">
            <w:pPr>
              <w:tabs>
                <w:tab w:val="left" w:pos="3647"/>
              </w:tabs>
              <w:rPr>
                <w:rFonts w:ascii="Arial" w:hAnsi="Arial" w:cs="Arial"/>
                <w:b/>
              </w:rPr>
            </w:pPr>
            <w:r w:rsidRPr="00D72AE9">
              <w:rPr>
                <w:rFonts w:ascii="Arial" w:hAnsi="Arial" w:cs="Arial"/>
                <w:b/>
              </w:rPr>
              <w:t>16100,0</w:t>
            </w:r>
          </w:p>
        </w:tc>
        <w:tc>
          <w:tcPr>
            <w:tcW w:w="1134" w:type="dxa"/>
          </w:tcPr>
          <w:p w:rsidR="00A51C7A" w:rsidRPr="00D72AE9" w:rsidRDefault="00A51C7A" w:rsidP="00A51C7A">
            <w:pPr>
              <w:tabs>
                <w:tab w:val="left" w:pos="3647"/>
              </w:tabs>
              <w:rPr>
                <w:rFonts w:ascii="Arial" w:hAnsi="Arial" w:cs="Arial"/>
                <w:b/>
              </w:rPr>
            </w:pPr>
            <w:r w:rsidRPr="00D72AE9">
              <w:rPr>
                <w:rFonts w:ascii="Arial" w:hAnsi="Arial" w:cs="Arial"/>
                <w:b/>
              </w:rPr>
              <w:t>16100,0</w:t>
            </w:r>
          </w:p>
        </w:tc>
        <w:tc>
          <w:tcPr>
            <w:tcW w:w="1398" w:type="dxa"/>
            <w:gridSpan w:val="2"/>
          </w:tcPr>
          <w:p w:rsidR="00A51C7A" w:rsidRPr="00D72AE9" w:rsidRDefault="0041782C" w:rsidP="00A51C7A">
            <w:pPr>
              <w:tabs>
                <w:tab w:val="left" w:pos="3647"/>
              </w:tabs>
              <w:rPr>
                <w:rFonts w:ascii="Arial" w:hAnsi="Arial" w:cs="Arial"/>
                <w:b/>
              </w:rPr>
            </w:pPr>
            <w:r w:rsidRPr="00D72AE9">
              <w:rPr>
                <w:rFonts w:ascii="Arial" w:hAnsi="Arial" w:cs="Arial"/>
                <w:b/>
              </w:rPr>
              <w:t>65997,7</w:t>
            </w:r>
          </w:p>
        </w:tc>
        <w:tc>
          <w:tcPr>
            <w:tcW w:w="1622" w:type="dxa"/>
          </w:tcPr>
          <w:p w:rsidR="00A51C7A" w:rsidRPr="00D72AE9" w:rsidRDefault="00A51C7A" w:rsidP="00A51C7A">
            <w:pPr>
              <w:tabs>
                <w:tab w:val="left" w:pos="3647"/>
              </w:tabs>
              <w:rPr>
                <w:rFonts w:ascii="Arial" w:hAnsi="Arial" w:cs="Arial"/>
                <w:b/>
              </w:rPr>
            </w:pPr>
          </w:p>
        </w:tc>
      </w:tr>
      <w:tr w:rsidR="006251AB" w:rsidRPr="00D72AE9" w:rsidTr="008C020A">
        <w:trPr>
          <w:trHeight w:val="447"/>
        </w:trPr>
        <w:tc>
          <w:tcPr>
            <w:tcW w:w="14709" w:type="dxa"/>
            <w:gridSpan w:val="13"/>
          </w:tcPr>
          <w:p w:rsidR="00A51C7A" w:rsidRPr="00D72AE9" w:rsidRDefault="00A51C7A" w:rsidP="00A51C7A">
            <w:pPr>
              <w:tabs>
                <w:tab w:val="left" w:pos="3647"/>
              </w:tabs>
              <w:rPr>
                <w:rFonts w:ascii="Arial" w:hAnsi="Arial" w:cs="Arial"/>
              </w:rPr>
            </w:pPr>
          </w:p>
          <w:p w:rsidR="00A51C7A" w:rsidRPr="00D72AE9" w:rsidRDefault="00A51C7A" w:rsidP="00A51C7A">
            <w:pPr>
              <w:tabs>
                <w:tab w:val="left" w:pos="3647"/>
              </w:tabs>
              <w:jc w:val="center"/>
              <w:rPr>
                <w:rFonts w:ascii="Arial" w:hAnsi="Arial" w:cs="Arial"/>
              </w:rPr>
            </w:pPr>
            <w:r w:rsidRPr="00D72AE9">
              <w:rPr>
                <w:rFonts w:ascii="Arial" w:hAnsi="Arial" w:cs="Arial"/>
                <w:b/>
              </w:rPr>
              <w:t>Задача № 5 Создание условий для организации деятельности МБУК «</w:t>
            </w:r>
            <w:proofErr w:type="spellStart"/>
            <w:r w:rsidRPr="00D72AE9">
              <w:rPr>
                <w:rFonts w:ascii="Arial" w:hAnsi="Arial" w:cs="Arial"/>
                <w:b/>
              </w:rPr>
              <w:t>Межпоселенческая</w:t>
            </w:r>
            <w:proofErr w:type="spellEnd"/>
            <w:r w:rsidRPr="00D72AE9">
              <w:rPr>
                <w:rFonts w:ascii="Arial" w:hAnsi="Arial" w:cs="Arial"/>
                <w:b/>
              </w:rPr>
              <w:t xml:space="preserve"> клубная система»</w:t>
            </w:r>
          </w:p>
        </w:tc>
      </w:tr>
      <w:tr w:rsidR="006251AB" w:rsidRPr="00D72AE9" w:rsidTr="008C020A">
        <w:trPr>
          <w:trHeight w:val="301"/>
        </w:trPr>
        <w:tc>
          <w:tcPr>
            <w:tcW w:w="2660" w:type="dxa"/>
          </w:tcPr>
          <w:p w:rsidR="00A51C7A" w:rsidRPr="00D72AE9" w:rsidRDefault="00A51C7A" w:rsidP="00A51C7A">
            <w:pPr>
              <w:tabs>
                <w:tab w:val="left" w:pos="3647"/>
              </w:tabs>
              <w:rPr>
                <w:rFonts w:ascii="Arial" w:hAnsi="Arial" w:cs="Arial"/>
              </w:rPr>
            </w:pPr>
          </w:p>
        </w:tc>
        <w:tc>
          <w:tcPr>
            <w:tcW w:w="992"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709" w:type="dxa"/>
          </w:tcPr>
          <w:p w:rsidR="00A51C7A" w:rsidRPr="00D72AE9" w:rsidRDefault="00A51C7A" w:rsidP="00A51C7A">
            <w:pPr>
              <w:tabs>
                <w:tab w:val="left" w:pos="3647"/>
              </w:tabs>
              <w:rPr>
                <w:rFonts w:ascii="Arial" w:hAnsi="Arial" w:cs="Arial"/>
              </w:rPr>
            </w:pPr>
          </w:p>
        </w:tc>
        <w:tc>
          <w:tcPr>
            <w:tcW w:w="1461" w:type="dxa"/>
          </w:tcPr>
          <w:p w:rsidR="00A51C7A" w:rsidRPr="00D72AE9" w:rsidRDefault="00A51C7A" w:rsidP="00A51C7A">
            <w:pPr>
              <w:tabs>
                <w:tab w:val="left" w:pos="3647"/>
              </w:tabs>
              <w:rPr>
                <w:rFonts w:ascii="Arial" w:hAnsi="Arial" w:cs="Arial"/>
              </w:rPr>
            </w:pPr>
          </w:p>
        </w:tc>
        <w:tc>
          <w:tcPr>
            <w:tcW w:w="665"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091" w:type="dxa"/>
          </w:tcPr>
          <w:p w:rsidR="00A51C7A" w:rsidRPr="00D72AE9" w:rsidRDefault="00A51C7A" w:rsidP="00A51C7A">
            <w:pPr>
              <w:tabs>
                <w:tab w:val="left" w:pos="3647"/>
              </w:tabs>
              <w:rPr>
                <w:rFonts w:ascii="Arial" w:hAnsi="Arial" w:cs="Arial"/>
              </w:rPr>
            </w:pPr>
          </w:p>
        </w:tc>
        <w:tc>
          <w:tcPr>
            <w:tcW w:w="1134" w:type="dxa"/>
          </w:tcPr>
          <w:p w:rsidR="00A51C7A" w:rsidRPr="00D72AE9" w:rsidRDefault="00A51C7A" w:rsidP="00A51C7A">
            <w:pPr>
              <w:tabs>
                <w:tab w:val="left" w:pos="3647"/>
              </w:tabs>
              <w:rPr>
                <w:rFonts w:ascii="Arial" w:hAnsi="Arial" w:cs="Arial"/>
              </w:rPr>
            </w:pPr>
          </w:p>
        </w:tc>
        <w:tc>
          <w:tcPr>
            <w:tcW w:w="1398" w:type="dxa"/>
            <w:gridSpan w:val="2"/>
          </w:tcPr>
          <w:p w:rsidR="00A51C7A" w:rsidRPr="00D72AE9" w:rsidRDefault="00A51C7A" w:rsidP="00A51C7A">
            <w:pPr>
              <w:tabs>
                <w:tab w:val="left" w:pos="3647"/>
              </w:tabs>
              <w:rPr>
                <w:rFonts w:ascii="Arial" w:hAnsi="Arial" w:cs="Arial"/>
              </w:rPr>
            </w:pPr>
          </w:p>
        </w:tc>
        <w:tc>
          <w:tcPr>
            <w:tcW w:w="1622" w:type="dxa"/>
          </w:tcPr>
          <w:p w:rsidR="00A51C7A" w:rsidRPr="00D72AE9" w:rsidRDefault="00A51C7A" w:rsidP="00A51C7A">
            <w:pPr>
              <w:tabs>
                <w:tab w:val="left" w:pos="3647"/>
              </w:tabs>
              <w:rPr>
                <w:rFonts w:ascii="Arial" w:hAnsi="Arial" w:cs="Arial"/>
              </w:rPr>
            </w:pPr>
          </w:p>
        </w:tc>
      </w:tr>
      <w:tr w:rsidR="006251AB" w:rsidRPr="00D72AE9" w:rsidTr="008C020A">
        <w:trPr>
          <w:trHeight w:val="134"/>
        </w:trPr>
        <w:tc>
          <w:tcPr>
            <w:tcW w:w="2660" w:type="dxa"/>
          </w:tcPr>
          <w:p w:rsidR="00BA3383" w:rsidRPr="00D72AE9" w:rsidRDefault="00BA3383" w:rsidP="00BA3383">
            <w:pPr>
              <w:tabs>
                <w:tab w:val="left" w:pos="3647"/>
              </w:tabs>
              <w:rPr>
                <w:rFonts w:ascii="Arial" w:hAnsi="Arial" w:cs="Arial"/>
              </w:rPr>
            </w:pPr>
            <w:r w:rsidRPr="00D72AE9">
              <w:rPr>
                <w:rFonts w:ascii="Arial" w:hAnsi="Arial" w:cs="Arial"/>
              </w:rPr>
              <w:t xml:space="preserve">5.1.Обеспечение деятельности (оказание услуг) подведомственных учреждений - дворцов и домов культуры, других учреждений культуры </w:t>
            </w:r>
            <w:proofErr w:type="gramStart"/>
            <w:r w:rsidRPr="00D72AE9">
              <w:rPr>
                <w:rFonts w:ascii="Arial" w:hAnsi="Arial" w:cs="Arial"/>
              </w:rPr>
              <w:t>-в</w:t>
            </w:r>
            <w:proofErr w:type="gramEnd"/>
            <w:r w:rsidRPr="00D72AE9">
              <w:rPr>
                <w:rFonts w:ascii="Arial" w:hAnsi="Arial" w:cs="Arial"/>
              </w:rPr>
              <w:t xml:space="preserve"> рамках подпрограммы </w:t>
            </w:r>
          </w:p>
        </w:tc>
        <w:tc>
          <w:tcPr>
            <w:tcW w:w="992" w:type="dxa"/>
          </w:tcPr>
          <w:p w:rsidR="00BA3383" w:rsidRPr="00D72AE9" w:rsidRDefault="00BA3383" w:rsidP="00BA3383">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852</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0801</w:t>
            </w:r>
          </w:p>
        </w:tc>
        <w:tc>
          <w:tcPr>
            <w:tcW w:w="1461" w:type="dxa"/>
          </w:tcPr>
          <w:p w:rsidR="00BA3383" w:rsidRPr="00D72AE9" w:rsidRDefault="00BA3383" w:rsidP="00BA3383">
            <w:pPr>
              <w:tabs>
                <w:tab w:val="left" w:pos="3647"/>
              </w:tabs>
              <w:rPr>
                <w:rFonts w:ascii="Arial" w:hAnsi="Arial" w:cs="Arial"/>
              </w:rPr>
            </w:pPr>
            <w:r w:rsidRPr="00D72AE9">
              <w:rPr>
                <w:rFonts w:ascii="Arial" w:hAnsi="Arial" w:cs="Arial"/>
              </w:rPr>
              <w:t>0510008610</w:t>
            </w:r>
          </w:p>
        </w:tc>
        <w:tc>
          <w:tcPr>
            <w:tcW w:w="665" w:type="dxa"/>
          </w:tcPr>
          <w:p w:rsidR="00BA3383" w:rsidRPr="00D72AE9" w:rsidRDefault="00BA3383" w:rsidP="00BA3383">
            <w:pPr>
              <w:tabs>
                <w:tab w:val="left" w:pos="3647"/>
              </w:tabs>
              <w:rPr>
                <w:rFonts w:ascii="Arial" w:hAnsi="Arial" w:cs="Arial"/>
              </w:rPr>
            </w:pPr>
            <w:r w:rsidRPr="00D72AE9">
              <w:rPr>
                <w:rFonts w:ascii="Arial" w:hAnsi="Arial" w:cs="Arial"/>
              </w:rPr>
              <w:t>611</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55286,2</w:t>
            </w:r>
          </w:p>
        </w:tc>
        <w:tc>
          <w:tcPr>
            <w:tcW w:w="1091"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398" w:type="dxa"/>
            <w:gridSpan w:val="2"/>
          </w:tcPr>
          <w:p w:rsidR="00BA3383" w:rsidRPr="00D72AE9" w:rsidRDefault="00BA3383" w:rsidP="00BA3383">
            <w:pPr>
              <w:tabs>
                <w:tab w:val="left" w:pos="3647"/>
              </w:tabs>
              <w:rPr>
                <w:rFonts w:ascii="Arial" w:hAnsi="Arial" w:cs="Arial"/>
              </w:rPr>
            </w:pPr>
            <w:r w:rsidRPr="00D72AE9">
              <w:rPr>
                <w:rFonts w:ascii="Arial" w:hAnsi="Arial" w:cs="Arial"/>
              </w:rPr>
              <w:t>55286,2</w:t>
            </w:r>
          </w:p>
        </w:tc>
        <w:tc>
          <w:tcPr>
            <w:tcW w:w="1622" w:type="dxa"/>
          </w:tcPr>
          <w:p w:rsidR="00BA3383" w:rsidRPr="00D72AE9" w:rsidRDefault="00BA3383" w:rsidP="00BA3383">
            <w:pPr>
              <w:tabs>
                <w:tab w:val="left" w:pos="3647"/>
              </w:tabs>
              <w:rPr>
                <w:rFonts w:ascii="Arial" w:hAnsi="Arial" w:cs="Arial"/>
              </w:rPr>
            </w:pPr>
            <w:r w:rsidRPr="00D72AE9">
              <w:rPr>
                <w:rFonts w:ascii="Arial" w:hAnsi="Arial" w:cs="Arial"/>
              </w:rPr>
              <w:t>Развитие сети учреждений культуры Канского района</w:t>
            </w:r>
          </w:p>
        </w:tc>
      </w:tr>
      <w:tr w:rsidR="006251AB" w:rsidRPr="00D72AE9" w:rsidTr="008C020A">
        <w:trPr>
          <w:trHeight w:val="134"/>
        </w:trPr>
        <w:tc>
          <w:tcPr>
            <w:tcW w:w="2660" w:type="dxa"/>
          </w:tcPr>
          <w:p w:rsidR="00BA3383" w:rsidRPr="00D72AE9" w:rsidRDefault="00BA3383" w:rsidP="00BA3383">
            <w:pPr>
              <w:tabs>
                <w:tab w:val="left" w:pos="3647"/>
              </w:tabs>
              <w:rPr>
                <w:rFonts w:ascii="Arial" w:hAnsi="Arial" w:cs="Arial"/>
              </w:rPr>
            </w:pPr>
            <w:r w:rsidRPr="00D72AE9">
              <w:rPr>
                <w:rFonts w:ascii="Arial" w:hAnsi="Arial" w:cs="Arial"/>
              </w:rPr>
              <w:t>5.2.Выполнение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992" w:type="dxa"/>
          </w:tcPr>
          <w:p w:rsidR="00BA3383" w:rsidRPr="00D72AE9" w:rsidRDefault="00BA3383" w:rsidP="00BA3383">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852</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0801</w:t>
            </w:r>
          </w:p>
        </w:tc>
        <w:tc>
          <w:tcPr>
            <w:tcW w:w="1461" w:type="dxa"/>
          </w:tcPr>
          <w:p w:rsidR="00BA3383" w:rsidRPr="00D72AE9" w:rsidRDefault="00BA3383" w:rsidP="00BA3383">
            <w:pPr>
              <w:tabs>
                <w:tab w:val="left" w:pos="3647"/>
              </w:tabs>
              <w:rPr>
                <w:rFonts w:ascii="Arial" w:hAnsi="Arial" w:cs="Arial"/>
              </w:rPr>
            </w:pPr>
            <w:r w:rsidRPr="00D72AE9">
              <w:rPr>
                <w:rFonts w:ascii="Arial" w:hAnsi="Arial" w:cs="Arial"/>
              </w:rPr>
              <w:t>0510008620</w:t>
            </w:r>
          </w:p>
        </w:tc>
        <w:tc>
          <w:tcPr>
            <w:tcW w:w="665" w:type="dxa"/>
          </w:tcPr>
          <w:p w:rsidR="00BA3383" w:rsidRPr="00D72AE9" w:rsidRDefault="00BA3383" w:rsidP="00BA3383">
            <w:pPr>
              <w:tabs>
                <w:tab w:val="left" w:pos="3647"/>
              </w:tabs>
              <w:rPr>
                <w:rFonts w:ascii="Arial" w:hAnsi="Arial" w:cs="Arial"/>
              </w:rPr>
            </w:pPr>
            <w:r w:rsidRPr="00D72AE9">
              <w:rPr>
                <w:rFonts w:ascii="Arial" w:hAnsi="Arial" w:cs="Arial"/>
              </w:rPr>
              <w:t>611</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1097,9</w:t>
            </w:r>
          </w:p>
        </w:tc>
        <w:tc>
          <w:tcPr>
            <w:tcW w:w="1091"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BA3383" w:rsidP="00BA3383">
            <w:pPr>
              <w:tabs>
                <w:tab w:val="left" w:pos="3647"/>
              </w:tabs>
              <w:rPr>
                <w:rFonts w:ascii="Arial" w:hAnsi="Arial" w:cs="Arial"/>
              </w:rPr>
            </w:pPr>
            <w:r w:rsidRPr="00D72AE9">
              <w:rPr>
                <w:rFonts w:ascii="Arial" w:hAnsi="Arial" w:cs="Arial"/>
              </w:rPr>
              <w:t>0,0</w:t>
            </w:r>
          </w:p>
        </w:tc>
        <w:tc>
          <w:tcPr>
            <w:tcW w:w="1398" w:type="dxa"/>
            <w:gridSpan w:val="2"/>
          </w:tcPr>
          <w:p w:rsidR="00BA3383" w:rsidRPr="00D72AE9" w:rsidRDefault="00BA3383" w:rsidP="00BA3383">
            <w:pPr>
              <w:tabs>
                <w:tab w:val="left" w:pos="3647"/>
              </w:tabs>
              <w:rPr>
                <w:rFonts w:ascii="Arial" w:hAnsi="Arial" w:cs="Arial"/>
              </w:rPr>
            </w:pPr>
            <w:r w:rsidRPr="00D72AE9">
              <w:rPr>
                <w:rFonts w:ascii="Arial" w:hAnsi="Arial" w:cs="Arial"/>
              </w:rPr>
              <w:t>1097,9</w:t>
            </w:r>
          </w:p>
        </w:tc>
        <w:tc>
          <w:tcPr>
            <w:tcW w:w="1622" w:type="dxa"/>
          </w:tcPr>
          <w:p w:rsidR="00BA3383" w:rsidRPr="00D72AE9" w:rsidRDefault="00BA3383" w:rsidP="00BA3383">
            <w:pPr>
              <w:tabs>
                <w:tab w:val="left" w:pos="3647"/>
              </w:tabs>
              <w:rPr>
                <w:rFonts w:ascii="Arial" w:hAnsi="Arial" w:cs="Arial"/>
              </w:rPr>
            </w:pPr>
          </w:p>
        </w:tc>
      </w:tr>
      <w:tr w:rsidR="006251AB" w:rsidRPr="00D72AE9" w:rsidTr="008C020A">
        <w:trPr>
          <w:trHeight w:val="134"/>
        </w:trPr>
        <w:tc>
          <w:tcPr>
            <w:tcW w:w="2660" w:type="dxa"/>
          </w:tcPr>
          <w:p w:rsidR="0041782C" w:rsidRPr="00D72AE9" w:rsidRDefault="0041782C" w:rsidP="00BA3383">
            <w:pPr>
              <w:tabs>
                <w:tab w:val="left" w:pos="3647"/>
              </w:tabs>
              <w:rPr>
                <w:rFonts w:ascii="Arial" w:hAnsi="Arial" w:cs="Arial"/>
                <w:b/>
              </w:rPr>
            </w:pPr>
            <w:r w:rsidRPr="00D72AE9">
              <w:rPr>
                <w:rFonts w:ascii="Arial" w:hAnsi="Arial" w:cs="Arial"/>
                <w:b/>
              </w:rPr>
              <w:lastRenderedPageBreak/>
              <w:t>Итого:</w:t>
            </w:r>
          </w:p>
        </w:tc>
        <w:tc>
          <w:tcPr>
            <w:tcW w:w="992" w:type="dxa"/>
          </w:tcPr>
          <w:p w:rsidR="0041782C" w:rsidRPr="00D72AE9" w:rsidRDefault="0041782C" w:rsidP="00BA3383">
            <w:pPr>
              <w:tabs>
                <w:tab w:val="left" w:pos="3647"/>
              </w:tabs>
              <w:rPr>
                <w:rFonts w:ascii="Arial" w:hAnsi="Arial" w:cs="Arial"/>
              </w:rPr>
            </w:pPr>
          </w:p>
        </w:tc>
        <w:tc>
          <w:tcPr>
            <w:tcW w:w="709" w:type="dxa"/>
          </w:tcPr>
          <w:p w:rsidR="0041782C" w:rsidRPr="00D72AE9" w:rsidRDefault="0041782C" w:rsidP="00BA3383">
            <w:pPr>
              <w:tabs>
                <w:tab w:val="left" w:pos="3647"/>
              </w:tabs>
              <w:rPr>
                <w:rFonts w:ascii="Arial" w:hAnsi="Arial" w:cs="Arial"/>
              </w:rPr>
            </w:pPr>
          </w:p>
        </w:tc>
        <w:tc>
          <w:tcPr>
            <w:tcW w:w="709" w:type="dxa"/>
          </w:tcPr>
          <w:p w:rsidR="0041782C" w:rsidRPr="00D72AE9" w:rsidRDefault="0041782C" w:rsidP="00BA3383">
            <w:pPr>
              <w:tabs>
                <w:tab w:val="left" w:pos="3647"/>
              </w:tabs>
              <w:rPr>
                <w:rFonts w:ascii="Arial" w:hAnsi="Arial" w:cs="Arial"/>
              </w:rPr>
            </w:pPr>
          </w:p>
        </w:tc>
        <w:tc>
          <w:tcPr>
            <w:tcW w:w="1461" w:type="dxa"/>
          </w:tcPr>
          <w:p w:rsidR="0041782C" w:rsidRPr="00D72AE9" w:rsidRDefault="0041782C" w:rsidP="00BA3383">
            <w:pPr>
              <w:tabs>
                <w:tab w:val="left" w:pos="3647"/>
              </w:tabs>
              <w:rPr>
                <w:rFonts w:ascii="Arial" w:hAnsi="Arial" w:cs="Arial"/>
              </w:rPr>
            </w:pPr>
          </w:p>
        </w:tc>
        <w:tc>
          <w:tcPr>
            <w:tcW w:w="665" w:type="dxa"/>
          </w:tcPr>
          <w:p w:rsidR="0041782C" w:rsidRPr="00D72AE9" w:rsidRDefault="0041782C" w:rsidP="00BA3383">
            <w:pPr>
              <w:tabs>
                <w:tab w:val="left" w:pos="3647"/>
              </w:tabs>
              <w:rPr>
                <w:rFonts w:ascii="Arial" w:hAnsi="Arial" w:cs="Arial"/>
              </w:rPr>
            </w:pPr>
          </w:p>
        </w:tc>
        <w:tc>
          <w:tcPr>
            <w:tcW w:w="1134" w:type="dxa"/>
          </w:tcPr>
          <w:p w:rsidR="0041782C" w:rsidRPr="00D72AE9" w:rsidRDefault="0041782C" w:rsidP="00BA3383">
            <w:pPr>
              <w:tabs>
                <w:tab w:val="left" w:pos="3647"/>
              </w:tabs>
              <w:rPr>
                <w:rFonts w:ascii="Arial" w:hAnsi="Arial" w:cs="Arial"/>
                <w:b/>
              </w:rPr>
            </w:pPr>
            <w:r w:rsidRPr="00D72AE9">
              <w:rPr>
                <w:rFonts w:ascii="Arial" w:hAnsi="Arial" w:cs="Arial"/>
                <w:b/>
              </w:rPr>
              <w:t>0,0</w:t>
            </w:r>
          </w:p>
        </w:tc>
        <w:tc>
          <w:tcPr>
            <w:tcW w:w="1134" w:type="dxa"/>
          </w:tcPr>
          <w:p w:rsidR="0041782C" w:rsidRPr="00D72AE9" w:rsidRDefault="0041782C" w:rsidP="00BA3383">
            <w:pPr>
              <w:tabs>
                <w:tab w:val="left" w:pos="3647"/>
              </w:tabs>
              <w:rPr>
                <w:rFonts w:ascii="Arial" w:hAnsi="Arial" w:cs="Arial"/>
                <w:b/>
              </w:rPr>
            </w:pPr>
            <w:r w:rsidRPr="00D72AE9">
              <w:rPr>
                <w:rFonts w:ascii="Arial" w:hAnsi="Arial" w:cs="Arial"/>
                <w:b/>
              </w:rPr>
              <w:t>56384,1</w:t>
            </w:r>
          </w:p>
        </w:tc>
        <w:tc>
          <w:tcPr>
            <w:tcW w:w="1091" w:type="dxa"/>
          </w:tcPr>
          <w:p w:rsidR="0041782C" w:rsidRPr="00D72AE9" w:rsidRDefault="0041782C" w:rsidP="00BA3383">
            <w:pPr>
              <w:tabs>
                <w:tab w:val="left" w:pos="3647"/>
              </w:tabs>
              <w:rPr>
                <w:rFonts w:ascii="Arial" w:hAnsi="Arial" w:cs="Arial"/>
                <w:b/>
              </w:rPr>
            </w:pPr>
            <w:r w:rsidRPr="00D72AE9">
              <w:rPr>
                <w:rFonts w:ascii="Arial" w:hAnsi="Arial" w:cs="Arial"/>
                <w:b/>
              </w:rPr>
              <w:t>0,0</w:t>
            </w:r>
          </w:p>
        </w:tc>
        <w:tc>
          <w:tcPr>
            <w:tcW w:w="1134" w:type="dxa"/>
          </w:tcPr>
          <w:p w:rsidR="0041782C" w:rsidRPr="00D72AE9" w:rsidRDefault="0041782C" w:rsidP="00BA3383">
            <w:pPr>
              <w:tabs>
                <w:tab w:val="left" w:pos="3647"/>
              </w:tabs>
              <w:rPr>
                <w:rFonts w:ascii="Arial" w:hAnsi="Arial" w:cs="Arial"/>
                <w:b/>
              </w:rPr>
            </w:pPr>
            <w:r w:rsidRPr="00D72AE9">
              <w:rPr>
                <w:rFonts w:ascii="Arial" w:hAnsi="Arial" w:cs="Arial"/>
                <w:b/>
              </w:rPr>
              <w:t>0,0</w:t>
            </w:r>
          </w:p>
        </w:tc>
        <w:tc>
          <w:tcPr>
            <w:tcW w:w="1398" w:type="dxa"/>
            <w:gridSpan w:val="2"/>
          </w:tcPr>
          <w:p w:rsidR="0041782C" w:rsidRPr="00D72AE9" w:rsidRDefault="0041782C" w:rsidP="00BA3383">
            <w:pPr>
              <w:tabs>
                <w:tab w:val="left" w:pos="3647"/>
              </w:tabs>
              <w:rPr>
                <w:rFonts w:ascii="Arial" w:hAnsi="Arial" w:cs="Arial"/>
                <w:b/>
              </w:rPr>
            </w:pPr>
            <w:r w:rsidRPr="00D72AE9">
              <w:rPr>
                <w:rFonts w:ascii="Arial" w:hAnsi="Arial" w:cs="Arial"/>
                <w:b/>
              </w:rPr>
              <w:t>56384,1</w:t>
            </w:r>
          </w:p>
        </w:tc>
        <w:tc>
          <w:tcPr>
            <w:tcW w:w="1622" w:type="dxa"/>
          </w:tcPr>
          <w:p w:rsidR="0041782C" w:rsidRPr="00D72AE9" w:rsidRDefault="0041782C" w:rsidP="00BA3383">
            <w:pPr>
              <w:tabs>
                <w:tab w:val="left" w:pos="3647"/>
              </w:tabs>
              <w:rPr>
                <w:rFonts w:ascii="Arial" w:hAnsi="Arial" w:cs="Arial"/>
                <w:b/>
              </w:rPr>
            </w:pPr>
          </w:p>
        </w:tc>
      </w:tr>
      <w:tr w:rsidR="006251AB" w:rsidRPr="00D72AE9" w:rsidTr="004F2C06">
        <w:trPr>
          <w:trHeight w:val="125"/>
        </w:trPr>
        <w:tc>
          <w:tcPr>
            <w:tcW w:w="14709" w:type="dxa"/>
            <w:gridSpan w:val="13"/>
          </w:tcPr>
          <w:p w:rsidR="00BA3383" w:rsidRPr="00D72AE9" w:rsidRDefault="00BA3383" w:rsidP="00BA3383">
            <w:pPr>
              <w:pStyle w:val="ConsPlusCell"/>
              <w:jc w:val="center"/>
              <w:rPr>
                <w:b/>
                <w:sz w:val="24"/>
                <w:szCs w:val="24"/>
              </w:rPr>
            </w:pPr>
            <w:r w:rsidRPr="00D72AE9">
              <w:rPr>
                <w:b/>
                <w:sz w:val="24"/>
                <w:szCs w:val="24"/>
              </w:rPr>
              <w:t>Задача № 6. Создание условий для организации деятельности МКУ «</w:t>
            </w:r>
            <w:proofErr w:type="spellStart"/>
            <w:r w:rsidRPr="00D72AE9">
              <w:rPr>
                <w:b/>
                <w:sz w:val="24"/>
                <w:szCs w:val="24"/>
              </w:rPr>
              <w:t>Техноцентр</w:t>
            </w:r>
            <w:proofErr w:type="spellEnd"/>
            <w:r w:rsidRPr="00D72AE9">
              <w:rPr>
                <w:b/>
                <w:sz w:val="24"/>
                <w:szCs w:val="24"/>
              </w:rPr>
              <w:t>».</w:t>
            </w:r>
          </w:p>
        </w:tc>
      </w:tr>
      <w:tr w:rsidR="006251AB" w:rsidRPr="00D72AE9" w:rsidTr="008C020A">
        <w:trPr>
          <w:trHeight w:val="151"/>
        </w:trPr>
        <w:tc>
          <w:tcPr>
            <w:tcW w:w="2660" w:type="dxa"/>
          </w:tcPr>
          <w:p w:rsidR="00BA3383" w:rsidRPr="00D72AE9" w:rsidRDefault="00BA3383" w:rsidP="00BA3383">
            <w:pPr>
              <w:tabs>
                <w:tab w:val="left" w:pos="3647"/>
              </w:tabs>
              <w:rPr>
                <w:rFonts w:ascii="Arial" w:hAnsi="Arial" w:cs="Arial"/>
              </w:rPr>
            </w:pPr>
            <w:r w:rsidRPr="00D72AE9">
              <w:rPr>
                <w:rFonts w:ascii="Arial" w:hAnsi="Arial" w:cs="Arial"/>
              </w:rPr>
              <w:t>Мероприятие:</w:t>
            </w:r>
          </w:p>
          <w:p w:rsidR="00BA3383" w:rsidRPr="00D72AE9" w:rsidRDefault="00BA3383" w:rsidP="005B5BE1">
            <w:pPr>
              <w:tabs>
                <w:tab w:val="left" w:pos="3647"/>
              </w:tabs>
              <w:rPr>
                <w:rFonts w:ascii="Arial" w:hAnsi="Arial" w:cs="Arial"/>
              </w:rPr>
            </w:pPr>
            <w:r w:rsidRPr="00D72AE9">
              <w:rPr>
                <w:rFonts w:ascii="Arial" w:hAnsi="Arial" w:cs="Arial"/>
              </w:rPr>
              <w:t xml:space="preserve">Обеспечение деятельности учреждений по обеспечению текущего содержания зданий и сооружений учреждений в рамках подпрограммы </w:t>
            </w:r>
          </w:p>
        </w:tc>
        <w:tc>
          <w:tcPr>
            <w:tcW w:w="992" w:type="dxa"/>
          </w:tcPr>
          <w:p w:rsidR="00BA3383" w:rsidRPr="00D72AE9" w:rsidRDefault="00BA3383" w:rsidP="00BA3383">
            <w:pPr>
              <w:tabs>
                <w:tab w:val="left" w:pos="3647"/>
              </w:tabs>
              <w:rPr>
                <w:rFonts w:ascii="Arial" w:hAnsi="Arial" w:cs="Arial"/>
              </w:rPr>
            </w:pPr>
            <w:r w:rsidRPr="00D72AE9">
              <w:rPr>
                <w:rFonts w:ascii="Arial" w:hAnsi="Arial" w:cs="Arial"/>
              </w:rPr>
              <w:t>Администрация Канского района</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852</w:t>
            </w: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0804</w:t>
            </w:r>
          </w:p>
        </w:tc>
        <w:tc>
          <w:tcPr>
            <w:tcW w:w="1461" w:type="dxa"/>
          </w:tcPr>
          <w:p w:rsidR="00BA3383" w:rsidRPr="00D72AE9" w:rsidRDefault="00BA3383" w:rsidP="00BA3383">
            <w:pPr>
              <w:tabs>
                <w:tab w:val="left" w:pos="3647"/>
              </w:tabs>
              <w:rPr>
                <w:rFonts w:ascii="Arial" w:hAnsi="Arial" w:cs="Arial"/>
              </w:rPr>
            </w:pPr>
            <w:r w:rsidRPr="00D72AE9">
              <w:rPr>
                <w:rFonts w:ascii="Arial" w:hAnsi="Arial" w:cs="Arial"/>
              </w:rPr>
              <w:t>051009610</w:t>
            </w:r>
          </w:p>
        </w:tc>
        <w:tc>
          <w:tcPr>
            <w:tcW w:w="665" w:type="dxa"/>
          </w:tcPr>
          <w:p w:rsidR="00BA3383" w:rsidRPr="00D72AE9" w:rsidRDefault="00BA3383" w:rsidP="00BA3383">
            <w:pPr>
              <w:tabs>
                <w:tab w:val="left" w:pos="3647"/>
              </w:tabs>
              <w:rPr>
                <w:rFonts w:ascii="Arial" w:hAnsi="Arial" w:cs="Arial"/>
              </w:rPr>
            </w:pPr>
            <w:r w:rsidRPr="00D72AE9">
              <w:rPr>
                <w:rFonts w:ascii="Arial" w:hAnsi="Arial" w:cs="Arial"/>
              </w:rPr>
              <w:t>111,112,119,244</w:t>
            </w:r>
          </w:p>
        </w:tc>
        <w:tc>
          <w:tcPr>
            <w:tcW w:w="1134" w:type="dxa"/>
          </w:tcPr>
          <w:p w:rsidR="00BA3383" w:rsidRPr="00D72AE9" w:rsidRDefault="005B5BE1"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5B5BE1" w:rsidP="00BA3383">
            <w:pPr>
              <w:tabs>
                <w:tab w:val="left" w:pos="3647"/>
              </w:tabs>
              <w:rPr>
                <w:rFonts w:ascii="Arial" w:hAnsi="Arial" w:cs="Arial"/>
              </w:rPr>
            </w:pPr>
            <w:r w:rsidRPr="00D72AE9">
              <w:rPr>
                <w:rFonts w:ascii="Arial" w:hAnsi="Arial" w:cs="Arial"/>
              </w:rPr>
              <w:t>24507,5</w:t>
            </w:r>
          </w:p>
        </w:tc>
        <w:tc>
          <w:tcPr>
            <w:tcW w:w="1091" w:type="dxa"/>
          </w:tcPr>
          <w:p w:rsidR="00BA3383" w:rsidRPr="00D72AE9" w:rsidRDefault="005B5BE1" w:rsidP="00BA3383">
            <w:pPr>
              <w:tabs>
                <w:tab w:val="left" w:pos="3647"/>
              </w:tabs>
              <w:rPr>
                <w:rFonts w:ascii="Arial" w:hAnsi="Arial" w:cs="Arial"/>
              </w:rPr>
            </w:pPr>
            <w:r w:rsidRPr="00D72AE9">
              <w:rPr>
                <w:rFonts w:ascii="Arial" w:hAnsi="Arial" w:cs="Arial"/>
              </w:rPr>
              <w:t>0,0</w:t>
            </w:r>
          </w:p>
        </w:tc>
        <w:tc>
          <w:tcPr>
            <w:tcW w:w="1134" w:type="dxa"/>
          </w:tcPr>
          <w:p w:rsidR="00BA3383" w:rsidRPr="00D72AE9" w:rsidRDefault="005B5BE1" w:rsidP="00BA3383">
            <w:pPr>
              <w:tabs>
                <w:tab w:val="left" w:pos="3647"/>
              </w:tabs>
              <w:rPr>
                <w:rFonts w:ascii="Arial" w:hAnsi="Arial" w:cs="Arial"/>
              </w:rPr>
            </w:pPr>
            <w:r w:rsidRPr="00D72AE9">
              <w:rPr>
                <w:rFonts w:ascii="Arial" w:hAnsi="Arial" w:cs="Arial"/>
              </w:rPr>
              <w:t>0,0</w:t>
            </w:r>
          </w:p>
        </w:tc>
        <w:tc>
          <w:tcPr>
            <w:tcW w:w="1398" w:type="dxa"/>
            <w:gridSpan w:val="2"/>
          </w:tcPr>
          <w:p w:rsidR="00BA3383" w:rsidRPr="00D72AE9" w:rsidRDefault="005B5BE1" w:rsidP="00BA3383">
            <w:pPr>
              <w:tabs>
                <w:tab w:val="left" w:pos="3647"/>
              </w:tabs>
              <w:rPr>
                <w:rFonts w:ascii="Arial" w:hAnsi="Arial" w:cs="Arial"/>
              </w:rPr>
            </w:pPr>
            <w:r w:rsidRPr="00D72AE9">
              <w:rPr>
                <w:rFonts w:ascii="Arial" w:hAnsi="Arial" w:cs="Arial"/>
              </w:rPr>
              <w:t>24507,5</w:t>
            </w:r>
          </w:p>
        </w:tc>
        <w:tc>
          <w:tcPr>
            <w:tcW w:w="1622" w:type="dxa"/>
          </w:tcPr>
          <w:p w:rsidR="00BA3383" w:rsidRPr="00D72AE9" w:rsidRDefault="00BA3383" w:rsidP="00BA3383">
            <w:pPr>
              <w:tabs>
                <w:tab w:val="left" w:pos="3647"/>
              </w:tabs>
              <w:rPr>
                <w:rFonts w:ascii="Arial" w:hAnsi="Arial" w:cs="Arial"/>
              </w:rPr>
            </w:pPr>
            <w:r w:rsidRPr="00D72AE9">
              <w:rPr>
                <w:rFonts w:ascii="Arial" w:hAnsi="Arial" w:cs="Arial"/>
              </w:rPr>
              <w:t>Развитие деятельности учреждений по обеспечению текущего содержания зданий и сооружений</w:t>
            </w:r>
          </w:p>
        </w:tc>
      </w:tr>
      <w:tr w:rsidR="006251AB" w:rsidRPr="00D72AE9" w:rsidTr="008C020A">
        <w:trPr>
          <w:trHeight w:val="151"/>
        </w:trPr>
        <w:tc>
          <w:tcPr>
            <w:tcW w:w="2660" w:type="dxa"/>
          </w:tcPr>
          <w:p w:rsidR="00BA3383" w:rsidRPr="00D72AE9" w:rsidRDefault="00BA3383" w:rsidP="00BA3383">
            <w:pPr>
              <w:tabs>
                <w:tab w:val="left" w:pos="3647"/>
              </w:tabs>
              <w:rPr>
                <w:rFonts w:ascii="Arial" w:hAnsi="Arial" w:cs="Arial"/>
                <w:b/>
              </w:rPr>
            </w:pPr>
            <w:r w:rsidRPr="00D72AE9">
              <w:rPr>
                <w:rFonts w:ascii="Arial" w:hAnsi="Arial" w:cs="Arial"/>
                <w:b/>
              </w:rPr>
              <w:t>Итого:</w:t>
            </w:r>
          </w:p>
        </w:tc>
        <w:tc>
          <w:tcPr>
            <w:tcW w:w="992"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1461" w:type="dxa"/>
          </w:tcPr>
          <w:p w:rsidR="00BA3383" w:rsidRPr="00D72AE9" w:rsidRDefault="00BA3383" w:rsidP="00BA3383">
            <w:pPr>
              <w:tabs>
                <w:tab w:val="left" w:pos="3647"/>
              </w:tabs>
              <w:rPr>
                <w:rFonts w:ascii="Arial" w:hAnsi="Arial" w:cs="Arial"/>
                <w:b/>
              </w:rPr>
            </w:pPr>
          </w:p>
        </w:tc>
        <w:tc>
          <w:tcPr>
            <w:tcW w:w="665" w:type="dxa"/>
          </w:tcPr>
          <w:p w:rsidR="00BA3383" w:rsidRPr="00D72AE9" w:rsidRDefault="00BA3383" w:rsidP="00BA3383">
            <w:pPr>
              <w:tabs>
                <w:tab w:val="left" w:pos="3647"/>
              </w:tabs>
              <w:rPr>
                <w:rFonts w:ascii="Arial" w:hAnsi="Arial" w:cs="Arial"/>
                <w:b/>
              </w:rPr>
            </w:pPr>
          </w:p>
        </w:tc>
        <w:tc>
          <w:tcPr>
            <w:tcW w:w="1134" w:type="dxa"/>
          </w:tcPr>
          <w:p w:rsidR="00BA3383" w:rsidRPr="00D72AE9" w:rsidRDefault="00BA3383" w:rsidP="00BA3383">
            <w:pPr>
              <w:tabs>
                <w:tab w:val="left" w:pos="3647"/>
              </w:tabs>
              <w:rPr>
                <w:rFonts w:ascii="Arial" w:hAnsi="Arial" w:cs="Arial"/>
                <w:b/>
              </w:rPr>
            </w:pPr>
            <w:r w:rsidRPr="00D72AE9">
              <w:rPr>
                <w:rFonts w:ascii="Arial" w:hAnsi="Arial" w:cs="Arial"/>
                <w:b/>
              </w:rPr>
              <w:t>0,0</w:t>
            </w:r>
          </w:p>
        </w:tc>
        <w:tc>
          <w:tcPr>
            <w:tcW w:w="1134" w:type="dxa"/>
          </w:tcPr>
          <w:p w:rsidR="00BA3383" w:rsidRPr="00D72AE9" w:rsidRDefault="0041782C" w:rsidP="00BA3383">
            <w:pPr>
              <w:tabs>
                <w:tab w:val="left" w:pos="3647"/>
              </w:tabs>
              <w:rPr>
                <w:rFonts w:ascii="Arial" w:hAnsi="Arial" w:cs="Arial"/>
                <w:b/>
              </w:rPr>
            </w:pPr>
            <w:r w:rsidRPr="00D72AE9">
              <w:rPr>
                <w:rFonts w:ascii="Arial" w:hAnsi="Arial" w:cs="Arial"/>
                <w:b/>
              </w:rPr>
              <w:t>24507,5</w:t>
            </w:r>
          </w:p>
        </w:tc>
        <w:tc>
          <w:tcPr>
            <w:tcW w:w="1091" w:type="dxa"/>
          </w:tcPr>
          <w:p w:rsidR="00BA3383" w:rsidRPr="00D72AE9" w:rsidRDefault="0041782C" w:rsidP="00BA3383">
            <w:pPr>
              <w:tabs>
                <w:tab w:val="left" w:pos="3647"/>
              </w:tabs>
              <w:rPr>
                <w:rFonts w:ascii="Arial" w:hAnsi="Arial" w:cs="Arial"/>
                <w:b/>
              </w:rPr>
            </w:pPr>
            <w:r w:rsidRPr="00D72AE9">
              <w:rPr>
                <w:rFonts w:ascii="Arial" w:hAnsi="Arial" w:cs="Arial"/>
                <w:b/>
              </w:rPr>
              <w:t>0,0</w:t>
            </w:r>
          </w:p>
        </w:tc>
        <w:tc>
          <w:tcPr>
            <w:tcW w:w="1134" w:type="dxa"/>
          </w:tcPr>
          <w:p w:rsidR="00BA3383" w:rsidRPr="00D72AE9" w:rsidRDefault="0041782C" w:rsidP="00BA3383">
            <w:pPr>
              <w:tabs>
                <w:tab w:val="left" w:pos="3647"/>
              </w:tabs>
              <w:rPr>
                <w:rFonts w:ascii="Arial" w:hAnsi="Arial" w:cs="Arial"/>
                <w:b/>
              </w:rPr>
            </w:pPr>
            <w:r w:rsidRPr="00D72AE9">
              <w:rPr>
                <w:rFonts w:ascii="Arial" w:hAnsi="Arial" w:cs="Arial"/>
                <w:b/>
              </w:rPr>
              <w:t>0,0</w:t>
            </w:r>
          </w:p>
        </w:tc>
        <w:tc>
          <w:tcPr>
            <w:tcW w:w="1398" w:type="dxa"/>
            <w:gridSpan w:val="2"/>
          </w:tcPr>
          <w:p w:rsidR="00BA3383" w:rsidRPr="00D72AE9" w:rsidRDefault="0041782C" w:rsidP="00BA3383">
            <w:pPr>
              <w:tabs>
                <w:tab w:val="left" w:pos="3647"/>
              </w:tabs>
              <w:rPr>
                <w:rFonts w:ascii="Arial" w:hAnsi="Arial" w:cs="Arial"/>
                <w:b/>
              </w:rPr>
            </w:pPr>
            <w:r w:rsidRPr="00D72AE9">
              <w:rPr>
                <w:rFonts w:ascii="Arial" w:hAnsi="Arial" w:cs="Arial"/>
                <w:b/>
              </w:rPr>
              <w:t>24507,5</w:t>
            </w:r>
          </w:p>
        </w:tc>
        <w:tc>
          <w:tcPr>
            <w:tcW w:w="1622" w:type="dxa"/>
          </w:tcPr>
          <w:p w:rsidR="00BA3383" w:rsidRPr="00D72AE9" w:rsidRDefault="00BA3383" w:rsidP="00BA3383">
            <w:pPr>
              <w:tabs>
                <w:tab w:val="left" w:pos="3647"/>
              </w:tabs>
              <w:rPr>
                <w:rFonts w:ascii="Arial" w:hAnsi="Arial" w:cs="Arial"/>
                <w:b/>
              </w:rPr>
            </w:pPr>
          </w:p>
        </w:tc>
      </w:tr>
      <w:tr w:rsidR="00BA3383" w:rsidRPr="00D72AE9" w:rsidTr="008C020A">
        <w:trPr>
          <w:trHeight w:val="168"/>
        </w:trPr>
        <w:tc>
          <w:tcPr>
            <w:tcW w:w="2660" w:type="dxa"/>
          </w:tcPr>
          <w:p w:rsidR="00BA3383" w:rsidRPr="00D72AE9" w:rsidRDefault="00BA3383" w:rsidP="00BA3383">
            <w:pPr>
              <w:tabs>
                <w:tab w:val="left" w:pos="3647"/>
              </w:tabs>
              <w:rPr>
                <w:rFonts w:ascii="Arial" w:hAnsi="Arial" w:cs="Arial"/>
                <w:b/>
              </w:rPr>
            </w:pPr>
          </w:p>
        </w:tc>
        <w:tc>
          <w:tcPr>
            <w:tcW w:w="992"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1461" w:type="dxa"/>
          </w:tcPr>
          <w:p w:rsidR="00BA3383" w:rsidRPr="00D72AE9" w:rsidRDefault="00BA3383" w:rsidP="00BA3383">
            <w:pPr>
              <w:tabs>
                <w:tab w:val="left" w:pos="3647"/>
              </w:tabs>
              <w:rPr>
                <w:rFonts w:ascii="Arial" w:hAnsi="Arial" w:cs="Arial"/>
                <w:b/>
              </w:rPr>
            </w:pPr>
          </w:p>
        </w:tc>
        <w:tc>
          <w:tcPr>
            <w:tcW w:w="665" w:type="dxa"/>
          </w:tcPr>
          <w:p w:rsidR="00BA3383" w:rsidRPr="00D72AE9" w:rsidRDefault="00BA3383" w:rsidP="00BA3383">
            <w:pPr>
              <w:tabs>
                <w:tab w:val="left" w:pos="3647"/>
              </w:tabs>
              <w:rPr>
                <w:rFonts w:ascii="Arial" w:hAnsi="Arial" w:cs="Arial"/>
                <w:b/>
              </w:rPr>
            </w:pPr>
          </w:p>
        </w:tc>
        <w:tc>
          <w:tcPr>
            <w:tcW w:w="1134" w:type="dxa"/>
          </w:tcPr>
          <w:p w:rsidR="00BA3383" w:rsidRPr="00D72AE9" w:rsidRDefault="00BA3383" w:rsidP="00BA3383">
            <w:pPr>
              <w:tabs>
                <w:tab w:val="left" w:pos="3647"/>
              </w:tabs>
              <w:rPr>
                <w:rFonts w:ascii="Arial" w:hAnsi="Arial" w:cs="Arial"/>
                <w:b/>
              </w:rPr>
            </w:pPr>
          </w:p>
        </w:tc>
        <w:tc>
          <w:tcPr>
            <w:tcW w:w="1134" w:type="dxa"/>
          </w:tcPr>
          <w:p w:rsidR="00BA3383" w:rsidRPr="00D72AE9" w:rsidRDefault="00BA3383" w:rsidP="00BA3383">
            <w:pPr>
              <w:tabs>
                <w:tab w:val="left" w:pos="3647"/>
              </w:tabs>
              <w:rPr>
                <w:rFonts w:ascii="Arial" w:hAnsi="Arial" w:cs="Arial"/>
                <w:b/>
              </w:rPr>
            </w:pPr>
          </w:p>
        </w:tc>
        <w:tc>
          <w:tcPr>
            <w:tcW w:w="1091" w:type="dxa"/>
          </w:tcPr>
          <w:p w:rsidR="00BA3383" w:rsidRPr="00D72AE9" w:rsidRDefault="00BA3383" w:rsidP="00BA3383">
            <w:pPr>
              <w:tabs>
                <w:tab w:val="left" w:pos="3647"/>
              </w:tabs>
              <w:rPr>
                <w:rFonts w:ascii="Arial" w:hAnsi="Arial" w:cs="Arial"/>
                <w:b/>
              </w:rPr>
            </w:pPr>
          </w:p>
        </w:tc>
        <w:tc>
          <w:tcPr>
            <w:tcW w:w="1134" w:type="dxa"/>
          </w:tcPr>
          <w:p w:rsidR="00BA3383" w:rsidRPr="00D72AE9" w:rsidRDefault="00BA3383" w:rsidP="00BA3383">
            <w:pPr>
              <w:tabs>
                <w:tab w:val="left" w:pos="3647"/>
              </w:tabs>
              <w:rPr>
                <w:rFonts w:ascii="Arial" w:hAnsi="Arial" w:cs="Arial"/>
                <w:b/>
              </w:rPr>
            </w:pPr>
          </w:p>
        </w:tc>
        <w:tc>
          <w:tcPr>
            <w:tcW w:w="1398" w:type="dxa"/>
            <w:gridSpan w:val="2"/>
          </w:tcPr>
          <w:p w:rsidR="00BA3383" w:rsidRPr="00D72AE9" w:rsidRDefault="00BA3383" w:rsidP="00BA3383">
            <w:pPr>
              <w:tabs>
                <w:tab w:val="left" w:pos="3647"/>
              </w:tabs>
              <w:rPr>
                <w:rFonts w:ascii="Arial" w:hAnsi="Arial" w:cs="Arial"/>
                <w:b/>
              </w:rPr>
            </w:pPr>
          </w:p>
        </w:tc>
        <w:tc>
          <w:tcPr>
            <w:tcW w:w="1622" w:type="dxa"/>
          </w:tcPr>
          <w:p w:rsidR="00BA3383" w:rsidRPr="00D72AE9" w:rsidRDefault="00BA3383" w:rsidP="00BA3383">
            <w:pPr>
              <w:tabs>
                <w:tab w:val="left" w:pos="3647"/>
              </w:tabs>
              <w:rPr>
                <w:rFonts w:ascii="Arial" w:hAnsi="Arial" w:cs="Arial"/>
                <w:b/>
              </w:rPr>
            </w:pPr>
          </w:p>
        </w:tc>
      </w:tr>
      <w:tr w:rsidR="00BA3383" w:rsidRPr="00D72AE9" w:rsidTr="008C020A">
        <w:trPr>
          <w:trHeight w:val="841"/>
        </w:trPr>
        <w:tc>
          <w:tcPr>
            <w:tcW w:w="2660" w:type="dxa"/>
          </w:tcPr>
          <w:p w:rsidR="00BA3383" w:rsidRPr="00D72AE9" w:rsidRDefault="00BA3383" w:rsidP="00BA3383">
            <w:pPr>
              <w:tabs>
                <w:tab w:val="left" w:pos="3647"/>
              </w:tabs>
              <w:rPr>
                <w:rFonts w:ascii="Arial" w:hAnsi="Arial" w:cs="Arial"/>
              </w:rPr>
            </w:pPr>
            <w:r w:rsidRPr="00D72AE9">
              <w:rPr>
                <w:rFonts w:ascii="Arial" w:hAnsi="Arial" w:cs="Arial"/>
              </w:rPr>
              <w:t>ГРБС 1</w:t>
            </w:r>
          </w:p>
          <w:p w:rsidR="00BA3383" w:rsidRPr="00D72AE9" w:rsidRDefault="00BA3383" w:rsidP="00BA3383">
            <w:pPr>
              <w:tabs>
                <w:tab w:val="left" w:pos="3647"/>
              </w:tabs>
              <w:rPr>
                <w:rFonts w:ascii="Arial" w:hAnsi="Arial" w:cs="Arial"/>
              </w:rPr>
            </w:pPr>
            <w:r w:rsidRPr="00D72AE9">
              <w:rPr>
                <w:rFonts w:ascii="Arial" w:hAnsi="Arial" w:cs="Arial"/>
              </w:rPr>
              <w:t>Кроме того</w:t>
            </w:r>
          </w:p>
          <w:p w:rsidR="00BA3383" w:rsidRPr="00D72AE9" w:rsidRDefault="00BA3383" w:rsidP="00BA3383">
            <w:pPr>
              <w:tabs>
                <w:tab w:val="left" w:pos="3647"/>
              </w:tabs>
              <w:rPr>
                <w:rFonts w:ascii="Arial" w:hAnsi="Arial" w:cs="Arial"/>
              </w:rPr>
            </w:pPr>
            <w:r w:rsidRPr="00D72AE9">
              <w:rPr>
                <w:rFonts w:ascii="Arial" w:hAnsi="Arial" w:cs="Arial"/>
              </w:rPr>
              <w:t>платной основе</w:t>
            </w:r>
          </w:p>
        </w:tc>
        <w:tc>
          <w:tcPr>
            <w:tcW w:w="992" w:type="dxa"/>
          </w:tcPr>
          <w:p w:rsidR="00BA3383" w:rsidRPr="00D72AE9" w:rsidRDefault="00BA3383" w:rsidP="00BA3383">
            <w:pPr>
              <w:tabs>
                <w:tab w:val="left" w:pos="3647"/>
              </w:tabs>
              <w:rPr>
                <w:rFonts w:ascii="Arial" w:hAnsi="Arial" w:cs="Arial"/>
              </w:rPr>
            </w:pPr>
          </w:p>
        </w:tc>
        <w:tc>
          <w:tcPr>
            <w:tcW w:w="709" w:type="dxa"/>
          </w:tcPr>
          <w:p w:rsidR="00BA3383" w:rsidRPr="00D72AE9" w:rsidRDefault="00BA3383" w:rsidP="00BA3383">
            <w:pPr>
              <w:tabs>
                <w:tab w:val="left" w:pos="3647"/>
              </w:tabs>
              <w:rPr>
                <w:rFonts w:ascii="Arial" w:hAnsi="Arial" w:cs="Arial"/>
              </w:rPr>
            </w:pPr>
            <w:r w:rsidRPr="00D72AE9">
              <w:rPr>
                <w:rFonts w:ascii="Arial" w:hAnsi="Arial" w:cs="Arial"/>
              </w:rPr>
              <w:t>852</w:t>
            </w:r>
          </w:p>
        </w:tc>
        <w:tc>
          <w:tcPr>
            <w:tcW w:w="709" w:type="dxa"/>
          </w:tcPr>
          <w:p w:rsidR="00BA3383" w:rsidRPr="00D72AE9" w:rsidRDefault="00BA3383" w:rsidP="00BA3383">
            <w:pPr>
              <w:tabs>
                <w:tab w:val="left" w:pos="3647"/>
              </w:tabs>
              <w:rPr>
                <w:rFonts w:ascii="Arial" w:hAnsi="Arial" w:cs="Arial"/>
              </w:rPr>
            </w:pPr>
          </w:p>
        </w:tc>
        <w:tc>
          <w:tcPr>
            <w:tcW w:w="1461" w:type="dxa"/>
          </w:tcPr>
          <w:p w:rsidR="00BA3383" w:rsidRPr="00D72AE9" w:rsidRDefault="00BA3383" w:rsidP="00BA3383">
            <w:pPr>
              <w:tabs>
                <w:tab w:val="left" w:pos="3647"/>
              </w:tabs>
              <w:rPr>
                <w:rFonts w:ascii="Arial" w:hAnsi="Arial" w:cs="Arial"/>
              </w:rPr>
            </w:pPr>
          </w:p>
        </w:tc>
        <w:tc>
          <w:tcPr>
            <w:tcW w:w="665" w:type="dxa"/>
          </w:tcPr>
          <w:p w:rsidR="00BA3383" w:rsidRPr="00D72AE9" w:rsidRDefault="00BA3383" w:rsidP="00BA3383">
            <w:pPr>
              <w:tabs>
                <w:tab w:val="left" w:pos="3647"/>
              </w:tabs>
              <w:rPr>
                <w:rFonts w:ascii="Arial" w:hAnsi="Arial" w:cs="Arial"/>
              </w:rPr>
            </w:pPr>
          </w:p>
        </w:tc>
        <w:tc>
          <w:tcPr>
            <w:tcW w:w="1134" w:type="dxa"/>
          </w:tcPr>
          <w:p w:rsidR="00BA3383" w:rsidRPr="00D72AE9" w:rsidRDefault="00BA3383" w:rsidP="00BA3383">
            <w:pPr>
              <w:tabs>
                <w:tab w:val="left" w:pos="3647"/>
              </w:tabs>
              <w:rPr>
                <w:rFonts w:ascii="Arial" w:hAnsi="Arial" w:cs="Arial"/>
                <w:b/>
              </w:rPr>
            </w:pPr>
            <w:r w:rsidRPr="00D72AE9">
              <w:rPr>
                <w:rFonts w:ascii="Arial" w:hAnsi="Arial" w:cs="Arial"/>
                <w:b/>
              </w:rPr>
              <w:t>42001,5</w:t>
            </w:r>
          </w:p>
          <w:p w:rsidR="00BA3383" w:rsidRPr="00D72AE9" w:rsidRDefault="00BA3383" w:rsidP="0041782C">
            <w:pPr>
              <w:tabs>
                <w:tab w:val="left" w:pos="3647"/>
              </w:tabs>
              <w:rPr>
                <w:rFonts w:ascii="Arial" w:hAnsi="Arial" w:cs="Arial"/>
                <w:b/>
              </w:rPr>
            </w:pPr>
            <w:r w:rsidRPr="00D72AE9">
              <w:rPr>
                <w:rFonts w:ascii="Arial" w:hAnsi="Arial" w:cs="Arial"/>
                <w:b/>
              </w:rPr>
              <w:t>2</w:t>
            </w:r>
            <w:r w:rsidR="0041782C" w:rsidRPr="00D72AE9">
              <w:rPr>
                <w:rFonts w:ascii="Arial" w:hAnsi="Arial" w:cs="Arial"/>
                <w:b/>
              </w:rPr>
              <w:t>50</w:t>
            </w:r>
            <w:r w:rsidRPr="00D72AE9">
              <w:rPr>
                <w:rFonts w:ascii="Arial" w:hAnsi="Arial" w:cs="Arial"/>
                <w:b/>
              </w:rPr>
              <w:t>,0</w:t>
            </w:r>
          </w:p>
        </w:tc>
        <w:tc>
          <w:tcPr>
            <w:tcW w:w="1134" w:type="dxa"/>
          </w:tcPr>
          <w:p w:rsidR="00BA3383" w:rsidRPr="00D72AE9" w:rsidRDefault="002950DF" w:rsidP="00BA3383">
            <w:pPr>
              <w:tabs>
                <w:tab w:val="left" w:pos="3647"/>
              </w:tabs>
              <w:rPr>
                <w:rFonts w:ascii="Arial" w:hAnsi="Arial" w:cs="Arial"/>
                <w:b/>
              </w:rPr>
            </w:pPr>
            <w:r w:rsidRPr="00D72AE9">
              <w:rPr>
                <w:rFonts w:ascii="Arial" w:hAnsi="Arial" w:cs="Arial"/>
                <w:b/>
              </w:rPr>
              <w:t>116447,0</w:t>
            </w:r>
          </w:p>
          <w:p w:rsidR="00BA3383" w:rsidRPr="00D72AE9" w:rsidRDefault="0041782C" w:rsidP="00BA3383">
            <w:pPr>
              <w:tabs>
                <w:tab w:val="left" w:pos="3647"/>
              </w:tabs>
              <w:rPr>
                <w:rFonts w:ascii="Arial" w:hAnsi="Arial" w:cs="Arial"/>
                <w:b/>
              </w:rPr>
            </w:pPr>
            <w:r w:rsidRPr="00D72AE9">
              <w:rPr>
                <w:rFonts w:ascii="Arial" w:hAnsi="Arial" w:cs="Arial"/>
                <w:b/>
              </w:rPr>
              <w:t>925,0</w:t>
            </w:r>
          </w:p>
        </w:tc>
        <w:tc>
          <w:tcPr>
            <w:tcW w:w="1091" w:type="dxa"/>
          </w:tcPr>
          <w:p w:rsidR="00BA3383" w:rsidRPr="00D72AE9" w:rsidRDefault="0041782C" w:rsidP="00BA3383">
            <w:pPr>
              <w:tabs>
                <w:tab w:val="left" w:pos="3647"/>
              </w:tabs>
              <w:rPr>
                <w:rFonts w:ascii="Arial" w:hAnsi="Arial" w:cs="Arial"/>
                <w:b/>
              </w:rPr>
            </w:pPr>
            <w:r w:rsidRPr="00D72AE9">
              <w:rPr>
                <w:rFonts w:ascii="Arial" w:hAnsi="Arial" w:cs="Arial"/>
                <w:b/>
              </w:rPr>
              <w:t>350</w:t>
            </w:r>
            <w:r w:rsidR="00CB16E1" w:rsidRPr="00D72AE9">
              <w:rPr>
                <w:rFonts w:ascii="Arial" w:hAnsi="Arial" w:cs="Arial"/>
                <w:b/>
              </w:rPr>
              <w:t>3</w:t>
            </w:r>
            <w:r w:rsidRPr="00D72AE9">
              <w:rPr>
                <w:rFonts w:ascii="Arial" w:hAnsi="Arial" w:cs="Arial"/>
                <w:b/>
              </w:rPr>
              <w:t>3,8</w:t>
            </w:r>
          </w:p>
          <w:p w:rsidR="00BA3383" w:rsidRPr="00D72AE9" w:rsidRDefault="0041782C" w:rsidP="00BA3383">
            <w:pPr>
              <w:tabs>
                <w:tab w:val="left" w:pos="3647"/>
              </w:tabs>
              <w:rPr>
                <w:rFonts w:ascii="Arial" w:hAnsi="Arial" w:cs="Arial"/>
                <w:b/>
              </w:rPr>
            </w:pPr>
            <w:r w:rsidRPr="00D72AE9">
              <w:rPr>
                <w:rFonts w:ascii="Arial" w:hAnsi="Arial" w:cs="Arial"/>
                <w:b/>
              </w:rPr>
              <w:t>925,0</w:t>
            </w:r>
          </w:p>
        </w:tc>
        <w:tc>
          <w:tcPr>
            <w:tcW w:w="1134" w:type="dxa"/>
          </w:tcPr>
          <w:p w:rsidR="00BA3383" w:rsidRPr="00D72AE9" w:rsidRDefault="0041782C" w:rsidP="00BA3383">
            <w:pPr>
              <w:tabs>
                <w:tab w:val="left" w:pos="3647"/>
              </w:tabs>
              <w:rPr>
                <w:rFonts w:ascii="Arial" w:hAnsi="Arial" w:cs="Arial"/>
                <w:b/>
              </w:rPr>
            </w:pPr>
            <w:r w:rsidRPr="00D72AE9">
              <w:rPr>
                <w:rFonts w:ascii="Arial" w:hAnsi="Arial" w:cs="Arial"/>
                <w:b/>
              </w:rPr>
              <w:t>350</w:t>
            </w:r>
            <w:r w:rsidR="00CB16E1" w:rsidRPr="00D72AE9">
              <w:rPr>
                <w:rFonts w:ascii="Arial" w:hAnsi="Arial" w:cs="Arial"/>
                <w:b/>
              </w:rPr>
              <w:t>3</w:t>
            </w:r>
            <w:r w:rsidRPr="00D72AE9">
              <w:rPr>
                <w:rFonts w:ascii="Arial" w:hAnsi="Arial" w:cs="Arial"/>
                <w:b/>
              </w:rPr>
              <w:t>3,8</w:t>
            </w:r>
          </w:p>
          <w:p w:rsidR="0041782C" w:rsidRPr="00D72AE9" w:rsidRDefault="0041782C" w:rsidP="00BA3383">
            <w:pPr>
              <w:tabs>
                <w:tab w:val="left" w:pos="3647"/>
              </w:tabs>
              <w:rPr>
                <w:rFonts w:ascii="Arial" w:hAnsi="Arial" w:cs="Arial"/>
                <w:b/>
              </w:rPr>
            </w:pPr>
            <w:r w:rsidRPr="00D72AE9">
              <w:rPr>
                <w:rFonts w:ascii="Arial" w:hAnsi="Arial" w:cs="Arial"/>
                <w:b/>
              </w:rPr>
              <w:t>925,0</w:t>
            </w:r>
          </w:p>
        </w:tc>
        <w:tc>
          <w:tcPr>
            <w:tcW w:w="1398" w:type="dxa"/>
            <w:gridSpan w:val="2"/>
          </w:tcPr>
          <w:p w:rsidR="00BA3383" w:rsidRPr="00D72AE9" w:rsidRDefault="002950DF" w:rsidP="00BA3383">
            <w:pPr>
              <w:tabs>
                <w:tab w:val="left" w:pos="3647"/>
              </w:tabs>
              <w:rPr>
                <w:rFonts w:ascii="Arial" w:hAnsi="Arial" w:cs="Arial"/>
                <w:b/>
              </w:rPr>
            </w:pPr>
            <w:r w:rsidRPr="00D72AE9">
              <w:rPr>
                <w:rFonts w:ascii="Arial" w:hAnsi="Arial" w:cs="Arial"/>
                <w:b/>
              </w:rPr>
              <w:t>228516,1</w:t>
            </w:r>
          </w:p>
          <w:p w:rsidR="004D2165" w:rsidRPr="00D72AE9" w:rsidRDefault="004D2165" w:rsidP="00BA3383">
            <w:pPr>
              <w:tabs>
                <w:tab w:val="left" w:pos="3647"/>
              </w:tabs>
              <w:rPr>
                <w:rFonts w:ascii="Arial" w:hAnsi="Arial" w:cs="Arial"/>
                <w:b/>
              </w:rPr>
            </w:pPr>
            <w:r w:rsidRPr="00D72AE9">
              <w:rPr>
                <w:rFonts w:ascii="Arial" w:hAnsi="Arial" w:cs="Arial"/>
                <w:b/>
              </w:rPr>
              <w:t>3025,0</w:t>
            </w:r>
          </w:p>
        </w:tc>
        <w:tc>
          <w:tcPr>
            <w:tcW w:w="1622" w:type="dxa"/>
          </w:tcPr>
          <w:p w:rsidR="00BA3383" w:rsidRPr="00D72AE9" w:rsidRDefault="00BA3383" w:rsidP="00BA3383">
            <w:pPr>
              <w:tabs>
                <w:tab w:val="left" w:pos="3647"/>
              </w:tabs>
              <w:rPr>
                <w:rFonts w:ascii="Arial" w:hAnsi="Arial" w:cs="Arial"/>
              </w:rPr>
            </w:pPr>
          </w:p>
        </w:tc>
      </w:tr>
      <w:tr w:rsidR="00BA3383" w:rsidRPr="00D72AE9" w:rsidTr="008C020A">
        <w:trPr>
          <w:trHeight w:val="958"/>
        </w:trPr>
        <w:tc>
          <w:tcPr>
            <w:tcW w:w="2660" w:type="dxa"/>
          </w:tcPr>
          <w:p w:rsidR="00BA3383" w:rsidRPr="00D72AE9" w:rsidRDefault="00BA3383" w:rsidP="00BA3383">
            <w:pPr>
              <w:tabs>
                <w:tab w:val="left" w:pos="3647"/>
              </w:tabs>
              <w:rPr>
                <w:rFonts w:ascii="Arial" w:hAnsi="Arial" w:cs="Arial"/>
                <w:b/>
              </w:rPr>
            </w:pPr>
            <w:r w:rsidRPr="00D72AE9">
              <w:rPr>
                <w:rFonts w:ascii="Arial" w:hAnsi="Arial" w:cs="Arial"/>
                <w:b/>
              </w:rPr>
              <w:t>Итого:</w:t>
            </w:r>
          </w:p>
        </w:tc>
        <w:tc>
          <w:tcPr>
            <w:tcW w:w="992"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709" w:type="dxa"/>
          </w:tcPr>
          <w:p w:rsidR="00BA3383" w:rsidRPr="00D72AE9" w:rsidRDefault="00BA3383" w:rsidP="00BA3383">
            <w:pPr>
              <w:tabs>
                <w:tab w:val="left" w:pos="3647"/>
              </w:tabs>
              <w:rPr>
                <w:rFonts w:ascii="Arial" w:hAnsi="Arial" w:cs="Arial"/>
                <w:b/>
              </w:rPr>
            </w:pPr>
          </w:p>
        </w:tc>
        <w:tc>
          <w:tcPr>
            <w:tcW w:w="1461" w:type="dxa"/>
          </w:tcPr>
          <w:p w:rsidR="00BA3383" w:rsidRPr="00D72AE9" w:rsidRDefault="00BA3383" w:rsidP="00BA3383">
            <w:pPr>
              <w:tabs>
                <w:tab w:val="left" w:pos="3647"/>
              </w:tabs>
              <w:rPr>
                <w:rFonts w:ascii="Arial" w:hAnsi="Arial" w:cs="Arial"/>
              </w:rPr>
            </w:pPr>
          </w:p>
        </w:tc>
        <w:tc>
          <w:tcPr>
            <w:tcW w:w="665" w:type="dxa"/>
          </w:tcPr>
          <w:p w:rsidR="00BA3383" w:rsidRPr="00D72AE9" w:rsidRDefault="00BA3383" w:rsidP="00BA3383">
            <w:pPr>
              <w:tabs>
                <w:tab w:val="left" w:pos="3647"/>
              </w:tabs>
              <w:rPr>
                <w:rFonts w:ascii="Arial" w:hAnsi="Arial" w:cs="Arial"/>
                <w:b/>
              </w:rPr>
            </w:pPr>
          </w:p>
        </w:tc>
        <w:tc>
          <w:tcPr>
            <w:tcW w:w="1134" w:type="dxa"/>
          </w:tcPr>
          <w:p w:rsidR="00BA3383" w:rsidRPr="00D72AE9" w:rsidRDefault="0041782C" w:rsidP="00BA3383">
            <w:pPr>
              <w:tabs>
                <w:tab w:val="left" w:pos="3647"/>
              </w:tabs>
              <w:rPr>
                <w:rFonts w:ascii="Arial" w:hAnsi="Arial" w:cs="Arial"/>
                <w:b/>
              </w:rPr>
            </w:pPr>
            <w:r w:rsidRPr="00D72AE9">
              <w:rPr>
                <w:rFonts w:ascii="Arial" w:hAnsi="Arial" w:cs="Arial"/>
                <w:b/>
              </w:rPr>
              <w:t>42251,5</w:t>
            </w:r>
          </w:p>
          <w:p w:rsidR="00BA3383" w:rsidRPr="00D72AE9" w:rsidRDefault="00BA3383" w:rsidP="00BA3383">
            <w:pPr>
              <w:tabs>
                <w:tab w:val="left" w:pos="3647"/>
              </w:tabs>
              <w:rPr>
                <w:rFonts w:ascii="Arial" w:hAnsi="Arial" w:cs="Arial"/>
                <w:b/>
              </w:rPr>
            </w:pPr>
          </w:p>
        </w:tc>
        <w:tc>
          <w:tcPr>
            <w:tcW w:w="1134" w:type="dxa"/>
          </w:tcPr>
          <w:p w:rsidR="00BA3383" w:rsidRPr="00D72AE9" w:rsidRDefault="002950DF" w:rsidP="00D8762C">
            <w:pPr>
              <w:tabs>
                <w:tab w:val="left" w:pos="3647"/>
              </w:tabs>
              <w:rPr>
                <w:rFonts w:ascii="Arial" w:hAnsi="Arial" w:cs="Arial"/>
                <w:b/>
              </w:rPr>
            </w:pPr>
            <w:r w:rsidRPr="00D72AE9">
              <w:rPr>
                <w:rFonts w:ascii="Arial" w:hAnsi="Arial" w:cs="Arial"/>
                <w:b/>
              </w:rPr>
              <w:t>117372,0</w:t>
            </w:r>
          </w:p>
        </w:tc>
        <w:tc>
          <w:tcPr>
            <w:tcW w:w="1091" w:type="dxa"/>
          </w:tcPr>
          <w:p w:rsidR="00BA3383" w:rsidRPr="00D72AE9" w:rsidRDefault="0041782C" w:rsidP="00BA3383">
            <w:pPr>
              <w:tabs>
                <w:tab w:val="left" w:pos="3647"/>
              </w:tabs>
              <w:rPr>
                <w:rFonts w:ascii="Arial" w:hAnsi="Arial" w:cs="Arial"/>
                <w:b/>
              </w:rPr>
            </w:pPr>
            <w:r w:rsidRPr="00D72AE9">
              <w:rPr>
                <w:rFonts w:ascii="Arial" w:hAnsi="Arial" w:cs="Arial"/>
                <w:b/>
              </w:rPr>
              <w:t>359</w:t>
            </w:r>
            <w:r w:rsidR="00CB16E1" w:rsidRPr="00D72AE9">
              <w:rPr>
                <w:rFonts w:ascii="Arial" w:hAnsi="Arial" w:cs="Arial"/>
                <w:b/>
              </w:rPr>
              <w:t>5</w:t>
            </w:r>
            <w:r w:rsidRPr="00D72AE9">
              <w:rPr>
                <w:rFonts w:ascii="Arial" w:hAnsi="Arial" w:cs="Arial"/>
                <w:b/>
              </w:rPr>
              <w:t>8,8</w:t>
            </w:r>
          </w:p>
          <w:p w:rsidR="00BA3383" w:rsidRPr="00D72AE9" w:rsidRDefault="00BA3383" w:rsidP="00BA3383">
            <w:pPr>
              <w:tabs>
                <w:tab w:val="left" w:pos="3647"/>
              </w:tabs>
              <w:rPr>
                <w:rFonts w:ascii="Arial" w:hAnsi="Arial" w:cs="Arial"/>
              </w:rPr>
            </w:pPr>
          </w:p>
        </w:tc>
        <w:tc>
          <w:tcPr>
            <w:tcW w:w="1134" w:type="dxa"/>
          </w:tcPr>
          <w:p w:rsidR="00BA3383" w:rsidRPr="00D72AE9" w:rsidRDefault="0041782C" w:rsidP="00BA3383">
            <w:pPr>
              <w:tabs>
                <w:tab w:val="left" w:pos="3647"/>
              </w:tabs>
              <w:rPr>
                <w:rFonts w:ascii="Arial" w:hAnsi="Arial" w:cs="Arial"/>
                <w:b/>
              </w:rPr>
            </w:pPr>
            <w:r w:rsidRPr="00D72AE9">
              <w:rPr>
                <w:rFonts w:ascii="Arial" w:hAnsi="Arial" w:cs="Arial"/>
                <w:b/>
              </w:rPr>
              <w:t>359</w:t>
            </w:r>
            <w:r w:rsidR="00CB16E1" w:rsidRPr="00D72AE9">
              <w:rPr>
                <w:rFonts w:ascii="Arial" w:hAnsi="Arial" w:cs="Arial"/>
                <w:b/>
              </w:rPr>
              <w:t>5</w:t>
            </w:r>
            <w:r w:rsidRPr="00D72AE9">
              <w:rPr>
                <w:rFonts w:ascii="Arial" w:hAnsi="Arial" w:cs="Arial"/>
                <w:b/>
              </w:rPr>
              <w:t>8,8</w:t>
            </w:r>
          </w:p>
          <w:p w:rsidR="00BA3383" w:rsidRPr="00D72AE9" w:rsidRDefault="00BA3383" w:rsidP="00BA3383">
            <w:pPr>
              <w:tabs>
                <w:tab w:val="left" w:pos="3647"/>
              </w:tabs>
              <w:rPr>
                <w:rFonts w:ascii="Arial" w:hAnsi="Arial" w:cs="Arial"/>
              </w:rPr>
            </w:pPr>
          </w:p>
        </w:tc>
        <w:tc>
          <w:tcPr>
            <w:tcW w:w="1398" w:type="dxa"/>
            <w:gridSpan w:val="2"/>
          </w:tcPr>
          <w:p w:rsidR="00D8762C" w:rsidRPr="00D72AE9" w:rsidRDefault="002950DF" w:rsidP="00CB16E1">
            <w:pPr>
              <w:tabs>
                <w:tab w:val="left" w:pos="3647"/>
              </w:tabs>
              <w:rPr>
                <w:rFonts w:ascii="Arial" w:hAnsi="Arial" w:cs="Arial"/>
                <w:b/>
              </w:rPr>
            </w:pPr>
            <w:r w:rsidRPr="00D72AE9">
              <w:rPr>
                <w:rFonts w:ascii="Arial" w:hAnsi="Arial" w:cs="Arial"/>
                <w:b/>
              </w:rPr>
              <w:t>231541,1</w:t>
            </w:r>
          </w:p>
        </w:tc>
        <w:tc>
          <w:tcPr>
            <w:tcW w:w="1622" w:type="dxa"/>
          </w:tcPr>
          <w:p w:rsidR="00BA3383" w:rsidRPr="00D72AE9" w:rsidRDefault="00BA3383" w:rsidP="00BA3383">
            <w:pPr>
              <w:tabs>
                <w:tab w:val="left" w:pos="3647"/>
              </w:tabs>
              <w:rPr>
                <w:rFonts w:ascii="Arial" w:hAnsi="Arial" w:cs="Arial"/>
              </w:rPr>
            </w:pPr>
          </w:p>
        </w:tc>
      </w:tr>
    </w:tbl>
    <w:p w:rsidR="00C72FFE" w:rsidRPr="00D72AE9" w:rsidRDefault="008C020A" w:rsidP="00C72FFE">
      <w:pPr>
        <w:tabs>
          <w:tab w:val="left" w:pos="3647"/>
        </w:tabs>
        <w:rPr>
          <w:rFonts w:ascii="Arial" w:hAnsi="Arial" w:cs="Arial"/>
          <w:bCs/>
        </w:rPr>
      </w:pPr>
      <w:r w:rsidRPr="00D72AE9">
        <w:rPr>
          <w:rFonts w:ascii="Arial" w:hAnsi="Arial" w:cs="Arial"/>
          <w:bCs/>
        </w:rPr>
        <w:br w:type="textWrapping" w:clear="all"/>
      </w:r>
    </w:p>
    <w:p w:rsidR="00C72FFE" w:rsidRPr="00D72AE9" w:rsidRDefault="00C72FFE" w:rsidP="00C72FFE">
      <w:pPr>
        <w:tabs>
          <w:tab w:val="left" w:pos="3647"/>
        </w:tabs>
        <w:rPr>
          <w:rFonts w:ascii="Arial" w:hAnsi="Arial" w:cs="Arial"/>
          <w:bCs/>
        </w:rPr>
      </w:pPr>
      <w:r w:rsidRPr="00D72AE9">
        <w:rPr>
          <w:rFonts w:ascii="Arial" w:hAnsi="Arial" w:cs="Arial"/>
          <w:bCs/>
        </w:rPr>
        <w:t xml:space="preserve">Начальник    МКУ «ОКС и ДМ»                                                                                              </w:t>
      </w:r>
      <w:proofErr w:type="spellStart"/>
      <w:r w:rsidRPr="00D72AE9">
        <w:rPr>
          <w:rFonts w:ascii="Arial" w:hAnsi="Arial" w:cs="Arial"/>
          <w:bCs/>
        </w:rPr>
        <w:t>Н.Н.Алдошина</w:t>
      </w:r>
      <w:proofErr w:type="spellEnd"/>
    </w:p>
    <w:p w:rsidR="00BC1C79" w:rsidRPr="00D72AE9" w:rsidRDefault="00BC1C79" w:rsidP="00C72FFE">
      <w:pPr>
        <w:tabs>
          <w:tab w:val="left" w:pos="3647"/>
        </w:tabs>
        <w:rPr>
          <w:rFonts w:ascii="Arial" w:hAnsi="Arial" w:cs="Arial"/>
          <w:bCs/>
        </w:rPr>
      </w:pPr>
    </w:p>
    <w:p w:rsidR="00C72FFE" w:rsidRPr="00D72AE9" w:rsidRDefault="00BC1C79" w:rsidP="00C72FFE">
      <w:pPr>
        <w:tabs>
          <w:tab w:val="left" w:pos="3647"/>
        </w:tabs>
        <w:rPr>
          <w:rFonts w:ascii="Arial" w:hAnsi="Arial" w:cs="Arial"/>
          <w:bCs/>
        </w:rPr>
      </w:pPr>
      <w:proofErr w:type="gramStart"/>
      <w:r w:rsidRPr="00D72AE9">
        <w:rPr>
          <w:rFonts w:ascii="Arial" w:hAnsi="Arial" w:cs="Arial"/>
          <w:bCs/>
        </w:rPr>
        <w:t>Ответственный</w:t>
      </w:r>
      <w:proofErr w:type="gramEnd"/>
      <w:r w:rsidRPr="00D72AE9">
        <w:rPr>
          <w:rFonts w:ascii="Arial" w:hAnsi="Arial" w:cs="Arial"/>
          <w:bCs/>
        </w:rPr>
        <w:t xml:space="preserve"> за программу</w:t>
      </w:r>
      <w:r w:rsidR="00C72FFE" w:rsidRPr="00D72AE9">
        <w:rPr>
          <w:rFonts w:ascii="Arial" w:hAnsi="Arial" w:cs="Arial"/>
          <w:bCs/>
        </w:rPr>
        <w:t xml:space="preserve">                                                                           </w:t>
      </w:r>
      <w:r w:rsidR="001B7F33" w:rsidRPr="00D72AE9">
        <w:rPr>
          <w:rFonts w:ascii="Arial" w:hAnsi="Arial" w:cs="Arial"/>
          <w:bCs/>
        </w:rPr>
        <w:t xml:space="preserve">                       </w:t>
      </w:r>
    </w:p>
    <w:p w:rsidR="00C72FFE" w:rsidRPr="00D72AE9" w:rsidRDefault="00C72FFE" w:rsidP="00C72FFE">
      <w:pPr>
        <w:tabs>
          <w:tab w:val="left" w:pos="3647"/>
        </w:tabs>
        <w:rPr>
          <w:rFonts w:ascii="Arial" w:hAnsi="Arial" w:cs="Arial"/>
          <w:bCs/>
        </w:rPr>
      </w:pPr>
    </w:p>
    <w:p w:rsidR="00C72FFE" w:rsidRPr="00D72AE9" w:rsidRDefault="001B7F33" w:rsidP="00C72FFE">
      <w:pPr>
        <w:rPr>
          <w:rFonts w:ascii="Arial" w:hAnsi="Arial" w:cs="Arial"/>
        </w:rPr>
      </w:pPr>
      <w:r w:rsidRPr="00D72AE9">
        <w:rPr>
          <w:rFonts w:ascii="Arial" w:hAnsi="Arial" w:cs="Arial"/>
        </w:rPr>
        <w:t>Исполнитель:</w:t>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t xml:space="preserve">       </w:t>
      </w:r>
      <w:r w:rsidR="00BC1C79" w:rsidRPr="00D72AE9">
        <w:rPr>
          <w:rFonts w:ascii="Arial" w:hAnsi="Arial" w:cs="Arial"/>
        </w:rPr>
        <w:tab/>
        <w:t xml:space="preserve"> </w:t>
      </w:r>
    </w:p>
    <w:p w:rsidR="00C72FFE" w:rsidRPr="00D72AE9" w:rsidRDefault="00C72FFE" w:rsidP="00C72FFE">
      <w:pPr>
        <w:rPr>
          <w:rFonts w:ascii="Arial" w:hAnsi="Arial" w:cs="Arial"/>
        </w:rPr>
      </w:pPr>
    </w:p>
    <w:p w:rsidR="00083F87" w:rsidRPr="00D72AE9" w:rsidRDefault="00083F87" w:rsidP="00083F87">
      <w:pPr>
        <w:tabs>
          <w:tab w:val="left" w:pos="3647"/>
        </w:tabs>
        <w:rPr>
          <w:rFonts w:ascii="Arial" w:hAnsi="Arial" w:cs="Arial"/>
          <w:bCs/>
        </w:rPr>
        <w:sectPr w:rsidR="00083F87" w:rsidRPr="00D72AE9" w:rsidSect="00901561">
          <w:pgSz w:w="16838" w:h="11906" w:orient="landscape"/>
          <w:pgMar w:top="720" w:right="720" w:bottom="720" w:left="720" w:header="709" w:footer="709" w:gutter="0"/>
          <w:cols w:space="708"/>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A57CCB" w:rsidRPr="00D72AE9" w:rsidTr="00901561">
        <w:trPr>
          <w:trHeight w:val="2836"/>
        </w:trPr>
        <w:tc>
          <w:tcPr>
            <w:tcW w:w="5637" w:type="dxa"/>
          </w:tcPr>
          <w:p w:rsidR="00083F87" w:rsidRPr="00D72AE9" w:rsidRDefault="00083F87" w:rsidP="00901561">
            <w:pPr>
              <w:autoSpaceDE w:val="0"/>
              <w:autoSpaceDN w:val="0"/>
              <w:adjustRightInd w:val="0"/>
              <w:outlineLvl w:val="0"/>
              <w:rPr>
                <w:rFonts w:ascii="Arial" w:hAnsi="Arial" w:cs="Arial"/>
              </w:rPr>
            </w:pPr>
          </w:p>
        </w:tc>
        <w:tc>
          <w:tcPr>
            <w:tcW w:w="4215" w:type="dxa"/>
            <w:hideMark/>
          </w:tcPr>
          <w:p w:rsidR="00083F87" w:rsidRPr="00D72AE9" w:rsidRDefault="00D30F2B" w:rsidP="00901561">
            <w:pPr>
              <w:rPr>
                <w:rFonts w:ascii="Arial" w:hAnsi="Arial" w:cs="Arial"/>
              </w:rPr>
            </w:pPr>
            <w:r w:rsidRPr="00D72AE9">
              <w:rPr>
                <w:rFonts w:ascii="Arial" w:hAnsi="Arial" w:cs="Arial"/>
              </w:rPr>
              <w:t>Приложение № 3</w:t>
            </w:r>
            <w:r w:rsidR="00083F87" w:rsidRPr="00D72AE9">
              <w:rPr>
                <w:rFonts w:ascii="Arial" w:hAnsi="Arial" w:cs="Arial"/>
              </w:rPr>
              <w:t xml:space="preserve">  к постановлению </w:t>
            </w:r>
          </w:p>
          <w:p w:rsidR="00083F87" w:rsidRPr="00D72AE9" w:rsidRDefault="00083F87" w:rsidP="00901561">
            <w:pPr>
              <w:rPr>
                <w:rFonts w:ascii="Arial" w:hAnsi="Arial" w:cs="Arial"/>
              </w:rPr>
            </w:pPr>
            <w:r w:rsidRPr="00D72AE9">
              <w:rPr>
                <w:rFonts w:ascii="Arial" w:hAnsi="Arial" w:cs="Arial"/>
              </w:rPr>
              <w:t xml:space="preserve">администрации Канского района </w:t>
            </w:r>
          </w:p>
          <w:p w:rsidR="00083F87" w:rsidRPr="00D72AE9" w:rsidRDefault="00FE275D" w:rsidP="00901561">
            <w:pPr>
              <w:rPr>
                <w:rFonts w:ascii="Arial" w:hAnsi="Arial" w:cs="Arial"/>
              </w:rPr>
            </w:pPr>
            <w:r w:rsidRPr="00D72AE9">
              <w:rPr>
                <w:rFonts w:ascii="Arial" w:hAnsi="Arial" w:cs="Arial"/>
              </w:rPr>
              <w:t>от 09.04.2018 № 147</w:t>
            </w:r>
            <w:r w:rsidR="00083F87" w:rsidRPr="00D72AE9">
              <w:rPr>
                <w:rFonts w:ascii="Arial" w:hAnsi="Arial" w:cs="Arial"/>
              </w:rPr>
              <w:t>-пг</w:t>
            </w:r>
          </w:p>
          <w:p w:rsidR="00083F87" w:rsidRPr="00D72AE9" w:rsidRDefault="00083F87" w:rsidP="00901561">
            <w:pPr>
              <w:rPr>
                <w:rFonts w:ascii="Arial" w:hAnsi="Arial" w:cs="Arial"/>
              </w:rPr>
            </w:pPr>
          </w:p>
          <w:p w:rsidR="00083F87" w:rsidRPr="00D72AE9" w:rsidRDefault="00083F87" w:rsidP="00901561">
            <w:pPr>
              <w:autoSpaceDE w:val="0"/>
              <w:autoSpaceDN w:val="0"/>
              <w:adjustRightInd w:val="0"/>
              <w:outlineLvl w:val="0"/>
              <w:rPr>
                <w:rFonts w:ascii="Arial" w:hAnsi="Arial" w:cs="Arial"/>
              </w:rPr>
            </w:pPr>
            <w:r w:rsidRPr="00D72AE9">
              <w:rPr>
                <w:rFonts w:ascii="Arial" w:hAnsi="Arial" w:cs="Arial"/>
              </w:rPr>
              <w:t xml:space="preserve">Приложение № </w:t>
            </w:r>
            <w:r w:rsidR="00202326" w:rsidRPr="00D72AE9">
              <w:rPr>
                <w:rFonts w:ascii="Arial" w:hAnsi="Arial" w:cs="Arial"/>
              </w:rPr>
              <w:t>2</w:t>
            </w:r>
            <w:r w:rsidRPr="00D72AE9">
              <w:rPr>
                <w:rFonts w:ascii="Arial" w:hAnsi="Arial" w:cs="Arial"/>
              </w:rPr>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D72AE9" w:rsidRDefault="00083F87" w:rsidP="00901561">
            <w:pPr>
              <w:autoSpaceDE w:val="0"/>
              <w:autoSpaceDN w:val="0"/>
              <w:adjustRightInd w:val="0"/>
              <w:outlineLvl w:val="0"/>
              <w:rPr>
                <w:rFonts w:ascii="Arial" w:hAnsi="Arial" w:cs="Arial"/>
              </w:rPr>
            </w:pPr>
          </w:p>
        </w:tc>
      </w:tr>
    </w:tbl>
    <w:p w:rsidR="00083F87" w:rsidRPr="00D72AE9" w:rsidRDefault="00083F87" w:rsidP="00083F87">
      <w:pPr>
        <w:pStyle w:val="ConsPlusTitle"/>
        <w:jc w:val="center"/>
        <w:rPr>
          <w:sz w:val="24"/>
          <w:szCs w:val="24"/>
        </w:rPr>
      </w:pPr>
      <w:r w:rsidRPr="00D72AE9">
        <w:rPr>
          <w:sz w:val="24"/>
          <w:szCs w:val="24"/>
        </w:rPr>
        <w:t>Подпрограмма 2</w:t>
      </w:r>
    </w:p>
    <w:p w:rsidR="00083F87" w:rsidRPr="00D72AE9" w:rsidRDefault="00083F87" w:rsidP="00083F87">
      <w:pPr>
        <w:pStyle w:val="ConsPlusTitle"/>
        <w:jc w:val="center"/>
        <w:rPr>
          <w:sz w:val="24"/>
          <w:szCs w:val="24"/>
        </w:rPr>
      </w:pPr>
      <w:r w:rsidRPr="00D72AE9">
        <w:rPr>
          <w:sz w:val="24"/>
          <w:szCs w:val="24"/>
        </w:rPr>
        <w:t>«Развитие физической культуры и спорта в Канском районе»</w:t>
      </w:r>
    </w:p>
    <w:p w:rsidR="00083F87" w:rsidRPr="00D72AE9" w:rsidRDefault="00083F87" w:rsidP="00083F87">
      <w:pPr>
        <w:jc w:val="center"/>
        <w:rPr>
          <w:rFonts w:ascii="Arial" w:hAnsi="Arial" w:cs="Arial"/>
          <w:b/>
        </w:rPr>
      </w:pPr>
      <w:r w:rsidRPr="00D72AE9">
        <w:rPr>
          <w:rFonts w:ascii="Arial" w:hAnsi="Arial" w:cs="Arial"/>
          <w:b/>
        </w:rPr>
        <w:t>Паспорт  подпрограммы</w:t>
      </w:r>
    </w:p>
    <w:p w:rsidR="00083F87" w:rsidRPr="00D72AE9" w:rsidRDefault="00083F87" w:rsidP="00083F87">
      <w:pPr>
        <w:jc w:val="center"/>
        <w:rPr>
          <w:rFonts w:ascii="Arial" w:hAnsi="Arial" w:cs="Aria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810"/>
      </w:tblGrid>
      <w:tr w:rsidR="00083F87" w:rsidRPr="00D72AE9" w:rsidTr="00901561">
        <w:trPr>
          <w:trHeight w:val="830"/>
        </w:trPr>
        <w:tc>
          <w:tcPr>
            <w:tcW w:w="2988" w:type="dxa"/>
          </w:tcPr>
          <w:p w:rsidR="00083F87" w:rsidRPr="00D72AE9" w:rsidRDefault="00083F87" w:rsidP="00901561">
            <w:pPr>
              <w:rPr>
                <w:rFonts w:ascii="Arial" w:hAnsi="Arial" w:cs="Arial"/>
              </w:rPr>
            </w:pPr>
            <w:r w:rsidRPr="00D72AE9">
              <w:rPr>
                <w:rFonts w:ascii="Arial" w:hAnsi="Arial" w:cs="Arial"/>
              </w:rPr>
              <w:t>Наименование  подпрограммы</w:t>
            </w:r>
          </w:p>
          <w:p w:rsidR="00083F87" w:rsidRPr="00D72AE9" w:rsidRDefault="00083F87" w:rsidP="00901561">
            <w:pPr>
              <w:rPr>
                <w:rFonts w:ascii="Arial" w:hAnsi="Arial" w:cs="Arial"/>
              </w:rPr>
            </w:pPr>
          </w:p>
        </w:tc>
        <w:tc>
          <w:tcPr>
            <w:tcW w:w="6810" w:type="dxa"/>
          </w:tcPr>
          <w:p w:rsidR="00083F87" w:rsidRPr="00D72AE9" w:rsidRDefault="00083F87" w:rsidP="00901561">
            <w:pPr>
              <w:rPr>
                <w:rFonts w:ascii="Arial" w:hAnsi="Arial" w:cs="Arial"/>
              </w:rPr>
            </w:pPr>
            <w:r w:rsidRPr="00D72AE9">
              <w:rPr>
                <w:rFonts w:ascii="Arial" w:hAnsi="Arial" w:cs="Arial"/>
              </w:rPr>
              <w:t>«Развитие физической культуры и спорта в Канском районе» (далее подпрограмма)</w:t>
            </w:r>
          </w:p>
        </w:tc>
      </w:tr>
      <w:tr w:rsidR="00083F87" w:rsidRPr="00D72AE9" w:rsidTr="00901561">
        <w:trPr>
          <w:trHeight w:val="972"/>
        </w:trPr>
        <w:tc>
          <w:tcPr>
            <w:tcW w:w="2988" w:type="dxa"/>
          </w:tcPr>
          <w:p w:rsidR="00083F87" w:rsidRPr="00D72AE9" w:rsidRDefault="00083F87" w:rsidP="00901561">
            <w:pPr>
              <w:rPr>
                <w:rFonts w:ascii="Arial" w:hAnsi="Arial" w:cs="Arial"/>
              </w:rPr>
            </w:pPr>
            <w:r w:rsidRPr="00D72AE9">
              <w:rPr>
                <w:rFonts w:ascii="Arial" w:hAnsi="Arial" w:cs="Arial"/>
              </w:rPr>
              <w:t>Наименование муниципальной программы</w:t>
            </w:r>
          </w:p>
        </w:tc>
        <w:tc>
          <w:tcPr>
            <w:tcW w:w="6810" w:type="dxa"/>
          </w:tcPr>
          <w:p w:rsidR="00083F87" w:rsidRPr="00D72AE9" w:rsidRDefault="00083F87" w:rsidP="00901561">
            <w:pPr>
              <w:widowControl w:val="0"/>
              <w:spacing w:line="100" w:lineRule="atLeast"/>
              <w:rPr>
                <w:rFonts w:ascii="Arial" w:eastAsia="SimSun" w:hAnsi="Arial" w:cs="Arial"/>
                <w:bCs/>
                <w:kern w:val="2"/>
              </w:rPr>
            </w:pPr>
            <w:r w:rsidRPr="00D72AE9">
              <w:rPr>
                <w:rFonts w:ascii="Arial" w:eastAsia="SimSun" w:hAnsi="Arial" w:cs="Arial"/>
                <w:bCs/>
                <w:kern w:val="2"/>
              </w:rPr>
              <w:t xml:space="preserve">«Развитие культуры, физической культуры, спорта и молодежной политики в Канском районе» </w:t>
            </w:r>
          </w:p>
        </w:tc>
      </w:tr>
      <w:tr w:rsidR="00083F87" w:rsidRPr="00D72AE9" w:rsidTr="00901561">
        <w:trPr>
          <w:trHeight w:val="555"/>
        </w:trPr>
        <w:tc>
          <w:tcPr>
            <w:tcW w:w="2988" w:type="dxa"/>
          </w:tcPr>
          <w:p w:rsidR="00083F87" w:rsidRPr="00D72AE9" w:rsidRDefault="00083F87" w:rsidP="00901561">
            <w:pPr>
              <w:snapToGrid w:val="0"/>
              <w:rPr>
                <w:rFonts w:ascii="Arial" w:hAnsi="Arial" w:cs="Arial"/>
              </w:rPr>
            </w:pPr>
            <w:r w:rsidRPr="00D72AE9">
              <w:rPr>
                <w:rFonts w:ascii="Arial" w:hAnsi="Arial" w:cs="Arial"/>
              </w:rPr>
              <w:t>Исполнитель подпрограммы</w:t>
            </w:r>
          </w:p>
        </w:tc>
        <w:tc>
          <w:tcPr>
            <w:tcW w:w="6810" w:type="dxa"/>
          </w:tcPr>
          <w:p w:rsidR="00083F87" w:rsidRPr="00D72AE9" w:rsidRDefault="00083F87" w:rsidP="00901561">
            <w:pPr>
              <w:snapToGrid w:val="0"/>
              <w:rPr>
                <w:rFonts w:ascii="Arial" w:hAnsi="Arial" w:cs="Arial"/>
              </w:rPr>
            </w:pPr>
            <w:r w:rsidRPr="00D72AE9">
              <w:rPr>
                <w:rFonts w:ascii="Arial" w:hAnsi="Arial" w:cs="Arial"/>
              </w:rPr>
              <w:t>Администрация Канского района</w:t>
            </w:r>
          </w:p>
        </w:tc>
      </w:tr>
      <w:tr w:rsidR="00083F87" w:rsidRPr="00D72AE9" w:rsidTr="00901561">
        <w:trPr>
          <w:trHeight w:val="258"/>
        </w:trPr>
        <w:tc>
          <w:tcPr>
            <w:tcW w:w="2988" w:type="dxa"/>
          </w:tcPr>
          <w:p w:rsidR="00083F87" w:rsidRPr="00D72AE9" w:rsidRDefault="00083F87" w:rsidP="00901561">
            <w:pPr>
              <w:snapToGrid w:val="0"/>
              <w:rPr>
                <w:rFonts w:ascii="Arial" w:hAnsi="Arial" w:cs="Arial"/>
              </w:rPr>
            </w:pPr>
            <w:r w:rsidRPr="00D72AE9">
              <w:rPr>
                <w:rFonts w:ascii="Arial" w:hAnsi="Arial" w:cs="Arial"/>
              </w:rPr>
              <w:t>Соисполнитель  Подпрограммы</w:t>
            </w:r>
          </w:p>
        </w:tc>
        <w:tc>
          <w:tcPr>
            <w:tcW w:w="6810" w:type="dxa"/>
          </w:tcPr>
          <w:p w:rsidR="00083F87" w:rsidRPr="00D72AE9" w:rsidRDefault="00083F87" w:rsidP="004D2165">
            <w:pPr>
              <w:snapToGrid w:val="0"/>
              <w:rPr>
                <w:rFonts w:ascii="Arial" w:hAnsi="Arial" w:cs="Arial"/>
              </w:rPr>
            </w:pPr>
            <w:r w:rsidRPr="00D72AE9">
              <w:rPr>
                <w:rFonts w:ascii="Arial" w:hAnsi="Arial" w:cs="Arial"/>
              </w:rPr>
              <w:t xml:space="preserve">МКУ «ОКС и ДМ», </w:t>
            </w:r>
            <w:r w:rsidR="004D2165" w:rsidRPr="00D72AE9">
              <w:rPr>
                <w:rFonts w:ascii="Arial" w:hAnsi="Arial" w:cs="Arial"/>
              </w:rPr>
              <w:t xml:space="preserve">МБУ </w:t>
            </w:r>
            <w:r w:rsidRPr="00D72AE9">
              <w:rPr>
                <w:rFonts w:ascii="Arial" w:hAnsi="Arial" w:cs="Arial"/>
              </w:rPr>
              <w:t>СШ «Олимпиец»</w:t>
            </w:r>
          </w:p>
        </w:tc>
      </w:tr>
      <w:tr w:rsidR="00083F87" w:rsidRPr="00D72AE9" w:rsidTr="00901561">
        <w:trPr>
          <w:trHeight w:val="145"/>
        </w:trPr>
        <w:tc>
          <w:tcPr>
            <w:tcW w:w="2988" w:type="dxa"/>
          </w:tcPr>
          <w:p w:rsidR="00083F87" w:rsidRPr="00D72AE9" w:rsidRDefault="00083F87" w:rsidP="00901561">
            <w:pPr>
              <w:snapToGrid w:val="0"/>
              <w:rPr>
                <w:rFonts w:ascii="Arial" w:hAnsi="Arial" w:cs="Arial"/>
              </w:rPr>
            </w:pPr>
            <w:r w:rsidRPr="00D72AE9">
              <w:rPr>
                <w:rFonts w:ascii="Arial" w:hAnsi="Arial" w:cs="Arial"/>
              </w:rPr>
              <w:t>Цель и задачи Подпрограммы</w:t>
            </w:r>
          </w:p>
          <w:p w:rsidR="00083F87" w:rsidRPr="00D72AE9" w:rsidRDefault="00083F87" w:rsidP="00901561">
            <w:pPr>
              <w:snapToGrid w:val="0"/>
              <w:rPr>
                <w:rFonts w:ascii="Arial" w:hAnsi="Arial" w:cs="Arial"/>
              </w:rPr>
            </w:pPr>
          </w:p>
          <w:p w:rsidR="00083F87" w:rsidRPr="00D72AE9" w:rsidRDefault="00083F87" w:rsidP="00901561">
            <w:pPr>
              <w:snapToGrid w:val="0"/>
              <w:rPr>
                <w:rFonts w:ascii="Arial" w:hAnsi="Arial" w:cs="Arial"/>
              </w:rPr>
            </w:pPr>
          </w:p>
          <w:p w:rsidR="00083F87" w:rsidRPr="00D72AE9" w:rsidRDefault="00083F87" w:rsidP="00901561">
            <w:pPr>
              <w:snapToGrid w:val="0"/>
              <w:rPr>
                <w:rFonts w:ascii="Arial" w:hAnsi="Arial" w:cs="Arial"/>
              </w:rPr>
            </w:pPr>
          </w:p>
        </w:tc>
        <w:tc>
          <w:tcPr>
            <w:tcW w:w="6810" w:type="dxa"/>
          </w:tcPr>
          <w:p w:rsidR="00083F87" w:rsidRPr="00D72AE9" w:rsidRDefault="00083F87" w:rsidP="00901561">
            <w:pPr>
              <w:pStyle w:val="22"/>
              <w:jc w:val="both"/>
              <w:rPr>
                <w:rFonts w:ascii="Arial" w:hAnsi="Arial" w:cs="Arial"/>
                <w:sz w:val="24"/>
                <w:szCs w:val="24"/>
              </w:rPr>
            </w:pPr>
            <w:r w:rsidRPr="00D72AE9">
              <w:rPr>
                <w:rFonts w:ascii="Arial" w:hAnsi="Arial" w:cs="Arial"/>
                <w:sz w:val="24"/>
                <w:szCs w:val="24"/>
              </w:rPr>
              <w:t>Цель: Повышение роли физической культуры и спорта в формировании здорового образа жизни населения Канского района.</w:t>
            </w:r>
          </w:p>
          <w:p w:rsidR="00083F87" w:rsidRPr="00D72AE9" w:rsidRDefault="00083F87" w:rsidP="00901561">
            <w:pPr>
              <w:pStyle w:val="HTML"/>
              <w:jc w:val="both"/>
              <w:rPr>
                <w:rFonts w:ascii="Arial" w:hAnsi="Arial" w:cs="Arial"/>
                <w:sz w:val="24"/>
                <w:szCs w:val="24"/>
              </w:rPr>
            </w:pPr>
            <w:r w:rsidRPr="00D72AE9">
              <w:rPr>
                <w:rFonts w:ascii="Arial" w:hAnsi="Arial" w:cs="Arial"/>
                <w:sz w:val="24"/>
                <w:szCs w:val="24"/>
              </w:rPr>
              <w:t xml:space="preserve">Программа предусматривает решение следующих задач: </w:t>
            </w:r>
          </w:p>
          <w:p w:rsidR="00083F87" w:rsidRPr="00D72AE9" w:rsidRDefault="00083F87" w:rsidP="00376574">
            <w:pPr>
              <w:pStyle w:val="HTML"/>
              <w:numPr>
                <w:ilvl w:val="0"/>
                <w:numId w:val="2"/>
              </w:numPr>
              <w:jc w:val="both"/>
              <w:rPr>
                <w:rFonts w:ascii="Arial" w:hAnsi="Arial" w:cs="Arial"/>
                <w:sz w:val="24"/>
                <w:szCs w:val="24"/>
              </w:rPr>
            </w:pPr>
            <w:r w:rsidRPr="00D72AE9">
              <w:rPr>
                <w:rFonts w:ascii="Arial" w:hAnsi="Arial" w:cs="Arial"/>
                <w:sz w:val="24"/>
                <w:szCs w:val="24"/>
              </w:rPr>
              <w:t>Обеспечение развития массовой физической культуры   и спорта на территории Канского района.</w:t>
            </w:r>
          </w:p>
          <w:p w:rsidR="00083F87" w:rsidRPr="00D72AE9" w:rsidRDefault="00083F87" w:rsidP="00376574">
            <w:pPr>
              <w:pStyle w:val="HTML"/>
              <w:numPr>
                <w:ilvl w:val="0"/>
                <w:numId w:val="2"/>
              </w:numPr>
              <w:jc w:val="both"/>
              <w:rPr>
                <w:rFonts w:ascii="Arial" w:hAnsi="Arial" w:cs="Arial"/>
                <w:sz w:val="24"/>
                <w:szCs w:val="24"/>
              </w:rPr>
            </w:pPr>
            <w:r w:rsidRPr="00D72AE9">
              <w:rPr>
                <w:rFonts w:ascii="Arial" w:hAnsi="Arial" w:cs="Arial"/>
                <w:sz w:val="24"/>
                <w:szCs w:val="24"/>
              </w:rPr>
              <w:t xml:space="preserve">Обеспечение предоставления               </w:t>
            </w:r>
            <w:r w:rsidRPr="00D72AE9">
              <w:rPr>
                <w:rFonts w:ascii="Arial" w:hAnsi="Arial" w:cs="Arial"/>
                <w:sz w:val="24"/>
                <w:szCs w:val="24"/>
              </w:rPr>
              <w:br/>
              <w:t xml:space="preserve">дополнительного образования детям в образовательных учреждениях </w:t>
            </w:r>
            <w:r w:rsidRPr="00D72AE9">
              <w:rPr>
                <w:rFonts w:ascii="Arial" w:hAnsi="Arial" w:cs="Arial"/>
                <w:sz w:val="24"/>
                <w:szCs w:val="24"/>
              </w:rPr>
              <w:br/>
              <w:t xml:space="preserve">дополнительного образования детей в    </w:t>
            </w:r>
            <w:r w:rsidRPr="00D72AE9">
              <w:rPr>
                <w:rFonts w:ascii="Arial" w:hAnsi="Arial" w:cs="Arial"/>
                <w:sz w:val="24"/>
                <w:szCs w:val="24"/>
              </w:rPr>
              <w:br/>
              <w:t xml:space="preserve">области физической культуры и спорта на     </w:t>
            </w:r>
            <w:r w:rsidRPr="00D72AE9">
              <w:rPr>
                <w:rFonts w:ascii="Arial" w:hAnsi="Arial" w:cs="Arial"/>
                <w:sz w:val="24"/>
                <w:szCs w:val="24"/>
              </w:rPr>
              <w:br/>
              <w:t xml:space="preserve">территории Канского района.                                                                                            </w:t>
            </w:r>
          </w:p>
        </w:tc>
      </w:tr>
      <w:tr w:rsidR="00083F87" w:rsidRPr="00D72AE9" w:rsidTr="00901561">
        <w:trPr>
          <w:trHeight w:val="520"/>
        </w:trPr>
        <w:tc>
          <w:tcPr>
            <w:tcW w:w="2988" w:type="dxa"/>
          </w:tcPr>
          <w:p w:rsidR="00083F87" w:rsidRPr="00D72AE9" w:rsidRDefault="00083F87" w:rsidP="00901561">
            <w:pPr>
              <w:snapToGrid w:val="0"/>
              <w:rPr>
                <w:rFonts w:ascii="Arial" w:hAnsi="Arial" w:cs="Arial"/>
              </w:rPr>
            </w:pPr>
            <w:r w:rsidRPr="00D72AE9">
              <w:rPr>
                <w:rFonts w:ascii="Arial" w:hAnsi="Arial" w:cs="Arial"/>
              </w:rPr>
              <w:t xml:space="preserve">Целевые индикаторы </w:t>
            </w:r>
          </w:p>
          <w:p w:rsidR="00083F87" w:rsidRPr="00D72AE9" w:rsidRDefault="00083F87" w:rsidP="00901561">
            <w:pPr>
              <w:snapToGrid w:val="0"/>
              <w:rPr>
                <w:rFonts w:ascii="Arial" w:hAnsi="Arial" w:cs="Arial"/>
              </w:rPr>
            </w:pPr>
            <w:r w:rsidRPr="00D72AE9">
              <w:rPr>
                <w:rFonts w:ascii="Arial" w:hAnsi="Arial" w:cs="Arial"/>
              </w:rPr>
              <w:t>Подпрограммы</w:t>
            </w:r>
          </w:p>
          <w:p w:rsidR="00083F87" w:rsidRPr="00D72AE9" w:rsidRDefault="00083F87" w:rsidP="00901561">
            <w:pPr>
              <w:snapToGrid w:val="0"/>
              <w:rPr>
                <w:rFonts w:ascii="Arial" w:hAnsi="Arial" w:cs="Arial"/>
              </w:rPr>
            </w:pPr>
          </w:p>
        </w:tc>
        <w:tc>
          <w:tcPr>
            <w:tcW w:w="6810" w:type="dxa"/>
            <w:vAlign w:val="center"/>
          </w:tcPr>
          <w:p w:rsidR="00083F87" w:rsidRPr="00D72AE9" w:rsidRDefault="00083F87" w:rsidP="00901561">
            <w:pPr>
              <w:ind w:left="273" w:hanging="142"/>
              <w:rPr>
                <w:rFonts w:ascii="Arial" w:hAnsi="Arial" w:cs="Arial"/>
              </w:rPr>
            </w:pPr>
            <w:r w:rsidRPr="00D72AE9">
              <w:rPr>
                <w:rFonts w:ascii="Arial" w:hAnsi="Arial" w:cs="Arial"/>
              </w:rPr>
              <w:t xml:space="preserve">- Увеличение доли людей  принявших участие </w:t>
            </w:r>
            <w:proofErr w:type="gramStart"/>
            <w:r w:rsidRPr="00D72AE9">
              <w:rPr>
                <w:rFonts w:ascii="Arial" w:hAnsi="Arial" w:cs="Arial"/>
              </w:rPr>
              <w:t>в</w:t>
            </w:r>
            <w:proofErr w:type="gramEnd"/>
          </w:p>
          <w:p w:rsidR="00083F87" w:rsidRPr="00D72AE9" w:rsidRDefault="00083F87" w:rsidP="00901561">
            <w:pPr>
              <w:ind w:left="131"/>
              <w:rPr>
                <w:rFonts w:ascii="Arial" w:hAnsi="Arial" w:cs="Arial"/>
              </w:rPr>
            </w:pPr>
            <w:r w:rsidRPr="00D72AE9">
              <w:rPr>
                <w:rFonts w:ascii="Arial" w:hAnsi="Arial" w:cs="Arial"/>
              </w:rPr>
              <w:t xml:space="preserve">  районных, краевых </w:t>
            </w:r>
            <w:proofErr w:type="gramStart"/>
            <w:r w:rsidRPr="00D72AE9">
              <w:rPr>
                <w:rFonts w:ascii="Arial" w:hAnsi="Arial" w:cs="Arial"/>
              </w:rPr>
              <w:t>соревнованиях</w:t>
            </w:r>
            <w:proofErr w:type="gramEnd"/>
            <w:r w:rsidRPr="00D72AE9">
              <w:rPr>
                <w:rFonts w:ascii="Arial" w:hAnsi="Arial" w:cs="Arial"/>
              </w:rPr>
              <w:t xml:space="preserve"> </w:t>
            </w:r>
          </w:p>
          <w:p w:rsidR="00083F87" w:rsidRPr="00D72AE9" w:rsidRDefault="00083F87" w:rsidP="00901561">
            <w:pPr>
              <w:ind w:left="131"/>
              <w:rPr>
                <w:rFonts w:ascii="Arial" w:hAnsi="Arial" w:cs="Arial"/>
              </w:rPr>
            </w:pPr>
            <w:r w:rsidRPr="00D72AE9">
              <w:rPr>
                <w:rFonts w:ascii="Arial" w:hAnsi="Arial" w:cs="Arial"/>
              </w:rPr>
              <w:t xml:space="preserve">  на 0,03% ежегодно;</w:t>
            </w:r>
          </w:p>
          <w:p w:rsidR="00083F87" w:rsidRPr="00D72AE9" w:rsidRDefault="00083F87" w:rsidP="004D2165">
            <w:pPr>
              <w:ind w:left="273" w:hanging="142"/>
              <w:rPr>
                <w:rFonts w:ascii="Arial" w:hAnsi="Arial" w:cs="Arial"/>
              </w:rPr>
            </w:pPr>
            <w:r w:rsidRPr="00D72AE9">
              <w:rPr>
                <w:rFonts w:ascii="Arial" w:hAnsi="Arial" w:cs="Arial"/>
              </w:rPr>
              <w:t xml:space="preserve">-Увеличение доли обучающихся в </w:t>
            </w:r>
            <w:r w:rsidR="004D2165" w:rsidRPr="00D72AE9">
              <w:rPr>
                <w:rFonts w:ascii="Arial" w:hAnsi="Arial" w:cs="Arial"/>
              </w:rPr>
              <w:t xml:space="preserve">МБУ </w:t>
            </w:r>
            <w:r w:rsidRPr="00D72AE9">
              <w:rPr>
                <w:rFonts w:ascii="Arial" w:hAnsi="Arial" w:cs="Arial"/>
              </w:rPr>
              <w:t>СШ «Олимпиец», переведенных в тренировочные группы, а также имеющих разряды на 2% ежегодно.</w:t>
            </w:r>
          </w:p>
        </w:tc>
      </w:tr>
      <w:tr w:rsidR="00083F87" w:rsidRPr="00D72AE9" w:rsidTr="00901561">
        <w:trPr>
          <w:trHeight w:val="593"/>
        </w:trPr>
        <w:tc>
          <w:tcPr>
            <w:tcW w:w="2988" w:type="dxa"/>
          </w:tcPr>
          <w:p w:rsidR="00083F87" w:rsidRPr="00D72AE9" w:rsidRDefault="00083F87" w:rsidP="00901561">
            <w:pPr>
              <w:snapToGrid w:val="0"/>
              <w:rPr>
                <w:rFonts w:ascii="Arial" w:hAnsi="Arial" w:cs="Arial"/>
              </w:rPr>
            </w:pPr>
            <w:r w:rsidRPr="00D72AE9">
              <w:rPr>
                <w:rFonts w:ascii="Arial" w:hAnsi="Arial" w:cs="Arial"/>
              </w:rPr>
              <w:t>Сроки реализации Подпрограммы</w:t>
            </w:r>
          </w:p>
        </w:tc>
        <w:tc>
          <w:tcPr>
            <w:tcW w:w="6810" w:type="dxa"/>
            <w:vAlign w:val="center"/>
          </w:tcPr>
          <w:p w:rsidR="00083F87" w:rsidRPr="00D72AE9" w:rsidRDefault="00083F87" w:rsidP="00901561">
            <w:pPr>
              <w:rPr>
                <w:rFonts w:ascii="Arial" w:hAnsi="Arial" w:cs="Arial"/>
                <w:lang w:val="en-US"/>
              </w:rPr>
            </w:pPr>
            <w:r w:rsidRPr="00D72AE9">
              <w:rPr>
                <w:rFonts w:ascii="Arial" w:hAnsi="Arial" w:cs="Arial"/>
                <w:lang w:val="en-US"/>
              </w:rPr>
              <w:t>201</w:t>
            </w:r>
            <w:r w:rsidR="007B78A7" w:rsidRPr="00D72AE9">
              <w:rPr>
                <w:rFonts w:ascii="Arial" w:hAnsi="Arial" w:cs="Arial"/>
              </w:rPr>
              <w:t>7</w:t>
            </w:r>
            <w:r w:rsidR="00B60FA7" w:rsidRPr="00D72AE9">
              <w:rPr>
                <w:rFonts w:ascii="Arial" w:hAnsi="Arial" w:cs="Arial"/>
                <w:lang w:val="en-US"/>
              </w:rPr>
              <w:t>-2020</w:t>
            </w:r>
            <w:r w:rsidRPr="00D72AE9">
              <w:rPr>
                <w:rFonts w:ascii="Arial" w:hAnsi="Arial" w:cs="Arial"/>
                <w:lang w:val="en-US"/>
              </w:rPr>
              <w:t xml:space="preserve"> </w:t>
            </w:r>
            <w:r w:rsidRPr="00D72AE9">
              <w:rPr>
                <w:rFonts w:ascii="Arial" w:hAnsi="Arial" w:cs="Arial"/>
              </w:rPr>
              <w:t>годы</w:t>
            </w:r>
          </w:p>
          <w:p w:rsidR="00083F87" w:rsidRPr="00D72AE9" w:rsidRDefault="00083F87" w:rsidP="00901561">
            <w:pPr>
              <w:pStyle w:val="a6"/>
              <w:ind w:left="0"/>
              <w:jc w:val="both"/>
              <w:rPr>
                <w:rFonts w:ascii="Arial" w:hAnsi="Arial" w:cs="Arial"/>
                <w:sz w:val="24"/>
                <w:szCs w:val="24"/>
              </w:rPr>
            </w:pPr>
            <w:r w:rsidRPr="00D72AE9">
              <w:rPr>
                <w:rFonts w:ascii="Arial" w:hAnsi="Arial" w:cs="Arial"/>
                <w:sz w:val="24"/>
                <w:szCs w:val="24"/>
              </w:rPr>
              <w:t xml:space="preserve"> </w:t>
            </w:r>
          </w:p>
        </w:tc>
      </w:tr>
      <w:tr w:rsidR="00083F87" w:rsidRPr="00D72AE9" w:rsidTr="00901561">
        <w:trPr>
          <w:trHeight w:val="2764"/>
        </w:trPr>
        <w:tc>
          <w:tcPr>
            <w:tcW w:w="2988" w:type="dxa"/>
          </w:tcPr>
          <w:p w:rsidR="00083F87" w:rsidRPr="00D72AE9" w:rsidRDefault="00083F87" w:rsidP="00467BC6">
            <w:pPr>
              <w:snapToGrid w:val="0"/>
              <w:jc w:val="both"/>
              <w:rPr>
                <w:rFonts w:ascii="Arial" w:hAnsi="Arial" w:cs="Arial"/>
              </w:rPr>
            </w:pPr>
            <w:r w:rsidRPr="00D72AE9">
              <w:rPr>
                <w:rFonts w:ascii="Arial" w:hAnsi="Arial" w:cs="Arial"/>
              </w:rPr>
              <w:lastRenderedPageBreak/>
              <w:t xml:space="preserve">Объем и источники          финансирования  подпрограммы с разбивкой по годам  </w:t>
            </w:r>
          </w:p>
          <w:p w:rsidR="00083F87" w:rsidRPr="00D72AE9" w:rsidRDefault="00083F87" w:rsidP="00467BC6">
            <w:pPr>
              <w:snapToGrid w:val="0"/>
              <w:jc w:val="both"/>
              <w:rPr>
                <w:rFonts w:ascii="Arial" w:hAnsi="Arial" w:cs="Arial"/>
              </w:rPr>
            </w:pPr>
          </w:p>
        </w:tc>
        <w:tc>
          <w:tcPr>
            <w:tcW w:w="6810" w:type="dxa"/>
          </w:tcPr>
          <w:p w:rsidR="00672393" w:rsidRPr="00D72AE9" w:rsidRDefault="00083F87" w:rsidP="00467BC6">
            <w:pPr>
              <w:suppressAutoHyphens/>
              <w:snapToGrid w:val="0"/>
              <w:jc w:val="both"/>
              <w:rPr>
                <w:rFonts w:ascii="Arial" w:hAnsi="Arial" w:cs="Arial"/>
                <w:lang w:eastAsia="ar-SA"/>
              </w:rPr>
            </w:pPr>
            <w:r w:rsidRPr="00D72AE9">
              <w:rPr>
                <w:rFonts w:ascii="Arial" w:hAnsi="Arial" w:cs="Arial"/>
              </w:rPr>
              <w:t xml:space="preserve"> </w:t>
            </w:r>
            <w:r w:rsidR="00672393" w:rsidRPr="00D72AE9">
              <w:rPr>
                <w:rFonts w:ascii="Arial" w:hAnsi="Arial" w:cs="Arial"/>
                <w:lang w:eastAsia="ar-SA"/>
              </w:rPr>
              <w:t xml:space="preserve">Объем финансирования подпрограммы </w:t>
            </w:r>
          </w:p>
          <w:p w:rsidR="007B78A7"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составил </w:t>
            </w:r>
            <w:r w:rsidR="007B78A7" w:rsidRPr="00D72AE9">
              <w:rPr>
                <w:rFonts w:ascii="Arial" w:hAnsi="Arial" w:cs="Arial"/>
                <w:lang w:eastAsia="ar-SA"/>
              </w:rPr>
              <w:t>23688,1</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тыс. руб., в том числе: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в 201</w:t>
            </w:r>
            <w:r w:rsidR="00F91F02" w:rsidRPr="00D72AE9">
              <w:rPr>
                <w:rFonts w:ascii="Arial" w:hAnsi="Arial" w:cs="Arial"/>
                <w:lang w:eastAsia="ar-SA"/>
              </w:rPr>
              <w:t>7</w:t>
            </w:r>
            <w:r w:rsidRPr="00D72AE9">
              <w:rPr>
                <w:rFonts w:ascii="Arial" w:hAnsi="Arial" w:cs="Arial"/>
                <w:lang w:eastAsia="ar-SA"/>
              </w:rPr>
              <w:t xml:space="preserve"> году – </w:t>
            </w:r>
            <w:r w:rsidR="00F91F02" w:rsidRPr="00D72AE9">
              <w:rPr>
                <w:rFonts w:ascii="Arial" w:hAnsi="Arial" w:cs="Arial"/>
                <w:lang w:eastAsia="ar-SA"/>
              </w:rPr>
              <w:t>5346,4</w:t>
            </w:r>
            <w:r w:rsidRPr="00D72AE9">
              <w:rPr>
                <w:rFonts w:ascii="Arial" w:hAnsi="Arial" w:cs="Arial"/>
                <w:lang w:eastAsia="ar-SA"/>
              </w:rPr>
              <w:t xml:space="preserve">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из них районный бюджет – </w:t>
            </w:r>
            <w:r w:rsidR="00F91F02" w:rsidRPr="00D72AE9">
              <w:rPr>
                <w:rFonts w:ascii="Arial" w:hAnsi="Arial" w:cs="Arial"/>
                <w:lang w:eastAsia="ar-SA"/>
              </w:rPr>
              <w:t>5346,4</w:t>
            </w:r>
            <w:r w:rsidRPr="00D72AE9">
              <w:rPr>
                <w:rFonts w:ascii="Arial" w:hAnsi="Arial" w:cs="Arial"/>
                <w:lang w:eastAsia="ar-SA"/>
              </w:rPr>
              <w:t xml:space="preserve"> тыс. руб.,</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краевой бюджет  - </w:t>
            </w:r>
            <w:r w:rsidR="00F91F02" w:rsidRPr="00D72AE9">
              <w:rPr>
                <w:rFonts w:ascii="Arial" w:hAnsi="Arial" w:cs="Arial"/>
                <w:lang w:eastAsia="ar-SA"/>
              </w:rPr>
              <w:t>0</w:t>
            </w:r>
            <w:r w:rsidRPr="00D72AE9">
              <w:rPr>
                <w:rFonts w:ascii="Arial" w:hAnsi="Arial" w:cs="Arial"/>
                <w:lang w:eastAsia="ar-SA"/>
              </w:rPr>
              <w:t xml:space="preserve">,0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в 201</w:t>
            </w:r>
            <w:r w:rsidR="00F91F02" w:rsidRPr="00D72AE9">
              <w:rPr>
                <w:rFonts w:ascii="Arial" w:hAnsi="Arial" w:cs="Arial"/>
                <w:lang w:eastAsia="ar-SA"/>
              </w:rPr>
              <w:t>8</w:t>
            </w:r>
            <w:r w:rsidRPr="00D72AE9">
              <w:rPr>
                <w:rFonts w:ascii="Arial" w:hAnsi="Arial" w:cs="Arial"/>
                <w:lang w:eastAsia="ar-SA"/>
              </w:rPr>
              <w:t xml:space="preserve">году – </w:t>
            </w:r>
            <w:r w:rsidR="007B78A7" w:rsidRPr="00D72AE9">
              <w:rPr>
                <w:rFonts w:ascii="Arial" w:hAnsi="Arial" w:cs="Arial"/>
                <w:lang w:eastAsia="ar-SA"/>
              </w:rPr>
              <w:t xml:space="preserve">9198,3 </w:t>
            </w:r>
            <w:r w:rsidRPr="00D72AE9">
              <w:rPr>
                <w:rFonts w:ascii="Arial" w:hAnsi="Arial" w:cs="Arial"/>
                <w:lang w:eastAsia="ar-SA"/>
              </w:rPr>
              <w:t xml:space="preserve">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из них районный бюджет –</w:t>
            </w:r>
            <w:r w:rsidR="007B78A7" w:rsidRPr="00D72AE9">
              <w:rPr>
                <w:rFonts w:ascii="Arial" w:hAnsi="Arial" w:cs="Arial"/>
                <w:lang w:eastAsia="ar-SA"/>
              </w:rPr>
              <w:t xml:space="preserve">9198,3 </w:t>
            </w:r>
            <w:r w:rsidRPr="00D72AE9">
              <w:rPr>
                <w:rFonts w:ascii="Arial" w:hAnsi="Arial" w:cs="Arial"/>
                <w:lang w:eastAsia="ar-SA"/>
              </w:rPr>
              <w:t>руб.,</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краевой бюджет  - 0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в 201</w:t>
            </w:r>
            <w:r w:rsidR="00F91F02" w:rsidRPr="00D72AE9">
              <w:rPr>
                <w:rFonts w:ascii="Arial" w:hAnsi="Arial" w:cs="Arial"/>
                <w:lang w:eastAsia="ar-SA"/>
              </w:rPr>
              <w:t>9</w:t>
            </w:r>
            <w:r w:rsidRPr="00D72AE9">
              <w:rPr>
                <w:rFonts w:ascii="Arial" w:hAnsi="Arial" w:cs="Arial"/>
                <w:lang w:eastAsia="ar-SA"/>
              </w:rPr>
              <w:t xml:space="preserve"> году – </w:t>
            </w:r>
            <w:r w:rsidR="007B78A7" w:rsidRPr="00D72AE9">
              <w:rPr>
                <w:rFonts w:ascii="Arial" w:hAnsi="Arial" w:cs="Arial"/>
                <w:lang w:eastAsia="ar-SA"/>
              </w:rPr>
              <w:t>4571,7</w:t>
            </w:r>
            <w:r w:rsidRPr="00D72AE9">
              <w:rPr>
                <w:rFonts w:ascii="Arial" w:hAnsi="Arial" w:cs="Arial"/>
                <w:lang w:eastAsia="ar-SA"/>
              </w:rPr>
              <w:t xml:space="preserve">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из них районный бюджет – </w:t>
            </w:r>
            <w:r w:rsidR="007B78A7" w:rsidRPr="00D72AE9">
              <w:rPr>
                <w:rFonts w:ascii="Arial" w:hAnsi="Arial" w:cs="Arial"/>
                <w:lang w:eastAsia="ar-SA"/>
              </w:rPr>
              <w:t>4571,7</w:t>
            </w:r>
            <w:r w:rsidRPr="00D72AE9">
              <w:rPr>
                <w:rFonts w:ascii="Arial" w:hAnsi="Arial" w:cs="Arial"/>
                <w:lang w:eastAsia="ar-SA"/>
              </w:rPr>
              <w:t xml:space="preserve">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краевой бюджет – 0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в 20</w:t>
            </w:r>
            <w:r w:rsidR="00F91F02" w:rsidRPr="00D72AE9">
              <w:rPr>
                <w:rFonts w:ascii="Arial" w:hAnsi="Arial" w:cs="Arial"/>
                <w:lang w:eastAsia="ar-SA"/>
              </w:rPr>
              <w:t>20</w:t>
            </w:r>
            <w:r w:rsidRPr="00D72AE9">
              <w:rPr>
                <w:rFonts w:ascii="Arial" w:hAnsi="Arial" w:cs="Arial"/>
                <w:lang w:eastAsia="ar-SA"/>
              </w:rPr>
              <w:t xml:space="preserve"> году – </w:t>
            </w:r>
            <w:r w:rsidR="007B78A7" w:rsidRPr="00D72AE9">
              <w:rPr>
                <w:rFonts w:ascii="Arial" w:hAnsi="Arial" w:cs="Arial"/>
                <w:lang w:eastAsia="ar-SA"/>
              </w:rPr>
              <w:t>4571,7</w:t>
            </w:r>
            <w:r w:rsidRPr="00D72AE9">
              <w:rPr>
                <w:rFonts w:ascii="Arial" w:hAnsi="Arial" w:cs="Arial"/>
                <w:lang w:eastAsia="ar-SA"/>
              </w:rPr>
              <w:t xml:space="preserve">  тыс. руб., </w:t>
            </w:r>
          </w:p>
          <w:p w:rsidR="00672393" w:rsidRPr="00D72AE9" w:rsidRDefault="00672393" w:rsidP="00467BC6">
            <w:pPr>
              <w:suppressAutoHyphens/>
              <w:snapToGrid w:val="0"/>
              <w:jc w:val="both"/>
              <w:rPr>
                <w:rFonts w:ascii="Arial" w:hAnsi="Arial" w:cs="Arial"/>
                <w:lang w:eastAsia="ar-SA"/>
              </w:rPr>
            </w:pPr>
            <w:r w:rsidRPr="00D72AE9">
              <w:rPr>
                <w:rFonts w:ascii="Arial" w:hAnsi="Arial" w:cs="Arial"/>
                <w:lang w:eastAsia="ar-SA"/>
              </w:rPr>
              <w:t xml:space="preserve">       из них районный бюджет – </w:t>
            </w:r>
            <w:r w:rsidR="007B78A7" w:rsidRPr="00D72AE9">
              <w:rPr>
                <w:rFonts w:ascii="Arial" w:hAnsi="Arial" w:cs="Arial"/>
                <w:lang w:eastAsia="ar-SA"/>
              </w:rPr>
              <w:t>4571,7</w:t>
            </w:r>
            <w:r w:rsidRPr="00D72AE9">
              <w:rPr>
                <w:rFonts w:ascii="Arial" w:hAnsi="Arial" w:cs="Arial"/>
                <w:lang w:eastAsia="ar-SA"/>
              </w:rPr>
              <w:t xml:space="preserve"> тыс. руб., </w:t>
            </w:r>
          </w:p>
          <w:p w:rsidR="00083F87" w:rsidRPr="00D72AE9" w:rsidRDefault="00672393" w:rsidP="00467BC6">
            <w:pPr>
              <w:snapToGrid w:val="0"/>
              <w:jc w:val="both"/>
              <w:rPr>
                <w:rFonts w:ascii="Arial" w:hAnsi="Arial" w:cs="Arial"/>
              </w:rPr>
            </w:pPr>
            <w:r w:rsidRPr="00D72AE9">
              <w:rPr>
                <w:rFonts w:ascii="Arial" w:hAnsi="Arial" w:cs="Arial"/>
                <w:lang w:eastAsia="ar-SA"/>
              </w:rPr>
              <w:t xml:space="preserve">       краевой бюджет –  0 тыс. руб.</w:t>
            </w:r>
          </w:p>
        </w:tc>
      </w:tr>
      <w:tr w:rsidR="00083F87" w:rsidRPr="00D72AE9" w:rsidTr="00901561">
        <w:trPr>
          <w:trHeight w:val="1017"/>
        </w:trPr>
        <w:tc>
          <w:tcPr>
            <w:tcW w:w="2988" w:type="dxa"/>
          </w:tcPr>
          <w:p w:rsidR="00083F87" w:rsidRPr="00D72AE9" w:rsidRDefault="00083F87" w:rsidP="00467BC6">
            <w:pPr>
              <w:snapToGrid w:val="0"/>
              <w:jc w:val="both"/>
              <w:rPr>
                <w:rFonts w:ascii="Arial" w:hAnsi="Arial" w:cs="Arial"/>
              </w:rPr>
            </w:pPr>
            <w:r w:rsidRPr="00D72AE9">
              <w:rPr>
                <w:rFonts w:ascii="Arial" w:hAnsi="Arial" w:cs="Arial"/>
              </w:rPr>
              <w:t xml:space="preserve">Организация </w:t>
            </w:r>
            <w:proofErr w:type="gramStart"/>
            <w:r w:rsidRPr="00D72AE9">
              <w:rPr>
                <w:rFonts w:ascii="Arial" w:hAnsi="Arial" w:cs="Arial"/>
              </w:rPr>
              <w:t>контроля за</w:t>
            </w:r>
            <w:proofErr w:type="gramEnd"/>
            <w:r w:rsidRPr="00D72AE9">
              <w:rPr>
                <w:rFonts w:ascii="Arial" w:hAnsi="Arial" w:cs="Arial"/>
              </w:rPr>
              <w:t xml:space="preserve"> исполнением Подпрограммы</w:t>
            </w:r>
          </w:p>
        </w:tc>
        <w:tc>
          <w:tcPr>
            <w:tcW w:w="6810" w:type="dxa"/>
          </w:tcPr>
          <w:p w:rsidR="00083F87" w:rsidRPr="00D72AE9" w:rsidRDefault="00083F87" w:rsidP="00467BC6">
            <w:pPr>
              <w:jc w:val="both"/>
              <w:rPr>
                <w:rFonts w:ascii="Arial" w:hAnsi="Arial" w:cs="Arial"/>
              </w:rPr>
            </w:pPr>
            <w:r w:rsidRPr="00D72AE9">
              <w:rPr>
                <w:rFonts w:ascii="Arial" w:hAnsi="Arial" w:cs="Arial"/>
              </w:rPr>
              <w:t xml:space="preserve">МКУ «ОКС и ДМ», </w:t>
            </w:r>
            <w:r w:rsidR="004D2165" w:rsidRPr="00D72AE9">
              <w:rPr>
                <w:rFonts w:ascii="Arial" w:hAnsi="Arial" w:cs="Arial"/>
              </w:rPr>
              <w:t xml:space="preserve">МБУ </w:t>
            </w:r>
            <w:r w:rsidRPr="00D72AE9">
              <w:rPr>
                <w:rFonts w:ascii="Arial" w:hAnsi="Arial" w:cs="Arial"/>
              </w:rPr>
              <w:t>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D72AE9" w:rsidRDefault="00083F87" w:rsidP="00467BC6">
            <w:pPr>
              <w:jc w:val="both"/>
              <w:rPr>
                <w:rFonts w:ascii="Arial" w:hAnsi="Arial" w:cs="Arial"/>
              </w:rPr>
            </w:pPr>
            <w:r w:rsidRPr="00D72AE9">
              <w:rPr>
                <w:rFonts w:ascii="Arial" w:hAnsi="Arial" w:cs="Arial"/>
              </w:rPr>
              <w:t xml:space="preserve">Текущий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МКУ «ОКС и ДМ».</w:t>
            </w:r>
          </w:p>
          <w:p w:rsidR="00083F87" w:rsidRPr="00D72AE9" w:rsidRDefault="00083F87" w:rsidP="00467BC6">
            <w:pPr>
              <w:jc w:val="both"/>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w:t>
            </w:r>
          </w:p>
        </w:tc>
      </w:tr>
    </w:tbl>
    <w:p w:rsidR="00083F87" w:rsidRPr="00D72AE9" w:rsidRDefault="00083F87" w:rsidP="00083F87">
      <w:pPr>
        <w:rPr>
          <w:rFonts w:ascii="Arial" w:hAnsi="Arial" w:cs="Arial"/>
        </w:rPr>
      </w:pPr>
    </w:p>
    <w:p w:rsidR="00083F87" w:rsidRPr="00D72AE9" w:rsidRDefault="00083F87" w:rsidP="00B60FA7">
      <w:pPr>
        <w:jc w:val="center"/>
        <w:rPr>
          <w:rFonts w:ascii="Arial" w:hAnsi="Arial" w:cs="Arial"/>
          <w:b/>
        </w:rPr>
      </w:pPr>
      <w:r w:rsidRPr="00D72AE9">
        <w:rPr>
          <w:rFonts w:ascii="Arial" w:hAnsi="Arial" w:cs="Arial"/>
          <w:b/>
        </w:rPr>
        <w:t>2.Основные разделы подпрограммы</w:t>
      </w:r>
    </w:p>
    <w:p w:rsidR="00083F87" w:rsidRPr="00D72AE9" w:rsidRDefault="00083F87" w:rsidP="00943FD5">
      <w:pPr>
        <w:ind w:left="720"/>
        <w:jc w:val="both"/>
        <w:rPr>
          <w:rFonts w:ascii="Arial" w:hAnsi="Arial" w:cs="Arial"/>
          <w:b/>
        </w:rPr>
      </w:pPr>
      <w:r w:rsidRPr="00D72AE9">
        <w:rPr>
          <w:rFonts w:ascii="Arial" w:hAnsi="Arial" w:cs="Arial"/>
          <w:b/>
        </w:rPr>
        <w:t xml:space="preserve"> 2.1. Постановка </w:t>
      </w:r>
      <w:proofErr w:type="spellStart"/>
      <w:r w:rsidRPr="00D72AE9">
        <w:rPr>
          <w:rFonts w:ascii="Arial" w:hAnsi="Arial" w:cs="Arial"/>
          <w:b/>
        </w:rPr>
        <w:t>общерайонной</w:t>
      </w:r>
      <w:proofErr w:type="spellEnd"/>
      <w:r w:rsidRPr="00D72AE9">
        <w:rPr>
          <w:rFonts w:ascii="Arial" w:hAnsi="Arial" w:cs="Arial"/>
          <w:b/>
        </w:rPr>
        <w:t xml:space="preserve"> проблемы и обоснование необходимости разработки подпрограммы</w:t>
      </w:r>
    </w:p>
    <w:p w:rsidR="00083F87" w:rsidRPr="00D72AE9" w:rsidRDefault="00083F87" w:rsidP="00943FD5">
      <w:pPr>
        <w:ind w:left="720"/>
        <w:jc w:val="both"/>
        <w:rPr>
          <w:rFonts w:ascii="Arial" w:hAnsi="Arial" w:cs="Arial"/>
          <w:b/>
        </w:rPr>
      </w:pPr>
    </w:p>
    <w:p w:rsidR="00083F87" w:rsidRPr="00D72AE9" w:rsidRDefault="00083F87" w:rsidP="00943FD5">
      <w:pPr>
        <w:autoSpaceDE w:val="0"/>
        <w:autoSpaceDN w:val="0"/>
        <w:adjustRightInd w:val="0"/>
        <w:ind w:firstLine="539"/>
        <w:jc w:val="both"/>
        <w:rPr>
          <w:rFonts w:ascii="Arial" w:hAnsi="Arial" w:cs="Arial"/>
        </w:rPr>
      </w:pPr>
      <w:proofErr w:type="gramStart"/>
      <w:r w:rsidRPr="00D72AE9">
        <w:rPr>
          <w:rFonts w:ascii="Arial" w:hAnsi="Arial" w:cs="Arial"/>
        </w:rPr>
        <w:t xml:space="preserve">Цели государственной политики в сфере физической культуры и спорта определены в </w:t>
      </w:r>
      <w:hyperlink r:id="rId11" w:history="1">
        <w:r w:rsidRPr="00D72AE9">
          <w:rPr>
            <w:rFonts w:ascii="Arial" w:hAnsi="Arial" w:cs="Arial"/>
          </w:rPr>
          <w:t>Концепции</w:t>
        </w:r>
      </w:hyperlink>
      <w:r w:rsidRPr="00D72AE9">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083F87" w:rsidRPr="00D72AE9" w:rsidRDefault="00083F87" w:rsidP="00943FD5">
      <w:pPr>
        <w:autoSpaceDE w:val="0"/>
        <w:autoSpaceDN w:val="0"/>
        <w:adjustRightInd w:val="0"/>
        <w:ind w:firstLine="539"/>
        <w:jc w:val="both"/>
        <w:rPr>
          <w:rFonts w:ascii="Arial" w:hAnsi="Arial" w:cs="Arial"/>
        </w:rPr>
      </w:pPr>
      <w:r w:rsidRPr="00D72AE9">
        <w:rPr>
          <w:rFonts w:ascii="Arial" w:hAnsi="Arial" w:cs="Arial"/>
        </w:rPr>
        <w:t xml:space="preserve">Вопросы физической культуры и спорта включены в </w:t>
      </w:r>
      <w:hyperlink r:id="rId12" w:history="1">
        <w:r w:rsidRPr="00D72AE9">
          <w:rPr>
            <w:rFonts w:ascii="Arial" w:hAnsi="Arial" w:cs="Arial"/>
          </w:rPr>
          <w:t>Основные направления</w:t>
        </w:r>
      </w:hyperlink>
      <w:r w:rsidRPr="00D72AE9">
        <w:rPr>
          <w:rFonts w:ascii="Arial" w:hAnsi="Arial" w:cs="Arial"/>
        </w:rPr>
        <w:t xml:space="preserve"> деятельности Правительства Россий</w:t>
      </w:r>
      <w:r w:rsidR="00B60FA7" w:rsidRPr="00D72AE9">
        <w:rPr>
          <w:rFonts w:ascii="Arial" w:hAnsi="Arial" w:cs="Arial"/>
        </w:rPr>
        <w:t>ской Федерации на период до 2020</w:t>
      </w:r>
      <w:r w:rsidRPr="00D72AE9">
        <w:rPr>
          <w:rFonts w:ascii="Arial" w:hAnsi="Arial" w:cs="Arial"/>
        </w:rPr>
        <w:t xml:space="preserve"> года, утвержденные постановлением Правительства Российской Федерации от 31.01.2013 № 404п-П13. </w:t>
      </w:r>
    </w:p>
    <w:p w:rsidR="00083F87" w:rsidRPr="00D72AE9" w:rsidRDefault="00083F87" w:rsidP="00943FD5">
      <w:pPr>
        <w:autoSpaceDE w:val="0"/>
        <w:autoSpaceDN w:val="0"/>
        <w:adjustRightInd w:val="0"/>
        <w:ind w:firstLine="709"/>
        <w:jc w:val="both"/>
        <w:rPr>
          <w:rFonts w:ascii="Arial" w:hAnsi="Arial" w:cs="Arial"/>
        </w:rPr>
      </w:pPr>
      <w:r w:rsidRPr="00D72AE9">
        <w:rPr>
          <w:rFonts w:ascii="Arial" w:hAnsi="Arial" w:cs="Arial"/>
        </w:rPr>
        <w:t xml:space="preserve">Распоряжениями Правительства Российской Федерации от 07.08.2009 года № 1101-р, от 20.03.2013 № 402-р утверждены </w:t>
      </w:r>
      <w:hyperlink r:id="rId13" w:history="1">
        <w:r w:rsidRPr="00D72AE9">
          <w:rPr>
            <w:rFonts w:ascii="Arial" w:hAnsi="Arial" w:cs="Arial"/>
          </w:rPr>
          <w:t>Стратеги</w:t>
        </w:r>
      </w:hyperlink>
      <w:r w:rsidRPr="00D72AE9">
        <w:rPr>
          <w:rFonts w:ascii="Arial" w:hAnsi="Arial" w:cs="Arial"/>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083F87" w:rsidRPr="00D72AE9" w:rsidRDefault="00083F87" w:rsidP="00B60FA7">
      <w:pPr>
        <w:ind w:firstLine="709"/>
        <w:jc w:val="both"/>
        <w:textAlignment w:val="baseline"/>
        <w:rPr>
          <w:rFonts w:ascii="Arial" w:eastAsia="Calibri" w:hAnsi="Arial" w:cs="Arial"/>
          <w:lang w:eastAsia="en-US"/>
        </w:rPr>
      </w:pPr>
      <w:r w:rsidRPr="00D72AE9">
        <w:rPr>
          <w:rFonts w:ascii="Arial" w:hAnsi="Arial" w:cs="Arial"/>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w:t>
      </w:r>
      <w:r w:rsidRPr="00D72AE9">
        <w:rPr>
          <w:rFonts w:ascii="Arial" w:eastAsia="Calibri" w:hAnsi="Arial" w:cs="Arial"/>
          <w:lang w:eastAsia="en-US"/>
        </w:rPr>
        <w:t xml:space="preserve">В территориях Канского района   ежегодно проводятся около 180 </w:t>
      </w:r>
      <w:r w:rsidRPr="00D72AE9">
        <w:rPr>
          <w:rFonts w:ascii="Arial" w:eastAsia="Calibri" w:hAnsi="Arial" w:cs="Arial"/>
          <w:lang w:eastAsia="en-US"/>
        </w:rPr>
        <w:lastRenderedPageBreak/>
        <w:t>физкультурных, спортивных мероприятий с общим количеством участников, превышающим 9 000 человек.</w:t>
      </w:r>
    </w:p>
    <w:p w:rsidR="00083F87" w:rsidRPr="00D72AE9" w:rsidRDefault="00083F87" w:rsidP="00943FD5">
      <w:pPr>
        <w:ind w:firstLine="708"/>
        <w:jc w:val="both"/>
        <w:rPr>
          <w:rFonts w:ascii="Arial" w:hAnsi="Arial" w:cs="Arial"/>
          <w:b/>
        </w:rPr>
      </w:pPr>
      <w:r w:rsidRPr="00D72AE9">
        <w:rPr>
          <w:rFonts w:ascii="Arial" w:hAnsi="Arial" w:cs="Arial"/>
        </w:rPr>
        <w:t xml:space="preserve">В Канском районе функционирует 2 учреждения дополнительного образования детей </w:t>
      </w:r>
      <w:proofErr w:type="gramStart"/>
      <w:r w:rsidRPr="00D72AE9">
        <w:rPr>
          <w:rFonts w:ascii="Arial" w:hAnsi="Arial" w:cs="Arial"/>
        </w:rPr>
        <w:t>–С</w:t>
      </w:r>
      <w:proofErr w:type="gramEnd"/>
      <w:r w:rsidRPr="00D72AE9">
        <w:rPr>
          <w:rFonts w:ascii="Arial" w:hAnsi="Arial" w:cs="Arial"/>
        </w:rPr>
        <w:t xml:space="preserve">Ш «Олимпиец»  при МКУ «ОКС и ДМ» и ДЮСШ «Барс» при МКУ «УО». Численность занимающихся в двух учреждениях дополнительного образования детей физкультурно-спортивной направленности </w:t>
      </w:r>
      <w:r w:rsidR="00B60FA7" w:rsidRPr="00D72AE9">
        <w:rPr>
          <w:rFonts w:ascii="Arial" w:hAnsi="Arial" w:cs="Arial"/>
        </w:rPr>
        <w:t>составляет 262</w:t>
      </w:r>
      <w:r w:rsidRPr="00D72AE9">
        <w:rPr>
          <w:rFonts w:ascii="Arial" w:hAnsi="Arial" w:cs="Arial"/>
        </w:rPr>
        <w:t xml:space="preserve"> человек.</w:t>
      </w:r>
    </w:p>
    <w:p w:rsidR="00083F87" w:rsidRPr="00D72AE9" w:rsidRDefault="00B60FA7" w:rsidP="00943FD5">
      <w:pPr>
        <w:pStyle w:val="ConsPlusTitle"/>
        <w:ind w:firstLine="708"/>
        <w:jc w:val="both"/>
        <w:rPr>
          <w:b w:val="0"/>
          <w:sz w:val="24"/>
          <w:szCs w:val="24"/>
        </w:rPr>
      </w:pPr>
      <w:r w:rsidRPr="00D72AE9">
        <w:rPr>
          <w:b w:val="0"/>
          <w:sz w:val="24"/>
          <w:szCs w:val="24"/>
        </w:rPr>
        <w:t>К 2017</w:t>
      </w:r>
      <w:r w:rsidR="00083F87" w:rsidRPr="00D72AE9">
        <w:rPr>
          <w:b w:val="0"/>
          <w:sz w:val="24"/>
          <w:szCs w:val="24"/>
        </w:rPr>
        <w:t xml:space="preserve"> году в Канском районе  сложилась четкая структура развития физической культуры и спорта. Но для ее поддержания и развития требуются финансовые вложения – программные мероприятия.  </w:t>
      </w:r>
    </w:p>
    <w:p w:rsidR="00083F87" w:rsidRPr="00D72AE9" w:rsidRDefault="00083F87" w:rsidP="00943FD5">
      <w:pPr>
        <w:pStyle w:val="ConsPlusTitle"/>
        <w:ind w:firstLine="709"/>
        <w:jc w:val="both"/>
        <w:rPr>
          <w:b w:val="0"/>
          <w:sz w:val="24"/>
          <w:szCs w:val="24"/>
        </w:rPr>
      </w:pPr>
      <w:r w:rsidRPr="00D72AE9">
        <w:rPr>
          <w:b w:val="0"/>
          <w:sz w:val="24"/>
          <w:szCs w:val="24"/>
        </w:rPr>
        <w:t xml:space="preserve"> </w:t>
      </w:r>
      <w:proofErr w:type="gramStart"/>
      <w:r w:rsidRPr="00D72AE9">
        <w:rPr>
          <w:b w:val="0"/>
          <w:sz w:val="24"/>
          <w:szCs w:val="24"/>
        </w:rPr>
        <w:t xml:space="preserve">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старты, ринк-бенди, легкая атлетика, рукопашный бой, </w:t>
      </w:r>
      <w:proofErr w:type="spellStart"/>
      <w:r w:rsidRPr="00D72AE9">
        <w:rPr>
          <w:b w:val="0"/>
          <w:sz w:val="24"/>
          <w:szCs w:val="24"/>
        </w:rPr>
        <w:t>стритбол</w:t>
      </w:r>
      <w:proofErr w:type="spellEnd"/>
      <w:r w:rsidRPr="00D72AE9">
        <w:rPr>
          <w:b w:val="0"/>
          <w:sz w:val="24"/>
          <w:szCs w:val="24"/>
        </w:rPr>
        <w:t>, лапта, городошный спорт.</w:t>
      </w:r>
      <w:proofErr w:type="gramEnd"/>
      <w:r w:rsidRPr="00D72AE9">
        <w:rPr>
          <w:b w:val="0"/>
          <w:sz w:val="24"/>
          <w:szCs w:val="24"/>
        </w:rPr>
        <w:t xml:space="preserve">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 </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бюджета.</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В целях управления указанными рисками в процессе реализации подпрограммы предусматривается:</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текущий мониторинг выполнения подпрограммы;</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осуществление внутреннего контроля исполнения мероприятий подпрограммы;</w:t>
      </w:r>
    </w:p>
    <w:p w:rsidR="00083F87" w:rsidRPr="00D72AE9" w:rsidRDefault="00083F87" w:rsidP="00943FD5">
      <w:pPr>
        <w:autoSpaceDE w:val="0"/>
        <w:autoSpaceDN w:val="0"/>
        <w:ind w:firstLine="720"/>
        <w:jc w:val="both"/>
        <w:rPr>
          <w:rFonts w:ascii="Arial" w:hAnsi="Arial" w:cs="Arial"/>
        </w:rPr>
      </w:pPr>
      <w:r w:rsidRPr="00D72AE9">
        <w:rPr>
          <w:rFonts w:ascii="Arial" w:hAnsi="Arial" w:cs="Arial"/>
        </w:rPr>
        <w:t>контроль достижения конечных результатов и эффективного использования финансовых средств подпрограммы.</w:t>
      </w:r>
    </w:p>
    <w:p w:rsidR="00083F87" w:rsidRPr="00D72AE9" w:rsidRDefault="00083F87" w:rsidP="00943FD5">
      <w:pPr>
        <w:pStyle w:val="ConsPlusNormal"/>
        <w:ind w:firstLine="567"/>
        <w:jc w:val="both"/>
        <w:rPr>
          <w:sz w:val="24"/>
          <w:szCs w:val="24"/>
        </w:rPr>
      </w:pPr>
      <w:r w:rsidRPr="00D72AE9">
        <w:rPr>
          <w:sz w:val="24"/>
          <w:szCs w:val="24"/>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w:t>
      </w:r>
      <w:proofErr w:type="gramStart"/>
      <w:r w:rsidRPr="00D72AE9">
        <w:rPr>
          <w:sz w:val="24"/>
          <w:szCs w:val="24"/>
        </w:rPr>
        <w:t>экономических процессов</w:t>
      </w:r>
      <w:proofErr w:type="gramEnd"/>
      <w:r w:rsidRPr="00D72AE9">
        <w:rPr>
          <w:sz w:val="24"/>
          <w:szCs w:val="24"/>
        </w:rPr>
        <w:t xml:space="preserve">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083F87" w:rsidRPr="00D72AE9" w:rsidRDefault="00083F87" w:rsidP="00943FD5">
      <w:pPr>
        <w:pStyle w:val="ConsPlusNormal"/>
        <w:ind w:firstLine="567"/>
        <w:jc w:val="both"/>
        <w:rPr>
          <w:sz w:val="24"/>
          <w:szCs w:val="24"/>
        </w:rPr>
      </w:pPr>
      <w:r w:rsidRPr="00D72AE9">
        <w:rPr>
          <w:sz w:val="24"/>
          <w:szCs w:val="24"/>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083F87" w:rsidRPr="00D72AE9" w:rsidRDefault="00083F87" w:rsidP="00943FD5">
      <w:pPr>
        <w:pStyle w:val="ConsPlusTitle"/>
        <w:ind w:firstLine="709"/>
        <w:jc w:val="both"/>
        <w:rPr>
          <w:b w:val="0"/>
          <w:sz w:val="24"/>
          <w:szCs w:val="24"/>
        </w:rPr>
      </w:pPr>
      <w:r w:rsidRPr="00D72AE9">
        <w:rPr>
          <w:b w:val="0"/>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467BC6" w:rsidRPr="00D72AE9" w:rsidRDefault="00467BC6" w:rsidP="00943FD5">
      <w:pPr>
        <w:pStyle w:val="ConsPlusTitle"/>
        <w:ind w:firstLine="709"/>
        <w:jc w:val="both"/>
        <w:rPr>
          <w:b w:val="0"/>
          <w:sz w:val="24"/>
          <w:szCs w:val="24"/>
        </w:rPr>
      </w:pPr>
    </w:p>
    <w:p w:rsidR="00083F87" w:rsidRPr="00D72AE9" w:rsidRDefault="00083F87" w:rsidP="00467BC6">
      <w:pPr>
        <w:numPr>
          <w:ilvl w:val="1"/>
          <w:numId w:val="7"/>
        </w:numPr>
        <w:suppressAutoHyphens/>
        <w:jc w:val="center"/>
        <w:rPr>
          <w:rFonts w:ascii="Arial" w:hAnsi="Arial" w:cs="Arial"/>
          <w:b/>
        </w:rPr>
      </w:pPr>
      <w:r w:rsidRPr="00D72AE9">
        <w:rPr>
          <w:rFonts w:ascii="Arial" w:hAnsi="Arial" w:cs="Arial"/>
          <w:b/>
        </w:rPr>
        <w:t>Основная цель, задачи, этапы и сроки выполнения подпрограммы, целевые индикаторы</w:t>
      </w:r>
    </w:p>
    <w:p w:rsidR="00083F87" w:rsidRPr="00D72AE9" w:rsidRDefault="00083F87" w:rsidP="00943FD5">
      <w:pPr>
        <w:ind w:left="720"/>
        <w:jc w:val="both"/>
        <w:rPr>
          <w:rFonts w:ascii="Arial" w:hAnsi="Arial" w:cs="Arial"/>
        </w:rPr>
      </w:pPr>
    </w:p>
    <w:p w:rsidR="00083F87" w:rsidRPr="00D72AE9" w:rsidRDefault="00083F87" w:rsidP="00943FD5">
      <w:pPr>
        <w:widowControl w:val="0"/>
        <w:autoSpaceDE w:val="0"/>
        <w:autoSpaceDN w:val="0"/>
        <w:adjustRightInd w:val="0"/>
        <w:ind w:firstLine="540"/>
        <w:jc w:val="both"/>
        <w:rPr>
          <w:rFonts w:ascii="Arial" w:hAnsi="Arial" w:cs="Arial"/>
        </w:rPr>
      </w:pPr>
      <w:r w:rsidRPr="00D72AE9">
        <w:rPr>
          <w:rFonts w:ascii="Arial" w:hAnsi="Arial" w:cs="Arial"/>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083F87" w:rsidRPr="00D72AE9" w:rsidRDefault="00083F87" w:rsidP="00943FD5">
      <w:pPr>
        <w:widowControl w:val="0"/>
        <w:autoSpaceDE w:val="0"/>
        <w:autoSpaceDN w:val="0"/>
        <w:adjustRightInd w:val="0"/>
        <w:ind w:firstLine="540"/>
        <w:jc w:val="both"/>
        <w:rPr>
          <w:rFonts w:ascii="Arial" w:hAnsi="Arial" w:cs="Arial"/>
        </w:rPr>
      </w:pPr>
      <w:r w:rsidRPr="00D72AE9">
        <w:rPr>
          <w:rFonts w:ascii="Arial" w:hAnsi="Arial" w:cs="Arial"/>
        </w:rPr>
        <w:lastRenderedPageBreak/>
        <w:t xml:space="preserve">   Для реализации поставленной цели предусматривается решение следующих задач: </w:t>
      </w:r>
    </w:p>
    <w:p w:rsidR="00083F87" w:rsidRPr="00D72AE9" w:rsidRDefault="00083F87" w:rsidP="00943FD5">
      <w:pPr>
        <w:pStyle w:val="HTML"/>
        <w:numPr>
          <w:ilvl w:val="0"/>
          <w:numId w:val="3"/>
        </w:numPr>
        <w:jc w:val="both"/>
        <w:rPr>
          <w:rFonts w:ascii="Arial" w:hAnsi="Arial" w:cs="Arial"/>
          <w:sz w:val="24"/>
          <w:szCs w:val="24"/>
        </w:rPr>
      </w:pPr>
      <w:r w:rsidRPr="00D72AE9">
        <w:rPr>
          <w:rFonts w:ascii="Arial" w:hAnsi="Arial" w:cs="Arial"/>
          <w:sz w:val="24"/>
          <w:szCs w:val="24"/>
        </w:rPr>
        <w:t>Обеспечение развития массовой физической культуры и спорта на территории Канского района.</w:t>
      </w:r>
    </w:p>
    <w:p w:rsidR="00083F87" w:rsidRPr="00D72AE9" w:rsidRDefault="00083F87" w:rsidP="00943FD5">
      <w:pPr>
        <w:pStyle w:val="HTML"/>
        <w:numPr>
          <w:ilvl w:val="0"/>
          <w:numId w:val="3"/>
        </w:numPr>
        <w:jc w:val="both"/>
        <w:rPr>
          <w:rFonts w:ascii="Arial" w:hAnsi="Arial" w:cs="Arial"/>
          <w:sz w:val="24"/>
          <w:szCs w:val="24"/>
        </w:rPr>
      </w:pPr>
      <w:r w:rsidRPr="00D72AE9">
        <w:rPr>
          <w:rFonts w:ascii="Arial" w:hAnsi="Arial" w:cs="Arial"/>
          <w:sz w:val="24"/>
          <w:szCs w:val="24"/>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D72AE9">
        <w:rPr>
          <w:rFonts w:ascii="Arial" w:hAnsi="Arial" w:cs="Arial"/>
          <w:sz w:val="24"/>
          <w:szCs w:val="24"/>
        </w:rPr>
        <w:br/>
        <w:t xml:space="preserve">области физической культуры и спорта на   территории Канского района.                                                                                               </w:t>
      </w:r>
    </w:p>
    <w:p w:rsidR="00083F87" w:rsidRPr="00D72AE9" w:rsidRDefault="00083F87" w:rsidP="00943FD5">
      <w:pPr>
        <w:pStyle w:val="ConsPlusCell"/>
        <w:jc w:val="both"/>
        <w:rPr>
          <w:sz w:val="24"/>
          <w:szCs w:val="24"/>
        </w:rPr>
      </w:pPr>
      <w:r w:rsidRPr="00D72AE9">
        <w:rPr>
          <w:sz w:val="24"/>
          <w:szCs w:val="24"/>
        </w:rPr>
        <w:t xml:space="preserve">         Решение указанных задач обеспечивается через систему мероприятий, предусмотренных в подпрограмме.</w:t>
      </w:r>
    </w:p>
    <w:p w:rsidR="00083F87" w:rsidRPr="00D72AE9" w:rsidRDefault="00083F87" w:rsidP="00943FD5">
      <w:pPr>
        <w:widowControl w:val="0"/>
        <w:autoSpaceDE w:val="0"/>
        <w:autoSpaceDN w:val="0"/>
        <w:adjustRightInd w:val="0"/>
        <w:jc w:val="both"/>
        <w:rPr>
          <w:rFonts w:ascii="Arial" w:hAnsi="Arial" w:cs="Arial"/>
        </w:rPr>
      </w:pPr>
      <w:r w:rsidRPr="00D72AE9">
        <w:rPr>
          <w:rFonts w:ascii="Arial" w:hAnsi="Arial" w:cs="Arial"/>
        </w:rPr>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083F87" w:rsidRPr="00D72AE9" w:rsidRDefault="00083F87" w:rsidP="00943FD5">
      <w:pPr>
        <w:widowControl w:val="0"/>
        <w:autoSpaceDE w:val="0"/>
        <w:jc w:val="both"/>
        <w:rPr>
          <w:rFonts w:ascii="Arial" w:hAnsi="Arial" w:cs="Arial"/>
        </w:rPr>
      </w:pPr>
      <w:r w:rsidRPr="00D72AE9">
        <w:rPr>
          <w:rFonts w:ascii="Arial" w:hAnsi="Arial" w:cs="Arial"/>
        </w:rPr>
        <w:t>Сро</w:t>
      </w:r>
      <w:r w:rsidR="00B60FA7" w:rsidRPr="00D72AE9">
        <w:rPr>
          <w:rFonts w:ascii="Arial" w:hAnsi="Arial" w:cs="Arial"/>
        </w:rPr>
        <w:t>ки выполнения подпрограммы: 201</w:t>
      </w:r>
      <w:r w:rsidR="007B78A7" w:rsidRPr="00D72AE9">
        <w:rPr>
          <w:rFonts w:ascii="Arial" w:hAnsi="Arial" w:cs="Arial"/>
        </w:rPr>
        <w:t>7</w:t>
      </w:r>
      <w:r w:rsidR="00B60FA7" w:rsidRPr="00D72AE9">
        <w:rPr>
          <w:rFonts w:ascii="Arial" w:hAnsi="Arial" w:cs="Arial"/>
        </w:rPr>
        <w:t>-2020</w:t>
      </w:r>
      <w:r w:rsidRPr="00D72AE9">
        <w:rPr>
          <w:rFonts w:ascii="Arial" w:hAnsi="Arial" w:cs="Arial"/>
        </w:rPr>
        <w:t xml:space="preserve"> годы.</w:t>
      </w:r>
    </w:p>
    <w:p w:rsidR="00083F87" w:rsidRPr="00D72AE9" w:rsidRDefault="00083F87" w:rsidP="00943FD5">
      <w:pPr>
        <w:widowControl w:val="0"/>
        <w:ind w:left="709"/>
        <w:contextualSpacing/>
        <w:jc w:val="both"/>
        <w:rPr>
          <w:rFonts w:ascii="Arial" w:hAnsi="Arial" w:cs="Arial"/>
        </w:rPr>
      </w:pPr>
    </w:p>
    <w:p w:rsidR="00083F87" w:rsidRPr="00D72AE9" w:rsidRDefault="00083F87" w:rsidP="00467BC6">
      <w:pPr>
        <w:widowControl w:val="0"/>
        <w:spacing w:line="100" w:lineRule="atLeast"/>
        <w:ind w:firstLine="540"/>
        <w:jc w:val="center"/>
        <w:rPr>
          <w:rFonts w:ascii="Arial" w:hAnsi="Arial" w:cs="Arial"/>
          <w:b/>
        </w:rPr>
      </w:pPr>
      <w:r w:rsidRPr="00D72AE9">
        <w:rPr>
          <w:rFonts w:ascii="Arial" w:hAnsi="Arial" w:cs="Arial"/>
          <w:b/>
        </w:rPr>
        <w:t>2.3. Механизм реализации подпрограммы</w:t>
      </w:r>
    </w:p>
    <w:p w:rsidR="00083F87" w:rsidRPr="00D72AE9" w:rsidRDefault="00083F87" w:rsidP="00943FD5">
      <w:pPr>
        <w:widowControl w:val="0"/>
        <w:spacing w:line="100" w:lineRule="atLeast"/>
        <w:ind w:firstLine="540"/>
        <w:jc w:val="both"/>
        <w:rPr>
          <w:rFonts w:ascii="Arial" w:hAnsi="Arial" w:cs="Arial"/>
        </w:rPr>
      </w:pPr>
    </w:p>
    <w:p w:rsidR="00083F87" w:rsidRPr="00D72AE9" w:rsidRDefault="00083F87" w:rsidP="00943FD5">
      <w:pPr>
        <w:jc w:val="both"/>
        <w:rPr>
          <w:rFonts w:ascii="Arial" w:hAnsi="Arial" w:cs="Arial"/>
        </w:rPr>
      </w:pPr>
      <w:r w:rsidRPr="00D72AE9">
        <w:rPr>
          <w:rFonts w:ascii="Arial" w:hAnsi="Arial" w:cs="Arial"/>
        </w:rPr>
        <w:t xml:space="preserve"> </w:t>
      </w:r>
      <w:r w:rsidRPr="00D72AE9">
        <w:rPr>
          <w:rFonts w:ascii="Arial" w:hAnsi="Arial" w:cs="Arial"/>
        </w:rPr>
        <w:tab/>
        <w:t xml:space="preserve">Источником финансирования подпрограммы являются средства районного и краевого бюджетов.          </w:t>
      </w:r>
    </w:p>
    <w:p w:rsidR="00083F87" w:rsidRPr="00D72AE9" w:rsidRDefault="00083F87" w:rsidP="00943FD5">
      <w:pPr>
        <w:jc w:val="both"/>
        <w:rPr>
          <w:rFonts w:ascii="Arial" w:hAnsi="Arial" w:cs="Arial"/>
        </w:rPr>
      </w:pPr>
      <w:r w:rsidRPr="00D72AE9">
        <w:rPr>
          <w:rFonts w:ascii="Arial" w:hAnsi="Arial" w:cs="Arial"/>
        </w:rPr>
        <w:t xml:space="preserve">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w:t>
      </w:r>
      <w:r w:rsidR="004D2165" w:rsidRPr="00D72AE9">
        <w:rPr>
          <w:rFonts w:ascii="Arial" w:hAnsi="Arial" w:cs="Arial"/>
        </w:rPr>
        <w:t xml:space="preserve">МБУ </w:t>
      </w:r>
      <w:r w:rsidRPr="00D72AE9">
        <w:rPr>
          <w:rFonts w:ascii="Arial" w:hAnsi="Arial" w:cs="Arial"/>
        </w:rPr>
        <w:t>СШ «Олимпиец».</w:t>
      </w:r>
    </w:p>
    <w:p w:rsidR="00083F87" w:rsidRPr="00D72AE9" w:rsidRDefault="00083F87" w:rsidP="00943FD5">
      <w:pPr>
        <w:tabs>
          <w:tab w:val="left" w:pos="1590"/>
          <w:tab w:val="left" w:pos="1860"/>
        </w:tabs>
        <w:jc w:val="both"/>
        <w:rPr>
          <w:rFonts w:ascii="Arial" w:hAnsi="Arial" w:cs="Arial"/>
        </w:rPr>
      </w:pPr>
      <w:r w:rsidRPr="00D72AE9">
        <w:rPr>
          <w:rFonts w:ascii="Arial" w:hAnsi="Arial" w:cs="Arial"/>
        </w:rPr>
        <w:t xml:space="preserve">      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083F87" w:rsidRPr="00D72AE9" w:rsidRDefault="00083F87" w:rsidP="00943FD5">
      <w:pPr>
        <w:tabs>
          <w:tab w:val="left" w:pos="1590"/>
          <w:tab w:val="left" w:pos="1860"/>
        </w:tabs>
        <w:jc w:val="both"/>
        <w:rPr>
          <w:rFonts w:ascii="Arial" w:hAnsi="Arial" w:cs="Arial"/>
        </w:rPr>
      </w:pPr>
      <w:r w:rsidRPr="00D72AE9">
        <w:rPr>
          <w:rFonts w:ascii="Arial" w:hAnsi="Arial" w:cs="Arial"/>
        </w:rPr>
        <w:t xml:space="preserve">      МКУ «ОКС и ДМ», </w:t>
      </w:r>
      <w:r w:rsidR="004D2165" w:rsidRPr="00D72AE9">
        <w:rPr>
          <w:rFonts w:ascii="Arial" w:hAnsi="Arial" w:cs="Arial"/>
        </w:rPr>
        <w:t xml:space="preserve">МБУ </w:t>
      </w:r>
      <w:r w:rsidRPr="00D72AE9">
        <w:rPr>
          <w:rFonts w:ascii="Arial" w:hAnsi="Arial" w:cs="Arial"/>
        </w:rPr>
        <w:t>СШ «Олимпиец» направляет заявку в отдел учета и отчетности администрации Канского района на финансирование мероприятий подпрограммы</w:t>
      </w:r>
      <w:r w:rsidRPr="00D72AE9">
        <w:rPr>
          <w:rFonts w:ascii="Arial" w:hAnsi="Arial" w:cs="Arial"/>
          <w:lang w:val="uk-UA"/>
        </w:rPr>
        <w:t xml:space="preserve">, </w:t>
      </w:r>
      <w:proofErr w:type="spellStart"/>
      <w:r w:rsidRPr="00D72AE9">
        <w:rPr>
          <w:rFonts w:ascii="Arial" w:hAnsi="Arial" w:cs="Arial"/>
          <w:lang w:val="uk-UA"/>
        </w:rPr>
        <w:t>который</w:t>
      </w:r>
      <w:proofErr w:type="spellEnd"/>
      <w:r w:rsidRPr="00D72AE9">
        <w:rPr>
          <w:rFonts w:ascii="Arial" w:hAnsi="Arial" w:cs="Arial"/>
          <w:lang w:val="uk-UA"/>
        </w:rPr>
        <w:t xml:space="preserve">, в свою </w:t>
      </w:r>
      <w:proofErr w:type="spellStart"/>
      <w:r w:rsidRPr="00D72AE9">
        <w:rPr>
          <w:rFonts w:ascii="Arial" w:hAnsi="Arial" w:cs="Arial"/>
          <w:lang w:val="uk-UA"/>
        </w:rPr>
        <w:t>очередь</w:t>
      </w:r>
      <w:proofErr w:type="spellEnd"/>
      <w:r w:rsidRPr="00D72AE9">
        <w:rPr>
          <w:rFonts w:ascii="Arial" w:hAnsi="Arial" w:cs="Arial"/>
          <w:lang w:val="uk-UA"/>
        </w:rPr>
        <w:t xml:space="preserve"> </w:t>
      </w:r>
      <w:proofErr w:type="spellStart"/>
      <w:r w:rsidRPr="00D72AE9">
        <w:rPr>
          <w:rFonts w:ascii="Arial" w:hAnsi="Arial" w:cs="Arial"/>
          <w:lang w:val="uk-UA"/>
        </w:rPr>
        <w:t>направляет</w:t>
      </w:r>
      <w:proofErr w:type="spellEnd"/>
      <w:r w:rsidRPr="00D72AE9">
        <w:rPr>
          <w:rFonts w:ascii="Arial" w:hAnsi="Arial" w:cs="Arial"/>
          <w:lang w:val="uk-UA"/>
        </w:rPr>
        <w:t xml:space="preserve"> заявку в </w:t>
      </w:r>
      <w:r w:rsidRPr="00D72AE9">
        <w:rPr>
          <w:rFonts w:ascii="Arial" w:hAnsi="Arial" w:cs="Arial"/>
        </w:rPr>
        <w:t xml:space="preserve">Финуправление Канского района) на финансирование мероприятий подпрограммы. </w:t>
      </w:r>
      <w:r w:rsidRPr="00D72AE9">
        <w:rPr>
          <w:rFonts w:ascii="Arial" w:hAnsi="Arial" w:cs="Arial"/>
          <w:lang w:val="uk-UA"/>
        </w:rPr>
        <w:t xml:space="preserve"> Финуправление Канского района </w:t>
      </w:r>
      <w:proofErr w:type="spellStart"/>
      <w:r w:rsidRPr="00D72AE9">
        <w:rPr>
          <w:rFonts w:ascii="Arial" w:hAnsi="Arial" w:cs="Arial"/>
          <w:lang w:val="uk-UA"/>
        </w:rPr>
        <w:t>перечисляет</w:t>
      </w:r>
      <w:proofErr w:type="spellEnd"/>
      <w:r w:rsidRPr="00D72AE9">
        <w:rPr>
          <w:rFonts w:ascii="Arial" w:hAnsi="Arial" w:cs="Arial"/>
          <w:lang w:val="uk-UA"/>
        </w:rPr>
        <w:t xml:space="preserve"> </w:t>
      </w:r>
      <w:proofErr w:type="spellStart"/>
      <w:r w:rsidRPr="00D72AE9">
        <w:rPr>
          <w:rFonts w:ascii="Arial" w:hAnsi="Arial" w:cs="Arial"/>
          <w:lang w:val="uk-UA"/>
        </w:rPr>
        <w:t>денежные</w:t>
      </w:r>
      <w:proofErr w:type="spellEnd"/>
      <w:r w:rsidRPr="00D72AE9">
        <w:rPr>
          <w:rFonts w:ascii="Arial" w:hAnsi="Arial" w:cs="Arial"/>
          <w:lang w:val="uk-UA"/>
        </w:rPr>
        <w:t xml:space="preserve"> </w:t>
      </w:r>
      <w:proofErr w:type="spellStart"/>
      <w:r w:rsidRPr="00D72AE9">
        <w:rPr>
          <w:rFonts w:ascii="Arial" w:hAnsi="Arial" w:cs="Arial"/>
          <w:lang w:val="uk-UA"/>
        </w:rPr>
        <w:t>средства</w:t>
      </w:r>
      <w:proofErr w:type="spellEnd"/>
      <w:r w:rsidRPr="00D72AE9">
        <w:rPr>
          <w:rFonts w:ascii="Arial" w:hAnsi="Arial" w:cs="Arial"/>
          <w:lang w:val="uk-UA"/>
        </w:rPr>
        <w:t xml:space="preserve"> на </w:t>
      </w:r>
      <w:proofErr w:type="spellStart"/>
      <w:r w:rsidRPr="00D72AE9">
        <w:rPr>
          <w:rFonts w:ascii="Arial" w:hAnsi="Arial" w:cs="Arial"/>
          <w:lang w:val="uk-UA"/>
        </w:rPr>
        <w:t>лицевой</w:t>
      </w:r>
      <w:proofErr w:type="spellEnd"/>
      <w:r w:rsidRPr="00D72AE9">
        <w:rPr>
          <w:rFonts w:ascii="Arial" w:hAnsi="Arial" w:cs="Arial"/>
          <w:lang w:val="uk-UA"/>
        </w:rPr>
        <w:t xml:space="preserve"> </w:t>
      </w:r>
      <w:proofErr w:type="spellStart"/>
      <w:r w:rsidRPr="00D72AE9">
        <w:rPr>
          <w:rFonts w:ascii="Arial" w:hAnsi="Arial" w:cs="Arial"/>
          <w:lang w:val="uk-UA"/>
        </w:rPr>
        <w:t>счет</w:t>
      </w:r>
      <w:proofErr w:type="spellEnd"/>
      <w:r w:rsidRPr="00D72AE9">
        <w:rPr>
          <w:rFonts w:ascii="Arial" w:hAnsi="Arial" w:cs="Arial"/>
          <w:lang w:val="uk-UA"/>
        </w:rPr>
        <w:t xml:space="preserve"> МКУ «ОКС и ДМ» и </w:t>
      </w:r>
      <w:r w:rsidR="004D2165" w:rsidRPr="00D72AE9">
        <w:rPr>
          <w:rFonts w:ascii="Arial" w:hAnsi="Arial" w:cs="Arial"/>
        </w:rPr>
        <w:t xml:space="preserve">МБУ </w:t>
      </w:r>
      <w:r w:rsidRPr="00D72AE9">
        <w:rPr>
          <w:rFonts w:ascii="Arial" w:hAnsi="Arial" w:cs="Arial"/>
        </w:rPr>
        <w:t>СШ «Олимпиец» в</w:t>
      </w:r>
      <w:r w:rsidRPr="00D72AE9">
        <w:rPr>
          <w:rFonts w:ascii="Arial" w:hAnsi="Arial" w:cs="Arial"/>
          <w:lang w:val="uk-UA"/>
        </w:rPr>
        <w:t xml:space="preserve"> </w:t>
      </w:r>
      <w:proofErr w:type="spellStart"/>
      <w:r w:rsidRPr="00D72AE9">
        <w:rPr>
          <w:rFonts w:ascii="Arial" w:hAnsi="Arial" w:cs="Arial"/>
          <w:lang w:val="uk-UA"/>
        </w:rPr>
        <w:t>течение</w:t>
      </w:r>
      <w:proofErr w:type="spellEnd"/>
      <w:r w:rsidRPr="00D72AE9">
        <w:rPr>
          <w:rFonts w:ascii="Arial" w:hAnsi="Arial" w:cs="Arial"/>
          <w:lang w:val="uk-UA"/>
        </w:rPr>
        <w:t xml:space="preserve"> 5 </w:t>
      </w:r>
      <w:proofErr w:type="spellStart"/>
      <w:r w:rsidRPr="00D72AE9">
        <w:rPr>
          <w:rFonts w:ascii="Arial" w:hAnsi="Arial" w:cs="Arial"/>
          <w:lang w:val="uk-UA"/>
        </w:rPr>
        <w:t>рабочих</w:t>
      </w:r>
      <w:proofErr w:type="spellEnd"/>
      <w:r w:rsidRPr="00D72AE9">
        <w:rPr>
          <w:rFonts w:ascii="Arial" w:hAnsi="Arial" w:cs="Arial"/>
          <w:lang w:val="uk-UA"/>
        </w:rPr>
        <w:t xml:space="preserve"> </w:t>
      </w:r>
      <w:proofErr w:type="spellStart"/>
      <w:r w:rsidRPr="00D72AE9">
        <w:rPr>
          <w:rFonts w:ascii="Arial" w:hAnsi="Arial" w:cs="Arial"/>
          <w:lang w:val="uk-UA"/>
        </w:rPr>
        <w:t>дней</w:t>
      </w:r>
      <w:proofErr w:type="spellEnd"/>
      <w:r w:rsidRPr="00D72AE9">
        <w:rPr>
          <w:rFonts w:ascii="Arial" w:hAnsi="Arial" w:cs="Arial"/>
          <w:lang w:val="uk-UA"/>
        </w:rPr>
        <w:t xml:space="preserve">  </w:t>
      </w:r>
      <w:proofErr w:type="spellStart"/>
      <w:r w:rsidRPr="00D72AE9">
        <w:rPr>
          <w:rFonts w:ascii="Arial" w:hAnsi="Arial" w:cs="Arial"/>
          <w:lang w:val="uk-UA"/>
        </w:rPr>
        <w:t>со</w:t>
      </w:r>
      <w:proofErr w:type="spellEnd"/>
      <w:r w:rsidRPr="00D72AE9">
        <w:rPr>
          <w:rFonts w:ascii="Arial" w:hAnsi="Arial" w:cs="Arial"/>
          <w:lang w:val="uk-UA"/>
        </w:rPr>
        <w:t xml:space="preserve"> дня </w:t>
      </w:r>
      <w:proofErr w:type="spellStart"/>
      <w:r w:rsidRPr="00D72AE9">
        <w:rPr>
          <w:rFonts w:ascii="Arial" w:hAnsi="Arial" w:cs="Arial"/>
          <w:lang w:val="uk-UA"/>
        </w:rPr>
        <w:t>поступления</w:t>
      </w:r>
      <w:proofErr w:type="spellEnd"/>
      <w:r w:rsidRPr="00D72AE9">
        <w:rPr>
          <w:rFonts w:ascii="Arial" w:hAnsi="Arial" w:cs="Arial"/>
          <w:lang w:val="uk-UA"/>
        </w:rPr>
        <w:t xml:space="preserve"> заявки.</w:t>
      </w:r>
      <w:r w:rsidRPr="00D72AE9">
        <w:rPr>
          <w:rFonts w:ascii="Arial" w:hAnsi="Arial" w:cs="Arial"/>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083F87" w:rsidRPr="00D72AE9" w:rsidRDefault="00083F87" w:rsidP="00943FD5">
      <w:pPr>
        <w:tabs>
          <w:tab w:val="left" w:pos="0"/>
        </w:tabs>
        <w:jc w:val="both"/>
        <w:rPr>
          <w:rFonts w:ascii="Arial" w:hAnsi="Arial" w:cs="Arial"/>
        </w:rPr>
      </w:pPr>
      <w:r w:rsidRPr="00D72AE9">
        <w:rPr>
          <w:rFonts w:ascii="Arial" w:hAnsi="Arial" w:cs="Arial"/>
        </w:rPr>
        <w:t xml:space="preserve">     Списание сре</w:t>
      </w:r>
      <w:proofErr w:type="gramStart"/>
      <w:r w:rsidRPr="00D72AE9">
        <w:rPr>
          <w:rFonts w:ascii="Arial" w:hAnsi="Arial" w:cs="Arial"/>
        </w:rPr>
        <w:t>дств с л</w:t>
      </w:r>
      <w:proofErr w:type="gramEnd"/>
      <w:r w:rsidRPr="00D72AE9">
        <w:rPr>
          <w:rFonts w:ascii="Arial" w:hAnsi="Arial" w:cs="Arial"/>
        </w:rPr>
        <w:t xml:space="preserve">ицевого счета </w:t>
      </w:r>
      <w:r w:rsidR="004D2165" w:rsidRPr="00D72AE9">
        <w:rPr>
          <w:rFonts w:ascii="Arial" w:hAnsi="Arial" w:cs="Arial"/>
        </w:rPr>
        <w:t xml:space="preserve">МБУ </w:t>
      </w:r>
      <w:r w:rsidRPr="00D72AE9">
        <w:rPr>
          <w:rFonts w:ascii="Arial" w:hAnsi="Arial" w:cs="Arial"/>
        </w:rPr>
        <w:t xml:space="preserve">СШ «Олимпиец», МКУ «ОКС и ДМ» осуществляется отделом учета и отчетности администрации Канского района на основании предоставленных документов: договоров по оказанию услуг, счетов, счет - фактур.  </w:t>
      </w:r>
    </w:p>
    <w:p w:rsidR="00083F87" w:rsidRPr="00D72AE9" w:rsidRDefault="00083F87" w:rsidP="00943FD5">
      <w:pPr>
        <w:jc w:val="both"/>
        <w:rPr>
          <w:rFonts w:ascii="Arial" w:hAnsi="Arial" w:cs="Arial"/>
        </w:rPr>
      </w:pPr>
      <w:r w:rsidRPr="00D72AE9">
        <w:rPr>
          <w:rFonts w:ascii="Arial" w:hAnsi="Arial" w:cs="Arial"/>
        </w:rPr>
        <w:t xml:space="preserve">     Общую координацию выполнения подпрограммы и реализацию районных спортивно-массовых и спортивных мероприятий  выполняет МКУ «ОКС и </w:t>
      </w:r>
      <w:proofErr w:type="gramStart"/>
      <w:r w:rsidRPr="00D72AE9">
        <w:rPr>
          <w:rFonts w:ascii="Arial" w:hAnsi="Arial" w:cs="Arial"/>
        </w:rPr>
        <w:t>ДМ</w:t>
      </w:r>
      <w:proofErr w:type="gramEnd"/>
      <w:r w:rsidRPr="00D72AE9">
        <w:rPr>
          <w:rFonts w:ascii="Arial" w:hAnsi="Arial" w:cs="Arial"/>
        </w:rPr>
        <w:t>» который:</w:t>
      </w:r>
    </w:p>
    <w:p w:rsidR="00083F87" w:rsidRPr="00D72AE9" w:rsidRDefault="00083F87" w:rsidP="00943FD5">
      <w:pPr>
        <w:pStyle w:val="a3"/>
        <w:ind w:left="300" w:firstLine="600"/>
        <w:jc w:val="both"/>
        <w:rPr>
          <w:rFonts w:ascii="Arial" w:hAnsi="Arial" w:cs="Arial"/>
          <w:b/>
        </w:rPr>
      </w:pPr>
      <w:r w:rsidRPr="00D72AE9">
        <w:rPr>
          <w:rFonts w:ascii="Arial" w:hAnsi="Arial" w:cs="Arial"/>
        </w:rPr>
        <w:t xml:space="preserve"> - </w:t>
      </w:r>
      <w:proofErr w:type="gramStart"/>
      <w:r w:rsidRPr="00D72AE9">
        <w:rPr>
          <w:rFonts w:ascii="Arial" w:hAnsi="Arial" w:cs="Arial"/>
        </w:rPr>
        <w:t>разрабатывают и утверждают</w:t>
      </w:r>
      <w:proofErr w:type="gramEnd"/>
      <w:r w:rsidRPr="00D72AE9">
        <w:rPr>
          <w:rFonts w:ascii="Arial" w:hAnsi="Arial" w:cs="Arial"/>
        </w:rPr>
        <w:t xml:space="preserve"> начальником МКУ «ОКС и ДМ»  и директором </w:t>
      </w:r>
      <w:r w:rsidR="004D2165" w:rsidRPr="00D72AE9">
        <w:rPr>
          <w:rFonts w:ascii="Arial" w:hAnsi="Arial" w:cs="Arial"/>
        </w:rPr>
        <w:t xml:space="preserve">МБУ </w:t>
      </w:r>
      <w:r w:rsidRPr="00D72AE9">
        <w:rPr>
          <w:rFonts w:ascii="Arial" w:hAnsi="Arial" w:cs="Arial"/>
        </w:rPr>
        <w:t>СШ «Олимпиец» Положения мероприятий подпрограммы;</w:t>
      </w:r>
    </w:p>
    <w:p w:rsidR="00083F87" w:rsidRPr="00D72AE9" w:rsidRDefault="00083F87" w:rsidP="00943FD5">
      <w:pPr>
        <w:pStyle w:val="a3"/>
        <w:ind w:left="300" w:firstLine="600"/>
        <w:jc w:val="both"/>
        <w:rPr>
          <w:rFonts w:ascii="Arial" w:hAnsi="Arial" w:cs="Arial"/>
          <w:b/>
        </w:rPr>
      </w:pPr>
      <w:r w:rsidRPr="00D72AE9">
        <w:rPr>
          <w:rFonts w:ascii="Arial" w:hAnsi="Arial" w:cs="Arial"/>
        </w:rPr>
        <w:t xml:space="preserve"> - организуют проведение программных мероприятий;</w:t>
      </w:r>
    </w:p>
    <w:p w:rsidR="00083F87" w:rsidRPr="00D72AE9" w:rsidRDefault="00083F87" w:rsidP="00943FD5">
      <w:pPr>
        <w:pStyle w:val="a3"/>
        <w:ind w:left="300" w:firstLine="600"/>
        <w:jc w:val="both"/>
        <w:rPr>
          <w:rFonts w:ascii="Arial" w:hAnsi="Arial" w:cs="Arial"/>
          <w:b/>
        </w:rPr>
      </w:pPr>
      <w:r w:rsidRPr="00D72AE9">
        <w:rPr>
          <w:rFonts w:ascii="Arial" w:hAnsi="Arial" w:cs="Arial"/>
        </w:rPr>
        <w:t>- привлекают дополнительные ресурсы (по возможности), необходимые для успешной реализации подпрограммы;</w:t>
      </w:r>
    </w:p>
    <w:p w:rsidR="00083F87" w:rsidRPr="00D72AE9" w:rsidRDefault="00083F87" w:rsidP="00943FD5">
      <w:pPr>
        <w:pStyle w:val="a3"/>
        <w:ind w:left="300" w:firstLine="600"/>
        <w:jc w:val="both"/>
        <w:rPr>
          <w:rFonts w:ascii="Arial" w:hAnsi="Arial" w:cs="Arial"/>
          <w:b/>
        </w:rPr>
      </w:pPr>
      <w:r w:rsidRPr="00D72AE9">
        <w:rPr>
          <w:rFonts w:ascii="Arial" w:hAnsi="Arial" w:cs="Arial"/>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083F87" w:rsidRPr="00D72AE9" w:rsidRDefault="00083F87" w:rsidP="00943FD5">
      <w:pPr>
        <w:pStyle w:val="a3"/>
        <w:jc w:val="both"/>
        <w:rPr>
          <w:rFonts w:ascii="Arial" w:hAnsi="Arial" w:cs="Arial"/>
          <w:b/>
        </w:rPr>
      </w:pPr>
      <w:r w:rsidRPr="00D72AE9">
        <w:rPr>
          <w:rFonts w:ascii="Arial" w:hAnsi="Arial" w:cs="Arial"/>
        </w:rPr>
        <w:t xml:space="preserve">        Бюджетные средства, направленные на реализацию </w:t>
      </w:r>
      <w:proofErr w:type="gramStart"/>
      <w:r w:rsidRPr="00D72AE9">
        <w:rPr>
          <w:rFonts w:ascii="Arial" w:hAnsi="Arial" w:cs="Arial"/>
        </w:rPr>
        <w:t>подпрограммы</w:t>
      </w:r>
      <w:proofErr w:type="gramEnd"/>
      <w:r w:rsidRPr="00D72AE9">
        <w:rPr>
          <w:rFonts w:ascii="Arial" w:hAnsi="Arial" w:cs="Arial"/>
        </w:rPr>
        <w:t xml:space="preserve"> не использованные по целевому назначению подлежат возврату в районный бюджет. </w:t>
      </w:r>
    </w:p>
    <w:p w:rsidR="00083F87" w:rsidRPr="00D72AE9" w:rsidRDefault="00083F87" w:rsidP="00943FD5">
      <w:pPr>
        <w:pStyle w:val="a3"/>
        <w:jc w:val="both"/>
        <w:rPr>
          <w:rFonts w:ascii="Arial" w:hAnsi="Arial" w:cs="Arial"/>
          <w:b/>
        </w:rPr>
      </w:pPr>
    </w:p>
    <w:p w:rsidR="00083F87" w:rsidRPr="00D72AE9" w:rsidRDefault="00083F87" w:rsidP="00943FD5">
      <w:pPr>
        <w:widowControl w:val="0"/>
        <w:autoSpaceDE w:val="0"/>
        <w:autoSpaceDN w:val="0"/>
        <w:adjustRightInd w:val="0"/>
        <w:ind w:left="720"/>
        <w:jc w:val="both"/>
        <w:outlineLvl w:val="2"/>
        <w:rPr>
          <w:rFonts w:ascii="Arial" w:hAnsi="Arial" w:cs="Arial"/>
          <w:b/>
        </w:rPr>
      </w:pPr>
      <w:r w:rsidRPr="00D72AE9">
        <w:rPr>
          <w:rFonts w:ascii="Arial" w:hAnsi="Arial" w:cs="Arial"/>
          <w:b/>
        </w:rPr>
        <w:t xml:space="preserve">2.4. Управление подпрограммой и </w:t>
      </w:r>
      <w:proofErr w:type="gramStart"/>
      <w:r w:rsidRPr="00D72AE9">
        <w:rPr>
          <w:rFonts w:ascii="Arial" w:hAnsi="Arial" w:cs="Arial"/>
          <w:b/>
        </w:rPr>
        <w:t>контроль за</w:t>
      </w:r>
      <w:proofErr w:type="gramEnd"/>
      <w:r w:rsidRPr="00D72AE9">
        <w:rPr>
          <w:rFonts w:ascii="Arial" w:hAnsi="Arial" w:cs="Arial"/>
          <w:b/>
        </w:rPr>
        <w:t xml:space="preserve"> ходом ее выполнения</w:t>
      </w:r>
    </w:p>
    <w:p w:rsidR="00083F87" w:rsidRPr="00D72AE9" w:rsidRDefault="00083F87" w:rsidP="00943FD5">
      <w:pPr>
        <w:shd w:val="clear" w:color="auto" w:fill="FFFFFF"/>
        <w:jc w:val="both"/>
        <w:rPr>
          <w:rFonts w:ascii="Arial" w:hAnsi="Arial" w:cs="Arial"/>
        </w:rPr>
      </w:pPr>
    </w:p>
    <w:p w:rsidR="00083F87" w:rsidRPr="00D72AE9" w:rsidRDefault="00083F87" w:rsidP="00943FD5">
      <w:pPr>
        <w:shd w:val="clear" w:color="auto" w:fill="FFFFFF"/>
        <w:ind w:firstLine="708"/>
        <w:jc w:val="both"/>
        <w:rPr>
          <w:rFonts w:ascii="Arial" w:hAnsi="Arial" w:cs="Arial"/>
        </w:rPr>
      </w:pPr>
      <w:r w:rsidRPr="00D72AE9">
        <w:rPr>
          <w:rFonts w:ascii="Arial" w:hAnsi="Arial" w:cs="Arial"/>
        </w:rPr>
        <w:t xml:space="preserve">МКУ «ОКС и ДМ», </w:t>
      </w:r>
      <w:r w:rsidR="004D2165" w:rsidRPr="00D72AE9">
        <w:rPr>
          <w:rFonts w:ascii="Arial" w:hAnsi="Arial" w:cs="Arial"/>
        </w:rPr>
        <w:t xml:space="preserve">МБУ </w:t>
      </w:r>
      <w:r w:rsidRPr="00D72AE9">
        <w:rPr>
          <w:rFonts w:ascii="Arial" w:hAnsi="Arial" w:cs="Arial"/>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083F87" w:rsidRPr="00D72AE9" w:rsidRDefault="00083F87" w:rsidP="00943FD5">
      <w:pPr>
        <w:shd w:val="clear" w:color="auto" w:fill="FFFFFF"/>
        <w:ind w:firstLine="708"/>
        <w:jc w:val="both"/>
        <w:rPr>
          <w:rFonts w:ascii="Arial" w:hAnsi="Arial" w:cs="Arial"/>
        </w:rPr>
      </w:pPr>
      <w:r w:rsidRPr="00D72AE9">
        <w:rPr>
          <w:rFonts w:ascii="Arial" w:hAnsi="Arial" w:cs="Arial"/>
        </w:rPr>
        <w:t>Отчёт о целевом использовании бюджетных средств подпрограммы предоставляется учреждениям: МКУ «ОКС и ДМ»</w:t>
      </w:r>
      <w:proofErr w:type="gramStart"/>
      <w:r w:rsidRPr="00D72AE9">
        <w:rPr>
          <w:rFonts w:ascii="Arial" w:hAnsi="Arial" w:cs="Arial"/>
        </w:rPr>
        <w:t>,</w:t>
      </w:r>
      <w:r w:rsidR="004D2165" w:rsidRPr="00D72AE9">
        <w:rPr>
          <w:rFonts w:ascii="Arial" w:hAnsi="Arial" w:cs="Arial"/>
        </w:rPr>
        <w:t>М</w:t>
      </w:r>
      <w:proofErr w:type="gramEnd"/>
      <w:r w:rsidR="004D2165" w:rsidRPr="00D72AE9">
        <w:rPr>
          <w:rFonts w:ascii="Arial" w:hAnsi="Arial" w:cs="Arial"/>
        </w:rPr>
        <w:t xml:space="preserve">БУ </w:t>
      </w:r>
      <w:r w:rsidRPr="00D72AE9">
        <w:rPr>
          <w:rFonts w:ascii="Arial" w:hAnsi="Arial" w:cs="Arial"/>
        </w:rPr>
        <w:t xml:space="preserve">СШ «Олимпиец», участвующими в подпрограмме.   </w:t>
      </w:r>
      <w:proofErr w:type="gramStart"/>
      <w:r w:rsidRPr="00D72AE9">
        <w:rPr>
          <w:rFonts w:ascii="Arial" w:hAnsi="Arial" w:cs="Arial"/>
        </w:rPr>
        <w:t xml:space="preserve">МКУ «ОКС и ДМ» формирует общий сводный отчёт и предоставляет в Финуправление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roofErr w:type="gramEnd"/>
    </w:p>
    <w:p w:rsidR="00083F87" w:rsidRPr="00D72AE9" w:rsidRDefault="00083F87" w:rsidP="00943FD5">
      <w:pPr>
        <w:shd w:val="clear" w:color="auto" w:fill="FFFFFF"/>
        <w:jc w:val="both"/>
        <w:rPr>
          <w:rFonts w:ascii="Arial" w:hAnsi="Arial" w:cs="Arial"/>
        </w:rPr>
      </w:pPr>
      <w:r w:rsidRPr="00D72AE9">
        <w:rPr>
          <w:rFonts w:ascii="Arial" w:hAnsi="Arial" w:cs="Arial"/>
        </w:rPr>
        <w:t xml:space="preserve">          Текущий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МКУ «ОКС и ДМ».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       </w:t>
      </w:r>
    </w:p>
    <w:p w:rsidR="00083F87" w:rsidRPr="00D72AE9" w:rsidRDefault="00083F87" w:rsidP="00943FD5">
      <w:pPr>
        <w:jc w:val="both"/>
        <w:rPr>
          <w:rFonts w:ascii="Arial" w:hAnsi="Arial" w:cs="Arial"/>
        </w:rPr>
      </w:pPr>
    </w:p>
    <w:p w:rsidR="00083F87" w:rsidRPr="00D72AE9" w:rsidRDefault="00083F87" w:rsidP="00943FD5">
      <w:pPr>
        <w:pStyle w:val="a3"/>
        <w:tabs>
          <w:tab w:val="left" w:pos="280"/>
        </w:tabs>
        <w:ind w:firstLine="700"/>
        <w:jc w:val="both"/>
        <w:rPr>
          <w:rFonts w:ascii="Arial" w:hAnsi="Arial" w:cs="Arial"/>
          <w:b/>
        </w:rPr>
      </w:pPr>
    </w:p>
    <w:p w:rsidR="00083F87" w:rsidRPr="00D72AE9" w:rsidRDefault="00083F87" w:rsidP="00467BC6">
      <w:pPr>
        <w:widowControl w:val="0"/>
        <w:autoSpaceDE w:val="0"/>
        <w:autoSpaceDN w:val="0"/>
        <w:adjustRightInd w:val="0"/>
        <w:jc w:val="center"/>
        <w:outlineLvl w:val="2"/>
        <w:rPr>
          <w:rFonts w:ascii="Arial" w:hAnsi="Arial" w:cs="Arial"/>
        </w:rPr>
      </w:pPr>
      <w:r w:rsidRPr="00D72AE9">
        <w:rPr>
          <w:rFonts w:ascii="Arial" w:hAnsi="Arial" w:cs="Arial"/>
          <w:b/>
        </w:rPr>
        <w:t>2.5. Оценка социально-экономической эффективности от реализации Подпрограммы</w:t>
      </w:r>
    </w:p>
    <w:p w:rsidR="00083F87" w:rsidRPr="00D72AE9" w:rsidRDefault="00083F87" w:rsidP="00943FD5">
      <w:pPr>
        <w:widowControl w:val="0"/>
        <w:autoSpaceDE w:val="0"/>
        <w:autoSpaceDN w:val="0"/>
        <w:adjustRightInd w:val="0"/>
        <w:jc w:val="both"/>
        <w:outlineLvl w:val="2"/>
        <w:rPr>
          <w:rFonts w:ascii="Arial" w:hAnsi="Arial" w:cs="Arial"/>
          <w:b/>
        </w:rPr>
      </w:pPr>
      <w:r w:rsidRPr="00D72AE9">
        <w:rPr>
          <w:rFonts w:ascii="Arial" w:hAnsi="Arial" w:cs="Arial"/>
        </w:rPr>
        <w:t xml:space="preserve">  </w:t>
      </w:r>
    </w:p>
    <w:p w:rsidR="00083F87" w:rsidRPr="00D72AE9" w:rsidRDefault="00083F87" w:rsidP="00943FD5">
      <w:pPr>
        <w:shd w:val="clear" w:color="auto" w:fill="FFFFFF"/>
        <w:jc w:val="both"/>
        <w:rPr>
          <w:rFonts w:ascii="Arial" w:hAnsi="Arial" w:cs="Arial"/>
        </w:rPr>
      </w:pPr>
      <w:r w:rsidRPr="00D72AE9">
        <w:rPr>
          <w:rFonts w:ascii="Arial" w:hAnsi="Arial" w:cs="Arial"/>
        </w:rPr>
        <w:t xml:space="preserve">            Эффективность реализации подпрограммы оценивается по показателям, характеризующим качество жизни  людей, их социальную интеграцию в общество. Поэтапное решение задач, поставленных в программе, позволит:</w:t>
      </w:r>
    </w:p>
    <w:p w:rsidR="00083F87" w:rsidRPr="00D72AE9" w:rsidRDefault="00083F87" w:rsidP="00943FD5">
      <w:pPr>
        <w:jc w:val="both"/>
        <w:rPr>
          <w:rFonts w:ascii="Arial" w:hAnsi="Arial" w:cs="Arial"/>
        </w:rPr>
      </w:pPr>
      <w:r w:rsidRPr="00D72AE9">
        <w:rPr>
          <w:rFonts w:ascii="Arial" w:hAnsi="Arial" w:cs="Arial"/>
        </w:rPr>
        <w:t>- увеличить количество человек в Канском районе, систематически занимающихся физической культурой и спортом не менее</w:t>
      </w:r>
      <w:proofErr w:type="gramStart"/>
      <w:r w:rsidRPr="00D72AE9">
        <w:rPr>
          <w:rFonts w:ascii="Arial" w:hAnsi="Arial" w:cs="Arial"/>
        </w:rPr>
        <w:t>,</w:t>
      </w:r>
      <w:proofErr w:type="gramEnd"/>
      <w:r w:rsidRPr="00D72AE9">
        <w:rPr>
          <w:rFonts w:ascii="Arial" w:hAnsi="Arial" w:cs="Arial"/>
        </w:rPr>
        <w:t xml:space="preserve"> чем на 2% от общего количества населения Канского района</w:t>
      </w:r>
      <w:r w:rsidR="001B7F33" w:rsidRPr="00D72AE9">
        <w:rPr>
          <w:rFonts w:ascii="Arial" w:hAnsi="Arial" w:cs="Arial"/>
        </w:rPr>
        <w:t xml:space="preserve"> ежегодно</w:t>
      </w:r>
      <w:r w:rsidRPr="00D72AE9">
        <w:rPr>
          <w:rFonts w:ascii="Arial" w:hAnsi="Arial" w:cs="Arial"/>
        </w:rPr>
        <w:t>;</w:t>
      </w:r>
    </w:p>
    <w:p w:rsidR="00083F87" w:rsidRPr="00D72AE9" w:rsidRDefault="00083F87" w:rsidP="00943FD5">
      <w:pPr>
        <w:jc w:val="both"/>
        <w:rPr>
          <w:rFonts w:ascii="Arial" w:hAnsi="Arial" w:cs="Arial"/>
        </w:rPr>
      </w:pPr>
      <w:r w:rsidRPr="00D72AE9">
        <w:rPr>
          <w:rFonts w:ascii="Arial" w:hAnsi="Arial" w:cs="Arial"/>
        </w:rPr>
        <w:t>- для участия спортсменов Канского района в краевых спортивно-массовых соревнованиях сформировать сборные команды Канского района по видам спорта ринк-бенди, футбол, баскетбол, вольная борьба, городошный спорт, волейбол, настольный теннис, шахматы;</w:t>
      </w:r>
    </w:p>
    <w:p w:rsidR="00083F87" w:rsidRPr="00D72AE9" w:rsidRDefault="00083F87" w:rsidP="00943FD5">
      <w:pPr>
        <w:jc w:val="both"/>
        <w:rPr>
          <w:rFonts w:ascii="Arial" w:hAnsi="Arial" w:cs="Arial"/>
        </w:rPr>
      </w:pPr>
      <w:r w:rsidRPr="00D72AE9">
        <w:rPr>
          <w:rFonts w:ascii="Arial" w:hAnsi="Arial" w:cs="Arial"/>
        </w:rPr>
        <w:t>-увеличить количество спортивных соревнований проведенных и организованных в Кан</w:t>
      </w:r>
      <w:r w:rsidR="001B7F33" w:rsidRPr="00D72AE9">
        <w:rPr>
          <w:rFonts w:ascii="Arial" w:hAnsi="Arial" w:cs="Arial"/>
        </w:rPr>
        <w:t>ском районе не менее чем на 2 ед</w:t>
      </w:r>
      <w:proofErr w:type="gramStart"/>
      <w:r w:rsidR="001B7F33" w:rsidRPr="00D72AE9">
        <w:rPr>
          <w:rFonts w:ascii="Arial" w:hAnsi="Arial" w:cs="Arial"/>
        </w:rPr>
        <w:t>.</w:t>
      </w:r>
      <w:r w:rsidRPr="00D72AE9">
        <w:rPr>
          <w:rFonts w:ascii="Arial" w:hAnsi="Arial" w:cs="Arial"/>
        </w:rPr>
        <w:t xml:space="preserve">., </w:t>
      </w:r>
      <w:proofErr w:type="gramEnd"/>
      <w:r w:rsidRPr="00D72AE9">
        <w:rPr>
          <w:rFonts w:ascii="Arial" w:hAnsi="Arial" w:cs="Arial"/>
        </w:rPr>
        <w:t>направленных на развитие физической культуры и спорта в Канском районе;</w:t>
      </w:r>
    </w:p>
    <w:p w:rsidR="00083F87" w:rsidRPr="00D72AE9" w:rsidRDefault="00083F87" w:rsidP="00943FD5">
      <w:pPr>
        <w:jc w:val="both"/>
        <w:rPr>
          <w:rFonts w:ascii="Arial" w:hAnsi="Arial" w:cs="Arial"/>
        </w:rPr>
      </w:pPr>
      <w:r w:rsidRPr="00D72AE9">
        <w:rPr>
          <w:rFonts w:ascii="Arial" w:hAnsi="Arial" w:cs="Arial"/>
        </w:rPr>
        <w:t>- увеличение количества людей с инвалидностью принявших участие в  районных, соревнованиях;</w:t>
      </w:r>
    </w:p>
    <w:p w:rsidR="00083F87" w:rsidRPr="00D72AE9" w:rsidRDefault="00083F87" w:rsidP="00943FD5">
      <w:pPr>
        <w:pStyle w:val="14"/>
        <w:tabs>
          <w:tab w:val="left" w:pos="0"/>
        </w:tabs>
        <w:rPr>
          <w:rFonts w:ascii="Arial" w:hAnsi="Arial" w:cs="Arial"/>
          <w:sz w:val="24"/>
          <w:szCs w:val="24"/>
          <w:lang w:eastAsia="ru-RU"/>
        </w:rPr>
      </w:pPr>
      <w:r w:rsidRPr="00D72AE9">
        <w:rPr>
          <w:rFonts w:ascii="Arial" w:hAnsi="Arial" w:cs="Arial"/>
          <w:sz w:val="24"/>
          <w:szCs w:val="24"/>
          <w:lang w:eastAsia="ru-RU"/>
        </w:rPr>
        <w:t>- увеличение количества жителей Канского района проинформированных о мероприятиях в области физической культуры и спорта до 2,0 тыс. человек ежегодно;</w:t>
      </w:r>
    </w:p>
    <w:p w:rsidR="00083F87" w:rsidRPr="00D72AE9" w:rsidRDefault="00083F87" w:rsidP="00943FD5">
      <w:pPr>
        <w:pStyle w:val="14"/>
        <w:tabs>
          <w:tab w:val="left" w:pos="0"/>
        </w:tabs>
        <w:rPr>
          <w:rFonts w:ascii="Arial" w:hAnsi="Arial" w:cs="Arial"/>
          <w:sz w:val="24"/>
          <w:szCs w:val="24"/>
          <w:lang w:eastAsia="ru-RU"/>
        </w:rPr>
      </w:pPr>
      <w:r w:rsidRPr="00D72AE9">
        <w:rPr>
          <w:rFonts w:ascii="Arial" w:hAnsi="Arial" w:cs="Arial"/>
          <w:sz w:val="24"/>
          <w:szCs w:val="24"/>
          <w:lang w:eastAsia="ru-RU"/>
        </w:rPr>
        <w:t>- увеличение количества обучающихся в СШ «Олимпиец», переведенных в тренировочные группы на 2%</w:t>
      </w:r>
      <w:r w:rsidR="001B7F33" w:rsidRPr="00D72AE9">
        <w:rPr>
          <w:rFonts w:ascii="Arial" w:hAnsi="Arial" w:cs="Arial"/>
          <w:sz w:val="24"/>
          <w:szCs w:val="24"/>
          <w:lang w:eastAsia="ru-RU"/>
        </w:rPr>
        <w:t xml:space="preserve"> в год</w:t>
      </w:r>
      <w:r w:rsidRPr="00D72AE9">
        <w:rPr>
          <w:rFonts w:ascii="Arial" w:hAnsi="Arial" w:cs="Arial"/>
          <w:sz w:val="24"/>
          <w:szCs w:val="24"/>
          <w:lang w:eastAsia="ru-RU"/>
        </w:rPr>
        <w:t>;</w:t>
      </w:r>
    </w:p>
    <w:p w:rsidR="00083F87" w:rsidRPr="00D72AE9" w:rsidRDefault="00083F87" w:rsidP="00943FD5">
      <w:pPr>
        <w:pStyle w:val="14"/>
        <w:tabs>
          <w:tab w:val="left" w:pos="0"/>
        </w:tabs>
        <w:rPr>
          <w:rFonts w:ascii="Arial" w:hAnsi="Arial" w:cs="Arial"/>
          <w:sz w:val="24"/>
          <w:szCs w:val="24"/>
          <w:lang w:eastAsia="ru-RU"/>
        </w:rPr>
      </w:pPr>
      <w:r w:rsidRPr="00D72AE9">
        <w:rPr>
          <w:rFonts w:ascii="Arial" w:hAnsi="Arial" w:cs="Arial"/>
          <w:sz w:val="24"/>
          <w:szCs w:val="24"/>
          <w:lang w:eastAsia="ru-RU"/>
        </w:rPr>
        <w:t>- увеличение количества обучающихся в СШ «Олимпиец», которым присвоены спортивные разряды на 5человек  в год;</w:t>
      </w:r>
    </w:p>
    <w:p w:rsidR="00083F87" w:rsidRPr="00D72AE9" w:rsidRDefault="00083F87" w:rsidP="00943FD5">
      <w:pPr>
        <w:pStyle w:val="14"/>
        <w:tabs>
          <w:tab w:val="left" w:pos="0"/>
        </w:tabs>
        <w:rPr>
          <w:rFonts w:ascii="Arial" w:hAnsi="Arial" w:cs="Arial"/>
          <w:sz w:val="24"/>
          <w:szCs w:val="24"/>
        </w:rPr>
      </w:pPr>
      <w:r w:rsidRPr="00D72AE9">
        <w:rPr>
          <w:rFonts w:ascii="Arial" w:hAnsi="Arial" w:cs="Arial"/>
          <w:sz w:val="24"/>
          <w:szCs w:val="24"/>
          <w:lang w:eastAsia="ru-RU"/>
        </w:rPr>
        <w:t xml:space="preserve">-  </w:t>
      </w:r>
      <w:r w:rsidRPr="00D72AE9">
        <w:rPr>
          <w:rFonts w:ascii="Arial" w:hAnsi="Arial" w:cs="Arial"/>
          <w:sz w:val="24"/>
          <w:szCs w:val="24"/>
        </w:rPr>
        <w:t>увеличение  количество обучающихся в СШ «Олимпиец» состоящих в сборных командах Канского на 2%;</w:t>
      </w:r>
    </w:p>
    <w:p w:rsidR="00083F87" w:rsidRPr="00D72AE9" w:rsidRDefault="00083F87" w:rsidP="00943FD5">
      <w:pPr>
        <w:pStyle w:val="14"/>
        <w:tabs>
          <w:tab w:val="left" w:pos="0"/>
        </w:tabs>
        <w:rPr>
          <w:rFonts w:ascii="Arial" w:hAnsi="Arial" w:cs="Arial"/>
          <w:sz w:val="24"/>
          <w:szCs w:val="24"/>
        </w:rPr>
      </w:pPr>
      <w:r w:rsidRPr="00D72AE9">
        <w:rPr>
          <w:rFonts w:ascii="Arial" w:hAnsi="Arial" w:cs="Arial"/>
          <w:sz w:val="24"/>
          <w:szCs w:val="24"/>
        </w:rPr>
        <w:t xml:space="preserve">- увеличение материально-технической оснащенности СШ «Олимпиец» на 10% путем получения средств субсидии из краевого бюджета, участия в краевых конкурсах позволит на высоком уровне проводить тренировочный процесс, и, </w:t>
      </w:r>
      <w:r w:rsidR="00467BC6" w:rsidRPr="00D72AE9">
        <w:rPr>
          <w:rFonts w:ascii="Arial" w:hAnsi="Arial" w:cs="Arial"/>
          <w:sz w:val="24"/>
          <w:szCs w:val="24"/>
        </w:rPr>
        <w:t>следовательно,</w:t>
      </w:r>
      <w:r w:rsidRPr="00D72AE9">
        <w:rPr>
          <w:rFonts w:ascii="Arial" w:hAnsi="Arial" w:cs="Arial"/>
          <w:sz w:val="24"/>
          <w:szCs w:val="24"/>
        </w:rPr>
        <w:t xml:space="preserve"> повысит мастерство спортсменов Канского района;</w:t>
      </w:r>
    </w:p>
    <w:p w:rsidR="00083F87" w:rsidRPr="00D72AE9" w:rsidRDefault="00083F87" w:rsidP="00943FD5">
      <w:pPr>
        <w:pStyle w:val="14"/>
        <w:tabs>
          <w:tab w:val="left" w:pos="0"/>
        </w:tabs>
        <w:rPr>
          <w:rFonts w:ascii="Arial" w:hAnsi="Arial" w:cs="Arial"/>
          <w:sz w:val="24"/>
          <w:szCs w:val="24"/>
          <w:lang w:eastAsia="ru-RU"/>
        </w:rPr>
      </w:pPr>
      <w:r w:rsidRPr="00D72AE9">
        <w:rPr>
          <w:rFonts w:ascii="Arial" w:hAnsi="Arial" w:cs="Arial"/>
          <w:sz w:val="24"/>
          <w:szCs w:val="24"/>
          <w:lang w:eastAsia="ru-RU"/>
        </w:rPr>
        <w:t>- получение спортивного инвентаря и снаряжения, спортивной одежды и обуви для сборных команд Канского района по видам спорта.</w:t>
      </w:r>
    </w:p>
    <w:p w:rsidR="00083F87" w:rsidRPr="00D72AE9" w:rsidRDefault="00083F87" w:rsidP="00943FD5">
      <w:pPr>
        <w:ind w:firstLine="709"/>
        <w:jc w:val="both"/>
        <w:rPr>
          <w:rFonts w:ascii="Arial" w:hAnsi="Arial" w:cs="Arial"/>
        </w:rPr>
      </w:pPr>
      <w:r w:rsidRPr="00D72AE9">
        <w:rPr>
          <w:rFonts w:ascii="Arial" w:hAnsi="Arial" w:cs="Arial"/>
        </w:rPr>
        <w:t xml:space="preserve">Административный риск реализации Подпрограммы представляет собой невыполнение в полном объеме исполнителями принятых по программе </w:t>
      </w:r>
      <w:r w:rsidRPr="00D72AE9">
        <w:rPr>
          <w:rFonts w:ascii="Arial" w:hAnsi="Arial" w:cs="Arial"/>
        </w:rPr>
        <w:lastRenderedPageBreak/>
        <w:t xml:space="preserve">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w:t>
      </w:r>
      <w:proofErr w:type="gramStart"/>
      <w:r w:rsidR="00467BC6" w:rsidRPr="00D72AE9">
        <w:rPr>
          <w:rFonts w:ascii="Arial" w:hAnsi="Arial" w:cs="Arial"/>
        </w:rPr>
        <w:t>не достижением</w:t>
      </w:r>
      <w:proofErr w:type="gramEnd"/>
      <w:r w:rsidRPr="00D72AE9">
        <w:rPr>
          <w:rFonts w:ascii="Arial" w:hAnsi="Arial" w:cs="Arial"/>
        </w:rPr>
        <w:t xml:space="preserve"> целевых показателей.</w:t>
      </w:r>
    </w:p>
    <w:p w:rsidR="00083F87" w:rsidRPr="00D72AE9" w:rsidRDefault="00083F87" w:rsidP="00943FD5">
      <w:pPr>
        <w:ind w:firstLine="709"/>
        <w:jc w:val="both"/>
        <w:rPr>
          <w:rFonts w:ascii="Arial" w:hAnsi="Arial" w:cs="Arial"/>
        </w:rPr>
      </w:pPr>
      <w:r w:rsidRPr="00D72AE9">
        <w:rPr>
          <w:rFonts w:ascii="Arial" w:hAnsi="Arial" w:cs="Arial"/>
        </w:rPr>
        <w:t>Способами ограничения административного риска являются:</w:t>
      </w:r>
    </w:p>
    <w:p w:rsidR="00083F87" w:rsidRPr="00D72AE9" w:rsidRDefault="00083F87" w:rsidP="00943FD5">
      <w:pPr>
        <w:ind w:firstLine="709"/>
        <w:jc w:val="both"/>
        <w:rPr>
          <w:rFonts w:ascii="Arial" w:hAnsi="Arial" w:cs="Arial"/>
        </w:rPr>
      </w:pPr>
      <w:r w:rsidRPr="00D72AE9">
        <w:rPr>
          <w:rFonts w:ascii="Arial" w:hAnsi="Arial" w:cs="Arial"/>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083F87" w:rsidRPr="00D72AE9" w:rsidRDefault="00083F87" w:rsidP="00943FD5">
      <w:pPr>
        <w:ind w:firstLine="709"/>
        <w:jc w:val="both"/>
        <w:rPr>
          <w:rFonts w:ascii="Arial" w:hAnsi="Arial" w:cs="Arial"/>
        </w:rPr>
      </w:pPr>
      <w:r w:rsidRPr="00D72AE9">
        <w:rPr>
          <w:rFonts w:ascii="Arial" w:hAnsi="Arial" w:cs="Arial"/>
        </w:rPr>
        <w:t xml:space="preserve">- усиление </w:t>
      </w:r>
      <w:proofErr w:type="gramStart"/>
      <w:r w:rsidRPr="00D72AE9">
        <w:rPr>
          <w:rFonts w:ascii="Arial" w:hAnsi="Arial" w:cs="Arial"/>
        </w:rPr>
        <w:t>контроля за</w:t>
      </w:r>
      <w:proofErr w:type="gramEnd"/>
      <w:r w:rsidRPr="00D72AE9">
        <w:rPr>
          <w:rFonts w:ascii="Arial" w:hAnsi="Arial" w:cs="Arial"/>
        </w:rPr>
        <w:t xml:space="preserve"> ходом выполнения Подпрограммных мероприятий и совершенствование механизма текущего управления реализацией Подпрограммы;</w:t>
      </w:r>
    </w:p>
    <w:p w:rsidR="00083F87" w:rsidRPr="00D72AE9" w:rsidRDefault="00083F87" w:rsidP="00943FD5">
      <w:pPr>
        <w:ind w:firstLine="709"/>
        <w:jc w:val="both"/>
        <w:rPr>
          <w:rFonts w:ascii="Arial" w:hAnsi="Arial" w:cs="Arial"/>
        </w:rPr>
      </w:pPr>
      <w:r w:rsidRPr="00D72AE9">
        <w:rPr>
          <w:rFonts w:ascii="Arial" w:hAnsi="Arial" w:cs="Arial"/>
        </w:rPr>
        <w:t>- своевременная корректировка мероприятий подпрограммы.</w:t>
      </w:r>
    </w:p>
    <w:p w:rsidR="00083F87" w:rsidRPr="00D72AE9" w:rsidRDefault="00083F87" w:rsidP="00943FD5">
      <w:pPr>
        <w:widowControl w:val="0"/>
        <w:autoSpaceDE w:val="0"/>
        <w:autoSpaceDN w:val="0"/>
        <w:adjustRightInd w:val="0"/>
        <w:jc w:val="both"/>
        <w:outlineLvl w:val="2"/>
        <w:rPr>
          <w:rFonts w:ascii="Arial" w:hAnsi="Arial" w:cs="Arial"/>
          <w:b/>
        </w:rPr>
      </w:pPr>
    </w:p>
    <w:p w:rsidR="00083F87" w:rsidRPr="00D72AE9" w:rsidRDefault="00083F87" w:rsidP="00943FD5">
      <w:pPr>
        <w:widowControl w:val="0"/>
        <w:suppressAutoHyphens/>
        <w:autoSpaceDE w:val="0"/>
        <w:autoSpaceDN w:val="0"/>
        <w:adjustRightInd w:val="0"/>
        <w:jc w:val="center"/>
        <w:outlineLvl w:val="2"/>
        <w:rPr>
          <w:rFonts w:ascii="Arial" w:hAnsi="Arial" w:cs="Arial"/>
          <w:b/>
        </w:rPr>
      </w:pPr>
      <w:r w:rsidRPr="00D72AE9">
        <w:rPr>
          <w:rFonts w:ascii="Arial" w:hAnsi="Arial" w:cs="Arial"/>
          <w:b/>
        </w:rPr>
        <w:t>Мероприятия подпрограммы</w:t>
      </w:r>
    </w:p>
    <w:p w:rsidR="00083F87" w:rsidRPr="00D72AE9" w:rsidRDefault="00083F87" w:rsidP="00943FD5">
      <w:pPr>
        <w:widowControl w:val="0"/>
        <w:autoSpaceDE w:val="0"/>
        <w:autoSpaceDN w:val="0"/>
        <w:adjustRightInd w:val="0"/>
        <w:ind w:left="1080"/>
        <w:jc w:val="both"/>
        <w:outlineLvl w:val="2"/>
        <w:rPr>
          <w:rFonts w:ascii="Arial" w:hAnsi="Arial" w:cs="Arial"/>
          <w:b/>
        </w:rPr>
      </w:pPr>
    </w:p>
    <w:p w:rsidR="00083F87" w:rsidRPr="00D72AE9" w:rsidRDefault="00972B21" w:rsidP="00943FD5">
      <w:pPr>
        <w:widowControl w:val="0"/>
        <w:autoSpaceDE w:val="0"/>
        <w:autoSpaceDN w:val="0"/>
        <w:adjustRightInd w:val="0"/>
        <w:ind w:firstLine="540"/>
        <w:jc w:val="both"/>
        <w:rPr>
          <w:rFonts w:ascii="Arial" w:hAnsi="Arial" w:cs="Arial"/>
        </w:rPr>
      </w:pPr>
      <w:hyperlink w:anchor="Par377" w:history="1">
        <w:r w:rsidR="00083F87" w:rsidRPr="00D72AE9">
          <w:rPr>
            <w:rFonts w:ascii="Arial" w:hAnsi="Arial" w:cs="Arial"/>
          </w:rPr>
          <w:t>Перечень</w:t>
        </w:r>
      </w:hyperlink>
      <w:r w:rsidR="00083F87" w:rsidRPr="00D72AE9">
        <w:rPr>
          <w:rFonts w:ascii="Arial" w:hAnsi="Arial" w:cs="Arial"/>
        </w:rPr>
        <w:t xml:space="preserve"> мероприятий подпрограммы приведен в приложении № 2 к Подпрограмме 2.</w:t>
      </w:r>
    </w:p>
    <w:p w:rsidR="00083F87" w:rsidRPr="00D72AE9" w:rsidRDefault="00083F87" w:rsidP="00467BC6">
      <w:pPr>
        <w:widowControl w:val="0"/>
        <w:autoSpaceDE w:val="0"/>
        <w:autoSpaceDN w:val="0"/>
        <w:adjustRightInd w:val="0"/>
        <w:ind w:firstLine="540"/>
        <w:jc w:val="center"/>
        <w:rPr>
          <w:rFonts w:ascii="Arial" w:hAnsi="Arial" w:cs="Arial"/>
        </w:rPr>
      </w:pPr>
    </w:p>
    <w:p w:rsidR="00083F87" w:rsidRPr="00D72AE9" w:rsidRDefault="00083F87" w:rsidP="00467BC6">
      <w:pPr>
        <w:widowControl w:val="0"/>
        <w:autoSpaceDE w:val="0"/>
        <w:autoSpaceDN w:val="0"/>
        <w:adjustRightInd w:val="0"/>
        <w:jc w:val="center"/>
        <w:outlineLvl w:val="2"/>
        <w:rPr>
          <w:rFonts w:ascii="Arial" w:hAnsi="Arial" w:cs="Arial"/>
          <w:b/>
        </w:rPr>
      </w:pPr>
      <w:r w:rsidRPr="00D72AE9">
        <w:rPr>
          <w:rFonts w:ascii="Arial" w:hAnsi="Arial" w:cs="Arial"/>
          <w:b/>
        </w:rPr>
        <w:t xml:space="preserve">2.7. Обоснование </w:t>
      </w:r>
      <w:proofErr w:type="gramStart"/>
      <w:r w:rsidRPr="00D72AE9">
        <w:rPr>
          <w:rFonts w:ascii="Arial" w:hAnsi="Arial" w:cs="Arial"/>
          <w:b/>
        </w:rPr>
        <w:t>финансовых</w:t>
      </w:r>
      <w:proofErr w:type="gramEnd"/>
      <w:r w:rsidRPr="00D72AE9">
        <w:rPr>
          <w:rFonts w:ascii="Arial" w:hAnsi="Arial" w:cs="Arial"/>
          <w:b/>
        </w:rPr>
        <w:t>, материальных и трудовых</w:t>
      </w:r>
    </w:p>
    <w:p w:rsidR="00083F87" w:rsidRPr="00D72AE9" w:rsidRDefault="00083F87" w:rsidP="00467BC6">
      <w:pPr>
        <w:widowControl w:val="0"/>
        <w:autoSpaceDE w:val="0"/>
        <w:autoSpaceDN w:val="0"/>
        <w:adjustRightInd w:val="0"/>
        <w:jc w:val="center"/>
        <w:rPr>
          <w:rFonts w:ascii="Arial" w:hAnsi="Arial" w:cs="Arial"/>
          <w:b/>
        </w:rPr>
      </w:pPr>
      <w:r w:rsidRPr="00D72AE9">
        <w:rPr>
          <w:rFonts w:ascii="Arial" w:hAnsi="Arial" w:cs="Arial"/>
          <w:b/>
        </w:rPr>
        <w:t>затрат (ресурсное обеспечение подпрограммы) с указанием</w:t>
      </w:r>
    </w:p>
    <w:p w:rsidR="00083F87" w:rsidRPr="00D72AE9" w:rsidRDefault="00083F87" w:rsidP="00467BC6">
      <w:pPr>
        <w:widowControl w:val="0"/>
        <w:autoSpaceDE w:val="0"/>
        <w:autoSpaceDN w:val="0"/>
        <w:adjustRightInd w:val="0"/>
        <w:jc w:val="center"/>
        <w:rPr>
          <w:rFonts w:ascii="Arial" w:hAnsi="Arial" w:cs="Arial"/>
          <w:b/>
        </w:rPr>
      </w:pPr>
      <w:r w:rsidRPr="00D72AE9">
        <w:rPr>
          <w:rFonts w:ascii="Arial" w:hAnsi="Arial" w:cs="Arial"/>
          <w:b/>
        </w:rPr>
        <w:t>источников финансирования</w:t>
      </w:r>
    </w:p>
    <w:p w:rsidR="00083F87" w:rsidRPr="00D72AE9" w:rsidRDefault="00083F87" w:rsidP="00943FD5">
      <w:pPr>
        <w:widowControl w:val="0"/>
        <w:autoSpaceDE w:val="0"/>
        <w:autoSpaceDN w:val="0"/>
        <w:adjustRightInd w:val="0"/>
        <w:jc w:val="both"/>
        <w:rPr>
          <w:rFonts w:ascii="Arial" w:hAnsi="Arial" w:cs="Arial"/>
        </w:rPr>
      </w:pPr>
    </w:p>
    <w:p w:rsidR="00083F87" w:rsidRPr="00D72AE9" w:rsidRDefault="00083F87" w:rsidP="00943FD5">
      <w:pPr>
        <w:widowControl w:val="0"/>
        <w:autoSpaceDE w:val="0"/>
        <w:autoSpaceDN w:val="0"/>
        <w:adjustRightInd w:val="0"/>
        <w:ind w:firstLine="540"/>
        <w:jc w:val="both"/>
        <w:rPr>
          <w:rFonts w:ascii="Arial" w:hAnsi="Arial" w:cs="Arial"/>
        </w:rPr>
      </w:pPr>
      <w:r w:rsidRPr="00D72AE9">
        <w:rPr>
          <w:rFonts w:ascii="Arial" w:hAnsi="Arial" w:cs="Arial"/>
        </w:rPr>
        <w:t>Мероприятия подпрограммы реализуются за счет средств районного бюджета,  а также сре</w:t>
      </w:r>
      <w:proofErr w:type="gramStart"/>
      <w:r w:rsidRPr="00D72AE9">
        <w:rPr>
          <w:rFonts w:ascii="Arial" w:hAnsi="Arial" w:cs="Arial"/>
        </w:rPr>
        <w:t>дств  кр</w:t>
      </w:r>
      <w:proofErr w:type="gramEnd"/>
      <w:r w:rsidRPr="00D72AE9">
        <w:rPr>
          <w:rFonts w:ascii="Arial" w:hAnsi="Arial" w:cs="Arial"/>
        </w:rPr>
        <w:t xml:space="preserve">аевого бюджетов в части  предоставления  субсидии. </w:t>
      </w:r>
    </w:p>
    <w:p w:rsidR="00672393" w:rsidRPr="00D72AE9" w:rsidRDefault="00672393" w:rsidP="00943FD5">
      <w:pPr>
        <w:ind w:firstLine="540"/>
        <w:jc w:val="both"/>
        <w:rPr>
          <w:rFonts w:ascii="Arial" w:hAnsi="Arial" w:cs="Arial"/>
        </w:rPr>
      </w:pPr>
      <w:r w:rsidRPr="00D72AE9">
        <w:rPr>
          <w:rFonts w:ascii="Arial" w:hAnsi="Arial" w:cs="Arial"/>
        </w:rPr>
        <w:t xml:space="preserve">Общий объем финансирования подпрограммы составляет                             </w:t>
      </w:r>
      <w:r w:rsidR="007B78A7" w:rsidRPr="00D72AE9">
        <w:rPr>
          <w:rFonts w:ascii="Arial" w:hAnsi="Arial" w:cs="Arial"/>
        </w:rPr>
        <w:t>23688,1</w:t>
      </w:r>
      <w:r w:rsidR="007F209D" w:rsidRPr="00D72AE9">
        <w:rPr>
          <w:rFonts w:ascii="Arial" w:hAnsi="Arial" w:cs="Arial"/>
        </w:rPr>
        <w:t xml:space="preserve"> </w:t>
      </w:r>
      <w:r w:rsidRPr="00D72AE9">
        <w:rPr>
          <w:rFonts w:ascii="Arial" w:hAnsi="Arial" w:cs="Arial"/>
        </w:rPr>
        <w:t>тыс. рублей, из них по годам:</w:t>
      </w:r>
    </w:p>
    <w:p w:rsidR="00672393" w:rsidRPr="00D72AE9" w:rsidRDefault="00672393" w:rsidP="00943FD5">
      <w:pPr>
        <w:ind w:firstLine="540"/>
        <w:jc w:val="both"/>
        <w:rPr>
          <w:rFonts w:ascii="Arial" w:hAnsi="Arial" w:cs="Arial"/>
        </w:rPr>
      </w:pPr>
      <w:r w:rsidRPr="00D72AE9">
        <w:rPr>
          <w:rFonts w:ascii="Arial" w:hAnsi="Arial" w:cs="Arial"/>
        </w:rPr>
        <w:t>201</w:t>
      </w:r>
      <w:r w:rsidR="007F209D" w:rsidRPr="00D72AE9">
        <w:rPr>
          <w:rFonts w:ascii="Arial" w:hAnsi="Arial" w:cs="Arial"/>
        </w:rPr>
        <w:t>7</w:t>
      </w:r>
      <w:r w:rsidRPr="00D72AE9">
        <w:rPr>
          <w:rFonts w:ascii="Arial" w:hAnsi="Arial" w:cs="Arial"/>
        </w:rPr>
        <w:t xml:space="preserve"> год –</w:t>
      </w:r>
      <w:r w:rsidR="007B78A7" w:rsidRPr="00D72AE9">
        <w:rPr>
          <w:rFonts w:ascii="Arial" w:hAnsi="Arial" w:cs="Arial"/>
        </w:rPr>
        <w:t xml:space="preserve"> </w:t>
      </w:r>
      <w:r w:rsidR="007F209D" w:rsidRPr="00D72AE9">
        <w:rPr>
          <w:rFonts w:ascii="Arial" w:hAnsi="Arial" w:cs="Arial"/>
        </w:rPr>
        <w:t>5346,4</w:t>
      </w:r>
      <w:r w:rsidR="007B78A7" w:rsidRPr="00D72AE9">
        <w:rPr>
          <w:rFonts w:ascii="Arial" w:hAnsi="Arial" w:cs="Arial"/>
        </w:rPr>
        <w:t xml:space="preserve"> </w:t>
      </w:r>
      <w:r w:rsidRPr="00D72AE9">
        <w:rPr>
          <w:rFonts w:ascii="Arial" w:hAnsi="Arial" w:cs="Arial"/>
        </w:rPr>
        <w:t>тыс. рублей;</w:t>
      </w:r>
    </w:p>
    <w:p w:rsidR="00672393" w:rsidRPr="00D72AE9" w:rsidRDefault="00672393" w:rsidP="00943FD5">
      <w:pPr>
        <w:ind w:firstLine="540"/>
        <w:jc w:val="both"/>
        <w:rPr>
          <w:rFonts w:ascii="Arial" w:hAnsi="Arial" w:cs="Arial"/>
        </w:rPr>
      </w:pPr>
      <w:r w:rsidRPr="00D72AE9">
        <w:rPr>
          <w:rFonts w:ascii="Arial" w:hAnsi="Arial" w:cs="Arial"/>
        </w:rPr>
        <w:t>201</w:t>
      </w:r>
      <w:r w:rsidR="007F209D" w:rsidRPr="00D72AE9">
        <w:rPr>
          <w:rFonts w:ascii="Arial" w:hAnsi="Arial" w:cs="Arial"/>
        </w:rPr>
        <w:t>8</w:t>
      </w:r>
      <w:r w:rsidRPr="00D72AE9">
        <w:rPr>
          <w:rFonts w:ascii="Arial" w:hAnsi="Arial" w:cs="Arial"/>
        </w:rPr>
        <w:t xml:space="preserve"> год –  </w:t>
      </w:r>
      <w:r w:rsidR="007B78A7" w:rsidRPr="00D72AE9">
        <w:rPr>
          <w:rFonts w:ascii="Arial" w:hAnsi="Arial" w:cs="Arial"/>
        </w:rPr>
        <w:t xml:space="preserve">9198,3 </w:t>
      </w:r>
      <w:r w:rsidRPr="00D72AE9">
        <w:rPr>
          <w:rFonts w:ascii="Arial" w:hAnsi="Arial" w:cs="Arial"/>
        </w:rPr>
        <w:t>тыс. рублей;</w:t>
      </w:r>
    </w:p>
    <w:p w:rsidR="00672393" w:rsidRPr="00D72AE9" w:rsidRDefault="00672393" w:rsidP="00943FD5">
      <w:pPr>
        <w:ind w:firstLine="540"/>
        <w:jc w:val="both"/>
        <w:rPr>
          <w:rFonts w:ascii="Arial" w:hAnsi="Arial" w:cs="Arial"/>
        </w:rPr>
      </w:pPr>
      <w:r w:rsidRPr="00D72AE9">
        <w:rPr>
          <w:rFonts w:ascii="Arial" w:hAnsi="Arial" w:cs="Arial"/>
        </w:rPr>
        <w:t>201</w:t>
      </w:r>
      <w:r w:rsidR="007F209D" w:rsidRPr="00D72AE9">
        <w:rPr>
          <w:rFonts w:ascii="Arial" w:hAnsi="Arial" w:cs="Arial"/>
        </w:rPr>
        <w:t>9</w:t>
      </w:r>
      <w:r w:rsidRPr="00D72AE9">
        <w:rPr>
          <w:rFonts w:ascii="Arial" w:hAnsi="Arial" w:cs="Arial"/>
        </w:rPr>
        <w:t xml:space="preserve">год –  </w:t>
      </w:r>
      <w:r w:rsidR="007B78A7" w:rsidRPr="00D72AE9">
        <w:rPr>
          <w:rFonts w:ascii="Arial" w:hAnsi="Arial" w:cs="Arial"/>
        </w:rPr>
        <w:t xml:space="preserve">4571,7 </w:t>
      </w:r>
      <w:r w:rsidRPr="00D72AE9">
        <w:rPr>
          <w:rFonts w:ascii="Arial" w:hAnsi="Arial" w:cs="Arial"/>
        </w:rPr>
        <w:t>тыс. рублей;</w:t>
      </w:r>
    </w:p>
    <w:p w:rsidR="00672393" w:rsidRPr="00D72AE9" w:rsidRDefault="00672393" w:rsidP="00943FD5">
      <w:pPr>
        <w:ind w:firstLine="540"/>
        <w:jc w:val="both"/>
        <w:rPr>
          <w:rFonts w:ascii="Arial" w:hAnsi="Arial" w:cs="Arial"/>
        </w:rPr>
      </w:pPr>
      <w:r w:rsidRPr="00D72AE9">
        <w:rPr>
          <w:rFonts w:ascii="Arial" w:hAnsi="Arial" w:cs="Arial"/>
        </w:rPr>
        <w:t>20</w:t>
      </w:r>
      <w:r w:rsidR="007F209D" w:rsidRPr="00D72AE9">
        <w:rPr>
          <w:rFonts w:ascii="Arial" w:hAnsi="Arial" w:cs="Arial"/>
        </w:rPr>
        <w:t>20</w:t>
      </w:r>
      <w:r w:rsidRPr="00D72AE9">
        <w:rPr>
          <w:rFonts w:ascii="Arial" w:hAnsi="Arial" w:cs="Arial"/>
        </w:rPr>
        <w:t xml:space="preserve"> год –  </w:t>
      </w:r>
      <w:r w:rsidR="007B78A7" w:rsidRPr="00D72AE9">
        <w:rPr>
          <w:rFonts w:ascii="Arial" w:hAnsi="Arial" w:cs="Arial"/>
        </w:rPr>
        <w:t xml:space="preserve">4571,7 </w:t>
      </w:r>
      <w:r w:rsidRPr="00D72AE9">
        <w:rPr>
          <w:rFonts w:ascii="Arial" w:hAnsi="Arial" w:cs="Arial"/>
        </w:rPr>
        <w:t>тыс. рублей</w:t>
      </w:r>
      <w:proofErr w:type="gramStart"/>
      <w:r w:rsidRPr="00D72AE9">
        <w:rPr>
          <w:rFonts w:ascii="Arial" w:hAnsi="Arial" w:cs="Arial"/>
        </w:rPr>
        <w:t>.»</w:t>
      </w:r>
      <w:proofErr w:type="gramEnd"/>
    </w:p>
    <w:p w:rsidR="00672393" w:rsidRPr="00D72AE9" w:rsidRDefault="00672393" w:rsidP="00943FD5">
      <w:pPr>
        <w:widowControl w:val="0"/>
        <w:autoSpaceDE w:val="0"/>
        <w:autoSpaceDN w:val="0"/>
        <w:adjustRightInd w:val="0"/>
        <w:ind w:firstLine="540"/>
        <w:jc w:val="both"/>
        <w:rPr>
          <w:rFonts w:ascii="Arial" w:hAnsi="Arial" w:cs="Arial"/>
        </w:rPr>
        <w:sectPr w:rsidR="00672393" w:rsidRPr="00D72AE9" w:rsidSect="00901561">
          <w:headerReference w:type="default" r:id="rId14"/>
          <w:footerReference w:type="default" r:id="rId15"/>
          <w:footerReference w:type="first" r:id="rId16"/>
          <w:footnotePr>
            <w:pos w:val="beneathText"/>
          </w:footnotePr>
          <w:pgSz w:w="11905" w:h="16837"/>
          <w:pgMar w:top="851" w:right="851" w:bottom="851" w:left="1418" w:header="720" w:footer="720" w:gutter="0"/>
          <w:pgNumType w:start="49"/>
          <w:cols w:space="720"/>
          <w:docGrid w:linePitch="360"/>
        </w:sectPr>
      </w:pPr>
    </w:p>
    <w:p w:rsidR="00083F87" w:rsidRPr="00D72AE9" w:rsidRDefault="00083F87" w:rsidP="00222A32">
      <w:pPr>
        <w:autoSpaceDE w:val="0"/>
        <w:autoSpaceDN w:val="0"/>
        <w:adjustRightInd w:val="0"/>
        <w:jc w:val="right"/>
        <w:rPr>
          <w:rFonts w:ascii="Arial" w:hAnsi="Arial" w:cs="Arial"/>
        </w:rPr>
      </w:pPr>
      <w:r w:rsidRPr="00D72AE9">
        <w:rPr>
          <w:rFonts w:ascii="Arial" w:hAnsi="Arial" w:cs="Arial"/>
        </w:rPr>
        <w:lastRenderedPageBreak/>
        <w:t xml:space="preserve">                      </w:t>
      </w:r>
      <w:r w:rsidR="00222A32" w:rsidRPr="00D72AE9">
        <w:rPr>
          <w:rFonts w:ascii="Arial" w:hAnsi="Arial" w:cs="Arial"/>
        </w:rPr>
        <w:t xml:space="preserve">        </w:t>
      </w:r>
      <w:r w:rsidRPr="00D72AE9">
        <w:rPr>
          <w:rFonts w:ascii="Arial" w:hAnsi="Arial" w:cs="Arial"/>
        </w:rPr>
        <w:t xml:space="preserve"> Приложение № 1 </w:t>
      </w:r>
    </w:p>
    <w:p w:rsidR="00222A32" w:rsidRPr="00D72AE9" w:rsidRDefault="00222A32" w:rsidP="00222A32">
      <w:pPr>
        <w:widowControl w:val="0"/>
        <w:autoSpaceDE w:val="0"/>
        <w:autoSpaceDN w:val="0"/>
        <w:adjustRightInd w:val="0"/>
        <w:jc w:val="right"/>
        <w:rPr>
          <w:rFonts w:ascii="Arial" w:hAnsi="Arial" w:cs="Arial"/>
        </w:rPr>
      </w:pPr>
      <w:r w:rsidRPr="00D72AE9">
        <w:rPr>
          <w:rFonts w:ascii="Arial" w:hAnsi="Arial" w:cs="Arial"/>
        </w:rPr>
        <w:t xml:space="preserve">                    </w:t>
      </w:r>
      <w:r w:rsidR="00083F87" w:rsidRPr="00D72AE9">
        <w:rPr>
          <w:rFonts w:ascii="Arial" w:hAnsi="Arial" w:cs="Arial"/>
        </w:rPr>
        <w:t xml:space="preserve"> к  подпрограмме  2 «Развитие культуры, </w:t>
      </w:r>
    </w:p>
    <w:p w:rsidR="00083F87" w:rsidRPr="00D72AE9" w:rsidRDefault="00083F87" w:rsidP="00222A32">
      <w:pPr>
        <w:widowControl w:val="0"/>
        <w:autoSpaceDE w:val="0"/>
        <w:autoSpaceDN w:val="0"/>
        <w:adjustRightInd w:val="0"/>
        <w:jc w:val="right"/>
        <w:rPr>
          <w:rFonts w:ascii="Arial" w:hAnsi="Arial" w:cs="Arial"/>
        </w:rPr>
      </w:pPr>
      <w:r w:rsidRPr="00D72AE9">
        <w:rPr>
          <w:rFonts w:ascii="Arial" w:hAnsi="Arial" w:cs="Arial"/>
        </w:rPr>
        <w:t xml:space="preserve">физической культуры, </w:t>
      </w:r>
    </w:p>
    <w:p w:rsidR="00083F87" w:rsidRPr="00D72AE9" w:rsidRDefault="00083F87" w:rsidP="00222A32">
      <w:pPr>
        <w:widowControl w:val="0"/>
        <w:autoSpaceDE w:val="0"/>
        <w:autoSpaceDN w:val="0"/>
        <w:adjustRightInd w:val="0"/>
        <w:jc w:val="right"/>
        <w:rPr>
          <w:rFonts w:ascii="Arial" w:hAnsi="Arial" w:cs="Arial"/>
        </w:rPr>
      </w:pPr>
      <w:r w:rsidRPr="00D72AE9">
        <w:rPr>
          <w:rFonts w:ascii="Arial" w:hAnsi="Arial" w:cs="Arial"/>
        </w:rPr>
        <w:t xml:space="preserve">                                                                                                                   </w:t>
      </w:r>
      <w:r w:rsidR="00222A32" w:rsidRPr="00D72AE9">
        <w:rPr>
          <w:rFonts w:ascii="Arial" w:hAnsi="Arial" w:cs="Arial"/>
        </w:rPr>
        <w:t xml:space="preserve">                               </w:t>
      </w:r>
      <w:r w:rsidRPr="00D72AE9">
        <w:rPr>
          <w:rFonts w:ascii="Arial" w:hAnsi="Arial" w:cs="Arial"/>
        </w:rPr>
        <w:t xml:space="preserve">спорта и молодежной политики в Канском районе»  </w:t>
      </w:r>
    </w:p>
    <w:p w:rsidR="00083F87" w:rsidRPr="00D72AE9" w:rsidRDefault="00083F87" w:rsidP="00222A32">
      <w:pPr>
        <w:autoSpaceDE w:val="0"/>
        <w:autoSpaceDN w:val="0"/>
        <w:adjustRightInd w:val="0"/>
        <w:jc w:val="right"/>
        <w:outlineLvl w:val="0"/>
        <w:rPr>
          <w:rFonts w:ascii="Arial" w:hAnsi="Arial" w:cs="Arial"/>
          <w:b/>
          <w:bCs/>
        </w:rPr>
      </w:pPr>
    </w:p>
    <w:p w:rsidR="00083F87" w:rsidRPr="00D72AE9" w:rsidRDefault="00083F87" w:rsidP="00222A32">
      <w:pPr>
        <w:autoSpaceDE w:val="0"/>
        <w:autoSpaceDN w:val="0"/>
        <w:adjustRightInd w:val="0"/>
        <w:jc w:val="right"/>
        <w:outlineLvl w:val="0"/>
        <w:rPr>
          <w:rFonts w:ascii="Arial" w:hAnsi="Arial" w:cs="Arial"/>
          <w:b/>
          <w:bCs/>
        </w:rPr>
      </w:pPr>
    </w:p>
    <w:p w:rsidR="00083F87" w:rsidRPr="00D72AE9" w:rsidRDefault="00083F87" w:rsidP="00083F87">
      <w:pPr>
        <w:autoSpaceDE w:val="0"/>
        <w:autoSpaceDN w:val="0"/>
        <w:adjustRightInd w:val="0"/>
        <w:ind w:firstLine="540"/>
        <w:jc w:val="center"/>
        <w:outlineLvl w:val="0"/>
        <w:rPr>
          <w:rFonts w:ascii="Arial" w:hAnsi="Arial" w:cs="Arial"/>
          <w:b/>
          <w:bCs/>
        </w:rPr>
      </w:pPr>
      <w:r w:rsidRPr="00D72AE9">
        <w:rPr>
          <w:rFonts w:ascii="Arial" w:hAnsi="Arial" w:cs="Arial"/>
          <w:b/>
          <w:bCs/>
        </w:rPr>
        <w:t>Перечень целевых индикаторов подпрограммы</w:t>
      </w:r>
    </w:p>
    <w:p w:rsidR="00083F87" w:rsidRPr="00D72AE9" w:rsidRDefault="00083F87" w:rsidP="00083F87">
      <w:pPr>
        <w:autoSpaceDE w:val="0"/>
        <w:autoSpaceDN w:val="0"/>
        <w:adjustRightInd w:val="0"/>
        <w:ind w:firstLine="540"/>
        <w:jc w:val="center"/>
        <w:rPr>
          <w:rFonts w:ascii="Arial" w:hAnsi="Arial" w:cs="Arial"/>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3864"/>
        <w:gridCol w:w="1224"/>
        <w:gridCol w:w="1895"/>
        <w:gridCol w:w="1417"/>
        <w:gridCol w:w="1418"/>
        <w:gridCol w:w="1417"/>
        <w:gridCol w:w="1276"/>
        <w:gridCol w:w="1421"/>
      </w:tblGrid>
      <w:tr w:rsidR="00467BC6"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  </w:t>
            </w:r>
            <w:r w:rsidRPr="00D72AE9">
              <w:rPr>
                <w:rFonts w:ascii="Arial" w:hAnsi="Arial" w:cs="Arial"/>
              </w:rPr>
              <w:br/>
            </w:r>
            <w:proofErr w:type="gramStart"/>
            <w:r w:rsidRPr="00D72AE9">
              <w:rPr>
                <w:rFonts w:ascii="Arial" w:hAnsi="Arial" w:cs="Arial"/>
              </w:rPr>
              <w:t>п</w:t>
            </w:r>
            <w:proofErr w:type="gramEnd"/>
            <w:r w:rsidRPr="00D72AE9">
              <w:rPr>
                <w:rFonts w:ascii="Arial" w:hAnsi="Arial" w:cs="Arial"/>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Цель,    </w:t>
            </w:r>
            <w:r w:rsidRPr="00D72AE9">
              <w:rPr>
                <w:rFonts w:ascii="Arial" w:hAnsi="Arial" w:cs="Arial"/>
              </w:rPr>
              <w:br/>
              <w:t>целевые индикаторы</w:t>
            </w:r>
            <w:r w:rsidRPr="00D72AE9">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Единица</w:t>
            </w:r>
            <w:r w:rsidRPr="00D72AE9">
              <w:rPr>
                <w:rFonts w:ascii="Arial" w:hAnsi="Arial" w:cs="Arial"/>
              </w:rPr>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Источник </w:t>
            </w:r>
            <w:r w:rsidRPr="00D72AE9">
              <w:rPr>
                <w:rFonts w:ascii="Arial" w:hAnsi="Arial" w:cs="Arial"/>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411D0D">
            <w:pPr>
              <w:autoSpaceDE w:val="0"/>
              <w:autoSpaceDN w:val="0"/>
              <w:adjustRightInd w:val="0"/>
              <w:jc w:val="center"/>
              <w:rPr>
                <w:rFonts w:ascii="Arial" w:hAnsi="Arial" w:cs="Arial"/>
              </w:rPr>
            </w:pPr>
            <w:r w:rsidRPr="00D72AE9">
              <w:rPr>
                <w:rFonts w:ascii="Arial" w:hAnsi="Arial" w:cs="Arial"/>
              </w:rPr>
              <w:t>201</w:t>
            </w:r>
            <w:r w:rsidR="00411D0D" w:rsidRPr="00D72AE9">
              <w:rPr>
                <w:rFonts w:ascii="Arial" w:hAnsi="Arial" w:cs="Arial"/>
              </w:rPr>
              <w:t>6</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411D0D">
            <w:pPr>
              <w:autoSpaceDE w:val="0"/>
              <w:autoSpaceDN w:val="0"/>
              <w:adjustRightInd w:val="0"/>
              <w:jc w:val="center"/>
              <w:rPr>
                <w:rFonts w:ascii="Arial" w:hAnsi="Arial" w:cs="Arial"/>
              </w:rPr>
            </w:pPr>
            <w:r w:rsidRPr="00D72AE9">
              <w:rPr>
                <w:rFonts w:ascii="Arial" w:hAnsi="Arial" w:cs="Arial"/>
              </w:rPr>
              <w:t>201</w:t>
            </w:r>
            <w:r w:rsidR="00411D0D" w:rsidRPr="00D72AE9">
              <w:rPr>
                <w:rFonts w:ascii="Arial" w:hAnsi="Arial" w:cs="Arial"/>
              </w:rPr>
              <w:t>7</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411D0D">
            <w:pPr>
              <w:autoSpaceDE w:val="0"/>
              <w:autoSpaceDN w:val="0"/>
              <w:adjustRightInd w:val="0"/>
              <w:jc w:val="center"/>
              <w:rPr>
                <w:rFonts w:ascii="Arial" w:hAnsi="Arial" w:cs="Arial"/>
              </w:rPr>
            </w:pPr>
            <w:r w:rsidRPr="00D72AE9">
              <w:rPr>
                <w:rFonts w:ascii="Arial" w:hAnsi="Arial" w:cs="Arial"/>
              </w:rPr>
              <w:t>201</w:t>
            </w:r>
            <w:r w:rsidR="00411D0D" w:rsidRPr="00D72AE9">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411D0D">
            <w:pPr>
              <w:autoSpaceDE w:val="0"/>
              <w:autoSpaceDN w:val="0"/>
              <w:adjustRightInd w:val="0"/>
              <w:jc w:val="center"/>
              <w:rPr>
                <w:rFonts w:ascii="Arial" w:hAnsi="Arial" w:cs="Arial"/>
              </w:rPr>
            </w:pPr>
            <w:r w:rsidRPr="00D72AE9">
              <w:rPr>
                <w:rFonts w:ascii="Arial" w:hAnsi="Arial" w:cs="Arial"/>
              </w:rPr>
              <w:t>201</w:t>
            </w:r>
            <w:r w:rsidR="00411D0D" w:rsidRPr="00D72AE9">
              <w:rPr>
                <w:rFonts w:ascii="Arial" w:hAnsi="Arial" w:cs="Arial"/>
              </w:rPr>
              <w:t>9</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411D0D">
            <w:pPr>
              <w:autoSpaceDE w:val="0"/>
              <w:autoSpaceDN w:val="0"/>
              <w:adjustRightInd w:val="0"/>
              <w:jc w:val="center"/>
              <w:rPr>
                <w:rFonts w:ascii="Arial" w:hAnsi="Arial" w:cs="Arial"/>
              </w:rPr>
            </w:pPr>
            <w:r w:rsidRPr="00D72AE9">
              <w:rPr>
                <w:rFonts w:ascii="Arial" w:hAnsi="Arial" w:cs="Arial"/>
              </w:rPr>
              <w:t>20</w:t>
            </w:r>
            <w:r w:rsidR="00411D0D" w:rsidRPr="00D72AE9">
              <w:rPr>
                <w:rFonts w:ascii="Arial" w:hAnsi="Arial" w:cs="Arial"/>
              </w:rPr>
              <w:t>20</w:t>
            </w:r>
          </w:p>
        </w:tc>
      </w:tr>
      <w:tr w:rsidR="00467BC6" w:rsidRPr="00D72AE9"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rPr>
                <w:rFonts w:ascii="Arial" w:hAnsi="Arial" w:cs="Arial"/>
              </w:rPr>
            </w:pPr>
            <w:r w:rsidRPr="00D72AE9">
              <w:rPr>
                <w:rFonts w:ascii="Arial" w:hAnsi="Arial" w:cs="Arial"/>
              </w:rPr>
              <w:t>Цель подпрограммы: Повышение роли физической культуры и спорта в формировании здорового образа жизни населения Канского района</w:t>
            </w:r>
          </w:p>
          <w:p w:rsidR="00083F87" w:rsidRPr="00D72AE9" w:rsidRDefault="00083F87" w:rsidP="00901561">
            <w:pPr>
              <w:autoSpaceDE w:val="0"/>
              <w:autoSpaceDN w:val="0"/>
              <w:adjustRightInd w:val="0"/>
              <w:rPr>
                <w:rFonts w:ascii="Arial" w:hAnsi="Arial" w:cs="Arial"/>
              </w:rPr>
            </w:pPr>
          </w:p>
        </w:tc>
      </w:tr>
      <w:tr w:rsidR="00467BC6"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w:t>
            </w:r>
          </w:p>
        </w:tc>
        <w:tc>
          <w:tcPr>
            <w:tcW w:w="386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spacing w:before="100" w:beforeAutospacing="1" w:after="100" w:afterAutospacing="1"/>
              <w:rPr>
                <w:rFonts w:ascii="Arial" w:hAnsi="Arial" w:cs="Arial"/>
              </w:rPr>
            </w:pPr>
            <w:r w:rsidRPr="00D72AE9">
              <w:rPr>
                <w:rFonts w:ascii="Arial" w:hAnsi="Arial" w:cs="Arial"/>
              </w:rPr>
              <w:t>Увеличение доли людей, принявших участие в районных, краевых соревнованиях</w:t>
            </w:r>
            <w:r w:rsidR="002950DF" w:rsidRPr="00D72AE9">
              <w:rPr>
                <w:rFonts w:ascii="Arial" w:hAnsi="Arial" w:cs="Arial"/>
              </w:rPr>
              <w:t xml:space="preserve"> </w:t>
            </w:r>
            <w:proofErr w:type="gramStart"/>
            <w:r w:rsidR="002950DF" w:rsidRPr="00D72AE9">
              <w:rPr>
                <w:rFonts w:ascii="Arial" w:hAnsi="Arial" w:cs="Arial"/>
              </w:rPr>
              <w:t>на</w:t>
            </w:r>
            <w:proofErr w:type="gramEnd"/>
          </w:p>
        </w:tc>
        <w:tc>
          <w:tcPr>
            <w:tcW w:w="122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0,03</w:t>
            </w:r>
          </w:p>
        </w:tc>
        <w:tc>
          <w:tcPr>
            <w:tcW w:w="1418"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0,03</w:t>
            </w:r>
          </w:p>
        </w:tc>
        <w:tc>
          <w:tcPr>
            <w:tcW w:w="1417"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0,03</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0,03</w:t>
            </w:r>
          </w:p>
        </w:tc>
        <w:tc>
          <w:tcPr>
            <w:tcW w:w="1421"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0,03</w:t>
            </w:r>
          </w:p>
        </w:tc>
      </w:tr>
      <w:tr w:rsidR="00467BC6" w:rsidRPr="00D72AE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386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spacing w:before="100" w:beforeAutospacing="1" w:after="100" w:afterAutospacing="1"/>
              <w:rPr>
                <w:rFonts w:ascii="Arial" w:hAnsi="Arial" w:cs="Arial"/>
              </w:rPr>
            </w:pPr>
            <w:r w:rsidRPr="00D72AE9">
              <w:rPr>
                <w:rFonts w:ascii="Arial" w:hAnsi="Arial" w:cs="Arial"/>
              </w:rPr>
              <w:t xml:space="preserve">Увеличение доли </w:t>
            </w:r>
            <w:proofErr w:type="gramStart"/>
            <w:r w:rsidRPr="00D72AE9">
              <w:rPr>
                <w:rFonts w:ascii="Arial" w:hAnsi="Arial" w:cs="Arial"/>
              </w:rPr>
              <w:t>обучающихся</w:t>
            </w:r>
            <w:proofErr w:type="gramEnd"/>
            <w:r w:rsidRPr="00D72AE9">
              <w:rPr>
                <w:rFonts w:ascii="Arial" w:hAnsi="Arial" w:cs="Arial"/>
              </w:rPr>
              <w:t xml:space="preserve"> в ДЮСШ «Олимпиец», переведенных в тренировочные группы, а также имеющих разряды (ежегодно)</w:t>
            </w:r>
            <w:r w:rsidR="002950DF" w:rsidRPr="00D72AE9">
              <w:rPr>
                <w:rFonts w:ascii="Arial" w:hAnsi="Arial" w:cs="Arial"/>
              </w:rPr>
              <w:t xml:space="preserve"> на</w:t>
            </w:r>
          </w:p>
        </w:tc>
        <w:tc>
          <w:tcPr>
            <w:tcW w:w="122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Статистическая отчетность 5-ФК</w:t>
            </w:r>
          </w:p>
        </w:tc>
        <w:tc>
          <w:tcPr>
            <w:tcW w:w="1417"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1418"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1417"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1421"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r>
    </w:tbl>
    <w:p w:rsidR="00083F87" w:rsidRPr="00D72AE9" w:rsidRDefault="00083F87" w:rsidP="00083F87">
      <w:pPr>
        <w:autoSpaceDE w:val="0"/>
        <w:autoSpaceDN w:val="0"/>
        <w:adjustRightInd w:val="0"/>
        <w:rPr>
          <w:rFonts w:ascii="Arial" w:hAnsi="Arial" w:cs="Arial"/>
        </w:rPr>
      </w:pPr>
      <w:r w:rsidRPr="00D72AE9">
        <w:rPr>
          <w:rFonts w:ascii="Arial" w:hAnsi="Arial" w:cs="Arial"/>
        </w:rPr>
        <w:t xml:space="preserve">         </w:t>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r w:rsidRPr="00D72AE9">
        <w:rPr>
          <w:rFonts w:ascii="Arial" w:hAnsi="Arial" w:cs="Arial"/>
        </w:rPr>
        <w:tab/>
      </w:r>
    </w:p>
    <w:p w:rsidR="00083F87" w:rsidRPr="00D72AE9" w:rsidRDefault="00083F87" w:rsidP="00083F87">
      <w:pPr>
        <w:autoSpaceDE w:val="0"/>
        <w:autoSpaceDN w:val="0"/>
        <w:adjustRightInd w:val="0"/>
        <w:ind w:firstLine="540"/>
        <w:rPr>
          <w:rFonts w:ascii="Arial" w:hAnsi="Arial" w:cs="Arial"/>
        </w:rPr>
      </w:pPr>
    </w:p>
    <w:p w:rsidR="00083F87" w:rsidRPr="00D72AE9" w:rsidRDefault="00083F87" w:rsidP="00083F87">
      <w:pPr>
        <w:autoSpaceDE w:val="0"/>
        <w:autoSpaceDN w:val="0"/>
        <w:adjustRightInd w:val="0"/>
        <w:ind w:firstLine="540"/>
        <w:rPr>
          <w:rFonts w:ascii="Arial" w:hAnsi="Arial" w:cs="Arial"/>
        </w:rPr>
      </w:pPr>
      <w:r w:rsidRPr="00D72AE9">
        <w:rPr>
          <w:rFonts w:ascii="Arial" w:hAnsi="Arial" w:cs="Arial"/>
        </w:rPr>
        <w:t xml:space="preserve">Начальник  МКУ «ОКС и ДМ»                                                                                           </w:t>
      </w:r>
      <w:proofErr w:type="spellStart"/>
      <w:r w:rsidR="00672393" w:rsidRPr="00D72AE9">
        <w:rPr>
          <w:rFonts w:ascii="Arial" w:hAnsi="Arial" w:cs="Arial"/>
        </w:rPr>
        <w:t>Н.Н.Алдошина</w:t>
      </w:r>
      <w:proofErr w:type="spellEnd"/>
    </w:p>
    <w:p w:rsidR="00083F87" w:rsidRPr="00D72AE9" w:rsidRDefault="00083F87" w:rsidP="00083F87">
      <w:pPr>
        <w:tabs>
          <w:tab w:val="left" w:pos="5970"/>
        </w:tabs>
        <w:autoSpaceDE w:val="0"/>
        <w:autoSpaceDN w:val="0"/>
        <w:adjustRightInd w:val="0"/>
        <w:ind w:firstLine="540"/>
        <w:rPr>
          <w:rFonts w:ascii="Arial" w:hAnsi="Arial" w:cs="Arial"/>
        </w:rPr>
      </w:pPr>
      <w:r w:rsidRPr="00D72AE9">
        <w:rPr>
          <w:rFonts w:ascii="Arial" w:hAnsi="Arial" w:cs="Arial"/>
        </w:rPr>
        <w:tab/>
      </w:r>
    </w:p>
    <w:tbl>
      <w:tblPr>
        <w:tblW w:w="0" w:type="auto"/>
        <w:tblLook w:val="04A0" w:firstRow="1" w:lastRow="0" w:firstColumn="1" w:lastColumn="0" w:noHBand="0" w:noVBand="1"/>
      </w:tblPr>
      <w:tblGrid>
        <w:gridCol w:w="9146"/>
        <w:gridCol w:w="5424"/>
      </w:tblGrid>
      <w:tr w:rsidR="00A57CCB" w:rsidRPr="00D72AE9" w:rsidTr="00901561">
        <w:tc>
          <w:tcPr>
            <w:tcW w:w="9146" w:type="dxa"/>
          </w:tcPr>
          <w:p w:rsidR="00083F87" w:rsidRPr="00D72AE9" w:rsidRDefault="00083F87" w:rsidP="00901561">
            <w:pPr>
              <w:widowControl w:val="0"/>
              <w:autoSpaceDE w:val="0"/>
              <w:autoSpaceDN w:val="0"/>
              <w:adjustRightInd w:val="0"/>
              <w:rPr>
                <w:rFonts w:ascii="Arial" w:hAnsi="Arial" w:cs="Arial"/>
              </w:rPr>
            </w:pPr>
          </w:p>
          <w:p w:rsidR="00083F87" w:rsidRPr="00D72AE9" w:rsidRDefault="00083F87" w:rsidP="00901561">
            <w:pPr>
              <w:widowControl w:val="0"/>
              <w:autoSpaceDE w:val="0"/>
              <w:autoSpaceDN w:val="0"/>
              <w:adjustRightInd w:val="0"/>
              <w:rPr>
                <w:rFonts w:ascii="Arial" w:hAnsi="Arial" w:cs="Arial"/>
              </w:rPr>
            </w:pPr>
          </w:p>
          <w:p w:rsidR="00083F87" w:rsidRPr="00D72AE9" w:rsidRDefault="00083F87" w:rsidP="00901561">
            <w:pPr>
              <w:widowControl w:val="0"/>
              <w:autoSpaceDE w:val="0"/>
              <w:autoSpaceDN w:val="0"/>
              <w:adjustRightInd w:val="0"/>
              <w:rPr>
                <w:rFonts w:ascii="Arial" w:hAnsi="Arial" w:cs="Arial"/>
              </w:rPr>
            </w:pPr>
          </w:p>
          <w:p w:rsidR="00083F87" w:rsidRPr="00D72AE9" w:rsidRDefault="00083F87" w:rsidP="00901561">
            <w:pPr>
              <w:widowControl w:val="0"/>
              <w:autoSpaceDE w:val="0"/>
              <w:autoSpaceDN w:val="0"/>
              <w:adjustRightInd w:val="0"/>
              <w:rPr>
                <w:rFonts w:ascii="Arial" w:hAnsi="Arial" w:cs="Arial"/>
              </w:rPr>
            </w:pPr>
          </w:p>
          <w:p w:rsidR="00083F87" w:rsidRPr="00D72AE9" w:rsidRDefault="00083F87" w:rsidP="00672393">
            <w:pPr>
              <w:widowControl w:val="0"/>
              <w:autoSpaceDE w:val="0"/>
              <w:autoSpaceDN w:val="0"/>
              <w:adjustRightInd w:val="0"/>
              <w:jc w:val="right"/>
              <w:rPr>
                <w:rFonts w:ascii="Arial" w:hAnsi="Arial" w:cs="Arial"/>
              </w:rPr>
            </w:pPr>
          </w:p>
        </w:tc>
        <w:tc>
          <w:tcPr>
            <w:tcW w:w="5424" w:type="dxa"/>
          </w:tcPr>
          <w:p w:rsidR="00083F87" w:rsidRPr="00D72AE9" w:rsidRDefault="00083F87" w:rsidP="00901561">
            <w:pPr>
              <w:widowControl w:val="0"/>
              <w:autoSpaceDE w:val="0"/>
              <w:autoSpaceDN w:val="0"/>
              <w:adjustRightInd w:val="0"/>
              <w:rPr>
                <w:rFonts w:ascii="Arial" w:hAnsi="Arial" w:cs="Arial"/>
              </w:rPr>
            </w:pPr>
            <w:r w:rsidRPr="00D72AE9">
              <w:rPr>
                <w:rFonts w:ascii="Arial" w:hAnsi="Arial" w:cs="Arial"/>
              </w:rPr>
              <w:t xml:space="preserve"> </w:t>
            </w:r>
          </w:p>
        </w:tc>
      </w:tr>
    </w:tbl>
    <w:p w:rsidR="00416557" w:rsidRPr="00D72AE9" w:rsidRDefault="00416557" w:rsidP="00467BC6">
      <w:pPr>
        <w:suppressAutoHyphens/>
        <w:jc w:val="center"/>
        <w:rPr>
          <w:rFonts w:ascii="Arial" w:hAnsi="Arial" w:cs="Arial"/>
          <w:b/>
          <w:bCs/>
          <w:lang w:eastAsia="ar-SA"/>
        </w:rPr>
      </w:pPr>
    </w:p>
    <w:p w:rsidR="00416557" w:rsidRPr="00D72AE9" w:rsidRDefault="00416557" w:rsidP="00467BC6">
      <w:pPr>
        <w:suppressAutoHyphens/>
        <w:jc w:val="center"/>
        <w:rPr>
          <w:rFonts w:ascii="Arial" w:hAnsi="Arial" w:cs="Arial"/>
          <w:b/>
          <w:bCs/>
          <w:lang w:eastAsia="ar-SA"/>
        </w:rPr>
      </w:pPr>
    </w:p>
    <w:p w:rsidR="00416557" w:rsidRPr="00D72AE9" w:rsidRDefault="00416557" w:rsidP="00467BC6">
      <w:pPr>
        <w:suppressAutoHyphens/>
        <w:jc w:val="center"/>
        <w:rPr>
          <w:rFonts w:ascii="Arial" w:hAnsi="Arial" w:cs="Arial"/>
          <w:b/>
          <w:bCs/>
          <w:lang w:eastAsia="ar-SA"/>
        </w:rPr>
      </w:pPr>
    </w:p>
    <w:p w:rsidR="00416557" w:rsidRPr="00D72AE9" w:rsidRDefault="00416557" w:rsidP="00416557">
      <w:pPr>
        <w:widowControl w:val="0"/>
        <w:autoSpaceDE w:val="0"/>
        <w:autoSpaceDN w:val="0"/>
        <w:adjustRightInd w:val="0"/>
        <w:jc w:val="right"/>
        <w:rPr>
          <w:rFonts w:ascii="Arial" w:hAnsi="Arial" w:cs="Arial"/>
        </w:rPr>
      </w:pPr>
      <w:r w:rsidRPr="00D72AE9">
        <w:rPr>
          <w:rFonts w:ascii="Arial" w:hAnsi="Arial" w:cs="Arial"/>
        </w:rPr>
        <w:t xml:space="preserve">Приложение № 2 </w:t>
      </w:r>
    </w:p>
    <w:p w:rsidR="00416557" w:rsidRPr="00D72AE9" w:rsidRDefault="00416557" w:rsidP="00416557">
      <w:pPr>
        <w:suppressAutoHyphens/>
        <w:jc w:val="right"/>
        <w:rPr>
          <w:rFonts w:ascii="Arial" w:hAnsi="Arial" w:cs="Arial"/>
        </w:rPr>
      </w:pPr>
      <w:r w:rsidRPr="00D72AE9">
        <w:rPr>
          <w:rFonts w:ascii="Arial" w:hAnsi="Arial" w:cs="Arial"/>
        </w:rPr>
        <w:t xml:space="preserve">к  подпрограмме 2 </w:t>
      </w:r>
    </w:p>
    <w:p w:rsidR="00416557" w:rsidRPr="00D72AE9" w:rsidRDefault="00416557" w:rsidP="00416557">
      <w:pPr>
        <w:suppressAutoHyphens/>
        <w:jc w:val="right"/>
        <w:rPr>
          <w:rFonts w:ascii="Arial" w:hAnsi="Arial" w:cs="Arial"/>
        </w:rPr>
      </w:pPr>
      <w:r w:rsidRPr="00D72AE9">
        <w:rPr>
          <w:rFonts w:ascii="Arial" w:hAnsi="Arial" w:cs="Arial"/>
        </w:rPr>
        <w:t xml:space="preserve">"Развитие физической культуры </w:t>
      </w:r>
    </w:p>
    <w:p w:rsidR="00416557" w:rsidRPr="00D72AE9" w:rsidRDefault="00416557" w:rsidP="00416557">
      <w:pPr>
        <w:suppressAutoHyphens/>
        <w:jc w:val="right"/>
        <w:rPr>
          <w:rFonts w:ascii="Arial" w:hAnsi="Arial" w:cs="Arial"/>
          <w:b/>
          <w:bCs/>
          <w:lang w:eastAsia="ar-SA"/>
        </w:rPr>
      </w:pPr>
      <w:r w:rsidRPr="00D72AE9">
        <w:rPr>
          <w:rFonts w:ascii="Arial" w:hAnsi="Arial" w:cs="Arial"/>
        </w:rPr>
        <w:t xml:space="preserve">и спорта в Канском районе"                                                                                                </w:t>
      </w:r>
    </w:p>
    <w:p w:rsidR="00416557" w:rsidRPr="00D72AE9" w:rsidRDefault="00416557" w:rsidP="00467BC6">
      <w:pPr>
        <w:suppressAutoHyphens/>
        <w:jc w:val="center"/>
        <w:rPr>
          <w:rFonts w:ascii="Arial" w:hAnsi="Arial" w:cs="Arial"/>
          <w:b/>
          <w:bCs/>
          <w:lang w:eastAsia="ar-SA"/>
        </w:rPr>
      </w:pPr>
    </w:p>
    <w:p w:rsidR="00672393" w:rsidRPr="00D72AE9" w:rsidRDefault="00672393" w:rsidP="00467BC6">
      <w:pPr>
        <w:suppressAutoHyphens/>
        <w:jc w:val="center"/>
        <w:rPr>
          <w:rFonts w:ascii="Arial" w:hAnsi="Arial" w:cs="Arial"/>
          <w:b/>
          <w:bCs/>
          <w:lang w:eastAsia="ar-SA"/>
        </w:rPr>
      </w:pPr>
      <w:r w:rsidRPr="00D72AE9">
        <w:rPr>
          <w:rFonts w:ascii="Arial" w:hAnsi="Arial" w:cs="Arial"/>
          <w:b/>
          <w:bCs/>
          <w:lang w:eastAsia="ar-SA"/>
        </w:rPr>
        <w:t>Перечень мероприятий Подпрограммы 2 "Развитие физической культуры и спорта в Канском районе"</w:t>
      </w:r>
    </w:p>
    <w:p w:rsidR="00672393" w:rsidRPr="00D72AE9" w:rsidRDefault="00672393" w:rsidP="00672393">
      <w:pPr>
        <w:suppressAutoHyphens/>
        <w:jc w:val="center"/>
        <w:rPr>
          <w:rFonts w:ascii="Arial" w:hAnsi="Arial" w:cs="Arial"/>
          <w:bCs/>
          <w:lang w:eastAsia="ar-SA"/>
        </w:rPr>
      </w:pPr>
    </w:p>
    <w:tbl>
      <w:tblPr>
        <w:tblW w:w="15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2"/>
        <w:gridCol w:w="1717"/>
        <w:gridCol w:w="739"/>
        <w:gridCol w:w="882"/>
        <w:gridCol w:w="1329"/>
        <w:gridCol w:w="702"/>
        <w:gridCol w:w="1387"/>
        <w:gridCol w:w="1179"/>
        <w:gridCol w:w="1134"/>
        <w:gridCol w:w="1134"/>
        <w:gridCol w:w="1134"/>
        <w:gridCol w:w="1588"/>
      </w:tblGrid>
      <w:tr w:rsidR="00672393" w:rsidRPr="00D72AE9" w:rsidTr="001E7C03">
        <w:trPr>
          <w:trHeight w:val="825"/>
        </w:trPr>
        <w:tc>
          <w:tcPr>
            <w:tcW w:w="2582"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Наименования программы, подпрограммы</w:t>
            </w:r>
          </w:p>
        </w:tc>
        <w:tc>
          <w:tcPr>
            <w:tcW w:w="1717"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ГРБС</w:t>
            </w:r>
          </w:p>
        </w:tc>
        <w:tc>
          <w:tcPr>
            <w:tcW w:w="3652" w:type="dxa"/>
            <w:gridSpan w:val="4"/>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Код бюджетной классификации</w:t>
            </w:r>
          </w:p>
        </w:tc>
        <w:tc>
          <w:tcPr>
            <w:tcW w:w="5968" w:type="dxa"/>
            <w:gridSpan w:val="5"/>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Расходы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.)годы</w:t>
            </w:r>
          </w:p>
        </w:tc>
        <w:tc>
          <w:tcPr>
            <w:tcW w:w="1588"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Ожидаемые результаты от реализации программного мероприятия (в натуральном выражении)</w:t>
            </w:r>
          </w:p>
        </w:tc>
      </w:tr>
      <w:tr w:rsidR="00672393" w:rsidRPr="00D72AE9" w:rsidTr="001E7C03">
        <w:trPr>
          <w:trHeight w:val="1155"/>
        </w:trPr>
        <w:tc>
          <w:tcPr>
            <w:tcW w:w="2582"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1717"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739"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 xml:space="preserve">ГРБС </w:t>
            </w:r>
          </w:p>
        </w:tc>
        <w:tc>
          <w:tcPr>
            <w:tcW w:w="882"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bCs/>
                <w:lang w:eastAsia="ar-SA"/>
              </w:rPr>
            </w:pPr>
            <w:proofErr w:type="spellStart"/>
            <w:r w:rsidRPr="00D72AE9">
              <w:rPr>
                <w:rFonts w:ascii="Arial" w:hAnsi="Arial" w:cs="Arial"/>
                <w:bCs/>
                <w:lang w:eastAsia="ar-SA"/>
              </w:rPr>
              <w:t>РзПр</w:t>
            </w:r>
            <w:proofErr w:type="spellEnd"/>
          </w:p>
        </w:tc>
        <w:tc>
          <w:tcPr>
            <w:tcW w:w="1329"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ЦСР</w:t>
            </w:r>
          </w:p>
        </w:tc>
        <w:tc>
          <w:tcPr>
            <w:tcW w:w="702" w:type="dxa"/>
            <w:tcBorders>
              <w:top w:val="single" w:sz="4" w:space="0" w:color="000000"/>
              <w:left w:val="single" w:sz="4" w:space="0" w:color="000000"/>
              <w:bottom w:val="single" w:sz="4" w:space="0" w:color="000000"/>
              <w:right w:val="single" w:sz="4" w:space="0" w:color="000000"/>
            </w:tcBorders>
            <w:noWrap/>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ВР</w:t>
            </w:r>
          </w:p>
        </w:tc>
        <w:tc>
          <w:tcPr>
            <w:tcW w:w="1387"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текущий финансовый год (201</w:t>
            </w:r>
            <w:r w:rsidR="00411D0D" w:rsidRPr="00D72AE9">
              <w:rPr>
                <w:rFonts w:ascii="Arial" w:hAnsi="Arial" w:cs="Arial"/>
                <w:bCs/>
                <w:lang w:eastAsia="ar-SA"/>
              </w:rPr>
              <w:t>7</w:t>
            </w:r>
            <w:r w:rsidRPr="00D72AE9">
              <w:rPr>
                <w:rFonts w:ascii="Arial" w:hAnsi="Arial" w:cs="Arial"/>
                <w:bCs/>
                <w:lang w:eastAsia="ar-SA"/>
              </w:rPr>
              <w:t>)</w:t>
            </w:r>
          </w:p>
        </w:tc>
        <w:tc>
          <w:tcPr>
            <w:tcW w:w="1179"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очередной финансовый год              (201</w:t>
            </w:r>
            <w:r w:rsidR="00411D0D" w:rsidRPr="00D72AE9">
              <w:rPr>
                <w:rFonts w:ascii="Arial" w:hAnsi="Arial" w:cs="Arial"/>
                <w:bCs/>
                <w:lang w:eastAsia="ar-SA"/>
              </w:rPr>
              <w:t>8</w:t>
            </w:r>
            <w:r w:rsidRPr="00D72AE9">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первый год планового периода (201</w:t>
            </w:r>
            <w:r w:rsidR="00411D0D" w:rsidRPr="00D72AE9">
              <w:rPr>
                <w:rFonts w:ascii="Arial" w:hAnsi="Arial" w:cs="Arial"/>
                <w:bCs/>
                <w:lang w:eastAsia="ar-SA"/>
              </w:rPr>
              <w:t>9</w:t>
            </w:r>
            <w:r w:rsidRPr="00D72AE9">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второй год планового периода (20</w:t>
            </w:r>
            <w:r w:rsidR="00411D0D" w:rsidRPr="00D72AE9">
              <w:rPr>
                <w:rFonts w:ascii="Arial" w:hAnsi="Arial" w:cs="Arial"/>
                <w:bCs/>
                <w:lang w:eastAsia="ar-SA"/>
              </w:rPr>
              <w:t>20</w:t>
            </w:r>
            <w:r w:rsidRPr="00D72AE9">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 xml:space="preserve">Итого на период </w:t>
            </w:r>
          </w:p>
        </w:tc>
        <w:tc>
          <w:tcPr>
            <w:tcW w:w="1588" w:type="dxa"/>
            <w:tcBorders>
              <w:top w:val="single" w:sz="4" w:space="0" w:color="000000"/>
              <w:left w:val="single" w:sz="4" w:space="0" w:color="000000"/>
              <w:bottom w:val="single" w:sz="4" w:space="0" w:color="000000"/>
              <w:right w:val="single" w:sz="4" w:space="0" w:color="000000"/>
            </w:tcBorders>
            <w:hideMark/>
          </w:tcPr>
          <w:p w:rsidR="00672393" w:rsidRPr="00D72AE9"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r>
      <w:tr w:rsidR="004D2165" w:rsidRPr="00D72AE9" w:rsidTr="00BC1C79">
        <w:trPr>
          <w:trHeight w:val="699"/>
        </w:trPr>
        <w:tc>
          <w:tcPr>
            <w:tcW w:w="15507" w:type="dxa"/>
            <w:gridSpan w:val="12"/>
            <w:tcBorders>
              <w:top w:val="single" w:sz="4" w:space="0" w:color="000000"/>
              <w:left w:val="single" w:sz="4" w:space="0" w:color="000000"/>
              <w:bottom w:val="single" w:sz="4" w:space="0" w:color="000000"/>
              <w:right w:val="single" w:sz="4" w:space="0" w:color="000000"/>
            </w:tcBorders>
            <w:hideMark/>
          </w:tcPr>
          <w:p w:rsidR="004D2165" w:rsidRPr="00D72AE9" w:rsidRDefault="00416557"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b/>
                <w:bCs/>
                <w:lang w:eastAsia="ar-SA"/>
              </w:rPr>
              <w:t>Ц</w:t>
            </w:r>
            <w:r w:rsidR="004D2165" w:rsidRPr="00D72AE9">
              <w:rPr>
                <w:rFonts w:ascii="Arial" w:hAnsi="Arial" w:cs="Arial"/>
                <w:b/>
                <w:bCs/>
                <w:lang w:eastAsia="ar-SA"/>
              </w:rPr>
              <w:t>ель подпрограммы:</w:t>
            </w:r>
            <w:r w:rsidR="004D2165" w:rsidRPr="00D72AE9">
              <w:rPr>
                <w:rFonts w:ascii="Arial" w:hAnsi="Arial" w:cs="Arial"/>
                <w:lang w:eastAsia="ar-SA"/>
              </w:rPr>
              <w:t xml:space="preserve"> Повышение роли физической культуры и спорта в формировании здорового образа жизни населения Канского района</w:t>
            </w:r>
          </w:p>
        </w:tc>
      </w:tr>
      <w:tr w:rsidR="004D2165" w:rsidRPr="00D72AE9" w:rsidTr="00BC1C79">
        <w:trPr>
          <w:trHeight w:val="570"/>
        </w:trPr>
        <w:tc>
          <w:tcPr>
            <w:tcW w:w="15507" w:type="dxa"/>
            <w:gridSpan w:val="12"/>
            <w:tcBorders>
              <w:top w:val="single" w:sz="4" w:space="0" w:color="000000"/>
              <w:left w:val="single" w:sz="4" w:space="0" w:color="000000"/>
              <w:bottom w:val="single" w:sz="4" w:space="0" w:color="000000"/>
              <w:right w:val="single" w:sz="4" w:space="0" w:color="000000"/>
            </w:tcBorders>
            <w:hideMark/>
          </w:tcPr>
          <w:p w:rsidR="004D2165" w:rsidRPr="00D72AE9" w:rsidRDefault="004D2165" w:rsidP="004D2165">
            <w:pPr>
              <w:tabs>
                <w:tab w:val="left" w:pos="5040"/>
                <w:tab w:val="left" w:pos="5220"/>
              </w:tabs>
              <w:suppressAutoHyphens/>
              <w:autoSpaceDE w:val="0"/>
              <w:autoSpaceDN w:val="0"/>
              <w:adjustRightInd w:val="0"/>
              <w:jc w:val="center"/>
              <w:rPr>
                <w:rFonts w:ascii="Arial" w:hAnsi="Arial" w:cs="Arial"/>
                <w:lang w:eastAsia="ar-SA"/>
              </w:rPr>
            </w:pPr>
            <w:r w:rsidRPr="00D72AE9">
              <w:rPr>
                <w:rFonts w:ascii="Arial" w:hAnsi="Arial" w:cs="Arial"/>
                <w:b/>
                <w:bCs/>
                <w:lang w:eastAsia="ar-SA"/>
              </w:rPr>
              <w:t>Задача</w:t>
            </w:r>
            <w:proofErr w:type="gramStart"/>
            <w:r w:rsidRPr="00D72AE9">
              <w:rPr>
                <w:rFonts w:ascii="Arial" w:hAnsi="Arial" w:cs="Arial"/>
                <w:b/>
                <w:bCs/>
                <w:lang w:eastAsia="ar-SA"/>
              </w:rPr>
              <w:t>1</w:t>
            </w:r>
            <w:proofErr w:type="gramEnd"/>
            <w:r w:rsidRPr="00D72AE9">
              <w:rPr>
                <w:rFonts w:ascii="Arial" w:hAnsi="Arial" w:cs="Arial"/>
                <w:lang w:eastAsia="ar-SA"/>
              </w:rPr>
              <w:t xml:space="preserve">: </w:t>
            </w:r>
            <w:r w:rsidRPr="00D72AE9">
              <w:rPr>
                <w:rFonts w:ascii="Arial" w:hAnsi="Arial" w:cs="Arial"/>
                <w:b/>
                <w:lang w:eastAsia="ar-SA"/>
              </w:rPr>
              <w:t>Обеспечение развития массовой физической культуры  и спорта на территории Канского района.</w:t>
            </w:r>
          </w:p>
        </w:tc>
      </w:tr>
      <w:tr w:rsidR="00411D0D" w:rsidRPr="00D72AE9" w:rsidTr="001E7C03">
        <w:trPr>
          <w:trHeight w:val="300"/>
        </w:trPr>
        <w:tc>
          <w:tcPr>
            <w:tcW w:w="258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lastRenderedPageBreak/>
              <w:t>Мероприятия</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 </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 </w:t>
            </w:r>
          </w:p>
        </w:tc>
        <w:tc>
          <w:tcPr>
            <w:tcW w:w="1588"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tc>
      </w:tr>
      <w:tr w:rsidR="00411D0D" w:rsidRPr="00D72AE9" w:rsidTr="00A409FA">
        <w:trPr>
          <w:trHeight w:val="603"/>
        </w:trPr>
        <w:tc>
          <w:tcPr>
            <w:tcW w:w="2582" w:type="dxa"/>
            <w:tcBorders>
              <w:top w:val="single" w:sz="4" w:space="0" w:color="000000"/>
              <w:left w:val="single" w:sz="4" w:space="0" w:color="000000"/>
              <w:bottom w:val="single" w:sz="4" w:space="0" w:color="000000"/>
              <w:right w:val="single" w:sz="4" w:space="0" w:color="000000"/>
            </w:tcBorders>
            <w:hideMark/>
          </w:tcPr>
          <w:p w:rsidR="00411D0D" w:rsidRPr="00D72AE9" w:rsidRDefault="00A409FA" w:rsidP="004D2165">
            <w:pPr>
              <w:tabs>
                <w:tab w:val="left" w:pos="5040"/>
                <w:tab w:val="left" w:pos="5220"/>
              </w:tabs>
              <w:suppressAutoHyphens/>
              <w:autoSpaceDE w:val="0"/>
              <w:autoSpaceDN w:val="0"/>
              <w:adjustRightInd w:val="0"/>
              <w:jc w:val="both"/>
              <w:rPr>
                <w:rFonts w:ascii="Arial" w:hAnsi="Arial" w:cs="Arial"/>
                <w:lang w:eastAsia="ar-SA"/>
              </w:rPr>
            </w:pPr>
            <w:proofErr w:type="gramStart"/>
            <w:r w:rsidRPr="00D72AE9">
              <w:rPr>
                <w:rFonts w:ascii="Arial" w:hAnsi="Arial" w:cs="Arial"/>
                <w:lang w:eastAsia="ar-SA"/>
              </w:rPr>
              <w:t>1.1.</w:t>
            </w:r>
            <w:r w:rsidR="00411D0D" w:rsidRPr="00D72AE9">
              <w:rPr>
                <w:rFonts w:ascii="Arial" w:hAnsi="Arial" w:cs="Arial"/>
                <w:lang w:eastAsia="ar-SA"/>
              </w:rPr>
              <w:t xml:space="preserve">Спортивные мероприятия в рамках подпрограммы </w:t>
            </w:r>
            <w:r w:rsidR="00411D0D" w:rsidRPr="00D72AE9">
              <w:rPr>
                <w:rFonts w:ascii="Arial" w:hAnsi="Arial" w:cs="Arial"/>
                <w:lang w:eastAsia="ar-SA"/>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 для привлечения к занятиям физической культурой и спортом людей с инвалидностью через проведение районных физкультурно-спортивных </w:t>
            </w:r>
            <w:r w:rsidR="00411D0D" w:rsidRPr="00D72AE9">
              <w:rPr>
                <w:rFonts w:ascii="Arial" w:hAnsi="Arial" w:cs="Arial"/>
                <w:lang w:eastAsia="ar-SA"/>
              </w:rPr>
              <w:lastRenderedPageBreak/>
              <w:t>мероприятий для людей с инвалидностью</w:t>
            </w:r>
            <w:proofErr w:type="gramEnd"/>
          </w:p>
        </w:tc>
        <w:tc>
          <w:tcPr>
            <w:tcW w:w="1717"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0520005120</w:t>
            </w:r>
          </w:p>
        </w:tc>
        <w:tc>
          <w:tcPr>
            <w:tcW w:w="702"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244,113</w:t>
            </w:r>
            <w:r w:rsidR="001E7C03" w:rsidRPr="00D72AE9">
              <w:rPr>
                <w:rFonts w:ascii="Arial" w:hAnsi="Arial" w:cs="Arial"/>
                <w:lang w:eastAsia="ar-SA"/>
              </w:rPr>
              <w:t>,226</w:t>
            </w:r>
          </w:p>
        </w:tc>
        <w:tc>
          <w:tcPr>
            <w:tcW w:w="1387"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354,7</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C546FE"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438,4</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C546FE"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793,1</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tc>
      </w:tr>
      <w:tr w:rsidR="00A409FA" w:rsidRPr="00D72AE9" w:rsidTr="002D2B81">
        <w:trPr>
          <w:trHeight w:val="603"/>
        </w:trPr>
        <w:tc>
          <w:tcPr>
            <w:tcW w:w="2582" w:type="dxa"/>
            <w:tcBorders>
              <w:top w:val="single" w:sz="4" w:space="0" w:color="000000"/>
              <w:left w:val="single" w:sz="4" w:space="0" w:color="000000"/>
              <w:bottom w:val="nil"/>
              <w:right w:val="single" w:sz="4" w:space="0" w:color="000000"/>
            </w:tcBorders>
            <w:hideMark/>
          </w:tcPr>
          <w:p w:rsidR="00A409FA" w:rsidRPr="00D72AE9" w:rsidRDefault="00A409FA" w:rsidP="004D2165">
            <w:pPr>
              <w:tabs>
                <w:tab w:val="left" w:pos="5040"/>
                <w:tab w:val="left" w:pos="5220"/>
              </w:tabs>
              <w:suppressAutoHyphens/>
              <w:autoSpaceDE w:val="0"/>
              <w:autoSpaceDN w:val="0"/>
              <w:adjustRightInd w:val="0"/>
              <w:jc w:val="both"/>
              <w:rPr>
                <w:rFonts w:ascii="Arial" w:hAnsi="Arial" w:cs="Arial"/>
                <w:b/>
                <w:lang w:eastAsia="ar-SA"/>
              </w:rPr>
            </w:pPr>
            <w:r w:rsidRPr="00D72AE9">
              <w:rPr>
                <w:rFonts w:ascii="Arial" w:hAnsi="Arial" w:cs="Arial"/>
                <w:b/>
                <w:lang w:eastAsia="ar-SA"/>
              </w:rPr>
              <w:lastRenderedPageBreak/>
              <w:t>Итого:</w:t>
            </w:r>
          </w:p>
        </w:tc>
        <w:tc>
          <w:tcPr>
            <w:tcW w:w="1717" w:type="dxa"/>
            <w:tcBorders>
              <w:top w:val="single" w:sz="4" w:space="0" w:color="000000"/>
              <w:left w:val="single" w:sz="4" w:space="0" w:color="000000"/>
              <w:bottom w:val="nil"/>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739" w:type="dxa"/>
            <w:tcBorders>
              <w:top w:val="single" w:sz="4" w:space="0" w:color="000000"/>
              <w:left w:val="single" w:sz="4" w:space="0" w:color="000000"/>
              <w:bottom w:val="nil"/>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882" w:type="dxa"/>
            <w:tcBorders>
              <w:top w:val="single" w:sz="4" w:space="0" w:color="000000"/>
              <w:left w:val="single" w:sz="4" w:space="0" w:color="000000"/>
              <w:bottom w:val="nil"/>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1329" w:type="dxa"/>
            <w:tcBorders>
              <w:top w:val="single" w:sz="4" w:space="0" w:color="000000"/>
              <w:left w:val="single" w:sz="4" w:space="0" w:color="000000"/>
              <w:bottom w:val="nil"/>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702" w:type="dxa"/>
            <w:tcBorders>
              <w:top w:val="single" w:sz="4" w:space="0" w:color="000000"/>
              <w:left w:val="single" w:sz="4" w:space="0" w:color="000000"/>
              <w:bottom w:val="nil"/>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1387" w:type="dxa"/>
            <w:tcBorders>
              <w:top w:val="single" w:sz="4" w:space="0" w:color="000000"/>
              <w:left w:val="single" w:sz="4" w:space="0" w:color="000000"/>
              <w:bottom w:val="nil"/>
              <w:right w:val="single" w:sz="4" w:space="0" w:color="000000"/>
            </w:tcBorders>
            <w:hideMark/>
          </w:tcPr>
          <w:p w:rsidR="00A409FA" w:rsidRPr="00D72AE9" w:rsidRDefault="002D2B81"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354,7</w:t>
            </w:r>
          </w:p>
        </w:tc>
        <w:tc>
          <w:tcPr>
            <w:tcW w:w="1179" w:type="dxa"/>
            <w:tcBorders>
              <w:top w:val="single" w:sz="4" w:space="0" w:color="000000"/>
              <w:left w:val="single" w:sz="4" w:space="0" w:color="000000"/>
              <w:bottom w:val="nil"/>
              <w:right w:val="single" w:sz="4" w:space="0" w:color="000000"/>
            </w:tcBorders>
            <w:noWrap/>
            <w:hideMark/>
          </w:tcPr>
          <w:p w:rsidR="00A409FA" w:rsidRPr="00D72AE9" w:rsidRDefault="00C546FE"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438,4</w:t>
            </w:r>
          </w:p>
        </w:tc>
        <w:tc>
          <w:tcPr>
            <w:tcW w:w="1134" w:type="dxa"/>
            <w:tcBorders>
              <w:top w:val="single" w:sz="4" w:space="0" w:color="000000"/>
              <w:left w:val="single" w:sz="4" w:space="0" w:color="000000"/>
              <w:bottom w:val="nil"/>
              <w:right w:val="single" w:sz="4" w:space="0" w:color="000000"/>
            </w:tcBorders>
            <w:noWrap/>
            <w:hideMark/>
          </w:tcPr>
          <w:p w:rsidR="00A409FA" w:rsidRPr="00D72AE9" w:rsidRDefault="002D2B81"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0,0</w:t>
            </w:r>
          </w:p>
        </w:tc>
        <w:tc>
          <w:tcPr>
            <w:tcW w:w="1134" w:type="dxa"/>
            <w:tcBorders>
              <w:top w:val="single" w:sz="4" w:space="0" w:color="000000"/>
              <w:left w:val="single" w:sz="4" w:space="0" w:color="000000"/>
              <w:bottom w:val="nil"/>
              <w:right w:val="single" w:sz="4" w:space="0" w:color="000000"/>
            </w:tcBorders>
            <w:noWrap/>
            <w:hideMark/>
          </w:tcPr>
          <w:p w:rsidR="00A409FA" w:rsidRPr="00D72AE9" w:rsidRDefault="002D2B81"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0,0</w:t>
            </w:r>
          </w:p>
        </w:tc>
        <w:tc>
          <w:tcPr>
            <w:tcW w:w="1134" w:type="dxa"/>
            <w:tcBorders>
              <w:top w:val="single" w:sz="4" w:space="0" w:color="000000"/>
              <w:left w:val="single" w:sz="4" w:space="0" w:color="000000"/>
              <w:bottom w:val="nil"/>
              <w:right w:val="single" w:sz="4" w:space="0" w:color="000000"/>
            </w:tcBorders>
            <w:noWrap/>
            <w:hideMark/>
          </w:tcPr>
          <w:p w:rsidR="00A409FA" w:rsidRPr="00D72AE9" w:rsidRDefault="00C546FE"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793,1</w:t>
            </w:r>
          </w:p>
        </w:tc>
        <w:tc>
          <w:tcPr>
            <w:tcW w:w="1588" w:type="dxa"/>
            <w:tcBorders>
              <w:top w:val="single" w:sz="4" w:space="0" w:color="000000"/>
              <w:left w:val="single" w:sz="4" w:space="0" w:color="000000"/>
              <w:bottom w:val="nil"/>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r>
      <w:tr w:rsidR="00416557" w:rsidRPr="00D72AE9" w:rsidTr="00BC1C79">
        <w:trPr>
          <w:trHeight w:val="603"/>
        </w:trPr>
        <w:tc>
          <w:tcPr>
            <w:tcW w:w="15507" w:type="dxa"/>
            <w:gridSpan w:val="12"/>
            <w:tcBorders>
              <w:top w:val="single" w:sz="4" w:space="0" w:color="000000"/>
              <w:left w:val="single" w:sz="4" w:space="0" w:color="000000"/>
              <w:bottom w:val="nil"/>
              <w:right w:val="single" w:sz="4" w:space="0" w:color="000000"/>
            </w:tcBorders>
            <w:hideMark/>
          </w:tcPr>
          <w:p w:rsidR="00416557" w:rsidRPr="00D72AE9" w:rsidRDefault="00416557" w:rsidP="00672393">
            <w:pPr>
              <w:tabs>
                <w:tab w:val="left" w:pos="5040"/>
                <w:tab w:val="left" w:pos="5220"/>
              </w:tabs>
              <w:suppressAutoHyphens/>
              <w:autoSpaceDE w:val="0"/>
              <w:autoSpaceDN w:val="0"/>
              <w:adjustRightInd w:val="0"/>
              <w:jc w:val="both"/>
              <w:rPr>
                <w:rFonts w:ascii="Arial" w:hAnsi="Arial" w:cs="Arial"/>
                <w:b/>
                <w:lang w:eastAsia="ar-SA"/>
              </w:rPr>
            </w:pPr>
            <w:r w:rsidRPr="00D72AE9">
              <w:rPr>
                <w:rFonts w:ascii="Arial" w:hAnsi="Arial" w:cs="Arial"/>
                <w:b/>
                <w:bCs/>
                <w:lang w:eastAsia="ar-SA"/>
              </w:rPr>
              <w:t>Задача</w:t>
            </w:r>
            <w:proofErr w:type="gramStart"/>
            <w:r w:rsidRPr="00D72AE9">
              <w:rPr>
                <w:rFonts w:ascii="Arial" w:hAnsi="Arial" w:cs="Arial"/>
                <w:b/>
                <w:bCs/>
                <w:lang w:eastAsia="ar-SA"/>
              </w:rPr>
              <w:t>2</w:t>
            </w:r>
            <w:proofErr w:type="gramEnd"/>
            <w:r w:rsidRPr="00D72AE9">
              <w:rPr>
                <w:rFonts w:ascii="Arial" w:hAnsi="Arial" w:cs="Arial"/>
                <w:b/>
                <w:bCs/>
                <w:lang w:eastAsia="ar-SA"/>
              </w:rPr>
              <w:t xml:space="preserve">: Обеспечение предоставления дополнительного образования детям в образовательных учреждениях </w:t>
            </w:r>
            <w:r w:rsidRPr="00D72AE9">
              <w:rPr>
                <w:rFonts w:ascii="Arial" w:hAnsi="Arial" w:cs="Arial"/>
                <w:b/>
                <w:bCs/>
                <w:lang w:eastAsia="ar-SA"/>
              </w:rPr>
              <w:br/>
              <w:t xml:space="preserve">дополнительного образования детей в области физической культуры и спорта на     </w:t>
            </w:r>
            <w:r w:rsidRPr="00D72AE9">
              <w:rPr>
                <w:rFonts w:ascii="Arial" w:hAnsi="Arial" w:cs="Arial"/>
                <w:b/>
                <w:bCs/>
                <w:lang w:eastAsia="ar-SA"/>
              </w:rPr>
              <w:br/>
              <w:t>территории Канского района</w:t>
            </w:r>
          </w:p>
        </w:tc>
      </w:tr>
      <w:tr w:rsidR="00A409FA" w:rsidRPr="00D72AE9" w:rsidTr="00416557">
        <w:trPr>
          <w:trHeight w:val="89"/>
        </w:trPr>
        <w:tc>
          <w:tcPr>
            <w:tcW w:w="15507" w:type="dxa"/>
            <w:gridSpan w:val="12"/>
            <w:tcBorders>
              <w:top w:val="nil"/>
              <w:left w:val="nil"/>
              <w:bottom w:val="single" w:sz="4" w:space="0" w:color="auto"/>
              <w:right w:val="nil"/>
            </w:tcBorders>
            <w:hideMark/>
          </w:tcPr>
          <w:p w:rsidR="00A409FA" w:rsidRPr="00D72AE9" w:rsidRDefault="00A409FA" w:rsidP="002D2B81">
            <w:pPr>
              <w:tabs>
                <w:tab w:val="left" w:pos="5040"/>
                <w:tab w:val="left" w:pos="5220"/>
              </w:tabs>
              <w:suppressAutoHyphens/>
              <w:autoSpaceDE w:val="0"/>
              <w:autoSpaceDN w:val="0"/>
              <w:adjustRightInd w:val="0"/>
              <w:jc w:val="both"/>
              <w:rPr>
                <w:rFonts w:ascii="Arial" w:hAnsi="Arial" w:cs="Arial"/>
                <w:b/>
                <w:bCs/>
                <w:lang w:eastAsia="ar-SA"/>
              </w:rPr>
            </w:pPr>
          </w:p>
        </w:tc>
      </w:tr>
      <w:tr w:rsidR="00411D0D" w:rsidRPr="00D72AE9" w:rsidTr="002D2B81">
        <w:trPr>
          <w:trHeight w:val="3036"/>
        </w:trPr>
        <w:tc>
          <w:tcPr>
            <w:tcW w:w="2582" w:type="dxa"/>
            <w:tcBorders>
              <w:top w:val="single" w:sz="4" w:space="0" w:color="auto"/>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Мероприятия</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717"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Администрация Канского района</w:t>
            </w:r>
          </w:p>
        </w:tc>
        <w:tc>
          <w:tcPr>
            <w:tcW w:w="739"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852</w:t>
            </w:r>
          </w:p>
        </w:tc>
        <w:tc>
          <w:tcPr>
            <w:tcW w:w="882"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0702</w:t>
            </w:r>
          </w:p>
        </w:tc>
        <w:tc>
          <w:tcPr>
            <w:tcW w:w="1329"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0520003610</w:t>
            </w:r>
          </w:p>
        </w:tc>
        <w:tc>
          <w:tcPr>
            <w:tcW w:w="702"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611</w:t>
            </w:r>
          </w:p>
        </w:tc>
        <w:tc>
          <w:tcPr>
            <w:tcW w:w="1387"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1E7C0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bCs/>
                <w:lang w:eastAsia="ar-SA"/>
              </w:rPr>
              <w:t>4571,7</w:t>
            </w:r>
          </w:p>
        </w:tc>
        <w:tc>
          <w:tcPr>
            <w:tcW w:w="1179"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8054,5</w:t>
            </w:r>
          </w:p>
        </w:tc>
        <w:tc>
          <w:tcPr>
            <w:tcW w:w="1134"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4571,7</w:t>
            </w:r>
          </w:p>
        </w:tc>
        <w:tc>
          <w:tcPr>
            <w:tcW w:w="1134" w:type="dxa"/>
            <w:tcBorders>
              <w:top w:val="single" w:sz="4" w:space="0" w:color="auto"/>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4571,7</w:t>
            </w:r>
          </w:p>
        </w:tc>
        <w:tc>
          <w:tcPr>
            <w:tcW w:w="1134" w:type="dxa"/>
            <w:tcBorders>
              <w:top w:val="single" w:sz="4" w:space="0" w:color="auto"/>
              <w:left w:val="single" w:sz="4" w:space="0" w:color="000000"/>
              <w:bottom w:val="single" w:sz="4" w:space="0" w:color="000000"/>
              <w:right w:val="single" w:sz="4" w:space="0" w:color="000000"/>
            </w:tcBorders>
            <w:noWrap/>
            <w:hideMark/>
          </w:tcPr>
          <w:p w:rsidR="0003425A" w:rsidRPr="00D72AE9" w:rsidRDefault="0003425A"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21769,6</w:t>
            </w:r>
          </w:p>
        </w:tc>
        <w:tc>
          <w:tcPr>
            <w:tcW w:w="1588" w:type="dxa"/>
            <w:tcBorders>
              <w:top w:val="single" w:sz="4" w:space="0" w:color="auto"/>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w:t>
            </w:r>
          </w:p>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выполнение муниципального задания на 100 %</w:t>
            </w:r>
          </w:p>
        </w:tc>
      </w:tr>
      <w:tr w:rsidR="00411D0D" w:rsidRPr="00D72AE9" w:rsidTr="001E7C03">
        <w:trPr>
          <w:trHeight w:val="1028"/>
        </w:trPr>
        <w:tc>
          <w:tcPr>
            <w:tcW w:w="2582"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A409FA">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2.</w:t>
            </w:r>
            <w:r w:rsidR="00A409FA" w:rsidRPr="00D72AE9">
              <w:rPr>
                <w:rFonts w:ascii="Arial" w:hAnsi="Arial" w:cs="Arial"/>
                <w:lang w:eastAsia="ar-SA"/>
              </w:rPr>
              <w:t>2.</w:t>
            </w:r>
            <w:r w:rsidRPr="00D72AE9">
              <w:rPr>
                <w:rFonts w:ascii="Arial" w:hAnsi="Arial" w:cs="Arial"/>
                <w:lang w:eastAsia="ar-SA"/>
              </w:rPr>
              <w:t xml:space="preserve">Софинансирование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w:t>
            </w:r>
            <w:r w:rsidRPr="00D72AE9">
              <w:rPr>
                <w:rFonts w:ascii="Arial" w:hAnsi="Arial" w:cs="Arial"/>
                <w:lang w:eastAsia="ar-SA"/>
              </w:rPr>
              <w:lastRenderedPageBreak/>
              <w:t xml:space="preserve">комплекса "Готов к труду и обороне" (ГТО) в рамках подпрограммы </w:t>
            </w:r>
          </w:p>
        </w:tc>
        <w:tc>
          <w:tcPr>
            <w:tcW w:w="1717"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05200S4040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612</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1E7C0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20,0</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20,0</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D72AE9" w:rsidRDefault="001B7F33"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Приобретение спортивного инвентаря, снаряжения и др.</w:t>
            </w:r>
          </w:p>
        </w:tc>
      </w:tr>
      <w:tr w:rsidR="00411D0D" w:rsidRPr="00D72AE9"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A409FA">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2.</w:t>
            </w:r>
            <w:r w:rsidR="00A409FA" w:rsidRPr="00D72AE9">
              <w:rPr>
                <w:rFonts w:ascii="Arial" w:hAnsi="Arial" w:cs="Arial"/>
                <w:lang w:eastAsia="ar-SA"/>
              </w:rPr>
              <w:t>3.</w:t>
            </w:r>
            <w:r w:rsidRPr="00D72AE9">
              <w:rPr>
                <w:rFonts w:ascii="Arial" w:hAnsi="Arial" w:cs="Arial"/>
                <w:lang w:eastAsia="ar-SA"/>
              </w:rPr>
              <w:t xml:space="preserve">  </w:t>
            </w:r>
            <w:proofErr w:type="gramStart"/>
            <w:r w:rsidRPr="00D72AE9">
              <w:rPr>
                <w:rFonts w:ascii="Arial" w:hAnsi="Arial" w:cs="Arial"/>
                <w:lang w:eastAsia="ar-SA"/>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roofErr w:type="gramEnd"/>
          </w:p>
        </w:tc>
        <w:tc>
          <w:tcPr>
            <w:tcW w:w="1717"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0702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0520010210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1E7C03"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400,0</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400,0</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D72AE9" w:rsidRDefault="00411D0D" w:rsidP="00672393">
            <w:pPr>
              <w:tabs>
                <w:tab w:val="left" w:pos="5040"/>
                <w:tab w:val="left" w:pos="5220"/>
              </w:tabs>
              <w:suppressAutoHyphens/>
              <w:autoSpaceDE w:val="0"/>
              <w:autoSpaceDN w:val="0"/>
              <w:adjustRightInd w:val="0"/>
              <w:jc w:val="both"/>
              <w:rPr>
                <w:rFonts w:ascii="Arial" w:hAnsi="Arial" w:cs="Arial"/>
                <w:lang w:eastAsia="ar-SA"/>
              </w:rPr>
            </w:pPr>
          </w:p>
        </w:tc>
      </w:tr>
      <w:tr w:rsidR="00A409FA" w:rsidRPr="00D72AE9"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A409FA">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 xml:space="preserve">2.4.Расходы на повышение </w:t>
            </w:r>
            <w:r w:rsidRPr="00D72AE9">
              <w:rPr>
                <w:rFonts w:ascii="Arial" w:hAnsi="Arial" w:cs="Arial"/>
                <w:lang w:eastAsia="ar-SA"/>
              </w:rPr>
              <w:lastRenderedPageBreak/>
              <w:t xml:space="preserve">размеров оплаты труда отдельным категориям работников бюджетной сферы края, в том </w:t>
            </w:r>
            <w:proofErr w:type="gramStart"/>
            <w:r w:rsidRPr="00D72AE9">
              <w:rPr>
                <w:rFonts w:ascii="Arial" w:hAnsi="Arial" w:cs="Arial"/>
                <w:lang w:eastAsia="ar-SA"/>
              </w:rPr>
              <w:t>числе</w:t>
            </w:r>
            <w:proofErr w:type="gramEnd"/>
            <w:r w:rsidRPr="00D72AE9">
              <w:rPr>
                <w:rFonts w:ascii="Arial" w:hAnsi="Arial" w:cs="Arial"/>
                <w:lang w:eastAsia="ar-SA"/>
              </w:rPr>
              <w:t xml:space="preserve"> для которых указами Президента РФ предусмотрено повышение оплаты труда в рамках подпрограммы</w:t>
            </w:r>
          </w:p>
        </w:tc>
        <w:tc>
          <w:tcPr>
            <w:tcW w:w="1717"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 xml:space="preserve">Администрация Канского </w:t>
            </w:r>
            <w:r w:rsidRPr="00D72AE9">
              <w:rPr>
                <w:rFonts w:ascii="Arial" w:hAnsi="Arial" w:cs="Arial"/>
                <w:lang w:eastAsia="ar-SA"/>
              </w:rPr>
              <w:lastRenderedPageBreak/>
              <w:t>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0702</w:t>
            </w:r>
          </w:p>
        </w:tc>
        <w:tc>
          <w:tcPr>
            <w:tcW w:w="132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0520010420</w:t>
            </w:r>
          </w:p>
        </w:tc>
        <w:tc>
          <w:tcPr>
            <w:tcW w:w="70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189,3</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189,3</w:t>
            </w:r>
          </w:p>
        </w:tc>
        <w:tc>
          <w:tcPr>
            <w:tcW w:w="1588"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p>
        </w:tc>
      </w:tr>
      <w:tr w:rsidR="00A409FA" w:rsidRPr="00D72AE9"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A409FA">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lastRenderedPageBreak/>
              <w:t>2.5.Расходы на материальное обеспечение участников мероприятий подпрограммы</w:t>
            </w:r>
          </w:p>
        </w:tc>
        <w:tc>
          <w:tcPr>
            <w:tcW w:w="1717"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0702</w:t>
            </w:r>
          </w:p>
        </w:tc>
        <w:tc>
          <w:tcPr>
            <w:tcW w:w="132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0520003620</w:t>
            </w:r>
          </w:p>
        </w:tc>
        <w:tc>
          <w:tcPr>
            <w:tcW w:w="70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r w:rsidRPr="00D72AE9">
              <w:rPr>
                <w:rFonts w:ascii="Arial" w:hAnsi="Arial" w:cs="Arial"/>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516,1</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516,1</w:t>
            </w:r>
          </w:p>
        </w:tc>
        <w:tc>
          <w:tcPr>
            <w:tcW w:w="1588"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lang w:eastAsia="ar-SA"/>
              </w:rPr>
            </w:pPr>
          </w:p>
        </w:tc>
      </w:tr>
      <w:tr w:rsidR="00416557" w:rsidRPr="00D72AE9"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r w:rsidRPr="00D72AE9">
              <w:rPr>
                <w:rFonts w:ascii="Arial" w:hAnsi="Arial" w:cs="Arial"/>
                <w:b/>
                <w:lang w:eastAsia="ar-SA"/>
              </w:rPr>
              <w:t>Итого:</w:t>
            </w:r>
          </w:p>
        </w:tc>
        <w:tc>
          <w:tcPr>
            <w:tcW w:w="1717" w:type="dxa"/>
            <w:tcBorders>
              <w:top w:val="single" w:sz="4" w:space="0" w:color="000000"/>
              <w:left w:val="single" w:sz="4" w:space="0" w:color="000000"/>
              <w:bottom w:val="single" w:sz="4" w:space="0" w:color="000000"/>
              <w:right w:val="single" w:sz="4" w:space="0" w:color="000000"/>
            </w:tcBorders>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c>
          <w:tcPr>
            <w:tcW w:w="739"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c>
          <w:tcPr>
            <w:tcW w:w="882"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c>
          <w:tcPr>
            <w:tcW w:w="1329"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c>
          <w:tcPr>
            <w:tcW w:w="702"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c>
          <w:tcPr>
            <w:tcW w:w="1387"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4991,7</w:t>
            </w:r>
          </w:p>
        </w:tc>
        <w:tc>
          <w:tcPr>
            <w:tcW w:w="1179"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DB080E" w:rsidP="00BC1C79">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8759,9</w:t>
            </w:r>
          </w:p>
        </w:tc>
        <w:tc>
          <w:tcPr>
            <w:tcW w:w="1134"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22895,0</w:t>
            </w:r>
          </w:p>
        </w:tc>
        <w:tc>
          <w:tcPr>
            <w:tcW w:w="1588" w:type="dxa"/>
            <w:tcBorders>
              <w:top w:val="single" w:sz="4" w:space="0" w:color="000000"/>
              <w:left w:val="single" w:sz="4" w:space="0" w:color="000000"/>
              <w:bottom w:val="single" w:sz="4" w:space="0" w:color="000000"/>
              <w:right w:val="single" w:sz="4" w:space="0" w:color="000000"/>
            </w:tcBorders>
            <w:hideMark/>
          </w:tcPr>
          <w:p w:rsidR="00416557" w:rsidRPr="00D72AE9" w:rsidRDefault="00416557" w:rsidP="00BC1C79">
            <w:pPr>
              <w:tabs>
                <w:tab w:val="left" w:pos="5040"/>
                <w:tab w:val="left" w:pos="5220"/>
              </w:tabs>
              <w:suppressAutoHyphens/>
              <w:autoSpaceDE w:val="0"/>
              <w:autoSpaceDN w:val="0"/>
              <w:adjustRightInd w:val="0"/>
              <w:jc w:val="both"/>
              <w:rPr>
                <w:rFonts w:ascii="Arial" w:hAnsi="Arial" w:cs="Arial"/>
                <w:b/>
                <w:lang w:eastAsia="ar-SA"/>
              </w:rPr>
            </w:pPr>
          </w:p>
        </w:tc>
      </w:tr>
      <w:tr w:rsidR="00A409FA" w:rsidRPr="00D72AE9"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A409FA" w:rsidRPr="00D72AE9" w:rsidRDefault="00416557" w:rsidP="00A409FA">
            <w:pPr>
              <w:tabs>
                <w:tab w:val="left" w:pos="5040"/>
                <w:tab w:val="left" w:pos="5220"/>
              </w:tabs>
              <w:suppressAutoHyphens/>
              <w:autoSpaceDE w:val="0"/>
              <w:autoSpaceDN w:val="0"/>
              <w:adjustRightInd w:val="0"/>
              <w:jc w:val="both"/>
              <w:rPr>
                <w:rFonts w:ascii="Arial" w:hAnsi="Arial" w:cs="Arial"/>
                <w:b/>
                <w:lang w:eastAsia="ar-SA"/>
              </w:rPr>
            </w:pPr>
            <w:r w:rsidRPr="00D72AE9">
              <w:rPr>
                <w:rFonts w:ascii="Arial" w:hAnsi="Arial" w:cs="Arial"/>
                <w:b/>
                <w:lang w:eastAsia="ar-SA"/>
              </w:rPr>
              <w:t>Всего:</w:t>
            </w:r>
          </w:p>
        </w:tc>
        <w:tc>
          <w:tcPr>
            <w:tcW w:w="1717"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b/>
                <w:lang w:eastAsia="ar-SA"/>
              </w:rPr>
            </w:pPr>
          </w:p>
        </w:tc>
        <w:tc>
          <w:tcPr>
            <w:tcW w:w="73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b/>
                <w:lang w:eastAsia="ar-SA"/>
              </w:rPr>
            </w:pPr>
          </w:p>
        </w:tc>
        <w:tc>
          <w:tcPr>
            <w:tcW w:w="88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BC1C79">
            <w:pPr>
              <w:tabs>
                <w:tab w:val="left" w:pos="5040"/>
                <w:tab w:val="left" w:pos="5220"/>
              </w:tabs>
              <w:suppressAutoHyphens/>
              <w:autoSpaceDE w:val="0"/>
              <w:autoSpaceDN w:val="0"/>
              <w:adjustRightInd w:val="0"/>
              <w:jc w:val="both"/>
              <w:rPr>
                <w:rFonts w:ascii="Arial" w:hAnsi="Arial" w:cs="Arial"/>
                <w:b/>
                <w:lang w:eastAsia="ar-SA"/>
              </w:rPr>
            </w:pPr>
          </w:p>
        </w:tc>
        <w:tc>
          <w:tcPr>
            <w:tcW w:w="132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702"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c>
          <w:tcPr>
            <w:tcW w:w="1387"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416557"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5346,4</w:t>
            </w:r>
          </w:p>
        </w:tc>
        <w:tc>
          <w:tcPr>
            <w:tcW w:w="1179"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DB080E"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9198,3</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416557" w:rsidP="002D2B81">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416557" w:rsidP="002D2B81">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A409FA" w:rsidRPr="00D72AE9" w:rsidRDefault="00585FC4" w:rsidP="00672393">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23688,1</w:t>
            </w:r>
          </w:p>
        </w:tc>
        <w:tc>
          <w:tcPr>
            <w:tcW w:w="1588" w:type="dxa"/>
            <w:tcBorders>
              <w:top w:val="single" w:sz="4" w:space="0" w:color="000000"/>
              <w:left w:val="single" w:sz="4" w:space="0" w:color="000000"/>
              <w:bottom w:val="single" w:sz="4" w:space="0" w:color="000000"/>
              <w:right w:val="single" w:sz="4" w:space="0" w:color="000000"/>
            </w:tcBorders>
            <w:hideMark/>
          </w:tcPr>
          <w:p w:rsidR="00A409FA" w:rsidRPr="00D72AE9" w:rsidRDefault="00A409FA" w:rsidP="00672393">
            <w:pPr>
              <w:tabs>
                <w:tab w:val="left" w:pos="5040"/>
                <w:tab w:val="left" w:pos="5220"/>
              </w:tabs>
              <w:suppressAutoHyphens/>
              <w:autoSpaceDE w:val="0"/>
              <w:autoSpaceDN w:val="0"/>
              <w:adjustRightInd w:val="0"/>
              <w:jc w:val="both"/>
              <w:rPr>
                <w:rFonts w:ascii="Arial" w:hAnsi="Arial" w:cs="Arial"/>
                <w:b/>
                <w:lang w:eastAsia="ar-SA"/>
              </w:rPr>
            </w:pPr>
          </w:p>
        </w:tc>
      </w:tr>
    </w:tbl>
    <w:p w:rsidR="00416557" w:rsidRPr="00D72AE9" w:rsidRDefault="00416557" w:rsidP="00672393">
      <w:pPr>
        <w:suppressAutoHyphens/>
        <w:jc w:val="both"/>
        <w:rPr>
          <w:rFonts w:ascii="Arial" w:hAnsi="Arial" w:cs="Arial"/>
          <w:bCs/>
          <w:lang w:eastAsia="ar-SA"/>
        </w:rPr>
      </w:pPr>
    </w:p>
    <w:p w:rsidR="00416557" w:rsidRPr="00D72AE9" w:rsidRDefault="00416557" w:rsidP="00672393">
      <w:pPr>
        <w:suppressAutoHyphens/>
        <w:jc w:val="both"/>
        <w:rPr>
          <w:rFonts w:ascii="Arial" w:hAnsi="Arial" w:cs="Arial"/>
          <w:bCs/>
          <w:lang w:eastAsia="ar-SA"/>
        </w:rPr>
      </w:pPr>
    </w:p>
    <w:p w:rsidR="00416557" w:rsidRPr="00D72AE9" w:rsidRDefault="00416557" w:rsidP="00672393">
      <w:pPr>
        <w:suppressAutoHyphens/>
        <w:jc w:val="both"/>
        <w:rPr>
          <w:rFonts w:ascii="Arial" w:hAnsi="Arial" w:cs="Arial"/>
          <w:bCs/>
          <w:lang w:eastAsia="ar-SA"/>
        </w:rPr>
      </w:pPr>
    </w:p>
    <w:p w:rsidR="00416557" w:rsidRPr="00D72AE9" w:rsidRDefault="00416557" w:rsidP="00672393">
      <w:pPr>
        <w:suppressAutoHyphens/>
        <w:jc w:val="both"/>
        <w:rPr>
          <w:rFonts w:ascii="Arial" w:hAnsi="Arial" w:cs="Arial"/>
          <w:bCs/>
          <w:lang w:eastAsia="ar-SA"/>
        </w:rPr>
      </w:pPr>
    </w:p>
    <w:p w:rsidR="00416557" w:rsidRPr="00D72AE9" w:rsidRDefault="00416557" w:rsidP="00672393">
      <w:pPr>
        <w:suppressAutoHyphens/>
        <w:jc w:val="both"/>
        <w:rPr>
          <w:rFonts w:ascii="Arial" w:hAnsi="Arial" w:cs="Arial"/>
          <w:bCs/>
          <w:lang w:eastAsia="ar-SA"/>
        </w:rPr>
      </w:pPr>
    </w:p>
    <w:p w:rsidR="00416557" w:rsidRPr="00D72AE9" w:rsidRDefault="00416557" w:rsidP="00672393">
      <w:pPr>
        <w:suppressAutoHyphens/>
        <w:jc w:val="both"/>
        <w:rPr>
          <w:rFonts w:ascii="Arial" w:hAnsi="Arial" w:cs="Arial"/>
          <w:bCs/>
          <w:lang w:eastAsia="ar-SA"/>
        </w:rPr>
      </w:pPr>
    </w:p>
    <w:p w:rsidR="00672393" w:rsidRPr="00D72AE9" w:rsidRDefault="00416557" w:rsidP="00672393">
      <w:pPr>
        <w:suppressAutoHyphens/>
        <w:jc w:val="both"/>
        <w:rPr>
          <w:rFonts w:ascii="Arial" w:hAnsi="Arial" w:cs="Arial"/>
          <w:bCs/>
          <w:lang w:eastAsia="ar-SA"/>
        </w:rPr>
      </w:pPr>
      <w:r w:rsidRPr="00D72AE9">
        <w:rPr>
          <w:rFonts w:ascii="Arial" w:hAnsi="Arial" w:cs="Arial"/>
          <w:bCs/>
          <w:lang w:eastAsia="ar-SA"/>
        </w:rPr>
        <w:t>Н</w:t>
      </w:r>
      <w:r w:rsidR="00672393" w:rsidRPr="00D72AE9">
        <w:rPr>
          <w:rFonts w:ascii="Arial" w:hAnsi="Arial" w:cs="Arial"/>
          <w:bCs/>
          <w:lang w:eastAsia="ar-SA"/>
        </w:rPr>
        <w:t xml:space="preserve">ачальник    МКУ «ОКС и ДМ»                                               </w:t>
      </w:r>
      <w:proofErr w:type="spellStart"/>
      <w:r w:rsidR="00672393" w:rsidRPr="00D72AE9">
        <w:rPr>
          <w:rFonts w:ascii="Arial" w:hAnsi="Arial" w:cs="Arial"/>
          <w:bCs/>
          <w:lang w:eastAsia="ar-SA"/>
        </w:rPr>
        <w:t>Н.Н.Алдошина</w:t>
      </w:r>
      <w:proofErr w:type="spellEnd"/>
    </w:p>
    <w:p w:rsidR="00BC1C79" w:rsidRPr="00D72AE9" w:rsidRDefault="00BC1C79" w:rsidP="00672393">
      <w:pPr>
        <w:suppressAutoHyphens/>
        <w:jc w:val="both"/>
        <w:rPr>
          <w:rFonts w:ascii="Arial" w:hAnsi="Arial" w:cs="Arial"/>
          <w:bCs/>
          <w:lang w:eastAsia="ar-SA"/>
        </w:rPr>
      </w:pPr>
    </w:p>
    <w:p w:rsidR="00672393" w:rsidRPr="00D72AE9" w:rsidRDefault="00672393" w:rsidP="00083F87">
      <w:pPr>
        <w:jc w:val="center"/>
        <w:rPr>
          <w:rFonts w:ascii="Arial" w:hAnsi="Arial" w:cs="Arial"/>
          <w:b/>
          <w:bCs/>
        </w:rPr>
      </w:pPr>
      <w:bookmarkStart w:id="0" w:name="_GoBack"/>
      <w:bookmarkEnd w:id="0"/>
    </w:p>
    <w:p w:rsidR="00672393" w:rsidRPr="00D72AE9" w:rsidRDefault="00672393" w:rsidP="00083F87">
      <w:pPr>
        <w:jc w:val="center"/>
        <w:rPr>
          <w:rFonts w:ascii="Arial" w:hAnsi="Arial" w:cs="Arial"/>
          <w:b/>
          <w:bCs/>
        </w:rPr>
      </w:pPr>
    </w:p>
    <w:p w:rsidR="00943FD5" w:rsidRPr="00D72AE9" w:rsidRDefault="00943FD5" w:rsidP="004C59FB">
      <w:pPr>
        <w:pStyle w:val="ConsPlusTitle"/>
        <w:ind w:left="720" w:right="676"/>
        <w:jc w:val="center"/>
        <w:rPr>
          <w:sz w:val="24"/>
          <w:szCs w:val="24"/>
        </w:rPr>
      </w:pPr>
    </w:p>
    <w:p w:rsidR="00943FD5" w:rsidRPr="00D72AE9" w:rsidRDefault="00943FD5" w:rsidP="006539C8">
      <w:pPr>
        <w:pStyle w:val="ConsPlusTitle"/>
        <w:rPr>
          <w:sz w:val="24"/>
          <w:szCs w:val="24"/>
        </w:rPr>
        <w:sectPr w:rsidR="00943FD5" w:rsidRPr="00D72AE9" w:rsidSect="00416557">
          <w:headerReference w:type="default" r:id="rId17"/>
          <w:footerReference w:type="default" r:id="rId18"/>
          <w:headerReference w:type="first" r:id="rId19"/>
          <w:footerReference w:type="first" r:id="rId20"/>
          <w:footnotePr>
            <w:pos w:val="beneathText"/>
          </w:footnotePr>
          <w:pgSz w:w="16837" w:h="11905" w:orient="landscape"/>
          <w:pgMar w:top="1440" w:right="1080" w:bottom="1440" w:left="1080" w:header="720" w:footer="720" w:gutter="0"/>
          <w:cols w:space="720"/>
          <w:titlePg/>
          <w:docGrid w:linePitch="360"/>
        </w:sectPr>
      </w:pPr>
    </w:p>
    <w:p w:rsidR="004C59FB" w:rsidRPr="00D72AE9" w:rsidRDefault="00D30F2B" w:rsidP="004C59FB">
      <w:pPr>
        <w:ind w:left="4711" w:right="676"/>
        <w:rPr>
          <w:rFonts w:ascii="Arial" w:hAnsi="Arial" w:cs="Arial"/>
        </w:rPr>
      </w:pPr>
      <w:r w:rsidRPr="00D72AE9">
        <w:rPr>
          <w:rFonts w:ascii="Arial" w:hAnsi="Arial" w:cs="Arial"/>
        </w:rPr>
        <w:lastRenderedPageBreak/>
        <w:t>Приложение № 4</w:t>
      </w:r>
      <w:r w:rsidR="004C59FB" w:rsidRPr="00D72AE9">
        <w:rPr>
          <w:rFonts w:ascii="Arial" w:hAnsi="Arial" w:cs="Arial"/>
        </w:rPr>
        <w:t xml:space="preserve">  к постановлению </w:t>
      </w:r>
    </w:p>
    <w:p w:rsidR="004C59FB" w:rsidRPr="00D72AE9" w:rsidRDefault="004C59FB" w:rsidP="004C59FB">
      <w:pPr>
        <w:ind w:left="4711" w:right="676"/>
        <w:rPr>
          <w:rFonts w:ascii="Arial" w:hAnsi="Arial" w:cs="Arial"/>
        </w:rPr>
      </w:pPr>
      <w:r w:rsidRPr="00D72AE9">
        <w:rPr>
          <w:rFonts w:ascii="Arial" w:hAnsi="Arial" w:cs="Arial"/>
        </w:rPr>
        <w:t xml:space="preserve">администрации Канского района </w:t>
      </w:r>
    </w:p>
    <w:p w:rsidR="004C59FB" w:rsidRPr="00D72AE9" w:rsidRDefault="00FE275D" w:rsidP="004C59FB">
      <w:pPr>
        <w:ind w:left="4711" w:right="676"/>
        <w:rPr>
          <w:rFonts w:ascii="Arial" w:hAnsi="Arial" w:cs="Arial"/>
        </w:rPr>
      </w:pPr>
      <w:r w:rsidRPr="00D72AE9">
        <w:rPr>
          <w:rFonts w:ascii="Arial" w:hAnsi="Arial" w:cs="Arial"/>
        </w:rPr>
        <w:t>от 09.04.2018</w:t>
      </w:r>
      <w:r w:rsidR="004C59FB" w:rsidRPr="00D72AE9">
        <w:rPr>
          <w:rFonts w:ascii="Arial" w:hAnsi="Arial" w:cs="Arial"/>
        </w:rPr>
        <w:t xml:space="preserve"> № </w:t>
      </w:r>
      <w:r w:rsidRPr="00D72AE9">
        <w:rPr>
          <w:rFonts w:ascii="Arial" w:hAnsi="Arial" w:cs="Arial"/>
        </w:rPr>
        <w:t xml:space="preserve">147 </w:t>
      </w:r>
      <w:r w:rsidR="00C424A9" w:rsidRPr="00D72AE9">
        <w:rPr>
          <w:rFonts w:ascii="Arial" w:hAnsi="Arial" w:cs="Arial"/>
        </w:rPr>
        <w:t>-</w:t>
      </w:r>
      <w:r w:rsidR="004C59FB" w:rsidRPr="00D72AE9">
        <w:rPr>
          <w:rFonts w:ascii="Arial" w:hAnsi="Arial" w:cs="Arial"/>
        </w:rPr>
        <w:t>пг</w:t>
      </w:r>
    </w:p>
    <w:p w:rsidR="004C59FB" w:rsidRPr="00D72AE9" w:rsidRDefault="004C59FB" w:rsidP="004C59FB">
      <w:pPr>
        <w:ind w:left="4711" w:right="676"/>
        <w:rPr>
          <w:rFonts w:ascii="Arial" w:hAnsi="Arial" w:cs="Arial"/>
        </w:rPr>
      </w:pPr>
    </w:p>
    <w:p w:rsidR="004C59FB" w:rsidRPr="00D72AE9" w:rsidRDefault="004C59FB" w:rsidP="004C59FB">
      <w:pPr>
        <w:autoSpaceDE w:val="0"/>
        <w:autoSpaceDN w:val="0"/>
        <w:adjustRightInd w:val="0"/>
        <w:ind w:left="4711" w:right="676"/>
        <w:outlineLvl w:val="0"/>
        <w:rPr>
          <w:rFonts w:ascii="Arial" w:hAnsi="Arial" w:cs="Arial"/>
        </w:rPr>
      </w:pPr>
      <w:r w:rsidRPr="00D72AE9">
        <w:rPr>
          <w:rFonts w:ascii="Arial" w:hAnsi="Arial" w:cs="Arial"/>
        </w:rPr>
        <w:t xml:space="preserve">Приложение № 3                                                                           </w:t>
      </w:r>
    </w:p>
    <w:p w:rsidR="004C59FB" w:rsidRPr="00D72AE9" w:rsidRDefault="004C59FB" w:rsidP="004C59FB">
      <w:pPr>
        <w:autoSpaceDE w:val="0"/>
        <w:autoSpaceDN w:val="0"/>
        <w:adjustRightInd w:val="0"/>
        <w:ind w:left="4711" w:right="676"/>
        <w:outlineLvl w:val="0"/>
        <w:rPr>
          <w:rFonts w:ascii="Arial" w:hAnsi="Arial" w:cs="Arial"/>
        </w:rPr>
      </w:pPr>
      <w:r w:rsidRPr="00D72AE9">
        <w:rPr>
          <w:rFonts w:ascii="Arial" w:hAnsi="Arial" w:cs="Arial"/>
        </w:rPr>
        <w:t xml:space="preserve"> к муниципальной программе Канского района  «Развитие культуры, физической культуры, спорта и молодежной политики в Канском районе»     </w:t>
      </w:r>
    </w:p>
    <w:p w:rsidR="004C59FB" w:rsidRPr="00D72AE9" w:rsidRDefault="004C59FB" w:rsidP="00467BC6">
      <w:pPr>
        <w:pStyle w:val="ConsPlusTitle"/>
        <w:rPr>
          <w:sz w:val="24"/>
          <w:szCs w:val="24"/>
        </w:rPr>
      </w:pPr>
    </w:p>
    <w:p w:rsidR="00943FD5" w:rsidRPr="00D72AE9" w:rsidRDefault="00943FD5" w:rsidP="00943FD5">
      <w:pPr>
        <w:pStyle w:val="ConsPlusTitle"/>
        <w:ind w:left="720"/>
        <w:jc w:val="center"/>
        <w:rPr>
          <w:sz w:val="24"/>
          <w:szCs w:val="24"/>
        </w:rPr>
      </w:pPr>
      <w:r w:rsidRPr="00D72AE9">
        <w:rPr>
          <w:sz w:val="24"/>
          <w:szCs w:val="24"/>
        </w:rPr>
        <w:t>Подпрограмма 3</w:t>
      </w:r>
    </w:p>
    <w:p w:rsidR="00943FD5" w:rsidRPr="00D72AE9" w:rsidRDefault="00943FD5" w:rsidP="00943FD5">
      <w:pPr>
        <w:jc w:val="center"/>
        <w:rPr>
          <w:rFonts w:ascii="Arial" w:hAnsi="Arial" w:cs="Arial"/>
          <w:b/>
        </w:rPr>
      </w:pPr>
      <w:r w:rsidRPr="00D72AE9">
        <w:rPr>
          <w:rFonts w:ascii="Arial" w:hAnsi="Arial" w:cs="Arial"/>
          <w:b/>
        </w:rPr>
        <w:t xml:space="preserve"> «Развитие молодежной политики в Канском районе»</w:t>
      </w:r>
    </w:p>
    <w:p w:rsidR="00467BC6" w:rsidRPr="00D72AE9" w:rsidRDefault="00943FD5" w:rsidP="00467BC6">
      <w:pPr>
        <w:jc w:val="center"/>
        <w:rPr>
          <w:rFonts w:ascii="Arial" w:hAnsi="Arial" w:cs="Arial"/>
          <w:b/>
        </w:rPr>
      </w:pPr>
      <w:r w:rsidRPr="00D72AE9">
        <w:rPr>
          <w:rFonts w:ascii="Arial" w:hAnsi="Arial" w:cs="Arial"/>
          <w:b/>
        </w:rPr>
        <w:t>Паспорт  подпрограммы</w:t>
      </w:r>
    </w:p>
    <w:p w:rsidR="00250A2C" w:rsidRPr="00D72AE9" w:rsidRDefault="00250A2C" w:rsidP="00467BC6">
      <w:pPr>
        <w:jc w:val="center"/>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36"/>
      </w:tblGrid>
      <w:tr w:rsidR="00467BC6" w:rsidRPr="00D72AE9" w:rsidTr="00250A2C">
        <w:trPr>
          <w:trHeight w:val="663"/>
        </w:trPr>
        <w:tc>
          <w:tcPr>
            <w:tcW w:w="2988" w:type="dxa"/>
          </w:tcPr>
          <w:p w:rsidR="00943FD5" w:rsidRPr="00D72AE9" w:rsidRDefault="00943FD5" w:rsidP="00943FD5">
            <w:pPr>
              <w:rPr>
                <w:rFonts w:ascii="Arial" w:hAnsi="Arial" w:cs="Arial"/>
              </w:rPr>
            </w:pPr>
            <w:r w:rsidRPr="00D72AE9">
              <w:rPr>
                <w:rFonts w:ascii="Arial" w:hAnsi="Arial" w:cs="Arial"/>
              </w:rPr>
              <w:t>Наименование  подпрограммы</w:t>
            </w:r>
          </w:p>
          <w:p w:rsidR="00943FD5" w:rsidRPr="00D72AE9" w:rsidRDefault="00943FD5" w:rsidP="00943FD5">
            <w:pPr>
              <w:rPr>
                <w:rFonts w:ascii="Arial" w:hAnsi="Arial" w:cs="Arial"/>
              </w:rPr>
            </w:pPr>
          </w:p>
        </w:tc>
        <w:tc>
          <w:tcPr>
            <w:tcW w:w="6936" w:type="dxa"/>
          </w:tcPr>
          <w:p w:rsidR="00943FD5" w:rsidRPr="00D72AE9" w:rsidRDefault="00943FD5" w:rsidP="00943FD5">
            <w:pPr>
              <w:snapToGrid w:val="0"/>
              <w:ind w:left="-108"/>
              <w:rPr>
                <w:rFonts w:ascii="Arial" w:hAnsi="Arial" w:cs="Arial"/>
              </w:rPr>
            </w:pPr>
            <w:r w:rsidRPr="00D72AE9">
              <w:rPr>
                <w:rFonts w:ascii="Arial" w:hAnsi="Arial" w:cs="Arial"/>
              </w:rPr>
              <w:t xml:space="preserve"> «Развитие молодежной политики в Канском районе» (далее подпрограмма)</w:t>
            </w:r>
          </w:p>
        </w:tc>
      </w:tr>
      <w:tr w:rsidR="00467BC6" w:rsidRPr="00D72AE9" w:rsidTr="00250A2C">
        <w:trPr>
          <w:trHeight w:val="816"/>
        </w:trPr>
        <w:tc>
          <w:tcPr>
            <w:tcW w:w="2988" w:type="dxa"/>
          </w:tcPr>
          <w:p w:rsidR="00943FD5" w:rsidRPr="00D72AE9" w:rsidRDefault="00943FD5" w:rsidP="00943FD5">
            <w:pPr>
              <w:rPr>
                <w:rFonts w:ascii="Arial" w:hAnsi="Arial" w:cs="Arial"/>
              </w:rPr>
            </w:pPr>
            <w:r w:rsidRPr="00D72AE9">
              <w:rPr>
                <w:rFonts w:ascii="Arial" w:hAnsi="Arial" w:cs="Arial"/>
              </w:rPr>
              <w:t>Наименование муниципальной программы</w:t>
            </w:r>
          </w:p>
        </w:tc>
        <w:tc>
          <w:tcPr>
            <w:tcW w:w="6936" w:type="dxa"/>
          </w:tcPr>
          <w:p w:rsidR="00943FD5" w:rsidRPr="00D72AE9" w:rsidRDefault="00943FD5" w:rsidP="00943FD5">
            <w:pPr>
              <w:widowControl w:val="0"/>
              <w:spacing w:line="100" w:lineRule="atLeast"/>
              <w:rPr>
                <w:rFonts w:ascii="Arial" w:eastAsia="SimSun" w:hAnsi="Arial" w:cs="Arial"/>
                <w:bCs/>
                <w:kern w:val="2"/>
              </w:rPr>
            </w:pPr>
            <w:r w:rsidRPr="00D72AE9">
              <w:rPr>
                <w:rFonts w:ascii="Arial" w:eastAsia="SimSun" w:hAnsi="Arial" w:cs="Arial"/>
                <w:bCs/>
                <w:kern w:val="2"/>
              </w:rPr>
              <w:t xml:space="preserve">«Развитие культуры, физической культуры, спорта и молодежной политики в Канском районе» </w:t>
            </w:r>
          </w:p>
        </w:tc>
      </w:tr>
      <w:tr w:rsidR="00467BC6" w:rsidRPr="00D72AE9" w:rsidTr="005E4966">
        <w:trPr>
          <w:trHeight w:val="1084"/>
        </w:trPr>
        <w:tc>
          <w:tcPr>
            <w:tcW w:w="2988" w:type="dxa"/>
          </w:tcPr>
          <w:p w:rsidR="005E4966" w:rsidRPr="00D72AE9" w:rsidRDefault="00943FD5" w:rsidP="00943FD5">
            <w:pPr>
              <w:snapToGrid w:val="0"/>
              <w:rPr>
                <w:rFonts w:ascii="Arial" w:hAnsi="Arial" w:cs="Arial"/>
              </w:rPr>
            </w:pPr>
            <w:r w:rsidRPr="00D72AE9">
              <w:rPr>
                <w:rFonts w:ascii="Arial" w:hAnsi="Arial" w:cs="Arial"/>
              </w:rPr>
              <w:t>Главный распорядитель бюджетных средств (далее – исполнитель подпрограммы)</w:t>
            </w:r>
          </w:p>
        </w:tc>
        <w:tc>
          <w:tcPr>
            <w:tcW w:w="6936" w:type="dxa"/>
          </w:tcPr>
          <w:p w:rsidR="00943FD5" w:rsidRPr="00D72AE9" w:rsidRDefault="00943FD5" w:rsidP="00943FD5">
            <w:pPr>
              <w:snapToGrid w:val="0"/>
              <w:ind w:left="74"/>
              <w:rPr>
                <w:rFonts w:ascii="Arial" w:hAnsi="Arial" w:cs="Arial"/>
              </w:rPr>
            </w:pPr>
            <w:r w:rsidRPr="00D72AE9">
              <w:rPr>
                <w:rFonts w:ascii="Arial" w:hAnsi="Arial" w:cs="Arial"/>
              </w:rPr>
              <w:t>Администрация Канского района</w:t>
            </w:r>
          </w:p>
        </w:tc>
      </w:tr>
      <w:tr w:rsidR="005E4966" w:rsidRPr="00D72AE9" w:rsidTr="00943FD5">
        <w:trPr>
          <w:trHeight w:val="277"/>
        </w:trPr>
        <w:tc>
          <w:tcPr>
            <w:tcW w:w="2988" w:type="dxa"/>
          </w:tcPr>
          <w:p w:rsidR="005E4966" w:rsidRPr="00D72AE9" w:rsidRDefault="005E4966" w:rsidP="005E4966">
            <w:pPr>
              <w:rPr>
                <w:rFonts w:ascii="Arial" w:hAnsi="Arial" w:cs="Arial"/>
              </w:rPr>
            </w:pPr>
            <w:r w:rsidRPr="00D72AE9">
              <w:rPr>
                <w:rFonts w:ascii="Arial" w:hAnsi="Arial" w:cs="Arial"/>
              </w:rPr>
              <w:t>Соисполнитель Подпрограммы</w:t>
            </w:r>
          </w:p>
        </w:tc>
        <w:tc>
          <w:tcPr>
            <w:tcW w:w="6936" w:type="dxa"/>
          </w:tcPr>
          <w:p w:rsidR="005E4966" w:rsidRPr="00D72AE9" w:rsidRDefault="005E4966" w:rsidP="005E4966">
            <w:pPr>
              <w:rPr>
                <w:rFonts w:ascii="Arial" w:hAnsi="Arial" w:cs="Arial"/>
              </w:rPr>
            </w:pPr>
            <w:r w:rsidRPr="00D72AE9">
              <w:rPr>
                <w:rFonts w:ascii="Arial" w:hAnsi="Arial" w:cs="Arial"/>
              </w:rPr>
              <w:t>МБУ "МЦ"</w:t>
            </w:r>
          </w:p>
        </w:tc>
      </w:tr>
      <w:tr w:rsidR="00467BC6" w:rsidRPr="00D72AE9" w:rsidTr="00943FD5">
        <w:trPr>
          <w:trHeight w:val="145"/>
        </w:trPr>
        <w:tc>
          <w:tcPr>
            <w:tcW w:w="2988" w:type="dxa"/>
          </w:tcPr>
          <w:p w:rsidR="00943FD5" w:rsidRPr="00D72AE9" w:rsidRDefault="00943FD5" w:rsidP="00943FD5">
            <w:pPr>
              <w:snapToGrid w:val="0"/>
              <w:rPr>
                <w:rFonts w:ascii="Arial" w:hAnsi="Arial" w:cs="Arial"/>
              </w:rPr>
            </w:pPr>
            <w:r w:rsidRPr="00D72AE9">
              <w:rPr>
                <w:rFonts w:ascii="Arial" w:hAnsi="Arial" w:cs="Arial"/>
              </w:rPr>
              <w:t>Цель и задачи Подпрограммы</w:t>
            </w:r>
          </w:p>
          <w:p w:rsidR="00943FD5" w:rsidRPr="00D72AE9" w:rsidRDefault="00943FD5" w:rsidP="00943FD5">
            <w:pPr>
              <w:snapToGrid w:val="0"/>
              <w:rPr>
                <w:rFonts w:ascii="Arial" w:hAnsi="Arial" w:cs="Arial"/>
              </w:rPr>
            </w:pPr>
          </w:p>
          <w:p w:rsidR="00943FD5" w:rsidRPr="00D72AE9" w:rsidRDefault="00943FD5" w:rsidP="00943FD5">
            <w:pPr>
              <w:snapToGrid w:val="0"/>
              <w:rPr>
                <w:rFonts w:ascii="Arial" w:hAnsi="Arial" w:cs="Arial"/>
              </w:rPr>
            </w:pPr>
          </w:p>
          <w:p w:rsidR="00943FD5" w:rsidRPr="00D72AE9" w:rsidRDefault="00943FD5" w:rsidP="00943FD5">
            <w:pPr>
              <w:snapToGrid w:val="0"/>
              <w:rPr>
                <w:rFonts w:ascii="Arial" w:hAnsi="Arial" w:cs="Arial"/>
              </w:rPr>
            </w:pPr>
          </w:p>
        </w:tc>
        <w:tc>
          <w:tcPr>
            <w:tcW w:w="6936" w:type="dxa"/>
          </w:tcPr>
          <w:p w:rsidR="00943FD5" w:rsidRPr="00D72AE9" w:rsidRDefault="00943FD5" w:rsidP="00943FD5">
            <w:pPr>
              <w:rPr>
                <w:rFonts w:ascii="Arial" w:hAnsi="Arial" w:cs="Arial"/>
              </w:rPr>
            </w:pPr>
            <w:r w:rsidRPr="00D72AE9">
              <w:rPr>
                <w:rFonts w:ascii="Arial" w:hAnsi="Arial" w:cs="Arial"/>
              </w:rPr>
              <w:t>Цель: Создание условий для развития потенциала молодежи и его реализации в интересах развития Канского района</w:t>
            </w:r>
          </w:p>
          <w:p w:rsidR="00943FD5" w:rsidRPr="00D72AE9" w:rsidRDefault="00943FD5" w:rsidP="00943FD5">
            <w:pPr>
              <w:pStyle w:val="22"/>
              <w:jc w:val="both"/>
              <w:rPr>
                <w:rFonts w:ascii="Arial" w:hAnsi="Arial" w:cs="Arial"/>
                <w:sz w:val="24"/>
                <w:szCs w:val="24"/>
              </w:rPr>
            </w:pPr>
            <w:r w:rsidRPr="00D72AE9">
              <w:rPr>
                <w:rFonts w:ascii="Arial" w:hAnsi="Arial" w:cs="Arial"/>
                <w:sz w:val="24"/>
                <w:szCs w:val="24"/>
              </w:rPr>
              <w:t>Программа предусматривает решение следующих задач:                                                                                   - создание  общественных организаций, клубов, объединений для становления активной жизненной позиции молодежи;</w:t>
            </w:r>
          </w:p>
          <w:p w:rsidR="00943FD5" w:rsidRPr="00D72AE9" w:rsidRDefault="00943FD5" w:rsidP="00943FD5">
            <w:pPr>
              <w:ind w:left="74"/>
              <w:rPr>
                <w:rFonts w:ascii="Arial" w:hAnsi="Arial" w:cs="Arial"/>
              </w:rPr>
            </w:pPr>
            <w:r w:rsidRPr="00D72AE9">
              <w:rPr>
                <w:rFonts w:ascii="Arial" w:hAnsi="Arial" w:cs="Arial"/>
              </w:rPr>
              <w:t xml:space="preserve">- 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tc>
      </w:tr>
      <w:tr w:rsidR="00467BC6" w:rsidRPr="00D72AE9" w:rsidTr="005E4966">
        <w:trPr>
          <w:trHeight w:val="1221"/>
        </w:trPr>
        <w:tc>
          <w:tcPr>
            <w:tcW w:w="2988" w:type="dxa"/>
          </w:tcPr>
          <w:p w:rsidR="00943FD5" w:rsidRPr="00D72AE9" w:rsidRDefault="00943FD5" w:rsidP="00943FD5">
            <w:pPr>
              <w:snapToGrid w:val="0"/>
              <w:rPr>
                <w:rFonts w:ascii="Arial" w:hAnsi="Arial" w:cs="Arial"/>
              </w:rPr>
            </w:pPr>
            <w:r w:rsidRPr="00D72AE9">
              <w:rPr>
                <w:rFonts w:ascii="Arial" w:hAnsi="Arial" w:cs="Arial"/>
              </w:rPr>
              <w:t xml:space="preserve">Целевые индикаторы </w:t>
            </w:r>
          </w:p>
          <w:p w:rsidR="00943FD5" w:rsidRPr="00D72AE9" w:rsidRDefault="00943FD5" w:rsidP="00943FD5">
            <w:pPr>
              <w:snapToGrid w:val="0"/>
              <w:rPr>
                <w:rFonts w:ascii="Arial" w:hAnsi="Arial" w:cs="Arial"/>
              </w:rPr>
            </w:pPr>
            <w:r w:rsidRPr="00D72AE9">
              <w:rPr>
                <w:rFonts w:ascii="Arial" w:hAnsi="Arial" w:cs="Arial"/>
              </w:rPr>
              <w:t>Подпрограммы</w:t>
            </w:r>
          </w:p>
          <w:p w:rsidR="00943FD5" w:rsidRPr="00D72AE9" w:rsidRDefault="00943FD5" w:rsidP="00943FD5">
            <w:pPr>
              <w:snapToGrid w:val="0"/>
              <w:rPr>
                <w:rFonts w:ascii="Arial" w:hAnsi="Arial" w:cs="Arial"/>
              </w:rPr>
            </w:pPr>
          </w:p>
        </w:tc>
        <w:tc>
          <w:tcPr>
            <w:tcW w:w="6936" w:type="dxa"/>
            <w:vAlign w:val="center"/>
          </w:tcPr>
          <w:p w:rsidR="00943FD5" w:rsidRPr="00D72AE9" w:rsidRDefault="00943FD5" w:rsidP="00943FD5">
            <w:pPr>
              <w:widowControl w:val="0"/>
              <w:tabs>
                <w:tab w:val="left" w:pos="131"/>
              </w:tabs>
              <w:autoSpaceDE w:val="0"/>
              <w:autoSpaceDN w:val="0"/>
              <w:adjustRightInd w:val="0"/>
              <w:rPr>
                <w:rFonts w:ascii="Arial" w:hAnsi="Arial" w:cs="Arial"/>
              </w:rPr>
            </w:pPr>
            <w:r w:rsidRPr="00D72AE9">
              <w:rPr>
                <w:rFonts w:ascii="Arial" w:hAnsi="Arial" w:cs="Arial"/>
              </w:rPr>
              <w:t xml:space="preserve"> Увеличение доли существующих молодежных социальных проектов, направленных на развитие района  ежегодно на 10%;</w:t>
            </w:r>
          </w:p>
          <w:p w:rsidR="00943FD5" w:rsidRPr="00D72AE9" w:rsidRDefault="00943FD5" w:rsidP="005E4966">
            <w:pPr>
              <w:widowControl w:val="0"/>
              <w:tabs>
                <w:tab w:val="left" w:pos="131"/>
              </w:tabs>
              <w:autoSpaceDE w:val="0"/>
              <w:autoSpaceDN w:val="0"/>
              <w:adjustRightInd w:val="0"/>
              <w:rPr>
                <w:rFonts w:ascii="Arial" w:hAnsi="Arial" w:cs="Arial"/>
              </w:rPr>
            </w:pPr>
            <w:r w:rsidRPr="00D72AE9">
              <w:rPr>
                <w:rFonts w:ascii="Arial" w:hAnsi="Arial" w:cs="Arial"/>
              </w:rPr>
              <w:t>- увеличение доли временно трудоустроенных подростков ежегодно на 10%.</w:t>
            </w:r>
          </w:p>
        </w:tc>
      </w:tr>
      <w:tr w:rsidR="00467BC6" w:rsidRPr="00D72AE9" w:rsidTr="005E4966">
        <w:trPr>
          <w:trHeight w:val="572"/>
        </w:trPr>
        <w:tc>
          <w:tcPr>
            <w:tcW w:w="2988" w:type="dxa"/>
          </w:tcPr>
          <w:p w:rsidR="00943FD5" w:rsidRPr="00D72AE9" w:rsidRDefault="00943FD5" w:rsidP="00943FD5">
            <w:pPr>
              <w:snapToGrid w:val="0"/>
              <w:rPr>
                <w:rFonts w:ascii="Arial" w:hAnsi="Arial" w:cs="Arial"/>
              </w:rPr>
            </w:pPr>
            <w:r w:rsidRPr="00D72AE9">
              <w:rPr>
                <w:rFonts w:ascii="Arial" w:hAnsi="Arial" w:cs="Arial"/>
              </w:rPr>
              <w:t>Сроки реализации Подпрограммы</w:t>
            </w:r>
          </w:p>
        </w:tc>
        <w:tc>
          <w:tcPr>
            <w:tcW w:w="6936" w:type="dxa"/>
            <w:vAlign w:val="center"/>
          </w:tcPr>
          <w:p w:rsidR="00943FD5" w:rsidRPr="00D72AE9" w:rsidRDefault="00943FD5" w:rsidP="00943FD5">
            <w:pPr>
              <w:rPr>
                <w:rFonts w:ascii="Arial" w:hAnsi="Arial" w:cs="Arial"/>
                <w:lang w:val="en-US"/>
              </w:rPr>
            </w:pPr>
            <w:r w:rsidRPr="00D72AE9">
              <w:rPr>
                <w:rFonts w:ascii="Arial" w:hAnsi="Arial" w:cs="Arial"/>
                <w:lang w:val="en-US"/>
              </w:rPr>
              <w:t>201</w:t>
            </w:r>
            <w:r w:rsidR="007E6312" w:rsidRPr="00D72AE9">
              <w:rPr>
                <w:rFonts w:ascii="Arial" w:hAnsi="Arial" w:cs="Arial"/>
              </w:rPr>
              <w:t>7</w:t>
            </w:r>
            <w:r w:rsidR="00467BC6" w:rsidRPr="00D72AE9">
              <w:rPr>
                <w:rFonts w:ascii="Arial" w:hAnsi="Arial" w:cs="Arial"/>
                <w:lang w:val="en-US"/>
              </w:rPr>
              <w:t>-2020</w:t>
            </w:r>
            <w:r w:rsidRPr="00D72AE9">
              <w:rPr>
                <w:rFonts w:ascii="Arial" w:hAnsi="Arial" w:cs="Arial"/>
                <w:lang w:val="en-US"/>
              </w:rPr>
              <w:t xml:space="preserve"> </w:t>
            </w:r>
            <w:r w:rsidRPr="00D72AE9">
              <w:rPr>
                <w:rFonts w:ascii="Arial" w:hAnsi="Arial" w:cs="Arial"/>
              </w:rPr>
              <w:t>годы</w:t>
            </w:r>
          </w:p>
          <w:p w:rsidR="005E4966" w:rsidRPr="00D72AE9" w:rsidRDefault="00943FD5" w:rsidP="00943FD5">
            <w:pPr>
              <w:pStyle w:val="a6"/>
              <w:ind w:left="0"/>
              <w:jc w:val="both"/>
              <w:rPr>
                <w:rFonts w:ascii="Arial" w:hAnsi="Arial" w:cs="Arial"/>
                <w:sz w:val="24"/>
                <w:szCs w:val="24"/>
              </w:rPr>
            </w:pPr>
            <w:r w:rsidRPr="00D72AE9">
              <w:rPr>
                <w:rFonts w:ascii="Arial" w:hAnsi="Arial" w:cs="Arial"/>
                <w:sz w:val="24"/>
                <w:szCs w:val="24"/>
              </w:rPr>
              <w:t xml:space="preserve"> </w:t>
            </w:r>
          </w:p>
        </w:tc>
      </w:tr>
      <w:tr w:rsidR="005E4966" w:rsidRPr="00D72AE9" w:rsidTr="0033691C">
        <w:trPr>
          <w:trHeight w:val="411"/>
        </w:trPr>
        <w:tc>
          <w:tcPr>
            <w:tcW w:w="2988" w:type="dxa"/>
          </w:tcPr>
          <w:p w:rsidR="005E4966" w:rsidRPr="00D72AE9" w:rsidRDefault="005E4966" w:rsidP="005E4966">
            <w:pPr>
              <w:snapToGrid w:val="0"/>
              <w:rPr>
                <w:rFonts w:ascii="Arial" w:hAnsi="Arial" w:cs="Arial"/>
              </w:rPr>
            </w:pPr>
            <w:r w:rsidRPr="00D72AE9">
              <w:rPr>
                <w:rFonts w:ascii="Arial" w:hAnsi="Arial" w:cs="Arial"/>
              </w:rPr>
              <w:t xml:space="preserve">Объем и источники          финансирования  подпрограммы с разбивкой по годам  </w:t>
            </w:r>
          </w:p>
          <w:p w:rsidR="005E4966" w:rsidRPr="00D72AE9" w:rsidRDefault="005E4966" w:rsidP="005E4966">
            <w:pPr>
              <w:snapToGrid w:val="0"/>
              <w:rPr>
                <w:rFonts w:ascii="Arial" w:hAnsi="Arial" w:cs="Arial"/>
              </w:rPr>
            </w:pPr>
          </w:p>
        </w:tc>
        <w:tc>
          <w:tcPr>
            <w:tcW w:w="6936" w:type="dxa"/>
          </w:tcPr>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Объем финансирования подпрограммы 3 составил  </w:t>
            </w:r>
            <w:r w:rsidR="007E6312" w:rsidRPr="00D72AE9">
              <w:rPr>
                <w:rFonts w:ascii="Arial" w:hAnsi="Arial" w:cs="Arial"/>
                <w:lang w:eastAsia="ar-SA"/>
              </w:rPr>
              <w:t>8662,8</w:t>
            </w:r>
            <w:r w:rsidRPr="00D72AE9">
              <w:rPr>
                <w:rFonts w:ascii="Arial" w:hAnsi="Arial" w:cs="Arial"/>
                <w:lang w:eastAsia="ar-SA"/>
              </w:rPr>
              <w:t xml:space="preserve"> тыс. руб., в том числе:</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      в 2017 году  2435,1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 xml:space="preserve">., </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из них районный бюджет – 1601,8тыс</w:t>
            </w:r>
            <w:proofErr w:type="gramStart"/>
            <w:r w:rsidRPr="00D72AE9">
              <w:rPr>
                <w:rFonts w:ascii="Arial" w:hAnsi="Arial" w:cs="Arial"/>
                <w:lang w:eastAsia="ar-SA"/>
              </w:rPr>
              <w:t>.р</w:t>
            </w:r>
            <w:proofErr w:type="gramEnd"/>
            <w:r w:rsidRPr="00D72AE9">
              <w:rPr>
                <w:rFonts w:ascii="Arial" w:hAnsi="Arial" w:cs="Arial"/>
                <w:lang w:eastAsia="ar-SA"/>
              </w:rPr>
              <w:t>уб.,</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краевой бюджет – 833,3 тыс. руб.;  </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lastRenderedPageBreak/>
              <w:t xml:space="preserve">      в 2018 году  </w:t>
            </w:r>
            <w:r w:rsidR="007E6312" w:rsidRPr="00D72AE9">
              <w:rPr>
                <w:rFonts w:ascii="Arial" w:hAnsi="Arial" w:cs="Arial"/>
                <w:lang w:eastAsia="ar-SA"/>
              </w:rPr>
              <w:t>2523,9</w:t>
            </w:r>
            <w:r w:rsidRPr="00D72AE9">
              <w:rPr>
                <w:rFonts w:ascii="Arial" w:hAnsi="Arial" w:cs="Arial"/>
                <w:lang w:eastAsia="ar-SA"/>
              </w:rPr>
              <w:t xml:space="preserve">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 xml:space="preserve">., </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из них районный бюджет – </w:t>
            </w:r>
            <w:r w:rsidR="007E6312" w:rsidRPr="00D72AE9">
              <w:rPr>
                <w:rFonts w:ascii="Arial" w:hAnsi="Arial" w:cs="Arial"/>
                <w:lang w:eastAsia="ar-SA"/>
              </w:rPr>
              <w:t>1817,7</w:t>
            </w:r>
            <w:r w:rsidRPr="00D72AE9">
              <w:rPr>
                <w:rFonts w:ascii="Arial" w:hAnsi="Arial" w:cs="Arial"/>
                <w:lang w:eastAsia="ar-SA"/>
              </w:rPr>
              <w:t xml:space="preserve">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краевой бюджет –</w:t>
            </w:r>
            <w:r w:rsidR="007E6312" w:rsidRPr="00D72AE9">
              <w:rPr>
                <w:rFonts w:ascii="Arial" w:hAnsi="Arial" w:cs="Arial"/>
                <w:lang w:eastAsia="ar-SA"/>
              </w:rPr>
              <w:t xml:space="preserve"> 706,2 </w:t>
            </w:r>
            <w:r w:rsidRPr="00D72AE9">
              <w:rPr>
                <w:rFonts w:ascii="Arial" w:hAnsi="Arial" w:cs="Arial"/>
                <w:lang w:eastAsia="ar-SA"/>
              </w:rPr>
              <w:t xml:space="preserve">тыс. руб.;  </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      в 2019 году  </w:t>
            </w:r>
            <w:r w:rsidR="007E6312" w:rsidRPr="00D72AE9">
              <w:rPr>
                <w:rFonts w:ascii="Arial" w:hAnsi="Arial" w:cs="Arial"/>
                <w:lang w:eastAsia="ar-SA"/>
              </w:rPr>
              <w:t>1851,9</w:t>
            </w:r>
            <w:r w:rsidRPr="00D72AE9">
              <w:rPr>
                <w:rFonts w:ascii="Arial" w:hAnsi="Arial" w:cs="Arial"/>
                <w:lang w:eastAsia="ar-SA"/>
              </w:rPr>
              <w:t xml:space="preserve">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из них районный бюджет – </w:t>
            </w:r>
            <w:r w:rsidR="007E6312" w:rsidRPr="00D72AE9">
              <w:rPr>
                <w:rFonts w:ascii="Arial" w:hAnsi="Arial" w:cs="Arial"/>
                <w:lang w:eastAsia="ar-SA"/>
              </w:rPr>
              <w:t xml:space="preserve">1851,9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 xml:space="preserve">., </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краевой бюджет – 0,0 тыс. руб.</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      в 2020 году </w:t>
            </w:r>
            <w:r w:rsidR="007E6312" w:rsidRPr="00D72AE9">
              <w:rPr>
                <w:rFonts w:ascii="Arial" w:hAnsi="Arial" w:cs="Arial"/>
                <w:lang w:eastAsia="ar-SA"/>
              </w:rPr>
              <w:t>1851,9</w:t>
            </w:r>
            <w:r w:rsidRPr="00D72AE9">
              <w:rPr>
                <w:rFonts w:ascii="Arial" w:hAnsi="Arial" w:cs="Arial"/>
                <w:lang w:eastAsia="ar-SA"/>
              </w:rPr>
              <w:t xml:space="preserve">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w:t>
            </w:r>
          </w:p>
          <w:p w:rsidR="005E4966" w:rsidRPr="00D72AE9" w:rsidRDefault="005E4966" w:rsidP="005E4966">
            <w:pPr>
              <w:suppressAutoHyphens/>
              <w:snapToGrid w:val="0"/>
              <w:rPr>
                <w:rFonts w:ascii="Arial" w:hAnsi="Arial" w:cs="Arial"/>
                <w:lang w:eastAsia="ar-SA"/>
              </w:rPr>
            </w:pPr>
            <w:r w:rsidRPr="00D72AE9">
              <w:rPr>
                <w:rFonts w:ascii="Arial" w:hAnsi="Arial" w:cs="Arial"/>
                <w:lang w:eastAsia="ar-SA"/>
              </w:rPr>
              <w:t xml:space="preserve">из них районный бюджет -  </w:t>
            </w:r>
            <w:r w:rsidR="007E6312" w:rsidRPr="00D72AE9">
              <w:rPr>
                <w:rFonts w:ascii="Arial" w:hAnsi="Arial" w:cs="Arial"/>
                <w:lang w:eastAsia="ar-SA"/>
              </w:rPr>
              <w:t>1851,9</w:t>
            </w:r>
            <w:r w:rsidRPr="00D72AE9">
              <w:rPr>
                <w:rFonts w:ascii="Arial" w:hAnsi="Arial" w:cs="Arial"/>
                <w:lang w:eastAsia="ar-SA"/>
              </w:rPr>
              <w:t xml:space="preserve"> </w:t>
            </w:r>
            <w:proofErr w:type="spellStart"/>
            <w:r w:rsidRPr="00D72AE9">
              <w:rPr>
                <w:rFonts w:ascii="Arial" w:hAnsi="Arial" w:cs="Arial"/>
                <w:lang w:eastAsia="ar-SA"/>
              </w:rPr>
              <w:t>тыс</w:t>
            </w:r>
            <w:proofErr w:type="gramStart"/>
            <w:r w:rsidRPr="00D72AE9">
              <w:rPr>
                <w:rFonts w:ascii="Arial" w:hAnsi="Arial" w:cs="Arial"/>
                <w:lang w:eastAsia="ar-SA"/>
              </w:rPr>
              <w:t>.р</w:t>
            </w:r>
            <w:proofErr w:type="gramEnd"/>
            <w:r w:rsidRPr="00D72AE9">
              <w:rPr>
                <w:rFonts w:ascii="Arial" w:hAnsi="Arial" w:cs="Arial"/>
                <w:lang w:eastAsia="ar-SA"/>
              </w:rPr>
              <w:t>уб</w:t>
            </w:r>
            <w:proofErr w:type="spellEnd"/>
            <w:r w:rsidRPr="00D72AE9">
              <w:rPr>
                <w:rFonts w:ascii="Arial" w:hAnsi="Arial" w:cs="Arial"/>
                <w:lang w:eastAsia="ar-SA"/>
              </w:rPr>
              <w:t xml:space="preserve">., </w:t>
            </w:r>
          </w:p>
          <w:p w:rsidR="005E4966" w:rsidRPr="00D72AE9" w:rsidRDefault="005E4966" w:rsidP="005E4966">
            <w:pPr>
              <w:snapToGrid w:val="0"/>
              <w:rPr>
                <w:rFonts w:ascii="Arial" w:hAnsi="Arial" w:cs="Arial"/>
              </w:rPr>
            </w:pPr>
            <w:r w:rsidRPr="00D72AE9">
              <w:rPr>
                <w:rFonts w:ascii="Arial" w:hAnsi="Arial" w:cs="Arial"/>
                <w:lang w:eastAsia="ar-SA"/>
              </w:rPr>
              <w:t>краевой бюджет –  0,0 тыс. руб.</w:t>
            </w:r>
          </w:p>
        </w:tc>
      </w:tr>
      <w:tr w:rsidR="005E4966" w:rsidRPr="00D72AE9" w:rsidTr="0033691C">
        <w:trPr>
          <w:trHeight w:val="337"/>
        </w:trPr>
        <w:tc>
          <w:tcPr>
            <w:tcW w:w="2988" w:type="dxa"/>
          </w:tcPr>
          <w:p w:rsidR="005E4966" w:rsidRPr="00D72AE9" w:rsidRDefault="005E4966" w:rsidP="005E4966">
            <w:pPr>
              <w:snapToGrid w:val="0"/>
              <w:rPr>
                <w:rFonts w:ascii="Arial" w:hAnsi="Arial" w:cs="Arial"/>
              </w:rPr>
            </w:pPr>
            <w:r w:rsidRPr="00D72AE9">
              <w:rPr>
                <w:rFonts w:ascii="Arial" w:hAnsi="Arial" w:cs="Arial"/>
              </w:rPr>
              <w:lastRenderedPageBreak/>
              <w:t xml:space="preserve">Организация </w:t>
            </w:r>
            <w:proofErr w:type="gramStart"/>
            <w:r w:rsidRPr="00D72AE9">
              <w:rPr>
                <w:rFonts w:ascii="Arial" w:hAnsi="Arial" w:cs="Arial"/>
              </w:rPr>
              <w:t>контроля за</w:t>
            </w:r>
            <w:proofErr w:type="gramEnd"/>
            <w:r w:rsidRPr="00D72AE9">
              <w:rPr>
                <w:rFonts w:ascii="Arial" w:hAnsi="Arial" w:cs="Arial"/>
              </w:rPr>
              <w:t xml:space="preserve"> исполнением Подпрограммы</w:t>
            </w:r>
          </w:p>
        </w:tc>
        <w:tc>
          <w:tcPr>
            <w:tcW w:w="6936" w:type="dxa"/>
          </w:tcPr>
          <w:p w:rsidR="005E4966" w:rsidRPr="00D72AE9" w:rsidRDefault="005E4966" w:rsidP="005E4966">
            <w:pPr>
              <w:widowControl w:val="0"/>
              <w:autoSpaceDE w:val="0"/>
              <w:autoSpaceDN w:val="0"/>
              <w:adjustRightInd w:val="0"/>
              <w:ind w:firstLine="131"/>
              <w:rPr>
                <w:rFonts w:ascii="Arial" w:hAnsi="Arial" w:cs="Arial"/>
              </w:rPr>
            </w:pPr>
            <w:r w:rsidRPr="00D72AE9">
              <w:rPr>
                <w:rFonts w:ascii="Arial" w:hAnsi="Arial" w:cs="Arial"/>
              </w:rPr>
              <w:t xml:space="preserve">Управление и исполнение подпрограммы 3 осуществляется МБУ "МЦ", </w:t>
            </w:r>
            <w:proofErr w:type="gramStart"/>
            <w:r w:rsidRPr="00D72AE9">
              <w:rPr>
                <w:rFonts w:ascii="Arial" w:hAnsi="Arial" w:cs="Arial"/>
              </w:rPr>
              <w:t>который</w:t>
            </w:r>
            <w:proofErr w:type="gramEnd"/>
            <w:r w:rsidRPr="00D72AE9">
              <w:rPr>
                <w:rFonts w:ascii="Arial" w:hAnsi="Arial" w:cs="Arial"/>
              </w:rPr>
              <w:t xml:space="preserve">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5E4966" w:rsidRPr="00D72AE9" w:rsidRDefault="005E4966" w:rsidP="005E4966">
            <w:pPr>
              <w:rPr>
                <w:rFonts w:ascii="Arial" w:hAnsi="Arial" w:cs="Arial"/>
              </w:rPr>
            </w:pPr>
            <w:r w:rsidRPr="00D72AE9">
              <w:rPr>
                <w:rFonts w:ascii="Arial" w:hAnsi="Arial" w:cs="Arial"/>
              </w:rPr>
              <w:t xml:space="preserve">Текущий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осуществляют администрация Канского района  и МКУ «ОКС и ДМ».</w:t>
            </w:r>
          </w:p>
          <w:p w:rsidR="005E4966" w:rsidRPr="00D72AE9" w:rsidRDefault="005E4966" w:rsidP="005E4966">
            <w:pPr>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w:t>
            </w:r>
          </w:p>
        </w:tc>
      </w:tr>
    </w:tbl>
    <w:p w:rsidR="00E53205" w:rsidRPr="00D72AE9" w:rsidRDefault="00E53205" w:rsidP="00943FD5">
      <w:pPr>
        <w:rPr>
          <w:rFonts w:ascii="Arial" w:hAnsi="Arial" w:cs="Arial"/>
          <w:b/>
        </w:rPr>
      </w:pPr>
    </w:p>
    <w:p w:rsidR="00E53205" w:rsidRPr="00D72AE9" w:rsidRDefault="00E53205" w:rsidP="00E53205">
      <w:pPr>
        <w:jc w:val="center"/>
        <w:rPr>
          <w:rFonts w:ascii="Arial" w:hAnsi="Arial" w:cs="Arial"/>
          <w:b/>
        </w:rPr>
      </w:pPr>
      <w:r w:rsidRPr="00D72AE9">
        <w:rPr>
          <w:rFonts w:ascii="Arial" w:hAnsi="Arial" w:cs="Arial"/>
        </w:rPr>
        <w:tab/>
      </w:r>
      <w:r w:rsidRPr="00D72AE9">
        <w:rPr>
          <w:rFonts w:ascii="Arial" w:hAnsi="Arial" w:cs="Arial"/>
          <w:b/>
        </w:rPr>
        <w:t>2.Основные разделы подпрограммы</w:t>
      </w:r>
    </w:p>
    <w:p w:rsidR="00E53205" w:rsidRPr="00D72AE9" w:rsidRDefault="00E53205" w:rsidP="00E53205">
      <w:pPr>
        <w:ind w:left="720"/>
        <w:jc w:val="both"/>
        <w:rPr>
          <w:rFonts w:ascii="Arial" w:hAnsi="Arial" w:cs="Arial"/>
          <w:b/>
        </w:rPr>
      </w:pPr>
      <w:r w:rsidRPr="00D72AE9">
        <w:rPr>
          <w:rFonts w:ascii="Arial" w:hAnsi="Arial" w:cs="Arial"/>
          <w:b/>
        </w:rPr>
        <w:t xml:space="preserve"> 2.1. Постановка </w:t>
      </w:r>
      <w:proofErr w:type="spellStart"/>
      <w:r w:rsidRPr="00D72AE9">
        <w:rPr>
          <w:rFonts w:ascii="Arial" w:hAnsi="Arial" w:cs="Arial"/>
          <w:b/>
        </w:rPr>
        <w:t>общерайонной</w:t>
      </w:r>
      <w:proofErr w:type="spellEnd"/>
      <w:r w:rsidRPr="00D72AE9">
        <w:rPr>
          <w:rFonts w:ascii="Arial" w:hAnsi="Arial" w:cs="Arial"/>
          <w:b/>
        </w:rPr>
        <w:t xml:space="preserve"> проблемы и обоснование необходимости разработки подпрограммы</w:t>
      </w:r>
    </w:p>
    <w:p w:rsidR="00E53205" w:rsidRPr="00D72AE9" w:rsidRDefault="00E53205" w:rsidP="00E53205">
      <w:pPr>
        <w:ind w:left="720"/>
        <w:jc w:val="both"/>
        <w:rPr>
          <w:rFonts w:ascii="Arial" w:hAnsi="Arial" w:cs="Arial"/>
          <w:b/>
        </w:rPr>
      </w:pPr>
    </w:p>
    <w:p w:rsidR="00E53205" w:rsidRPr="00D72AE9" w:rsidRDefault="00E53205" w:rsidP="00E53205">
      <w:pPr>
        <w:spacing w:line="100" w:lineRule="atLeast"/>
        <w:ind w:firstLine="540"/>
        <w:jc w:val="both"/>
        <w:rPr>
          <w:rFonts w:ascii="Arial" w:hAnsi="Arial" w:cs="Arial"/>
        </w:rPr>
      </w:pPr>
      <w:proofErr w:type="gramStart"/>
      <w:r w:rsidRPr="00D72AE9">
        <w:rPr>
          <w:rFonts w:ascii="Arial" w:hAnsi="Arial" w:cs="Arial"/>
          <w:bCs/>
        </w:rPr>
        <w:t>В Концепции долгосрочного социально-экономического развития Российской Федерации на период до 2020 года</w:t>
      </w:r>
      <w:r w:rsidRPr="00D72AE9">
        <w:rPr>
          <w:rFonts w:ascii="Arial" w:hAnsi="Arial" w:cs="Arial"/>
        </w:rPr>
        <w:t xml:space="preserve"> (распоряжение Правительства Российской Федерации от 17.11.2008 № 1662-р) указано, что «г</w:t>
      </w:r>
      <w:r w:rsidRPr="00D72AE9">
        <w:rPr>
          <w:rStyle w:val="A10"/>
          <w:rFonts w:ascii="Arial" w:hAnsi="Arial" w:cs="Arial"/>
          <w:color w:val="auto"/>
          <w:sz w:val="24"/>
          <w:szCs w:val="24"/>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D72AE9">
        <w:rPr>
          <w:rFonts w:ascii="Arial" w:hAnsi="Arial" w:cs="Arial"/>
          <w:bCs/>
        </w:rPr>
        <w:t>согласно Стратегии государственной молодежной политики в</w:t>
      </w:r>
      <w:proofErr w:type="gramEnd"/>
      <w:r w:rsidRPr="00D72AE9">
        <w:rPr>
          <w:rFonts w:ascii="Arial" w:hAnsi="Arial" w:cs="Arial"/>
          <w:bCs/>
        </w:rPr>
        <w:t xml:space="preserve"> Российской Федерации (Р</w:t>
      </w:r>
      <w:r w:rsidRPr="00D72AE9">
        <w:rPr>
          <w:rStyle w:val="A10"/>
          <w:rFonts w:ascii="Arial" w:hAnsi="Arial" w:cs="Arial"/>
          <w:color w:val="auto"/>
          <w:sz w:val="24"/>
          <w:szCs w:val="24"/>
        </w:rPr>
        <w:t>аспоряжение Правительства Российской Федерации от 18.12.2006 № 1760-р</w:t>
      </w:r>
      <w:r w:rsidRPr="00D72AE9">
        <w:rPr>
          <w:rFonts w:ascii="Arial" w:hAnsi="Arial" w:cs="Arial"/>
          <w:bCs/>
        </w:rPr>
        <w:t>),</w:t>
      </w:r>
      <w:r w:rsidRPr="00D72AE9">
        <w:rPr>
          <w:rFonts w:ascii="Arial" w:hAnsi="Arial" w:cs="Arial"/>
        </w:rPr>
        <w:t xml:space="preserve"> </w:t>
      </w:r>
      <w:proofErr w:type="gramStart"/>
      <w:r w:rsidRPr="00D72AE9">
        <w:rPr>
          <w:rStyle w:val="A10"/>
          <w:rFonts w:ascii="Arial" w:hAnsi="Arial" w:cs="Arial"/>
          <w:color w:val="auto"/>
          <w:sz w:val="24"/>
          <w:szCs w:val="24"/>
        </w:rPr>
        <w:t>направлена</w:t>
      </w:r>
      <w:proofErr w:type="gramEnd"/>
      <w:r w:rsidRPr="00D72AE9">
        <w:rPr>
          <w:rStyle w:val="A10"/>
          <w:rFonts w:ascii="Arial" w:hAnsi="Arial" w:cs="Arial"/>
          <w:color w:val="auto"/>
          <w:sz w:val="24"/>
          <w:szCs w:val="24"/>
        </w:rPr>
        <w:t xml:space="preserve"> на </w:t>
      </w:r>
      <w:r w:rsidRPr="00D72AE9">
        <w:rPr>
          <w:rFonts w:ascii="Arial" w:hAnsi="Arial" w:cs="Arial"/>
          <w:bCs/>
        </w:rPr>
        <w:t xml:space="preserve">развитие потенциала молодежи в интересах России. </w:t>
      </w:r>
    </w:p>
    <w:p w:rsidR="00E53205" w:rsidRPr="00D72AE9" w:rsidRDefault="00E53205" w:rsidP="00E53205">
      <w:pPr>
        <w:pStyle w:val="Default"/>
        <w:ind w:firstLine="708"/>
        <w:jc w:val="both"/>
        <w:rPr>
          <w:rFonts w:ascii="Arial" w:hAnsi="Arial" w:cs="Arial"/>
          <w:color w:val="auto"/>
        </w:rPr>
      </w:pPr>
      <w:r w:rsidRPr="00D72AE9">
        <w:rPr>
          <w:rFonts w:ascii="Arial" w:hAnsi="Arial" w:cs="Arial"/>
          <w:color w:val="auto"/>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E53205" w:rsidRPr="00D72AE9" w:rsidRDefault="00E53205" w:rsidP="00E53205">
      <w:pPr>
        <w:pStyle w:val="ConsPlusTitle"/>
        <w:ind w:firstLine="709"/>
        <w:jc w:val="both"/>
        <w:rPr>
          <w:b w:val="0"/>
          <w:sz w:val="24"/>
          <w:szCs w:val="24"/>
        </w:rPr>
      </w:pPr>
      <w:r w:rsidRPr="00D72AE9">
        <w:rPr>
          <w:b w:val="0"/>
          <w:sz w:val="24"/>
          <w:szCs w:val="24"/>
        </w:rPr>
        <w:t>К 2017 году сложилась структура молодежной политики Канского района.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w:t>
      </w:r>
      <w:r w:rsidRPr="00D72AE9">
        <w:rPr>
          <w:rStyle w:val="A10"/>
          <w:b w:val="0"/>
          <w:color w:val="auto"/>
          <w:sz w:val="24"/>
          <w:szCs w:val="24"/>
        </w:rPr>
        <w:t xml:space="preserve"> общественные объединения и молодежные организации</w:t>
      </w:r>
      <w:r w:rsidRPr="00D72AE9">
        <w:rPr>
          <w:b w:val="0"/>
          <w:sz w:val="24"/>
          <w:szCs w:val="24"/>
        </w:rPr>
        <w:t xml:space="preserve">. </w:t>
      </w:r>
    </w:p>
    <w:p w:rsidR="00E53205" w:rsidRPr="00D72AE9" w:rsidRDefault="00E53205" w:rsidP="00E53205">
      <w:pPr>
        <w:pStyle w:val="ConsPlusTitle"/>
        <w:ind w:firstLine="709"/>
        <w:jc w:val="both"/>
        <w:rPr>
          <w:b w:val="0"/>
          <w:sz w:val="24"/>
          <w:szCs w:val="24"/>
        </w:rPr>
      </w:pPr>
      <w:r w:rsidRPr="00D72AE9">
        <w:rPr>
          <w:b w:val="0"/>
          <w:sz w:val="24"/>
          <w:szCs w:val="24"/>
        </w:rPr>
        <w:lastRenderedPageBreak/>
        <w:t>Миссия подобных центров – выявление, развитие и направление потенциала молодежи на решение вопросов развития территории. Но пока всего 6 %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E53205" w:rsidRPr="00D72AE9" w:rsidRDefault="00E53205" w:rsidP="00E53205">
      <w:pPr>
        <w:widowControl w:val="0"/>
        <w:autoSpaceDE w:val="0"/>
        <w:autoSpaceDN w:val="0"/>
        <w:adjustRightInd w:val="0"/>
        <w:jc w:val="both"/>
        <w:rPr>
          <w:rFonts w:ascii="Arial" w:hAnsi="Arial" w:cs="Arial"/>
        </w:rPr>
      </w:pPr>
      <w:r w:rsidRPr="00D72AE9">
        <w:rPr>
          <w:rFonts w:ascii="Arial" w:hAnsi="Arial" w:cs="Arial"/>
        </w:rPr>
        <w:t xml:space="preserve">         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E53205" w:rsidRPr="00D72AE9" w:rsidRDefault="00E53205" w:rsidP="00E53205">
      <w:pPr>
        <w:widowControl w:val="0"/>
        <w:autoSpaceDE w:val="0"/>
        <w:autoSpaceDN w:val="0"/>
        <w:adjustRightInd w:val="0"/>
        <w:jc w:val="both"/>
        <w:rPr>
          <w:rFonts w:ascii="Arial" w:hAnsi="Arial" w:cs="Arial"/>
        </w:rPr>
      </w:pPr>
    </w:p>
    <w:p w:rsidR="00E53205" w:rsidRPr="00D72AE9" w:rsidRDefault="00E53205" w:rsidP="00E53205">
      <w:pPr>
        <w:pStyle w:val="a6"/>
        <w:numPr>
          <w:ilvl w:val="1"/>
          <w:numId w:val="2"/>
        </w:numPr>
        <w:suppressAutoHyphens/>
        <w:jc w:val="both"/>
        <w:rPr>
          <w:rFonts w:ascii="Arial" w:hAnsi="Arial" w:cs="Arial"/>
          <w:b/>
          <w:sz w:val="24"/>
          <w:szCs w:val="24"/>
        </w:rPr>
      </w:pPr>
      <w:r w:rsidRPr="00D72AE9">
        <w:rPr>
          <w:rFonts w:ascii="Arial" w:hAnsi="Arial" w:cs="Arial"/>
          <w:b/>
          <w:sz w:val="24"/>
          <w:szCs w:val="24"/>
        </w:rPr>
        <w:t xml:space="preserve"> Основная цель, задачи, этапы и сроки выполнения подпрограммы, целевые индикаторы </w:t>
      </w:r>
    </w:p>
    <w:p w:rsidR="00E53205" w:rsidRPr="00D72AE9" w:rsidRDefault="00E53205" w:rsidP="00E53205">
      <w:pPr>
        <w:ind w:left="720"/>
        <w:jc w:val="both"/>
        <w:rPr>
          <w:rFonts w:ascii="Arial" w:hAnsi="Arial" w:cs="Arial"/>
          <w:b/>
        </w:rPr>
      </w:pPr>
    </w:p>
    <w:p w:rsidR="00E53205" w:rsidRPr="00D72AE9" w:rsidRDefault="00E53205" w:rsidP="00E53205">
      <w:pPr>
        <w:jc w:val="both"/>
        <w:rPr>
          <w:rFonts w:ascii="Arial" w:hAnsi="Arial" w:cs="Arial"/>
        </w:rPr>
      </w:pPr>
      <w:r w:rsidRPr="00D72AE9">
        <w:rPr>
          <w:rFonts w:ascii="Arial" w:hAnsi="Arial" w:cs="Arial"/>
        </w:rPr>
        <w:t>Цель подпрограммы: Создание условий для развития потенциала молодежи и его реализации в интересах развития Канского района.</w:t>
      </w:r>
    </w:p>
    <w:p w:rsidR="00E53205" w:rsidRPr="00D72AE9" w:rsidRDefault="00E53205" w:rsidP="00E53205">
      <w:pPr>
        <w:jc w:val="both"/>
        <w:rPr>
          <w:rFonts w:ascii="Arial" w:hAnsi="Arial" w:cs="Arial"/>
        </w:rPr>
      </w:pPr>
      <w:r w:rsidRPr="00D72AE9">
        <w:rPr>
          <w:rFonts w:ascii="Arial" w:hAnsi="Arial" w:cs="Arial"/>
        </w:rPr>
        <w:t>Задачи подпрограммы:</w:t>
      </w:r>
    </w:p>
    <w:p w:rsidR="00E53205" w:rsidRPr="00D72AE9" w:rsidRDefault="00E53205" w:rsidP="00E53205">
      <w:pPr>
        <w:pStyle w:val="22"/>
        <w:numPr>
          <w:ilvl w:val="0"/>
          <w:numId w:val="11"/>
        </w:numPr>
        <w:jc w:val="both"/>
        <w:rPr>
          <w:rFonts w:ascii="Arial" w:hAnsi="Arial" w:cs="Arial"/>
          <w:sz w:val="24"/>
          <w:szCs w:val="24"/>
        </w:rPr>
      </w:pPr>
      <w:r w:rsidRPr="00D72AE9">
        <w:rPr>
          <w:rFonts w:ascii="Arial" w:hAnsi="Arial" w:cs="Arial"/>
          <w:sz w:val="24"/>
          <w:szCs w:val="24"/>
        </w:rPr>
        <w:t>развитие  общественных организаций, клубов, объединений для становления активной жизненной позиции молодежи;</w:t>
      </w:r>
    </w:p>
    <w:p w:rsidR="00E53205" w:rsidRPr="00D72AE9" w:rsidRDefault="00E53205" w:rsidP="00E53205">
      <w:pPr>
        <w:pStyle w:val="22"/>
        <w:numPr>
          <w:ilvl w:val="0"/>
          <w:numId w:val="11"/>
        </w:numPr>
        <w:jc w:val="both"/>
        <w:rPr>
          <w:rFonts w:ascii="Arial" w:hAnsi="Arial" w:cs="Arial"/>
          <w:sz w:val="24"/>
          <w:szCs w:val="24"/>
        </w:rPr>
      </w:pPr>
      <w:r w:rsidRPr="00D72AE9">
        <w:rPr>
          <w:rFonts w:ascii="Arial" w:hAnsi="Arial" w:cs="Arial"/>
          <w:sz w:val="24"/>
          <w:szCs w:val="24"/>
        </w:rPr>
        <w:t xml:space="preserve">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p w:rsidR="00E53205" w:rsidRPr="00D72AE9" w:rsidRDefault="00E53205" w:rsidP="00E53205">
      <w:pPr>
        <w:pStyle w:val="ConsPlusCell"/>
        <w:jc w:val="both"/>
        <w:rPr>
          <w:sz w:val="24"/>
          <w:szCs w:val="24"/>
        </w:rPr>
      </w:pPr>
      <w:r w:rsidRPr="00D72AE9">
        <w:rPr>
          <w:sz w:val="24"/>
          <w:szCs w:val="24"/>
        </w:rPr>
        <w:t xml:space="preserve">         Решение указанных задач обеспечивается через систему мероприятий, предусмотренных в подпрограмме.</w:t>
      </w:r>
    </w:p>
    <w:p w:rsidR="00E53205" w:rsidRPr="00D72AE9" w:rsidRDefault="00E53205" w:rsidP="00E53205">
      <w:pPr>
        <w:widowControl w:val="0"/>
        <w:autoSpaceDE w:val="0"/>
        <w:autoSpaceDN w:val="0"/>
        <w:adjustRightInd w:val="0"/>
        <w:jc w:val="both"/>
        <w:rPr>
          <w:rFonts w:ascii="Arial" w:hAnsi="Arial" w:cs="Arial"/>
        </w:rPr>
      </w:pPr>
      <w:r w:rsidRPr="00D72AE9">
        <w:rPr>
          <w:rFonts w:ascii="Arial" w:hAnsi="Arial" w:cs="Arial"/>
        </w:rPr>
        <w:t xml:space="preserve">       Перечень  мероприятий подпрограммы представлен в приложении № 2 к Подпрограмме 3. </w:t>
      </w:r>
    </w:p>
    <w:p w:rsidR="00E53205" w:rsidRPr="00D72AE9" w:rsidRDefault="00E53205" w:rsidP="00E53205">
      <w:pPr>
        <w:widowControl w:val="0"/>
        <w:autoSpaceDE w:val="0"/>
        <w:jc w:val="both"/>
        <w:rPr>
          <w:rFonts w:ascii="Arial" w:hAnsi="Arial" w:cs="Arial"/>
        </w:rPr>
      </w:pPr>
      <w:r w:rsidRPr="00D72AE9">
        <w:rPr>
          <w:rFonts w:ascii="Arial" w:hAnsi="Arial" w:cs="Arial"/>
        </w:rPr>
        <w:t>Сроки выполнения подпрограммы: 201</w:t>
      </w:r>
      <w:r w:rsidR="007E6312" w:rsidRPr="00D72AE9">
        <w:rPr>
          <w:rFonts w:ascii="Arial" w:hAnsi="Arial" w:cs="Arial"/>
        </w:rPr>
        <w:t>7</w:t>
      </w:r>
      <w:r w:rsidRPr="00D72AE9">
        <w:rPr>
          <w:rFonts w:ascii="Arial" w:hAnsi="Arial" w:cs="Arial"/>
        </w:rPr>
        <w:t>-2020 годы.</w:t>
      </w:r>
    </w:p>
    <w:p w:rsidR="00E53205" w:rsidRPr="00D72AE9" w:rsidRDefault="00E53205" w:rsidP="00E53205">
      <w:pPr>
        <w:tabs>
          <w:tab w:val="left" w:pos="1982"/>
        </w:tabs>
        <w:rPr>
          <w:rFonts w:ascii="Arial" w:hAnsi="Arial" w:cs="Arial"/>
        </w:rPr>
      </w:pPr>
      <w:r w:rsidRPr="00D72AE9">
        <w:rPr>
          <w:rFonts w:ascii="Arial" w:hAnsi="Arial" w:cs="Arial"/>
        </w:rPr>
        <w:tab/>
      </w:r>
    </w:p>
    <w:p w:rsidR="00E53205" w:rsidRPr="00D72AE9" w:rsidRDefault="00E53205" w:rsidP="00E53205">
      <w:pPr>
        <w:tabs>
          <w:tab w:val="left" w:pos="1982"/>
        </w:tabs>
        <w:jc w:val="center"/>
        <w:rPr>
          <w:rFonts w:ascii="Arial" w:hAnsi="Arial" w:cs="Arial"/>
          <w:b/>
        </w:rPr>
      </w:pPr>
      <w:r w:rsidRPr="00D72AE9">
        <w:rPr>
          <w:rFonts w:ascii="Arial" w:hAnsi="Arial" w:cs="Arial"/>
          <w:b/>
        </w:rPr>
        <w:t>2.3 Механизм реализации подпрограммы</w:t>
      </w:r>
    </w:p>
    <w:p w:rsidR="00E53205" w:rsidRPr="00D72AE9" w:rsidRDefault="00E53205" w:rsidP="00E53205">
      <w:pPr>
        <w:tabs>
          <w:tab w:val="left" w:pos="1982"/>
        </w:tabs>
        <w:rPr>
          <w:rFonts w:ascii="Arial" w:hAnsi="Arial" w:cs="Arial"/>
        </w:rPr>
      </w:pPr>
    </w:p>
    <w:p w:rsidR="00E53205" w:rsidRPr="00D72AE9" w:rsidRDefault="00E53205" w:rsidP="00E53205">
      <w:pPr>
        <w:tabs>
          <w:tab w:val="left" w:pos="1982"/>
        </w:tabs>
        <w:rPr>
          <w:rFonts w:ascii="Arial" w:hAnsi="Arial" w:cs="Arial"/>
        </w:rPr>
      </w:pPr>
      <w:r w:rsidRPr="00D72AE9">
        <w:rPr>
          <w:rFonts w:ascii="Arial" w:hAnsi="Arial" w:cs="Arial"/>
        </w:rPr>
        <w:t xml:space="preserve">         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МБУ «МЦ». </w:t>
      </w:r>
    </w:p>
    <w:p w:rsidR="00E53205" w:rsidRPr="00D72AE9" w:rsidRDefault="00E53205" w:rsidP="00E53205">
      <w:pPr>
        <w:tabs>
          <w:tab w:val="left" w:pos="1982"/>
        </w:tabs>
        <w:rPr>
          <w:rFonts w:ascii="Arial" w:hAnsi="Arial" w:cs="Arial"/>
        </w:rPr>
      </w:pPr>
      <w:r w:rsidRPr="00D72AE9">
        <w:rPr>
          <w:rFonts w:ascii="Arial" w:hAnsi="Arial" w:cs="Arial"/>
        </w:rPr>
        <w:t xml:space="preserve">      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205" w:rsidRPr="00D72AE9" w:rsidRDefault="00E53205" w:rsidP="00E53205">
      <w:pPr>
        <w:tabs>
          <w:tab w:val="left" w:pos="1982"/>
        </w:tabs>
        <w:rPr>
          <w:rFonts w:ascii="Arial" w:hAnsi="Arial" w:cs="Arial"/>
        </w:rPr>
      </w:pPr>
      <w:r w:rsidRPr="00D72AE9">
        <w:rPr>
          <w:rFonts w:ascii="Arial" w:hAnsi="Arial" w:cs="Arial"/>
        </w:rPr>
        <w:t xml:space="preserve">      МБУ «МЦ» направляют заявки в отдел учета и отчетности администрации Канского района на финансирование мероприятий подпрограммы, </w:t>
      </w:r>
      <w:proofErr w:type="gramStart"/>
      <w:r w:rsidRPr="00D72AE9">
        <w:rPr>
          <w:rFonts w:ascii="Arial" w:hAnsi="Arial" w:cs="Arial"/>
        </w:rPr>
        <w:t>который</w:t>
      </w:r>
      <w:proofErr w:type="gramEnd"/>
      <w:r w:rsidRPr="00D72AE9">
        <w:rPr>
          <w:rFonts w:ascii="Arial" w:hAnsi="Arial" w:cs="Arial"/>
        </w:rPr>
        <w:t xml:space="preserve"> в свою очередь направляет заявку в Финуправление Канского района на финансирование мероприятий подпрограммы. Финуправление Канского района перечисляет денежные средства на лицевые счета  получателей </w:t>
      </w:r>
      <w:proofErr w:type="spellStart"/>
      <w:r w:rsidRPr="00D72AE9">
        <w:rPr>
          <w:rFonts w:ascii="Arial" w:hAnsi="Arial" w:cs="Arial"/>
        </w:rPr>
        <w:t>бюджетних</w:t>
      </w:r>
      <w:proofErr w:type="spellEnd"/>
      <w:r w:rsidRPr="00D72AE9">
        <w:rPr>
          <w:rFonts w:ascii="Arial" w:hAnsi="Arial" w:cs="Arial"/>
        </w:rPr>
        <w:t xml:space="preserve"> сре</w:t>
      </w:r>
      <w:proofErr w:type="gramStart"/>
      <w:r w:rsidRPr="00D72AE9">
        <w:rPr>
          <w:rFonts w:ascii="Arial" w:hAnsi="Arial" w:cs="Arial"/>
        </w:rPr>
        <w:t>дств в т</w:t>
      </w:r>
      <w:proofErr w:type="gramEnd"/>
      <w:r w:rsidRPr="00D72AE9">
        <w:rPr>
          <w:rFonts w:ascii="Arial" w:hAnsi="Arial" w:cs="Arial"/>
        </w:rPr>
        <w:t>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w:t>
      </w:r>
    </w:p>
    <w:p w:rsidR="00E53205" w:rsidRPr="00D72AE9" w:rsidRDefault="00E53205" w:rsidP="00E53205">
      <w:pPr>
        <w:tabs>
          <w:tab w:val="left" w:pos="1982"/>
        </w:tabs>
        <w:rPr>
          <w:rFonts w:ascii="Arial" w:hAnsi="Arial" w:cs="Arial"/>
        </w:rPr>
      </w:pPr>
      <w:r w:rsidRPr="00D72AE9">
        <w:rPr>
          <w:rFonts w:ascii="Arial" w:hAnsi="Arial" w:cs="Arial"/>
        </w:rPr>
        <w:t xml:space="preserve">     Общую координацию выполнения подпрограммы и реализацию районных проектов и мероприятий выполняет МБУ «МЦ», </w:t>
      </w:r>
      <w:proofErr w:type="gramStart"/>
      <w:r w:rsidRPr="00D72AE9">
        <w:rPr>
          <w:rFonts w:ascii="Arial" w:hAnsi="Arial" w:cs="Arial"/>
        </w:rPr>
        <w:t>который</w:t>
      </w:r>
      <w:proofErr w:type="gramEnd"/>
      <w:r w:rsidRPr="00D72AE9">
        <w:rPr>
          <w:rFonts w:ascii="Arial" w:hAnsi="Arial" w:cs="Arial"/>
        </w:rPr>
        <w:t>:</w:t>
      </w:r>
    </w:p>
    <w:p w:rsidR="00E53205" w:rsidRPr="00D72AE9" w:rsidRDefault="00E53205" w:rsidP="00E53205">
      <w:pPr>
        <w:tabs>
          <w:tab w:val="left" w:pos="1982"/>
        </w:tabs>
        <w:rPr>
          <w:rFonts w:ascii="Arial" w:hAnsi="Arial" w:cs="Arial"/>
        </w:rPr>
      </w:pPr>
      <w:r w:rsidRPr="00D72AE9">
        <w:rPr>
          <w:rFonts w:ascii="Arial" w:hAnsi="Arial" w:cs="Arial"/>
        </w:rPr>
        <w:t xml:space="preserve"> - </w:t>
      </w:r>
      <w:proofErr w:type="gramStart"/>
      <w:r w:rsidRPr="00D72AE9">
        <w:rPr>
          <w:rFonts w:ascii="Arial" w:hAnsi="Arial" w:cs="Arial"/>
        </w:rPr>
        <w:t>разрабатывает и утверждает</w:t>
      </w:r>
      <w:proofErr w:type="gramEnd"/>
      <w:r w:rsidRPr="00D72AE9">
        <w:rPr>
          <w:rFonts w:ascii="Arial" w:hAnsi="Arial" w:cs="Arial"/>
        </w:rPr>
        <w:t xml:space="preserve"> Положения   мероприятий подпрограммы;</w:t>
      </w:r>
    </w:p>
    <w:p w:rsidR="00E53205" w:rsidRPr="00D72AE9" w:rsidRDefault="00E53205" w:rsidP="00E53205">
      <w:pPr>
        <w:tabs>
          <w:tab w:val="left" w:pos="1982"/>
        </w:tabs>
        <w:rPr>
          <w:rFonts w:ascii="Arial" w:hAnsi="Arial" w:cs="Arial"/>
        </w:rPr>
      </w:pPr>
      <w:r w:rsidRPr="00D72AE9">
        <w:rPr>
          <w:rFonts w:ascii="Arial" w:hAnsi="Arial" w:cs="Arial"/>
        </w:rPr>
        <w:t xml:space="preserve"> - организует проведение подпрограммных мероприятий;</w:t>
      </w:r>
    </w:p>
    <w:p w:rsidR="00E53205" w:rsidRPr="00D72AE9" w:rsidRDefault="00E53205" w:rsidP="00E53205">
      <w:pPr>
        <w:tabs>
          <w:tab w:val="left" w:pos="1982"/>
        </w:tabs>
        <w:rPr>
          <w:rFonts w:ascii="Arial" w:hAnsi="Arial" w:cs="Arial"/>
        </w:rPr>
      </w:pPr>
      <w:r w:rsidRPr="00D72AE9">
        <w:rPr>
          <w:rFonts w:ascii="Arial" w:hAnsi="Arial" w:cs="Arial"/>
        </w:rPr>
        <w:t>- привлекает дополнительные ресурсы, необходимые для успешной реализации  подпрограммы;</w:t>
      </w:r>
    </w:p>
    <w:p w:rsidR="00E53205" w:rsidRPr="00D72AE9" w:rsidRDefault="00E53205" w:rsidP="00E53205">
      <w:pPr>
        <w:tabs>
          <w:tab w:val="left" w:pos="1982"/>
        </w:tabs>
        <w:rPr>
          <w:rFonts w:ascii="Arial" w:hAnsi="Arial" w:cs="Arial"/>
        </w:rPr>
      </w:pPr>
      <w:r w:rsidRPr="00D72AE9">
        <w:rPr>
          <w:rFonts w:ascii="Arial" w:hAnsi="Arial" w:cs="Arial"/>
        </w:rPr>
        <w:lastRenderedPageBreak/>
        <w:t>- организует деятельность по информированию населения района о реализации  подпрограммы в СМИ,  на встречах с населением района.</w:t>
      </w:r>
    </w:p>
    <w:p w:rsidR="00E53205" w:rsidRPr="00D72AE9" w:rsidRDefault="00E53205" w:rsidP="00E53205">
      <w:pPr>
        <w:tabs>
          <w:tab w:val="left" w:pos="1982"/>
        </w:tabs>
        <w:rPr>
          <w:rFonts w:ascii="Arial" w:hAnsi="Arial" w:cs="Arial"/>
          <w:b/>
        </w:rPr>
      </w:pPr>
      <w:r w:rsidRPr="00D72AE9">
        <w:rPr>
          <w:rFonts w:ascii="Arial" w:hAnsi="Arial" w:cs="Arial"/>
        </w:rPr>
        <w:t xml:space="preserve">        Бюджетные средства, направленные на реализацию </w:t>
      </w:r>
      <w:proofErr w:type="gramStart"/>
      <w:r w:rsidRPr="00D72AE9">
        <w:rPr>
          <w:rFonts w:ascii="Arial" w:hAnsi="Arial" w:cs="Arial"/>
        </w:rPr>
        <w:t>подпрограммы</w:t>
      </w:r>
      <w:proofErr w:type="gramEnd"/>
      <w:r w:rsidRPr="00D72AE9">
        <w:rPr>
          <w:rFonts w:ascii="Arial" w:hAnsi="Arial" w:cs="Arial"/>
        </w:rPr>
        <w:t xml:space="preserve"> не использованные по целевому назначению подлежат возврату в районный бюджет.</w:t>
      </w:r>
    </w:p>
    <w:p w:rsidR="00E53205" w:rsidRPr="00D72AE9" w:rsidRDefault="00E53205" w:rsidP="00E53205">
      <w:pPr>
        <w:tabs>
          <w:tab w:val="left" w:pos="1982"/>
        </w:tabs>
        <w:rPr>
          <w:rFonts w:ascii="Arial" w:hAnsi="Arial" w:cs="Arial"/>
          <w:b/>
        </w:rPr>
      </w:pPr>
      <w:r w:rsidRPr="00D72AE9">
        <w:rPr>
          <w:rFonts w:ascii="Arial" w:hAnsi="Arial" w:cs="Arial"/>
          <w:b/>
        </w:rPr>
        <w:tab/>
      </w:r>
    </w:p>
    <w:p w:rsidR="00E53205" w:rsidRPr="00D72AE9" w:rsidRDefault="00E53205" w:rsidP="00E53205">
      <w:pPr>
        <w:ind w:left="720"/>
        <w:rPr>
          <w:rFonts w:ascii="Arial" w:hAnsi="Arial" w:cs="Arial"/>
          <w:b/>
        </w:rPr>
      </w:pPr>
      <w:r w:rsidRPr="00D72AE9">
        <w:rPr>
          <w:rFonts w:ascii="Arial" w:hAnsi="Arial" w:cs="Arial"/>
          <w:b/>
        </w:rPr>
        <w:t xml:space="preserve">2.4 Управление подпрограммой и </w:t>
      </w:r>
      <w:proofErr w:type="gramStart"/>
      <w:r w:rsidRPr="00D72AE9">
        <w:rPr>
          <w:rFonts w:ascii="Arial" w:hAnsi="Arial" w:cs="Arial"/>
          <w:b/>
        </w:rPr>
        <w:t>контроль за</w:t>
      </w:r>
      <w:proofErr w:type="gramEnd"/>
      <w:r w:rsidRPr="00D72AE9">
        <w:rPr>
          <w:rFonts w:ascii="Arial" w:hAnsi="Arial" w:cs="Arial"/>
          <w:b/>
        </w:rPr>
        <w:t xml:space="preserve"> ходом ее выполнения</w:t>
      </w:r>
    </w:p>
    <w:p w:rsidR="00E53205" w:rsidRPr="00D72AE9" w:rsidRDefault="00E53205" w:rsidP="00E53205">
      <w:pPr>
        <w:ind w:firstLine="708"/>
        <w:rPr>
          <w:rFonts w:ascii="Arial" w:hAnsi="Arial" w:cs="Arial"/>
        </w:rPr>
      </w:pPr>
    </w:p>
    <w:p w:rsidR="00E53205" w:rsidRPr="00D72AE9" w:rsidRDefault="00E53205" w:rsidP="00E53205">
      <w:pPr>
        <w:ind w:firstLine="708"/>
        <w:rPr>
          <w:rFonts w:ascii="Arial" w:hAnsi="Arial" w:cs="Arial"/>
        </w:rPr>
      </w:pPr>
      <w:r w:rsidRPr="00D72AE9">
        <w:rPr>
          <w:rFonts w:ascii="Arial" w:hAnsi="Arial" w:cs="Arial"/>
        </w:rPr>
        <w:t xml:space="preserve">       Управление и исполнение подпрограммы 3 осуществляется МБУ "МЦ", </w:t>
      </w:r>
      <w:proofErr w:type="gramStart"/>
      <w:r w:rsidRPr="00D72AE9">
        <w:rPr>
          <w:rFonts w:ascii="Arial" w:hAnsi="Arial" w:cs="Arial"/>
        </w:rPr>
        <w:t>который</w:t>
      </w:r>
      <w:proofErr w:type="gramEnd"/>
      <w:r w:rsidRPr="00D72AE9">
        <w:rPr>
          <w:rFonts w:ascii="Arial" w:hAnsi="Arial" w:cs="Arial"/>
        </w:rPr>
        <w:t xml:space="preserve"> является ответственным за реализацию, достижение конечного результата, целевого</w:t>
      </w:r>
      <w:r w:rsidRPr="00D72AE9">
        <w:rPr>
          <w:rFonts w:ascii="Arial" w:hAnsi="Arial" w:cs="Arial"/>
          <w:color w:val="FF0000"/>
        </w:rPr>
        <w:t xml:space="preserve"> и </w:t>
      </w:r>
      <w:r w:rsidRPr="00D72AE9">
        <w:rPr>
          <w:rFonts w:ascii="Arial" w:hAnsi="Arial" w:cs="Arial"/>
        </w:rPr>
        <w:t>эффективного использования финансовых средств, выделяемых на выполнение подпрограммы.</w:t>
      </w:r>
    </w:p>
    <w:p w:rsidR="00E53205" w:rsidRPr="00D72AE9" w:rsidRDefault="00E53205" w:rsidP="00E53205">
      <w:pPr>
        <w:ind w:firstLine="708"/>
        <w:rPr>
          <w:rFonts w:ascii="Arial" w:hAnsi="Arial" w:cs="Arial"/>
        </w:rPr>
      </w:pPr>
      <w:r w:rsidRPr="00D72AE9">
        <w:rPr>
          <w:rFonts w:ascii="Arial" w:hAnsi="Arial" w:cs="Arial"/>
        </w:rPr>
        <w:t>МБУ "МЦ",  как орган, ответственный за реализацию Подпрограммы 3, осуществляет:</w:t>
      </w:r>
    </w:p>
    <w:p w:rsidR="00E53205" w:rsidRPr="00D72AE9" w:rsidRDefault="00E53205" w:rsidP="00E53205">
      <w:pPr>
        <w:ind w:firstLine="708"/>
        <w:rPr>
          <w:rFonts w:ascii="Arial" w:hAnsi="Arial" w:cs="Arial"/>
        </w:rPr>
      </w:pPr>
      <w:r w:rsidRPr="00D72AE9">
        <w:rPr>
          <w:rFonts w:ascii="Arial" w:hAnsi="Arial" w:cs="Arial"/>
        </w:rPr>
        <w:t>- координацию исполнения подпрограммных мероприятий, мониторинг их реализации;</w:t>
      </w:r>
    </w:p>
    <w:p w:rsidR="00E53205" w:rsidRPr="00D72AE9" w:rsidRDefault="00E53205" w:rsidP="00E53205">
      <w:pPr>
        <w:ind w:firstLine="708"/>
        <w:rPr>
          <w:rFonts w:ascii="Arial" w:hAnsi="Arial" w:cs="Arial"/>
        </w:rPr>
      </w:pPr>
      <w:r w:rsidRPr="00D72AE9">
        <w:rPr>
          <w:rFonts w:ascii="Arial" w:hAnsi="Arial" w:cs="Arial"/>
        </w:rPr>
        <w:t xml:space="preserve">- непосредственный </w:t>
      </w:r>
      <w:proofErr w:type="gramStart"/>
      <w:r w:rsidRPr="00D72AE9">
        <w:rPr>
          <w:rFonts w:ascii="Arial" w:hAnsi="Arial" w:cs="Arial"/>
        </w:rPr>
        <w:t>контроль за</w:t>
      </w:r>
      <w:proofErr w:type="gramEnd"/>
      <w:r w:rsidRPr="00D72AE9">
        <w:rPr>
          <w:rFonts w:ascii="Arial" w:hAnsi="Arial" w:cs="Arial"/>
        </w:rPr>
        <w:t xml:space="preserve"> ходом реализации мероприятий подпрограммы;</w:t>
      </w:r>
    </w:p>
    <w:p w:rsidR="00E53205" w:rsidRPr="00D72AE9" w:rsidRDefault="00E53205" w:rsidP="00E53205">
      <w:pPr>
        <w:ind w:firstLine="708"/>
        <w:rPr>
          <w:rFonts w:ascii="Arial" w:hAnsi="Arial" w:cs="Arial"/>
        </w:rPr>
      </w:pPr>
      <w:r w:rsidRPr="00D72AE9">
        <w:rPr>
          <w:rFonts w:ascii="Arial" w:hAnsi="Arial" w:cs="Arial"/>
        </w:rPr>
        <w:t>- подготовку отчетов о реализации подпрограммы;</w:t>
      </w:r>
    </w:p>
    <w:p w:rsidR="00E53205" w:rsidRPr="00D72AE9" w:rsidRDefault="00E53205" w:rsidP="00E53205">
      <w:pPr>
        <w:ind w:firstLine="708"/>
        <w:rPr>
          <w:rFonts w:ascii="Arial" w:hAnsi="Arial" w:cs="Arial"/>
        </w:rPr>
      </w:pPr>
      <w:r w:rsidRPr="00D72AE9">
        <w:rPr>
          <w:rFonts w:ascii="Arial" w:hAnsi="Arial" w:cs="Arial"/>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E53205" w:rsidRPr="00D72AE9" w:rsidRDefault="00E53205" w:rsidP="00E53205">
      <w:pPr>
        <w:ind w:firstLine="708"/>
        <w:rPr>
          <w:rFonts w:ascii="Arial" w:hAnsi="Arial" w:cs="Arial"/>
        </w:rPr>
      </w:pPr>
      <w:proofErr w:type="gramStart"/>
      <w:r w:rsidRPr="00D72AE9">
        <w:rPr>
          <w:rFonts w:ascii="Arial" w:hAnsi="Arial" w:cs="Arial"/>
        </w:rPr>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roofErr w:type="gramEnd"/>
    </w:p>
    <w:p w:rsidR="00E53205" w:rsidRPr="00D72AE9" w:rsidRDefault="00E53205" w:rsidP="00E53205">
      <w:pPr>
        <w:ind w:firstLine="708"/>
        <w:rPr>
          <w:rFonts w:ascii="Arial" w:hAnsi="Arial" w:cs="Arial"/>
        </w:rPr>
      </w:pPr>
      <w:r w:rsidRPr="00D72AE9">
        <w:rPr>
          <w:rFonts w:ascii="Arial" w:hAnsi="Arial" w:cs="Arial"/>
        </w:rPr>
        <w:t xml:space="preserve">Текущий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осуществляют администрация Канского района  и МКУ «ОКС и ДМ».</w:t>
      </w:r>
    </w:p>
    <w:p w:rsidR="00E53205" w:rsidRPr="00D72AE9" w:rsidRDefault="00E53205" w:rsidP="00E53205">
      <w:pPr>
        <w:ind w:firstLine="708"/>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Счетная палата Канского района.</w:t>
      </w:r>
    </w:p>
    <w:p w:rsidR="00E53205" w:rsidRPr="00D72AE9" w:rsidRDefault="00E53205" w:rsidP="00E53205">
      <w:pPr>
        <w:ind w:firstLine="708"/>
        <w:rPr>
          <w:rFonts w:ascii="Arial" w:hAnsi="Arial" w:cs="Arial"/>
        </w:rPr>
      </w:pPr>
    </w:p>
    <w:p w:rsidR="00E53205" w:rsidRPr="00D72AE9" w:rsidRDefault="00E53205" w:rsidP="00E53205">
      <w:pPr>
        <w:ind w:firstLine="708"/>
        <w:rPr>
          <w:rFonts w:ascii="Arial" w:hAnsi="Arial" w:cs="Arial"/>
          <w:b/>
        </w:rPr>
      </w:pPr>
      <w:r w:rsidRPr="00D72AE9">
        <w:rPr>
          <w:rFonts w:ascii="Arial" w:hAnsi="Arial" w:cs="Arial"/>
          <w:b/>
        </w:rPr>
        <w:t>2.5. Оценка социально-экономической эффективности</w:t>
      </w:r>
    </w:p>
    <w:p w:rsidR="00E53205" w:rsidRPr="00D72AE9" w:rsidRDefault="00E53205" w:rsidP="00E53205">
      <w:pPr>
        <w:ind w:firstLine="708"/>
        <w:rPr>
          <w:rFonts w:ascii="Arial" w:hAnsi="Arial" w:cs="Arial"/>
        </w:rPr>
      </w:pPr>
      <w:r w:rsidRPr="00D72AE9">
        <w:rPr>
          <w:rFonts w:ascii="Arial" w:hAnsi="Arial" w:cs="Arial"/>
        </w:rPr>
        <w:t xml:space="preserve">     </w:t>
      </w:r>
    </w:p>
    <w:p w:rsidR="00E53205" w:rsidRPr="00D72AE9" w:rsidRDefault="00E53205" w:rsidP="00E53205">
      <w:pPr>
        <w:ind w:firstLine="708"/>
        <w:rPr>
          <w:rFonts w:ascii="Arial" w:hAnsi="Arial" w:cs="Arial"/>
        </w:rPr>
      </w:pPr>
      <w:r w:rsidRPr="00D72AE9">
        <w:rPr>
          <w:rFonts w:ascii="Arial" w:hAnsi="Arial" w:cs="Arial"/>
        </w:rPr>
        <w:t xml:space="preserve"> Эффективность реализации подпрограммы оценивается по показателям, характеризующим качество жизни молодых людей, их социальную интеграцию в общество. Поэтапное решение задач, поставленных в подпрограмме, позволит:</w:t>
      </w:r>
    </w:p>
    <w:p w:rsidR="00E53205" w:rsidRPr="00D72AE9" w:rsidRDefault="00E53205" w:rsidP="00E53205">
      <w:pPr>
        <w:ind w:firstLine="708"/>
        <w:rPr>
          <w:rFonts w:ascii="Arial" w:hAnsi="Arial" w:cs="Arial"/>
        </w:rPr>
      </w:pPr>
      <w:r w:rsidRPr="00D72AE9">
        <w:rPr>
          <w:rFonts w:ascii="Arial" w:hAnsi="Arial" w:cs="Arial"/>
        </w:rPr>
        <w:t>- увеличить количество молодых людей,  включенных в программно - проектную деятельность не менее</w:t>
      </w:r>
      <w:proofErr w:type="gramStart"/>
      <w:r w:rsidRPr="00D72AE9">
        <w:rPr>
          <w:rFonts w:ascii="Arial" w:hAnsi="Arial" w:cs="Arial"/>
        </w:rPr>
        <w:t>,</w:t>
      </w:r>
      <w:proofErr w:type="gramEnd"/>
      <w:r w:rsidRPr="00D72AE9">
        <w:rPr>
          <w:rFonts w:ascii="Arial" w:hAnsi="Arial" w:cs="Arial"/>
        </w:rPr>
        <w:t xml:space="preserve"> чем на 10% от общего количества молодежи района ежегодно (в 2017 году  7% от общего количества молодежи);</w:t>
      </w:r>
    </w:p>
    <w:p w:rsidR="00E53205" w:rsidRPr="00D72AE9" w:rsidRDefault="00E53205" w:rsidP="00E53205">
      <w:pPr>
        <w:ind w:firstLine="708"/>
        <w:rPr>
          <w:rFonts w:ascii="Arial" w:hAnsi="Arial" w:cs="Arial"/>
        </w:rPr>
      </w:pPr>
      <w:r w:rsidRPr="00D72AE9">
        <w:rPr>
          <w:rFonts w:ascii="Arial" w:hAnsi="Arial" w:cs="Arial"/>
        </w:rPr>
        <w:t xml:space="preserve">-   создать  не менее 2 волонтерских клубов и  молодежных объединений в год;  </w:t>
      </w:r>
    </w:p>
    <w:p w:rsidR="00E53205" w:rsidRPr="00D72AE9" w:rsidRDefault="00E53205" w:rsidP="00E53205">
      <w:pPr>
        <w:ind w:firstLine="708"/>
        <w:rPr>
          <w:rFonts w:ascii="Arial" w:hAnsi="Arial" w:cs="Arial"/>
        </w:rPr>
      </w:pPr>
      <w:r w:rsidRPr="00D72AE9">
        <w:rPr>
          <w:rFonts w:ascii="Arial" w:hAnsi="Arial" w:cs="Arial"/>
        </w:rPr>
        <w:t>- увеличить количество участников в краевых мероприятиях не менее</w:t>
      </w:r>
      <w:proofErr w:type="gramStart"/>
      <w:r w:rsidRPr="00D72AE9">
        <w:rPr>
          <w:rFonts w:ascii="Arial" w:hAnsi="Arial" w:cs="Arial"/>
        </w:rPr>
        <w:t>,</w:t>
      </w:r>
      <w:proofErr w:type="gramEnd"/>
      <w:r w:rsidRPr="00D72AE9">
        <w:rPr>
          <w:rFonts w:ascii="Arial" w:hAnsi="Arial" w:cs="Arial"/>
        </w:rPr>
        <w:t xml:space="preserve"> чем на 15% ежегодно от общего числа молодежи района (в 2017 году 10% от общего числа молодежи района); </w:t>
      </w:r>
    </w:p>
    <w:p w:rsidR="00E53205" w:rsidRPr="00D72AE9" w:rsidRDefault="00E53205" w:rsidP="00E53205">
      <w:pPr>
        <w:ind w:firstLine="708"/>
        <w:rPr>
          <w:rFonts w:ascii="Arial" w:hAnsi="Arial" w:cs="Arial"/>
        </w:rPr>
      </w:pPr>
      <w:r w:rsidRPr="00D72AE9">
        <w:rPr>
          <w:rFonts w:ascii="Arial" w:hAnsi="Arial" w:cs="Arial"/>
        </w:rPr>
        <w:t>- увеличить число молодежи, участвующей  в акциях, конкурсах, фестивалях не менее</w:t>
      </w:r>
      <w:proofErr w:type="gramStart"/>
      <w:r w:rsidRPr="00D72AE9">
        <w:rPr>
          <w:rFonts w:ascii="Arial" w:hAnsi="Arial" w:cs="Arial"/>
        </w:rPr>
        <w:t>,</w:t>
      </w:r>
      <w:proofErr w:type="gramEnd"/>
      <w:r w:rsidRPr="00D72AE9">
        <w:rPr>
          <w:rFonts w:ascii="Arial" w:hAnsi="Arial" w:cs="Arial"/>
        </w:rPr>
        <w:t xml:space="preserve">  чем на 30 % от общего числа молодых людей района ежегодно.  </w:t>
      </w:r>
    </w:p>
    <w:p w:rsidR="00E53205" w:rsidRPr="00D72AE9" w:rsidRDefault="00E53205" w:rsidP="00E53205">
      <w:pPr>
        <w:ind w:firstLine="708"/>
        <w:rPr>
          <w:rFonts w:ascii="Arial" w:hAnsi="Arial" w:cs="Arial"/>
        </w:rPr>
      </w:pPr>
      <w:r w:rsidRPr="00D72AE9">
        <w:rPr>
          <w:rFonts w:ascii="Arial" w:hAnsi="Arial" w:cs="Arial"/>
        </w:rPr>
        <w:t xml:space="preserve">            Предполагается, что в результате реализации мероприятий подпрограммы 3 улучшится положение молодежи в обществе за счет активного включения в социально-экономическую, общественно-политическую, культурную  жизнь сообщества:</w:t>
      </w:r>
    </w:p>
    <w:p w:rsidR="00E53205" w:rsidRPr="00D72AE9" w:rsidRDefault="00E53205" w:rsidP="00E53205">
      <w:pPr>
        <w:ind w:firstLine="708"/>
        <w:rPr>
          <w:rFonts w:ascii="Arial" w:hAnsi="Arial" w:cs="Arial"/>
        </w:rPr>
      </w:pPr>
      <w:r w:rsidRPr="00D72AE9">
        <w:rPr>
          <w:rFonts w:ascii="Arial" w:hAnsi="Arial" w:cs="Arial"/>
        </w:rPr>
        <w:lastRenderedPageBreak/>
        <w:t>-</w:t>
      </w:r>
      <w:r w:rsidRPr="00D72AE9">
        <w:rPr>
          <w:rFonts w:ascii="Arial" w:hAnsi="Arial" w:cs="Arial"/>
        </w:rPr>
        <w:tab/>
        <w:t>повысится уровень навыков самостоятельной жизнедеятельности, самоорганизации через включение в реализацию молодежных проектов  (более 50 чел.)  - в 2017 году 34 чел ежегодно</w:t>
      </w:r>
      <w:proofErr w:type="gramStart"/>
      <w:r w:rsidRPr="00D72AE9">
        <w:rPr>
          <w:rFonts w:ascii="Arial" w:hAnsi="Arial" w:cs="Arial"/>
        </w:rPr>
        <w:t>.;</w:t>
      </w:r>
      <w:proofErr w:type="gramEnd"/>
    </w:p>
    <w:p w:rsidR="00E53205" w:rsidRPr="00D72AE9" w:rsidRDefault="00E53205" w:rsidP="00E53205">
      <w:pPr>
        <w:ind w:firstLine="708"/>
        <w:rPr>
          <w:rFonts w:ascii="Arial" w:hAnsi="Arial" w:cs="Arial"/>
        </w:rPr>
      </w:pPr>
      <w:r w:rsidRPr="00D72AE9">
        <w:rPr>
          <w:rFonts w:ascii="Arial" w:hAnsi="Arial" w:cs="Arial"/>
        </w:rPr>
        <w:t>-</w:t>
      </w:r>
      <w:r w:rsidRPr="00D72AE9">
        <w:rPr>
          <w:rFonts w:ascii="Arial" w:hAnsi="Arial" w:cs="Arial"/>
        </w:rPr>
        <w:tab/>
        <w:t>старшеклассники получат возможность вступления в трудовую деятельность (временные трудовые места для 100 чел.) ежегодно – в 2017 году 107 чел.;</w:t>
      </w:r>
    </w:p>
    <w:p w:rsidR="00E53205" w:rsidRPr="00D72AE9" w:rsidRDefault="00E53205" w:rsidP="00E53205">
      <w:pPr>
        <w:ind w:firstLine="708"/>
        <w:rPr>
          <w:rFonts w:ascii="Arial" w:hAnsi="Arial" w:cs="Arial"/>
        </w:rPr>
      </w:pPr>
      <w:r w:rsidRPr="00D72AE9">
        <w:rPr>
          <w:rFonts w:ascii="Arial" w:hAnsi="Arial" w:cs="Arial"/>
        </w:rPr>
        <w:t>-</w:t>
      </w:r>
      <w:r w:rsidRPr="00D72AE9">
        <w:rPr>
          <w:rFonts w:ascii="Arial" w:hAnsi="Arial" w:cs="Arial"/>
        </w:rPr>
        <w:tab/>
        <w:t>увеличится  количество  подростков и молодежи через развитие молодежного   отдыха  (более 100 чел.) ежегодно – в 2016 году 170 чел.;</w:t>
      </w:r>
    </w:p>
    <w:p w:rsidR="00E53205" w:rsidRPr="00D72AE9" w:rsidRDefault="00E53205" w:rsidP="00E53205">
      <w:pPr>
        <w:ind w:firstLine="708"/>
        <w:rPr>
          <w:rFonts w:ascii="Arial" w:hAnsi="Arial" w:cs="Arial"/>
        </w:rPr>
      </w:pPr>
      <w:r w:rsidRPr="00D72AE9">
        <w:rPr>
          <w:rFonts w:ascii="Arial" w:hAnsi="Arial" w:cs="Arial"/>
        </w:rPr>
        <w:t>-</w:t>
      </w:r>
      <w:r w:rsidRPr="00D72AE9">
        <w:rPr>
          <w:rFonts w:ascii="Arial" w:hAnsi="Arial" w:cs="Arial"/>
        </w:rPr>
        <w:tab/>
        <w:t xml:space="preserve">будет усилено противодействие негативным проявлениям  в подростковой  и молодежной среде (алкоголизм, наркомания, </w:t>
      </w:r>
      <w:proofErr w:type="spellStart"/>
      <w:r w:rsidRPr="00D72AE9">
        <w:rPr>
          <w:rFonts w:ascii="Arial" w:hAnsi="Arial" w:cs="Arial"/>
        </w:rPr>
        <w:t>табакокурение</w:t>
      </w:r>
      <w:proofErr w:type="spellEnd"/>
      <w:r w:rsidRPr="00D72AE9">
        <w:rPr>
          <w:rFonts w:ascii="Arial" w:hAnsi="Arial" w:cs="Arial"/>
        </w:rPr>
        <w:t xml:space="preserve">).    </w:t>
      </w:r>
    </w:p>
    <w:p w:rsidR="00E53205" w:rsidRPr="00D72AE9" w:rsidRDefault="00E53205" w:rsidP="00E53205">
      <w:pPr>
        <w:ind w:firstLine="708"/>
        <w:rPr>
          <w:rFonts w:ascii="Arial" w:hAnsi="Arial" w:cs="Arial"/>
        </w:rPr>
      </w:pPr>
    </w:p>
    <w:p w:rsidR="00E53205" w:rsidRPr="00D72AE9" w:rsidRDefault="00E53205" w:rsidP="00E53205">
      <w:pPr>
        <w:ind w:firstLine="708"/>
        <w:jc w:val="center"/>
        <w:rPr>
          <w:rFonts w:ascii="Arial" w:hAnsi="Arial" w:cs="Arial"/>
          <w:b/>
        </w:rPr>
      </w:pPr>
      <w:r w:rsidRPr="00D72AE9">
        <w:rPr>
          <w:rFonts w:ascii="Arial" w:hAnsi="Arial" w:cs="Arial"/>
          <w:b/>
        </w:rPr>
        <w:t>2.6.  Мероприятия подпрограммы</w:t>
      </w:r>
    </w:p>
    <w:p w:rsidR="00E53205" w:rsidRPr="00D72AE9" w:rsidRDefault="00E53205" w:rsidP="00E53205">
      <w:pPr>
        <w:ind w:firstLine="708"/>
        <w:rPr>
          <w:rFonts w:ascii="Arial" w:hAnsi="Arial" w:cs="Arial"/>
        </w:rPr>
      </w:pPr>
      <w:r w:rsidRPr="00D72AE9">
        <w:rPr>
          <w:rFonts w:ascii="Arial" w:hAnsi="Arial" w:cs="Arial"/>
        </w:rPr>
        <w:t xml:space="preserve">    Перечень подпрограммных мероприятий и сроки их исполнения представлены в Приложении № 2 к Подпрограмме 3.</w:t>
      </w:r>
    </w:p>
    <w:p w:rsidR="00E53205" w:rsidRPr="00D72AE9" w:rsidRDefault="00E53205" w:rsidP="00E53205">
      <w:pPr>
        <w:ind w:firstLine="708"/>
        <w:rPr>
          <w:rFonts w:ascii="Arial" w:hAnsi="Arial" w:cs="Arial"/>
        </w:rPr>
      </w:pPr>
    </w:p>
    <w:p w:rsidR="00E53205" w:rsidRPr="00D72AE9" w:rsidRDefault="00E53205" w:rsidP="00E53205">
      <w:pPr>
        <w:ind w:firstLine="708"/>
        <w:jc w:val="center"/>
        <w:rPr>
          <w:rFonts w:ascii="Arial" w:hAnsi="Arial" w:cs="Arial"/>
          <w:b/>
        </w:rPr>
      </w:pPr>
      <w:r w:rsidRPr="00D72AE9">
        <w:rPr>
          <w:rFonts w:ascii="Arial" w:hAnsi="Arial" w:cs="Arial"/>
          <w:b/>
        </w:rPr>
        <w:t xml:space="preserve">2.7.  Обоснование </w:t>
      </w:r>
      <w:proofErr w:type="gramStart"/>
      <w:r w:rsidRPr="00D72AE9">
        <w:rPr>
          <w:rFonts w:ascii="Arial" w:hAnsi="Arial" w:cs="Arial"/>
          <w:b/>
        </w:rPr>
        <w:t>финансовых</w:t>
      </w:r>
      <w:proofErr w:type="gramEnd"/>
      <w:r w:rsidRPr="00D72AE9">
        <w:rPr>
          <w:rFonts w:ascii="Arial" w:hAnsi="Arial" w:cs="Arial"/>
          <w:b/>
        </w:rPr>
        <w:t>, материальных и трудовых</w:t>
      </w:r>
    </w:p>
    <w:p w:rsidR="00E53205" w:rsidRPr="00D72AE9" w:rsidRDefault="00E53205" w:rsidP="00E53205">
      <w:pPr>
        <w:ind w:firstLine="708"/>
        <w:jc w:val="center"/>
        <w:rPr>
          <w:rFonts w:ascii="Arial" w:hAnsi="Arial" w:cs="Arial"/>
          <w:b/>
        </w:rPr>
      </w:pPr>
      <w:r w:rsidRPr="00D72AE9">
        <w:rPr>
          <w:rFonts w:ascii="Arial" w:hAnsi="Arial" w:cs="Arial"/>
          <w:b/>
        </w:rPr>
        <w:t>затрат (ресурсное обеспечение подпрограммы) с указанием</w:t>
      </w:r>
    </w:p>
    <w:p w:rsidR="00E53205" w:rsidRPr="00D72AE9" w:rsidRDefault="00E53205" w:rsidP="00E53205">
      <w:pPr>
        <w:ind w:firstLine="708"/>
        <w:jc w:val="center"/>
        <w:rPr>
          <w:rFonts w:ascii="Arial" w:hAnsi="Arial" w:cs="Arial"/>
          <w:b/>
        </w:rPr>
      </w:pPr>
      <w:r w:rsidRPr="00D72AE9">
        <w:rPr>
          <w:rFonts w:ascii="Arial" w:hAnsi="Arial" w:cs="Arial"/>
          <w:b/>
        </w:rPr>
        <w:t>источников финансирования</w:t>
      </w:r>
    </w:p>
    <w:p w:rsidR="00E53205" w:rsidRPr="00D72AE9" w:rsidRDefault="00E53205" w:rsidP="00E53205">
      <w:pPr>
        <w:ind w:firstLine="708"/>
        <w:rPr>
          <w:rFonts w:ascii="Arial" w:hAnsi="Arial" w:cs="Arial"/>
        </w:rPr>
      </w:pPr>
    </w:p>
    <w:p w:rsidR="00E53205" w:rsidRPr="00D72AE9" w:rsidRDefault="00E53205" w:rsidP="007E6312">
      <w:pPr>
        <w:ind w:firstLine="708"/>
        <w:jc w:val="both"/>
        <w:rPr>
          <w:rFonts w:ascii="Arial" w:hAnsi="Arial" w:cs="Arial"/>
        </w:rPr>
      </w:pPr>
      <w:proofErr w:type="gramStart"/>
      <w:r w:rsidRPr="00D72AE9">
        <w:rPr>
          <w:rFonts w:ascii="Arial" w:hAnsi="Arial" w:cs="Arial"/>
        </w:rPr>
        <w:t>Мероприятия подпрограммы реализуются за счет средств районного бюджета,  а также средств  краевого бюджетов в части  предоставления  субсидии на поддержку муниципальных молодежных центров, согласно приказа министерства спорта, туризма и молодежной политики края от 06.09.2013  № 322-п  «Об утверждении перечня муниципальных образований Красноярского  края, бюджетам которых предлагается предоставить субсидии на поддержку деятельности муниципальных молодежных центров в 2017-2020 годах»</w:t>
      </w:r>
      <w:proofErr w:type="gramEnd"/>
    </w:p>
    <w:p w:rsidR="00E53205" w:rsidRPr="00D72AE9" w:rsidRDefault="00E53205" w:rsidP="007E6312">
      <w:pPr>
        <w:ind w:firstLine="708"/>
        <w:jc w:val="both"/>
        <w:rPr>
          <w:rFonts w:ascii="Arial" w:hAnsi="Arial" w:cs="Arial"/>
        </w:rPr>
      </w:pPr>
      <w:r w:rsidRPr="00D72AE9">
        <w:rPr>
          <w:rFonts w:ascii="Arial" w:hAnsi="Arial" w:cs="Arial"/>
        </w:rPr>
        <w:t xml:space="preserve">Объем расходов средств краевого и районного бюджетов на реализацию мероприятий подпрограммы составляет  </w:t>
      </w:r>
      <w:r w:rsidR="007E6312" w:rsidRPr="00D72AE9">
        <w:rPr>
          <w:rFonts w:ascii="Arial" w:hAnsi="Arial" w:cs="Arial"/>
        </w:rPr>
        <w:t>8662,8</w:t>
      </w:r>
      <w:r w:rsidRPr="00D72AE9">
        <w:rPr>
          <w:rFonts w:ascii="Arial" w:hAnsi="Arial" w:cs="Arial"/>
        </w:rPr>
        <w:t>тыс</w:t>
      </w:r>
      <w:proofErr w:type="gramStart"/>
      <w:r w:rsidRPr="00D72AE9">
        <w:rPr>
          <w:rFonts w:ascii="Arial" w:hAnsi="Arial" w:cs="Arial"/>
        </w:rPr>
        <w:t>.</w:t>
      </w:r>
      <w:r w:rsidR="007E6312" w:rsidRPr="00D72AE9">
        <w:rPr>
          <w:rFonts w:ascii="Arial" w:hAnsi="Arial" w:cs="Arial"/>
        </w:rPr>
        <w:t>р</w:t>
      </w:r>
      <w:proofErr w:type="gramEnd"/>
      <w:r w:rsidR="007E6312" w:rsidRPr="00D72AE9">
        <w:rPr>
          <w:rFonts w:ascii="Arial" w:hAnsi="Arial" w:cs="Arial"/>
        </w:rPr>
        <w:t>уб.</w:t>
      </w:r>
    </w:p>
    <w:p w:rsidR="00E53205" w:rsidRPr="00D72AE9" w:rsidRDefault="00E53205" w:rsidP="007E6312">
      <w:pPr>
        <w:jc w:val="both"/>
        <w:rPr>
          <w:rFonts w:ascii="Arial" w:hAnsi="Arial" w:cs="Arial"/>
        </w:rPr>
      </w:pPr>
    </w:p>
    <w:p w:rsidR="00E53205" w:rsidRPr="00D72AE9" w:rsidRDefault="00E53205" w:rsidP="00E53205">
      <w:pPr>
        <w:rPr>
          <w:rFonts w:ascii="Arial" w:hAnsi="Arial" w:cs="Arial"/>
        </w:rPr>
      </w:pPr>
    </w:p>
    <w:p w:rsidR="00E53205" w:rsidRPr="00D72AE9" w:rsidRDefault="00E53205" w:rsidP="00E53205">
      <w:pPr>
        <w:rPr>
          <w:rFonts w:ascii="Arial" w:hAnsi="Arial" w:cs="Arial"/>
        </w:rPr>
      </w:pPr>
    </w:p>
    <w:p w:rsidR="00E53205" w:rsidRPr="00D72AE9" w:rsidRDefault="00E53205" w:rsidP="00E53205">
      <w:pPr>
        <w:rPr>
          <w:rFonts w:ascii="Arial" w:hAnsi="Arial" w:cs="Arial"/>
        </w:rPr>
      </w:pPr>
    </w:p>
    <w:p w:rsidR="00E53205" w:rsidRPr="00D72AE9" w:rsidRDefault="00E53205" w:rsidP="00E53205">
      <w:pPr>
        <w:rPr>
          <w:rFonts w:ascii="Arial" w:hAnsi="Arial" w:cs="Arial"/>
        </w:rPr>
      </w:pPr>
    </w:p>
    <w:p w:rsidR="00943FD5" w:rsidRPr="00D72AE9" w:rsidRDefault="00943FD5" w:rsidP="00E53205">
      <w:pPr>
        <w:tabs>
          <w:tab w:val="left" w:pos="1066"/>
        </w:tabs>
        <w:rPr>
          <w:rFonts w:ascii="Arial" w:hAnsi="Arial" w:cs="Arial"/>
        </w:rPr>
        <w:sectPr w:rsidR="00943FD5" w:rsidRPr="00D72AE9" w:rsidSect="00943FD5">
          <w:footnotePr>
            <w:pos w:val="beneathText"/>
          </w:footnotePr>
          <w:pgSz w:w="11905" w:h="16837"/>
          <w:pgMar w:top="851" w:right="851" w:bottom="851" w:left="1418" w:header="720" w:footer="720" w:gutter="0"/>
          <w:cols w:space="720"/>
          <w:titlePg/>
          <w:docGrid w:linePitch="360"/>
        </w:sectPr>
      </w:pPr>
    </w:p>
    <w:p w:rsidR="00083F87" w:rsidRPr="00D72AE9" w:rsidRDefault="00083F87" w:rsidP="00430495">
      <w:pPr>
        <w:widowControl w:val="0"/>
        <w:tabs>
          <w:tab w:val="left" w:pos="10800"/>
        </w:tabs>
        <w:autoSpaceDE w:val="0"/>
        <w:autoSpaceDN w:val="0"/>
        <w:adjustRightInd w:val="0"/>
        <w:rPr>
          <w:rFonts w:ascii="Arial" w:hAnsi="Arial" w:cs="Arial"/>
        </w:rPr>
      </w:pPr>
    </w:p>
    <w:tbl>
      <w:tblPr>
        <w:tblpPr w:leftFromText="180" w:rightFromText="180" w:vertAnchor="text" w:horzAnchor="margin" w:tblpY="87"/>
        <w:tblW w:w="0" w:type="auto"/>
        <w:tblLook w:val="04A0" w:firstRow="1" w:lastRow="0" w:firstColumn="1" w:lastColumn="0" w:noHBand="0" w:noVBand="1"/>
      </w:tblPr>
      <w:tblGrid>
        <w:gridCol w:w="10456"/>
        <w:gridCol w:w="5083"/>
      </w:tblGrid>
      <w:tr w:rsidR="00A57CCB" w:rsidRPr="00D72AE9" w:rsidTr="00901561">
        <w:tc>
          <w:tcPr>
            <w:tcW w:w="10456" w:type="dxa"/>
          </w:tcPr>
          <w:p w:rsidR="00083F87" w:rsidRPr="00D72AE9" w:rsidRDefault="00083F87" w:rsidP="00901561">
            <w:pPr>
              <w:pStyle w:val="ConsPlusNormal"/>
              <w:widowControl/>
              <w:ind w:firstLine="0"/>
              <w:rPr>
                <w:sz w:val="24"/>
                <w:szCs w:val="24"/>
              </w:rPr>
            </w:pPr>
          </w:p>
        </w:tc>
        <w:tc>
          <w:tcPr>
            <w:tcW w:w="5083" w:type="dxa"/>
          </w:tcPr>
          <w:p w:rsidR="00083F87" w:rsidRPr="00D72AE9" w:rsidRDefault="00083F87" w:rsidP="00901561">
            <w:pPr>
              <w:pStyle w:val="ConsPlusNormal"/>
              <w:widowControl/>
              <w:ind w:firstLine="34"/>
              <w:rPr>
                <w:sz w:val="24"/>
                <w:szCs w:val="24"/>
              </w:rPr>
            </w:pPr>
            <w:r w:rsidRPr="00D72AE9">
              <w:rPr>
                <w:sz w:val="24"/>
                <w:szCs w:val="24"/>
              </w:rPr>
              <w:t xml:space="preserve">Приложение № </w:t>
            </w:r>
            <w:r w:rsidR="00222A32" w:rsidRPr="00D72AE9">
              <w:rPr>
                <w:sz w:val="24"/>
                <w:szCs w:val="24"/>
              </w:rPr>
              <w:t>1</w:t>
            </w:r>
            <w:r w:rsidRPr="00D72AE9">
              <w:rPr>
                <w:sz w:val="24"/>
                <w:szCs w:val="24"/>
              </w:rPr>
              <w:t xml:space="preserve"> </w:t>
            </w:r>
          </w:p>
          <w:p w:rsidR="00083F87" w:rsidRPr="00D72AE9" w:rsidRDefault="00083F87" w:rsidP="00901561">
            <w:pPr>
              <w:pStyle w:val="ConsPlusNormal"/>
              <w:widowControl/>
              <w:ind w:firstLine="34"/>
              <w:rPr>
                <w:sz w:val="24"/>
                <w:szCs w:val="24"/>
              </w:rPr>
            </w:pPr>
            <w:r w:rsidRPr="00D72AE9">
              <w:rPr>
                <w:sz w:val="24"/>
                <w:szCs w:val="24"/>
              </w:rPr>
              <w:t>к  подпрограмме 3   «Развитие молодежной                                                                                                                                                политики в Канском районе"</w:t>
            </w:r>
          </w:p>
        </w:tc>
      </w:tr>
    </w:tbl>
    <w:p w:rsidR="00083F87" w:rsidRPr="00D72AE9" w:rsidRDefault="00083F87" w:rsidP="00083F87">
      <w:pPr>
        <w:pStyle w:val="ConsPlusNormal"/>
        <w:widowControl/>
        <w:rPr>
          <w:sz w:val="24"/>
          <w:szCs w:val="24"/>
        </w:rPr>
      </w:pPr>
      <w:r w:rsidRPr="00D72AE9">
        <w:rPr>
          <w:sz w:val="24"/>
          <w:szCs w:val="24"/>
        </w:rPr>
        <w:t xml:space="preserve">                                                                                                                                                    </w:t>
      </w:r>
    </w:p>
    <w:p w:rsidR="00083F87" w:rsidRPr="00D72AE9" w:rsidRDefault="00083F87" w:rsidP="00083F87">
      <w:pPr>
        <w:autoSpaceDE w:val="0"/>
        <w:autoSpaceDN w:val="0"/>
        <w:adjustRightInd w:val="0"/>
        <w:ind w:firstLine="540"/>
        <w:jc w:val="center"/>
        <w:outlineLvl w:val="0"/>
        <w:rPr>
          <w:rFonts w:ascii="Arial" w:eastAsia="Calibri" w:hAnsi="Arial" w:cs="Arial"/>
          <w:b/>
          <w:lang w:eastAsia="en-US"/>
        </w:rPr>
      </w:pPr>
      <w:r w:rsidRPr="00D72AE9">
        <w:rPr>
          <w:rFonts w:ascii="Arial" w:eastAsia="Calibri" w:hAnsi="Arial" w:cs="Arial"/>
          <w:b/>
          <w:lang w:eastAsia="en-US"/>
        </w:rPr>
        <w:t>Перечень целевых индикаторов подпрограммы</w:t>
      </w:r>
    </w:p>
    <w:p w:rsidR="00083F87" w:rsidRPr="00D72AE9" w:rsidRDefault="00083F87" w:rsidP="00083F87">
      <w:pPr>
        <w:autoSpaceDE w:val="0"/>
        <w:autoSpaceDN w:val="0"/>
        <w:adjustRightInd w:val="0"/>
        <w:ind w:firstLine="540"/>
        <w:jc w:val="center"/>
        <w:outlineLvl w:val="0"/>
        <w:rPr>
          <w:rFonts w:ascii="Arial" w:eastAsia="Calibri" w:hAnsi="Arial" w:cs="Arial"/>
          <w:b/>
          <w:lang w:eastAsia="en-US"/>
        </w:rPr>
      </w:pPr>
    </w:p>
    <w:tbl>
      <w:tblPr>
        <w:tblW w:w="14313" w:type="dxa"/>
        <w:tblInd w:w="-68" w:type="dxa"/>
        <w:tblLayout w:type="fixed"/>
        <w:tblCellMar>
          <w:left w:w="70" w:type="dxa"/>
          <w:right w:w="70" w:type="dxa"/>
        </w:tblCellMar>
        <w:tblLook w:val="0000" w:firstRow="0" w:lastRow="0" w:firstColumn="0" w:lastColumn="0" w:noHBand="0" w:noVBand="0"/>
      </w:tblPr>
      <w:tblGrid>
        <w:gridCol w:w="809"/>
        <w:gridCol w:w="3864"/>
        <w:gridCol w:w="1224"/>
        <w:gridCol w:w="1895"/>
        <w:gridCol w:w="1277"/>
        <w:gridCol w:w="1417"/>
        <w:gridCol w:w="1276"/>
        <w:gridCol w:w="1276"/>
        <w:gridCol w:w="1275"/>
      </w:tblGrid>
      <w:tr w:rsidR="00083F87" w:rsidRPr="00D72AE9" w:rsidTr="00901561">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  </w:t>
            </w:r>
            <w:r w:rsidRPr="00D72AE9">
              <w:rPr>
                <w:rFonts w:ascii="Arial" w:hAnsi="Arial" w:cs="Arial"/>
              </w:rPr>
              <w:br/>
            </w:r>
            <w:proofErr w:type="gramStart"/>
            <w:r w:rsidRPr="00D72AE9">
              <w:rPr>
                <w:rFonts w:ascii="Arial" w:hAnsi="Arial" w:cs="Arial"/>
              </w:rPr>
              <w:t>п</w:t>
            </w:r>
            <w:proofErr w:type="gramEnd"/>
            <w:r w:rsidRPr="00D72AE9">
              <w:rPr>
                <w:rFonts w:ascii="Arial" w:hAnsi="Arial" w:cs="Arial"/>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Цель,    </w:t>
            </w:r>
            <w:r w:rsidRPr="00D72AE9">
              <w:rPr>
                <w:rFonts w:ascii="Arial" w:hAnsi="Arial" w:cs="Arial"/>
              </w:rPr>
              <w:br/>
              <w:t>целевые индикаторы</w:t>
            </w:r>
            <w:r w:rsidRPr="00D72AE9">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Единица</w:t>
            </w:r>
            <w:r w:rsidRPr="00D72AE9">
              <w:rPr>
                <w:rFonts w:ascii="Arial" w:hAnsi="Arial" w:cs="Arial"/>
              </w:rPr>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Источник </w:t>
            </w:r>
            <w:r w:rsidRPr="00D72AE9">
              <w:rPr>
                <w:rFonts w:ascii="Arial" w:hAnsi="Arial" w:cs="Arial"/>
              </w:rPr>
              <w:br/>
              <w:t>информации</w:t>
            </w:r>
          </w:p>
        </w:tc>
        <w:tc>
          <w:tcPr>
            <w:tcW w:w="1277" w:type="dxa"/>
            <w:tcBorders>
              <w:top w:val="single" w:sz="6" w:space="0" w:color="auto"/>
              <w:left w:val="single" w:sz="6" w:space="0" w:color="auto"/>
              <w:bottom w:val="single" w:sz="6" w:space="0" w:color="auto"/>
              <w:right w:val="single" w:sz="4" w:space="0" w:color="auto"/>
            </w:tcBorders>
            <w:vAlign w:val="center"/>
          </w:tcPr>
          <w:p w:rsidR="00083F87" w:rsidRPr="00D72AE9" w:rsidRDefault="00083F87" w:rsidP="00EA7805">
            <w:pPr>
              <w:autoSpaceDE w:val="0"/>
              <w:autoSpaceDN w:val="0"/>
              <w:adjustRightInd w:val="0"/>
              <w:jc w:val="center"/>
              <w:rPr>
                <w:rFonts w:ascii="Arial" w:hAnsi="Arial" w:cs="Arial"/>
              </w:rPr>
            </w:pPr>
            <w:r w:rsidRPr="00D72AE9">
              <w:rPr>
                <w:rFonts w:ascii="Arial" w:hAnsi="Arial" w:cs="Arial"/>
              </w:rPr>
              <w:t>201</w:t>
            </w:r>
            <w:r w:rsidR="00EA7805" w:rsidRPr="00D72AE9">
              <w:rPr>
                <w:rFonts w:ascii="Arial" w:hAnsi="Arial" w:cs="Arial"/>
              </w:rPr>
              <w:t>6</w:t>
            </w:r>
          </w:p>
        </w:tc>
        <w:tc>
          <w:tcPr>
            <w:tcW w:w="1417" w:type="dxa"/>
            <w:tcBorders>
              <w:top w:val="single" w:sz="6" w:space="0" w:color="auto"/>
              <w:left w:val="single" w:sz="4" w:space="0" w:color="auto"/>
              <w:bottom w:val="single" w:sz="6" w:space="0" w:color="auto"/>
              <w:right w:val="single" w:sz="6" w:space="0" w:color="auto"/>
            </w:tcBorders>
            <w:vAlign w:val="center"/>
          </w:tcPr>
          <w:p w:rsidR="00083F87" w:rsidRPr="00D72AE9" w:rsidRDefault="00083F87" w:rsidP="00EA7805">
            <w:pPr>
              <w:autoSpaceDE w:val="0"/>
              <w:autoSpaceDN w:val="0"/>
              <w:adjustRightInd w:val="0"/>
              <w:jc w:val="center"/>
              <w:rPr>
                <w:rFonts w:ascii="Arial" w:hAnsi="Arial" w:cs="Arial"/>
              </w:rPr>
            </w:pPr>
            <w:r w:rsidRPr="00D72AE9">
              <w:rPr>
                <w:rFonts w:ascii="Arial" w:hAnsi="Arial" w:cs="Arial"/>
              </w:rPr>
              <w:t>201</w:t>
            </w:r>
            <w:r w:rsidR="00EA7805" w:rsidRPr="00D72AE9">
              <w:rPr>
                <w:rFonts w:ascii="Arial" w:hAnsi="Arial" w:cs="Arial"/>
              </w:rPr>
              <w:t>7</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EA7805">
            <w:pPr>
              <w:autoSpaceDE w:val="0"/>
              <w:autoSpaceDN w:val="0"/>
              <w:adjustRightInd w:val="0"/>
              <w:jc w:val="center"/>
              <w:rPr>
                <w:rFonts w:ascii="Arial" w:hAnsi="Arial" w:cs="Arial"/>
              </w:rPr>
            </w:pPr>
            <w:r w:rsidRPr="00D72AE9">
              <w:rPr>
                <w:rFonts w:ascii="Arial" w:hAnsi="Arial" w:cs="Arial"/>
              </w:rPr>
              <w:t>201</w:t>
            </w:r>
            <w:r w:rsidR="00EA7805" w:rsidRPr="00D72AE9">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2019</w:t>
            </w:r>
          </w:p>
        </w:tc>
        <w:tc>
          <w:tcPr>
            <w:tcW w:w="1275" w:type="dxa"/>
            <w:tcBorders>
              <w:top w:val="single" w:sz="6" w:space="0" w:color="auto"/>
              <w:left w:val="single" w:sz="6" w:space="0" w:color="auto"/>
              <w:bottom w:val="single" w:sz="6" w:space="0" w:color="auto"/>
              <w:right w:val="single" w:sz="4" w:space="0" w:color="auto"/>
            </w:tcBorders>
            <w:vAlign w:val="center"/>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2020</w:t>
            </w:r>
          </w:p>
        </w:tc>
      </w:tr>
      <w:tr w:rsidR="00083F87" w:rsidRPr="00D72AE9" w:rsidTr="00901561">
        <w:trPr>
          <w:cantSplit/>
          <w:trHeight w:val="240"/>
        </w:trPr>
        <w:tc>
          <w:tcPr>
            <w:tcW w:w="14313" w:type="dxa"/>
            <w:gridSpan w:val="9"/>
            <w:tcBorders>
              <w:top w:val="single" w:sz="6" w:space="0" w:color="auto"/>
              <w:left w:val="single" w:sz="6" w:space="0" w:color="auto"/>
              <w:bottom w:val="single" w:sz="6" w:space="0" w:color="auto"/>
              <w:right w:val="single" w:sz="4" w:space="0" w:color="auto"/>
            </w:tcBorders>
          </w:tcPr>
          <w:p w:rsidR="00083F87" w:rsidRPr="00D72AE9" w:rsidRDefault="00083F87" w:rsidP="00901561">
            <w:pPr>
              <w:rPr>
                <w:rFonts w:ascii="Arial" w:hAnsi="Arial" w:cs="Arial"/>
              </w:rPr>
            </w:pPr>
            <w:r w:rsidRPr="00D72AE9">
              <w:rPr>
                <w:rFonts w:ascii="Arial" w:hAnsi="Arial" w:cs="Arial"/>
              </w:rPr>
              <w:t>Цель: Создание условий для развития потенциала молодежи и его реализации в интересах развития Канского района</w:t>
            </w:r>
          </w:p>
          <w:p w:rsidR="00083F87" w:rsidRPr="00D72AE9" w:rsidRDefault="00083F87" w:rsidP="00901561">
            <w:pPr>
              <w:autoSpaceDE w:val="0"/>
              <w:autoSpaceDN w:val="0"/>
              <w:adjustRightInd w:val="0"/>
              <w:rPr>
                <w:rFonts w:ascii="Arial" w:hAnsi="Arial" w:cs="Arial"/>
              </w:rPr>
            </w:pPr>
          </w:p>
        </w:tc>
      </w:tr>
      <w:tr w:rsidR="00083F87" w:rsidRPr="00D72AE9" w:rsidTr="00901561">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w:t>
            </w:r>
          </w:p>
        </w:tc>
        <w:tc>
          <w:tcPr>
            <w:tcW w:w="386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spacing w:before="100" w:beforeAutospacing="1" w:after="100" w:afterAutospacing="1"/>
              <w:rPr>
                <w:rFonts w:ascii="Arial" w:hAnsi="Arial" w:cs="Arial"/>
              </w:rPr>
            </w:pPr>
            <w:r w:rsidRPr="00D72AE9">
              <w:rPr>
                <w:rFonts w:ascii="Arial" w:hAnsi="Arial" w:cs="Arial"/>
              </w:rPr>
              <w:t>Увеличение доли молодежных социальных проектов, направленных на развитие района  ежегодно</w:t>
            </w:r>
            <w:r w:rsidR="00F82CCA" w:rsidRPr="00D72AE9">
              <w:rPr>
                <w:rFonts w:ascii="Arial" w:hAnsi="Arial" w:cs="Arial"/>
              </w:rPr>
              <w:t xml:space="preserve"> </w:t>
            </w:r>
            <w:proofErr w:type="gramStart"/>
            <w:r w:rsidR="00F82CCA" w:rsidRPr="00D72AE9">
              <w:rPr>
                <w:rFonts w:ascii="Arial" w:hAnsi="Arial" w:cs="Arial"/>
              </w:rPr>
              <w:t>на</w:t>
            </w:r>
            <w:proofErr w:type="gramEnd"/>
          </w:p>
        </w:tc>
        <w:tc>
          <w:tcPr>
            <w:tcW w:w="122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 xml:space="preserve">Статистическая отчетность </w:t>
            </w:r>
          </w:p>
        </w:tc>
        <w:tc>
          <w:tcPr>
            <w:tcW w:w="1277" w:type="dxa"/>
            <w:tcBorders>
              <w:top w:val="single" w:sz="6" w:space="0" w:color="auto"/>
              <w:left w:val="single" w:sz="6" w:space="0" w:color="auto"/>
              <w:bottom w:val="single" w:sz="6" w:space="0" w:color="auto"/>
              <w:right w:val="single" w:sz="4"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417" w:type="dxa"/>
            <w:tcBorders>
              <w:top w:val="single" w:sz="6" w:space="0" w:color="auto"/>
              <w:left w:val="single" w:sz="4"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10</w:t>
            </w:r>
          </w:p>
        </w:tc>
        <w:tc>
          <w:tcPr>
            <w:tcW w:w="1275" w:type="dxa"/>
            <w:tcBorders>
              <w:top w:val="single" w:sz="6" w:space="0" w:color="auto"/>
              <w:left w:val="single" w:sz="6" w:space="0" w:color="auto"/>
              <w:bottom w:val="single" w:sz="6" w:space="0" w:color="auto"/>
              <w:right w:val="single" w:sz="4" w:space="0" w:color="auto"/>
            </w:tcBorders>
          </w:tcPr>
          <w:p w:rsidR="00083F87" w:rsidRPr="00D72AE9" w:rsidRDefault="00083F87" w:rsidP="00901561">
            <w:pPr>
              <w:jc w:val="center"/>
              <w:rPr>
                <w:rFonts w:ascii="Arial" w:hAnsi="Arial" w:cs="Arial"/>
              </w:rPr>
            </w:pPr>
            <w:r w:rsidRPr="00D72AE9">
              <w:rPr>
                <w:rFonts w:ascii="Arial" w:hAnsi="Arial" w:cs="Arial"/>
              </w:rPr>
              <w:t>10</w:t>
            </w:r>
          </w:p>
        </w:tc>
      </w:tr>
      <w:tr w:rsidR="00083F87" w:rsidRPr="00D72AE9" w:rsidTr="00901561">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2.</w:t>
            </w:r>
          </w:p>
        </w:tc>
        <w:tc>
          <w:tcPr>
            <w:tcW w:w="386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spacing w:before="100" w:beforeAutospacing="1" w:after="100" w:afterAutospacing="1"/>
              <w:rPr>
                <w:rFonts w:ascii="Arial" w:hAnsi="Arial" w:cs="Arial"/>
              </w:rPr>
            </w:pPr>
            <w:r w:rsidRPr="00D72AE9">
              <w:rPr>
                <w:rFonts w:ascii="Arial" w:hAnsi="Arial" w:cs="Arial"/>
              </w:rPr>
              <w:t>Увеличение доли временно трудоустроенных подростков ежегодно  от предшествующего периода</w:t>
            </w:r>
            <w:r w:rsidR="00F82CCA" w:rsidRPr="00D72AE9">
              <w:rPr>
                <w:rFonts w:ascii="Arial" w:hAnsi="Arial" w:cs="Arial"/>
              </w:rPr>
              <w:t xml:space="preserve"> </w:t>
            </w:r>
            <w:proofErr w:type="gramStart"/>
            <w:r w:rsidR="00F82CCA" w:rsidRPr="00D72AE9">
              <w:rPr>
                <w:rFonts w:ascii="Arial" w:hAnsi="Arial" w:cs="Arial"/>
              </w:rPr>
              <w:t>на</w:t>
            </w:r>
            <w:proofErr w:type="gramEnd"/>
            <w:r w:rsidRPr="00D72AE9">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jc w:val="center"/>
              <w:rPr>
                <w:rFonts w:ascii="Arial" w:hAnsi="Arial" w:cs="Arial"/>
              </w:rPr>
            </w:pPr>
            <w:r w:rsidRPr="00D72AE9">
              <w:rPr>
                <w:rFonts w:ascii="Arial" w:hAnsi="Arial" w:cs="Arial"/>
              </w:rPr>
              <w:t xml:space="preserve">Статистическая отчётность </w:t>
            </w:r>
          </w:p>
        </w:tc>
        <w:tc>
          <w:tcPr>
            <w:tcW w:w="1277" w:type="dxa"/>
            <w:tcBorders>
              <w:top w:val="single" w:sz="6" w:space="0" w:color="auto"/>
              <w:left w:val="single" w:sz="6" w:space="0" w:color="auto"/>
              <w:bottom w:val="single" w:sz="6" w:space="0" w:color="auto"/>
              <w:right w:val="single" w:sz="4"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417" w:type="dxa"/>
            <w:tcBorders>
              <w:top w:val="single" w:sz="6" w:space="0" w:color="auto"/>
              <w:left w:val="single" w:sz="4"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c>
          <w:tcPr>
            <w:tcW w:w="1275" w:type="dxa"/>
            <w:tcBorders>
              <w:top w:val="single" w:sz="6" w:space="0" w:color="auto"/>
              <w:left w:val="single" w:sz="6" w:space="0" w:color="auto"/>
              <w:bottom w:val="single" w:sz="6" w:space="0" w:color="auto"/>
              <w:right w:val="single" w:sz="6" w:space="0" w:color="auto"/>
            </w:tcBorders>
          </w:tcPr>
          <w:p w:rsidR="00083F87" w:rsidRPr="00D72AE9" w:rsidRDefault="00083F87" w:rsidP="00901561">
            <w:pPr>
              <w:autoSpaceDE w:val="0"/>
              <w:autoSpaceDN w:val="0"/>
              <w:adjustRightInd w:val="0"/>
              <w:jc w:val="center"/>
              <w:rPr>
                <w:rFonts w:ascii="Arial" w:hAnsi="Arial" w:cs="Arial"/>
              </w:rPr>
            </w:pPr>
            <w:r w:rsidRPr="00D72AE9">
              <w:rPr>
                <w:rFonts w:ascii="Arial" w:hAnsi="Arial" w:cs="Arial"/>
              </w:rPr>
              <w:t>10</w:t>
            </w:r>
          </w:p>
        </w:tc>
      </w:tr>
    </w:tbl>
    <w:p w:rsidR="00083F87" w:rsidRPr="00D72AE9" w:rsidRDefault="00083F87" w:rsidP="00083F87">
      <w:pPr>
        <w:autoSpaceDE w:val="0"/>
        <w:autoSpaceDN w:val="0"/>
        <w:adjustRightInd w:val="0"/>
        <w:ind w:firstLine="540"/>
        <w:jc w:val="center"/>
        <w:outlineLvl w:val="0"/>
        <w:rPr>
          <w:rFonts w:ascii="Arial" w:eastAsia="Calibri" w:hAnsi="Arial" w:cs="Arial"/>
          <w:b/>
          <w:lang w:eastAsia="en-US"/>
        </w:rPr>
      </w:pPr>
    </w:p>
    <w:p w:rsidR="00083F87" w:rsidRPr="00D72AE9" w:rsidRDefault="00083F87" w:rsidP="00083F87">
      <w:pPr>
        <w:widowControl w:val="0"/>
        <w:autoSpaceDE w:val="0"/>
        <w:autoSpaceDN w:val="0"/>
        <w:adjustRightInd w:val="0"/>
        <w:rPr>
          <w:rFonts w:ascii="Arial" w:hAnsi="Arial" w:cs="Arial"/>
          <w:b/>
        </w:rPr>
      </w:pPr>
    </w:p>
    <w:p w:rsidR="00083F87" w:rsidRPr="00D72AE9" w:rsidRDefault="00083F87" w:rsidP="00BF12E5">
      <w:pPr>
        <w:widowControl w:val="0"/>
        <w:autoSpaceDE w:val="0"/>
        <w:autoSpaceDN w:val="0"/>
        <w:adjustRightInd w:val="0"/>
        <w:rPr>
          <w:rFonts w:ascii="Arial" w:hAnsi="Arial" w:cs="Arial"/>
        </w:rPr>
      </w:pPr>
      <w:r w:rsidRPr="00D72AE9">
        <w:rPr>
          <w:rFonts w:ascii="Arial" w:hAnsi="Arial" w:cs="Arial"/>
        </w:rPr>
        <w:t xml:space="preserve">Начальник  МКУ «ОКС и ДМ»                                                                                        </w:t>
      </w:r>
      <w:proofErr w:type="spellStart"/>
      <w:r w:rsidR="00BF12E5" w:rsidRPr="00D72AE9">
        <w:rPr>
          <w:rFonts w:ascii="Arial" w:hAnsi="Arial" w:cs="Arial"/>
        </w:rPr>
        <w:t>Н.Н.Алдошина</w:t>
      </w:r>
      <w:proofErr w:type="spellEnd"/>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083F87" w:rsidRPr="00D72AE9" w:rsidRDefault="00083F87" w:rsidP="00083F87">
      <w:pPr>
        <w:widowControl w:val="0"/>
        <w:autoSpaceDE w:val="0"/>
        <w:autoSpaceDN w:val="0"/>
        <w:adjustRightInd w:val="0"/>
        <w:rPr>
          <w:rFonts w:ascii="Arial" w:hAnsi="Arial" w:cs="Arial"/>
        </w:rPr>
      </w:pPr>
    </w:p>
    <w:p w:rsidR="00A278CD" w:rsidRPr="00D72AE9" w:rsidRDefault="00A278CD" w:rsidP="00083F87">
      <w:pPr>
        <w:widowControl w:val="0"/>
        <w:autoSpaceDE w:val="0"/>
        <w:autoSpaceDN w:val="0"/>
        <w:adjustRightInd w:val="0"/>
        <w:rPr>
          <w:rFonts w:ascii="Arial" w:hAnsi="Arial" w:cs="Arial"/>
        </w:rPr>
      </w:pPr>
    </w:p>
    <w:tbl>
      <w:tblPr>
        <w:tblpPr w:leftFromText="180" w:rightFromText="180" w:vertAnchor="text" w:horzAnchor="margin" w:tblpY="87"/>
        <w:tblW w:w="0" w:type="auto"/>
        <w:tblLook w:val="04A0" w:firstRow="1" w:lastRow="0" w:firstColumn="1" w:lastColumn="0" w:noHBand="0" w:noVBand="1"/>
      </w:tblPr>
      <w:tblGrid>
        <w:gridCol w:w="10173"/>
        <w:gridCol w:w="4961"/>
      </w:tblGrid>
      <w:tr w:rsidR="00A57CCB" w:rsidRPr="00D72AE9" w:rsidTr="00901561">
        <w:tc>
          <w:tcPr>
            <w:tcW w:w="10173" w:type="dxa"/>
          </w:tcPr>
          <w:p w:rsidR="00083F87" w:rsidRPr="00D72AE9" w:rsidRDefault="00083F87" w:rsidP="00901561">
            <w:pPr>
              <w:autoSpaceDE w:val="0"/>
              <w:rPr>
                <w:rFonts w:ascii="Arial" w:eastAsia="Arial" w:hAnsi="Arial" w:cs="Arial"/>
              </w:rPr>
            </w:pPr>
          </w:p>
        </w:tc>
        <w:tc>
          <w:tcPr>
            <w:tcW w:w="4961" w:type="dxa"/>
          </w:tcPr>
          <w:p w:rsidR="00A51DFE" w:rsidRPr="00D72AE9" w:rsidRDefault="00A51DFE" w:rsidP="00901561">
            <w:pPr>
              <w:autoSpaceDE w:val="0"/>
              <w:rPr>
                <w:rFonts w:ascii="Arial" w:eastAsia="Arial" w:hAnsi="Arial" w:cs="Arial"/>
              </w:rPr>
            </w:pPr>
          </w:p>
          <w:p w:rsidR="00222A32" w:rsidRPr="00D72AE9" w:rsidRDefault="00083F87" w:rsidP="00901561">
            <w:pPr>
              <w:autoSpaceDE w:val="0"/>
              <w:rPr>
                <w:rFonts w:ascii="Arial" w:eastAsia="Arial" w:hAnsi="Arial" w:cs="Arial"/>
              </w:rPr>
            </w:pPr>
            <w:r w:rsidRPr="00D72AE9">
              <w:rPr>
                <w:rFonts w:ascii="Arial" w:eastAsia="Arial" w:hAnsi="Arial" w:cs="Arial"/>
              </w:rPr>
              <w:t xml:space="preserve">Приложение № 2 </w:t>
            </w:r>
          </w:p>
          <w:p w:rsidR="00083F87" w:rsidRPr="00D72AE9" w:rsidRDefault="00083F87" w:rsidP="00901561">
            <w:pPr>
              <w:autoSpaceDE w:val="0"/>
              <w:rPr>
                <w:rFonts w:ascii="Arial" w:eastAsia="Arial" w:hAnsi="Arial" w:cs="Arial"/>
              </w:rPr>
            </w:pPr>
            <w:r w:rsidRPr="00D72AE9">
              <w:rPr>
                <w:rFonts w:ascii="Arial" w:eastAsia="Arial" w:hAnsi="Arial" w:cs="Arial"/>
              </w:rPr>
              <w:t xml:space="preserve">к  подпрограмме 3   </w:t>
            </w:r>
          </w:p>
          <w:p w:rsidR="00083F87" w:rsidRPr="00D72AE9" w:rsidRDefault="00083F87" w:rsidP="00901561">
            <w:pPr>
              <w:autoSpaceDE w:val="0"/>
              <w:rPr>
                <w:rFonts w:ascii="Arial" w:eastAsia="Arial" w:hAnsi="Arial" w:cs="Arial"/>
              </w:rPr>
            </w:pPr>
            <w:r w:rsidRPr="00D72AE9">
              <w:rPr>
                <w:rFonts w:ascii="Arial" w:eastAsia="Arial" w:hAnsi="Arial" w:cs="Arial"/>
              </w:rPr>
              <w:t>«Развитие молодежной                                                                                                                                          политики в Канском районе"</w:t>
            </w:r>
          </w:p>
          <w:p w:rsidR="00083F87" w:rsidRPr="00D72AE9" w:rsidRDefault="00083F87" w:rsidP="00901561">
            <w:pPr>
              <w:autoSpaceDE w:val="0"/>
              <w:rPr>
                <w:rFonts w:ascii="Arial" w:eastAsia="Arial" w:hAnsi="Arial" w:cs="Arial"/>
              </w:rPr>
            </w:pPr>
          </w:p>
        </w:tc>
      </w:tr>
    </w:tbl>
    <w:p w:rsidR="00BF12E5" w:rsidRPr="00D72AE9" w:rsidRDefault="00BF12E5" w:rsidP="00BF12E5">
      <w:pPr>
        <w:suppressAutoHyphens/>
        <w:spacing w:after="200" w:line="276" w:lineRule="auto"/>
        <w:jc w:val="center"/>
        <w:outlineLvl w:val="0"/>
        <w:rPr>
          <w:rFonts w:ascii="Arial" w:eastAsia="Calibri" w:hAnsi="Arial" w:cs="Arial"/>
          <w:b/>
          <w:lang w:eastAsia="en-US"/>
        </w:rPr>
      </w:pPr>
      <w:r w:rsidRPr="00D72AE9">
        <w:rPr>
          <w:rFonts w:ascii="Arial" w:eastAsia="Calibri" w:hAnsi="Arial" w:cs="Arial"/>
          <w:b/>
          <w:lang w:eastAsia="en-US"/>
        </w:rPr>
        <w:t>Перечень мероприятий подпрограммы</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992"/>
        <w:gridCol w:w="709"/>
        <w:gridCol w:w="709"/>
        <w:gridCol w:w="1417"/>
        <w:gridCol w:w="709"/>
        <w:gridCol w:w="992"/>
        <w:gridCol w:w="985"/>
        <w:gridCol w:w="1125"/>
        <w:gridCol w:w="9"/>
        <w:gridCol w:w="1134"/>
        <w:gridCol w:w="1145"/>
        <w:gridCol w:w="2123"/>
      </w:tblGrid>
      <w:tr w:rsidR="00BF12E5" w:rsidRPr="00D72AE9" w:rsidTr="00943FD5">
        <w:trPr>
          <w:cantSplit/>
          <w:trHeight w:val="401"/>
        </w:trPr>
        <w:tc>
          <w:tcPr>
            <w:tcW w:w="3337" w:type="dxa"/>
            <w:vMerge w:val="restart"/>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Наименования программы, подпрограммы</w:t>
            </w:r>
          </w:p>
          <w:p w:rsidR="00BF12E5" w:rsidRPr="00D72AE9" w:rsidRDefault="00BF12E5" w:rsidP="00943FD5">
            <w:pPr>
              <w:suppressAutoHyphens/>
              <w:jc w:val="both"/>
              <w:rPr>
                <w:rFonts w:ascii="Arial" w:hAnsi="Arial" w:cs="Arial"/>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 ГРБС</w:t>
            </w:r>
          </w:p>
        </w:tc>
        <w:tc>
          <w:tcPr>
            <w:tcW w:w="3544" w:type="dxa"/>
            <w:gridSpan w:val="4"/>
            <w:tcBorders>
              <w:top w:val="single" w:sz="4" w:space="0" w:color="auto"/>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 Код бюджетной классификации</w:t>
            </w:r>
          </w:p>
        </w:tc>
        <w:tc>
          <w:tcPr>
            <w:tcW w:w="5390" w:type="dxa"/>
            <w:gridSpan w:val="6"/>
            <w:tcBorders>
              <w:top w:val="single" w:sz="4" w:space="0" w:color="auto"/>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 Расходы (тыс. руб.), годы</w:t>
            </w:r>
          </w:p>
        </w:tc>
        <w:tc>
          <w:tcPr>
            <w:tcW w:w="2123" w:type="dxa"/>
            <w:vMerge w:val="restart"/>
            <w:tcBorders>
              <w:top w:val="single" w:sz="4" w:space="0" w:color="auto"/>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Ожидаемый результат от реализации подпрограммного мероприятия (в натуральном выражении)</w:t>
            </w:r>
          </w:p>
        </w:tc>
      </w:tr>
      <w:tr w:rsidR="00BF12E5" w:rsidRPr="00D72AE9" w:rsidTr="00580112">
        <w:trPr>
          <w:cantSplit/>
          <w:trHeight w:val="2009"/>
        </w:trPr>
        <w:tc>
          <w:tcPr>
            <w:tcW w:w="3337" w:type="dxa"/>
            <w:vMerge/>
            <w:tcBorders>
              <w:top w:val="single" w:sz="4" w:space="0" w:color="auto"/>
              <w:left w:val="single" w:sz="4" w:space="0" w:color="auto"/>
              <w:bottom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p>
        </w:tc>
        <w:tc>
          <w:tcPr>
            <w:tcW w:w="709" w:type="dxa"/>
            <w:tcBorders>
              <w:left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 ГРБС </w:t>
            </w:r>
          </w:p>
        </w:tc>
        <w:tc>
          <w:tcPr>
            <w:tcW w:w="709" w:type="dxa"/>
            <w:tcBorders>
              <w:left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proofErr w:type="spellStart"/>
            <w:r w:rsidRPr="00D72AE9">
              <w:rPr>
                <w:rFonts w:ascii="Arial" w:hAnsi="Arial" w:cs="Arial"/>
                <w:lang w:eastAsia="ar-SA"/>
              </w:rPr>
              <w:t>РзПр</w:t>
            </w:r>
            <w:proofErr w:type="spellEnd"/>
          </w:p>
        </w:tc>
        <w:tc>
          <w:tcPr>
            <w:tcW w:w="1417" w:type="dxa"/>
            <w:tcBorders>
              <w:left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ВР</w:t>
            </w:r>
          </w:p>
        </w:tc>
        <w:tc>
          <w:tcPr>
            <w:tcW w:w="992" w:type="dxa"/>
            <w:tcBorders>
              <w:top w:val="single" w:sz="4" w:space="0" w:color="auto"/>
              <w:left w:val="single" w:sz="4" w:space="0" w:color="auto"/>
              <w:bottom w:val="single" w:sz="4" w:space="0" w:color="auto"/>
              <w:right w:val="single" w:sz="4" w:space="0" w:color="auto"/>
            </w:tcBorders>
            <w:vAlign w:val="center"/>
          </w:tcPr>
          <w:p w:rsidR="00BF12E5" w:rsidRPr="00D72AE9" w:rsidRDefault="00BF12E5" w:rsidP="00EA7805">
            <w:pPr>
              <w:suppressAutoHyphens/>
              <w:jc w:val="both"/>
              <w:rPr>
                <w:rFonts w:ascii="Arial" w:hAnsi="Arial" w:cs="Arial"/>
                <w:lang w:eastAsia="ar-SA"/>
              </w:rPr>
            </w:pPr>
            <w:r w:rsidRPr="00D72AE9">
              <w:rPr>
                <w:rFonts w:ascii="Arial" w:hAnsi="Arial" w:cs="Arial"/>
                <w:lang w:eastAsia="ar-SA"/>
              </w:rPr>
              <w:t>текущий финансовый год (201</w:t>
            </w:r>
            <w:r w:rsidR="00EA7805" w:rsidRPr="00D72AE9">
              <w:rPr>
                <w:rFonts w:ascii="Arial" w:hAnsi="Arial" w:cs="Arial"/>
                <w:lang w:eastAsia="ar-SA"/>
              </w:rPr>
              <w:t>7</w:t>
            </w:r>
            <w:r w:rsidRPr="00D72AE9">
              <w:rPr>
                <w:rFonts w:ascii="Arial" w:hAnsi="Arial" w:cs="Arial"/>
                <w:lang w:eastAsia="ar-SA"/>
              </w:rPr>
              <w:t>)</w:t>
            </w:r>
          </w:p>
        </w:tc>
        <w:tc>
          <w:tcPr>
            <w:tcW w:w="985" w:type="dxa"/>
            <w:tcBorders>
              <w:top w:val="single" w:sz="4" w:space="0" w:color="auto"/>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очередной финансовый год (201</w:t>
            </w:r>
            <w:r w:rsidR="00EA7805" w:rsidRPr="00D72AE9">
              <w:rPr>
                <w:rFonts w:ascii="Arial" w:hAnsi="Arial" w:cs="Arial"/>
                <w:lang w:eastAsia="ar-SA"/>
              </w:rPr>
              <w:t>8</w:t>
            </w:r>
            <w:r w:rsidRPr="00D72AE9">
              <w:rPr>
                <w:rFonts w:ascii="Arial" w:hAnsi="Arial" w:cs="Arial"/>
                <w:lang w:eastAsia="ar-SA"/>
              </w:rPr>
              <w:t>)</w:t>
            </w:r>
          </w:p>
          <w:p w:rsidR="00BF12E5" w:rsidRPr="00D72AE9" w:rsidRDefault="00BF12E5" w:rsidP="00943FD5">
            <w:pPr>
              <w:suppressAutoHyphens/>
              <w:jc w:val="both"/>
              <w:rPr>
                <w:rFonts w:ascii="Arial" w:hAnsi="Arial" w:cs="Arial"/>
                <w:lang w:eastAsia="ar-SA"/>
              </w:rPr>
            </w:pPr>
          </w:p>
        </w:tc>
        <w:tc>
          <w:tcPr>
            <w:tcW w:w="1134" w:type="dxa"/>
            <w:gridSpan w:val="2"/>
            <w:tcBorders>
              <w:top w:val="single" w:sz="4" w:space="0" w:color="auto"/>
              <w:left w:val="single" w:sz="4" w:space="0" w:color="auto"/>
              <w:right w:val="single" w:sz="4" w:space="0" w:color="auto"/>
            </w:tcBorders>
          </w:tcPr>
          <w:p w:rsidR="00BF12E5" w:rsidRPr="00D72AE9" w:rsidRDefault="00BF12E5" w:rsidP="00EA7805">
            <w:pPr>
              <w:suppressAutoHyphens/>
              <w:jc w:val="both"/>
              <w:rPr>
                <w:rFonts w:ascii="Arial" w:hAnsi="Arial" w:cs="Arial"/>
                <w:lang w:eastAsia="ar-SA"/>
              </w:rPr>
            </w:pPr>
            <w:r w:rsidRPr="00D72AE9">
              <w:rPr>
                <w:rFonts w:ascii="Arial" w:hAnsi="Arial" w:cs="Arial"/>
                <w:lang w:eastAsia="ar-SA"/>
              </w:rPr>
              <w:t>первый год планового периода (201</w:t>
            </w:r>
            <w:r w:rsidR="00EA7805" w:rsidRPr="00D72AE9">
              <w:rPr>
                <w:rFonts w:ascii="Arial" w:hAnsi="Arial" w:cs="Arial"/>
                <w:lang w:eastAsia="ar-SA"/>
              </w:rPr>
              <w:t>9</w:t>
            </w:r>
            <w:r w:rsidRPr="00D72AE9">
              <w:rPr>
                <w:rFonts w:ascii="Arial" w:hAnsi="Arial" w:cs="Arial"/>
                <w:lang w:eastAsia="ar-SA"/>
              </w:rPr>
              <w:t>)</w:t>
            </w:r>
          </w:p>
        </w:tc>
        <w:tc>
          <w:tcPr>
            <w:tcW w:w="1134" w:type="dxa"/>
            <w:tcBorders>
              <w:top w:val="single" w:sz="4" w:space="0" w:color="auto"/>
              <w:left w:val="single" w:sz="4" w:space="0" w:color="auto"/>
              <w:right w:val="single" w:sz="4" w:space="0" w:color="auto"/>
            </w:tcBorders>
          </w:tcPr>
          <w:p w:rsidR="00BF12E5" w:rsidRPr="00D72AE9" w:rsidRDefault="00BF12E5" w:rsidP="00EA7805">
            <w:pPr>
              <w:suppressAutoHyphens/>
              <w:jc w:val="both"/>
              <w:rPr>
                <w:rFonts w:ascii="Arial" w:hAnsi="Arial" w:cs="Arial"/>
                <w:lang w:eastAsia="ar-SA"/>
              </w:rPr>
            </w:pPr>
            <w:r w:rsidRPr="00D72AE9">
              <w:rPr>
                <w:rFonts w:ascii="Arial" w:hAnsi="Arial" w:cs="Arial"/>
                <w:lang w:eastAsia="ar-SA"/>
              </w:rPr>
              <w:t>второй год планового периода (20</w:t>
            </w:r>
            <w:r w:rsidR="00EA7805" w:rsidRPr="00D72AE9">
              <w:rPr>
                <w:rFonts w:ascii="Arial" w:hAnsi="Arial" w:cs="Arial"/>
                <w:lang w:eastAsia="ar-SA"/>
              </w:rPr>
              <w:t>20</w:t>
            </w:r>
            <w:r w:rsidRPr="00D72AE9">
              <w:rPr>
                <w:rFonts w:ascii="Arial" w:hAnsi="Arial" w:cs="Arial"/>
                <w:lang w:eastAsia="ar-SA"/>
              </w:rPr>
              <w:t>)</w:t>
            </w:r>
          </w:p>
        </w:tc>
        <w:tc>
          <w:tcPr>
            <w:tcW w:w="1145" w:type="dxa"/>
            <w:tcBorders>
              <w:top w:val="single" w:sz="4" w:space="0" w:color="auto"/>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Итого на период</w:t>
            </w:r>
          </w:p>
          <w:p w:rsidR="00BF12E5" w:rsidRPr="00D72AE9" w:rsidRDefault="00BF12E5" w:rsidP="00943FD5">
            <w:pPr>
              <w:suppressAutoHyphens/>
              <w:jc w:val="both"/>
              <w:rPr>
                <w:rFonts w:ascii="Arial" w:hAnsi="Arial" w:cs="Arial"/>
                <w:lang w:eastAsia="ar-SA"/>
              </w:rPr>
            </w:pPr>
          </w:p>
          <w:p w:rsidR="00BF12E5" w:rsidRPr="00D72AE9" w:rsidRDefault="00BF12E5" w:rsidP="00943FD5">
            <w:pPr>
              <w:suppressAutoHyphens/>
              <w:jc w:val="both"/>
              <w:rPr>
                <w:rFonts w:ascii="Arial" w:hAnsi="Arial" w:cs="Arial"/>
                <w:lang w:eastAsia="ar-SA"/>
              </w:rPr>
            </w:pPr>
          </w:p>
          <w:p w:rsidR="00BF12E5" w:rsidRPr="00D72AE9" w:rsidRDefault="00BF12E5" w:rsidP="00943FD5">
            <w:pPr>
              <w:suppressAutoHyphens/>
              <w:jc w:val="both"/>
              <w:rPr>
                <w:rFonts w:ascii="Arial" w:hAnsi="Arial" w:cs="Arial"/>
                <w:lang w:eastAsia="ar-SA"/>
              </w:rPr>
            </w:pPr>
          </w:p>
        </w:tc>
        <w:tc>
          <w:tcPr>
            <w:tcW w:w="2123" w:type="dxa"/>
            <w:vMerge/>
            <w:tcBorders>
              <w:left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p>
        </w:tc>
      </w:tr>
      <w:tr w:rsidR="00416557" w:rsidRPr="00D72AE9" w:rsidTr="00BC1C79">
        <w:trPr>
          <w:cantSplit/>
          <w:trHeight w:val="1230"/>
        </w:trPr>
        <w:tc>
          <w:tcPr>
            <w:tcW w:w="15386" w:type="dxa"/>
            <w:gridSpan w:val="13"/>
            <w:tcBorders>
              <w:top w:val="single" w:sz="4" w:space="0" w:color="auto"/>
              <w:left w:val="single" w:sz="4" w:space="0" w:color="auto"/>
              <w:bottom w:val="single" w:sz="4" w:space="0" w:color="auto"/>
              <w:right w:val="single" w:sz="4" w:space="0" w:color="auto"/>
            </w:tcBorders>
            <w:vAlign w:val="center"/>
          </w:tcPr>
          <w:p w:rsidR="00416557" w:rsidRPr="00D72AE9" w:rsidRDefault="00416557" w:rsidP="00416557">
            <w:pPr>
              <w:suppressAutoHyphens/>
              <w:jc w:val="both"/>
              <w:rPr>
                <w:rFonts w:ascii="Arial" w:hAnsi="Arial" w:cs="Arial"/>
                <w:lang w:eastAsia="ar-SA"/>
              </w:rPr>
            </w:pPr>
            <w:r w:rsidRPr="00D72AE9">
              <w:rPr>
                <w:rFonts w:ascii="Arial" w:hAnsi="Arial" w:cs="Arial"/>
                <w:lang w:eastAsia="ar-SA"/>
              </w:rPr>
              <w:t>Цель подпрограммы: Создание условий для развития потенциала молодежи и его реализации в интересах развития Канского района</w:t>
            </w:r>
          </w:p>
        </w:tc>
      </w:tr>
      <w:tr w:rsidR="00416557" w:rsidRPr="00D72AE9" w:rsidTr="00BC1C79">
        <w:tc>
          <w:tcPr>
            <w:tcW w:w="15386" w:type="dxa"/>
            <w:gridSpan w:val="13"/>
            <w:tcBorders>
              <w:top w:val="nil"/>
              <w:left w:val="single" w:sz="4" w:space="0" w:color="auto"/>
              <w:bottom w:val="single" w:sz="4" w:space="0" w:color="auto"/>
              <w:right w:val="single" w:sz="4" w:space="0" w:color="auto"/>
            </w:tcBorders>
          </w:tcPr>
          <w:p w:rsidR="00416557" w:rsidRPr="00D72AE9" w:rsidRDefault="00416557" w:rsidP="00943FD5">
            <w:pPr>
              <w:suppressAutoHyphens/>
              <w:jc w:val="both"/>
              <w:rPr>
                <w:rFonts w:ascii="Arial" w:hAnsi="Arial" w:cs="Arial"/>
                <w:lang w:eastAsia="ar-SA"/>
              </w:rPr>
            </w:pPr>
            <w:r w:rsidRPr="00D72AE9">
              <w:rPr>
                <w:rFonts w:ascii="Arial" w:hAnsi="Arial" w:cs="Arial"/>
                <w:lang w:eastAsia="ar-SA"/>
              </w:rPr>
              <w:t>Задача</w:t>
            </w:r>
            <w:proofErr w:type="gramStart"/>
            <w:r w:rsidRPr="00D72AE9">
              <w:rPr>
                <w:rFonts w:ascii="Arial" w:hAnsi="Arial" w:cs="Arial"/>
                <w:lang w:eastAsia="ar-SA"/>
              </w:rPr>
              <w:t>1</w:t>
            </w:r>
            <w:proofErr w:type="gramEnd"/>
            <w:r w:rsidRPr="00D72AE9">
              <w:rPr>
                <w:rFonts w:ascii="Arial" w:hAnsi="Arial" w:cs="Arial"/>
                <w:lang w:eastAsia="ar-SA"/>
              </w:rPr>
              <w:t>: Создание  общественных организаций, клубов, объединений для становления активной жизненной 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r>
      <w:tr w:rsidR="00BF12E5" w:rsidRPr="00D72AE9" w:rsidTr="00943FD5">
        <w:trPr>
          <w:trHeight w:val="260"/>
        </w:trPr>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Мероприятия:             </w:t>
            </w: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ind w:left="-4"/>
              <w:jc w:val="both"/>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tabs>
                <w:tab w:val="left" w:pos="204"/>
              </w:tabs>
              <w:suppressAutoHyphens/>
              <w:jc w:val="center"/>
              <w:rPr>
                <w:rFonts w:ascii="Arial" w:hAnsi="Arial" w:cs="Arial"/>
                <w:bCs/>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tabs>
                <w:tab w:val="left" w:pos="204"/>
              </w:tabs>
              <w:suppressAutoHyphens/>
              <w:jc w:val="center"/>
              <w:rPr>
                <w:rFonts w:ascii="Arial" w:hAnsi="Arial" w:cs="Arial"/>
                <w:bCs/>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p>
        </w:tc>
      </w:tr>
      <w:tr w:rsidR="00BF12E5" w:rsidRPr="00D72AE9" w:rsidTr="00943FD5">
        <w:trPr>
          <w:trHeight w:val="1170"/>
        </w:trPr>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8204C4">
            <w:pPr>
              <w:suppressAutoHyphens/>
              <w:jc w:val="both"/>
              <w:rPr>
                <w:rFonts w:ascii="Arial" w:hAnsi="Arial" w:cs="Arial"/>
                <w:lang w:eastAsia="ar-SA"/>
              </w:rPr>
            </w:pPr>
            <w:r w:rsidRPr="00D72AE9">
              <w:rPr>
                <w:rFonts w:ascii="Arial" w:hAnsi="Arial" w:cs="Arial"/>
                <w:lang w:eastAsia="ar-SA"/>
              </w:rPr>
              <w:t xml:space="preserve">1.1.  Проведение мероприятий для  детей и молодежи в рамках подпрограммы </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0530004310</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244</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BF12E5" w:rsidRPr="00D72AE9" w:rsidRDefault="00416557" w:rsidP="00943FD5">
            <w:pPr>
              <w:suppressAutoHyphens/>
              <w:jc w:val="center"/>
              <w:rPr>
                <w:rFonts w:ascii="Arial" w:hAnsi="Arial" w:cs="Arial"/>
                <w:lang w:eastAsia="ar-SA"/>
              </w:rPr>
            </w:pPr>
            <w:r w:rsidRPr="00D72AE9">
              <w:rPr>
                <w:rFonts w:ascii="Arial" w:hAnsi="Arial" w:cs="Arial"/>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D72AE9" w:rsidRDefault="00416557" w:rsidP="00943FD5">
            <w:pPr>
              <w:suppressAutoHyphens/>
              <w:jc w:val="center"/>
              <w:rPr>
                <w:rFonts w:ascii="Arial" w:hAnsi="Arial" w:cs="Arial"/>
                <w:lang w:eastAsia="ar-SA"/>
              </w:rPr>
            </w:pPr>
            <w:r w:rsidRPr="00D72AE9">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F12E5" w:rsidRPr="00D72AE9" w:rsidRDefault="00416557" w:rsidP="00943FD5">
            <w:pPr>
              <w:suppressAutoHyphens/>
              <w:jc w:val="center"/>
              <w:rPr>
                <w:rFonts w:ascii="Arial" w:hAnsi="Arial" w:cs="Arial"/>
                <w:lang w:eastAsia="ar-SA"/>
              </w:rPr>
            </w:pPr>
            <w:r w:rsidRPr="00D72AE9">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BF12E5" w:rsidRPr="00D72AE9" w:rsidRDefault="00416557" w:rsidP="00943FD5">
            <w:pPr>
              <w:suppressAutoHyphens/>
              <w:jc w:val="center"/>
              <w:rPr>
                <w:rFonts w:ascii="Arial" w:hAnsi="Arial" w:cs="Arial"/>
                <w:lang w:eastAsia="ar-SA"/>
              </w:rPr>
            </w:pPr>
            <w:r w:rsidRPr="00D72AE9">
              <w:rPr>
                <w:rFonts w:ascii="Arial" w:hAnsi="Arial" w:cs="Arial"/>
                <w:lang w:eastAsia="ar-SA"/>
              </w:rPr>
              <w:t>248,7</w:t>
            </w: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Создание 6 клубов и объединений, вовлечение более 200 чел подростков и молодежи в проектную деятельность, </w:t>
            </w:r>
            <w:r w:rsidRPr="00D72AE9">
              <w:rPr>
                <w:rFonts w:ascii="Arial" w:hAnsi="Arial" w:cs="Arial"/>
                <w:lang w:eastAsia="ar-SA"/>
              </w:rPr>
              <w:lastRenderedPageBreak/>
              <w:t xml:space="preserve">оздоровление и занятость более 400 подростков и молодежи района </w:t>
            </w:r>
          </w:p>
        </w:tc>
      </w:tr>
      <w:tr w:rsidR="008204C4" w:rsidRPr="00D72AE9" w:rsidTr="00943FD5">
        <w:trPr>
          <w:trHeight w:val="1170"/>
        </w:trPr>
        <w:tc>
          <w:tcPr>
            <w:tcW w:w="3337" w:type="dxa"/>
            <w:tcBorders>
              <w:top w:val="single" w:sz="4" w:space="0" w:color="auto"/>
              <w:left w:val="single" w:sz="4" w:space="0" w:color="auto"/>
              <w:bottom w:val="single" w:sz="4" w:space="0" w:color="auto"/>
              <w:right w:val="single" w:sz="4" w:space="0" w:color="auto"/>
            </w:tcBorders>
          </w:tcPr>
          <w:p w:rsidR="008204C4" w:rsidRPr="00D72AE9" w:rsidRDefault="008204C4" w:rsidP="008204C4">
            <w:pPr>
              <w:suppressAutoHyphens/>
              <w:jc w:val="both"/>
              <w:rPr>
                <w:rFonts w:ascii="Arial" w:hAnsi="Arial" w:cs="Arial"/>
                <w:b/>
                <w:lang w:eastAsia="ar-SA"/>
              </w:rPr>
            </w:pPr>
            <w:r w:rsidRPr="00D72AE9">
              <w:rPr>
                <w:rFonts w:ascii="Arial" w:hAnsi="Arial" w:cs="Arial"/>
                <w:b/>
                <w:lang w:eastAsia="ar-SA"/>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p>
        </w:tc>
        <w:tc>
          <w:tcPr>
            <w:tcW w:w="1417"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p>
        </w:tc>
        <w:tc>
          <w:tcPr>
            <w:tcW w:w="992"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r w:rsidRPr="00D72AE9">
              <w:rPr>
                <w:rFonts w:ascii="Arial" w:hAnsi="Arial" w:cs="Arial"/>
                <w:b/>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r w:rsidRPr="00D72AE9">
              <w:rPr>
                <w:rFonts w:ascii="Arial" w:hAnsi="Arial" w:cs="Arial"/>
                <w:b/>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r w:rsidRPr="00D72AE9">
              <w:rPr>
                <w:rFonts w:ascii="Arial" w:hAnsi="Arial" w:cs="Arial"/>
                <w:b/>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r w:rsidRPr="00D72AE9">
              <w:rPr>
                <w:rFonts w:ascii="Arial" w:hAnsi="Arial" w:cs="Arial"/>
                <w:b/>
                <w:lang w:eastAsia="ar-SA"/>
              </w:rPr>
              <w:t>0,0</w:t>
            </w:r>
          </w:p>
        </w:tc>
        <w:tc>
          <w:tcPr>
            <w:tcW w:w="1145"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center"/>
              <w:rPr>
                <w:rFonts w:ascii="Arial" w:hAnsi="Arial" w:cs="Arial"/>
                <w:b/>
                <w:lang w:eastAsia="ar-SA"/>
              </w:rPr>
            </w:pPr>
            <w:r w:rsidRPr="00D72AE9">
              <w:rPr>
                <w:rFonts w:ascii="Arial" w:hAnsi="Arial" w:cs="Arial"/>
                <w:b/>
                <w:lang w:eastAsia="ar-SA"/>
              </w:rPr>
              <w:t>248,7</w:t>
            </w:r>
          </w:p>
        </w:tc>
        <w:tc>
          <w:tcPr>
            <w:tcW w:w="2123" w:type="dxa"/>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both"/>
              <w:rPr>
                <w:rFonts w:ascii="Arial" w:hAnsi="Arial" w:cs="Arial"/>
                <w:b/>
                <w:lang w:eastAsia="ar-SA"/>
              </w:rPr>
            </w:pPr>
          </w:p>
        </w:tc>
      </w:tr>
      <w:tr w:rsidR="008204C4" w:rsidRPr="00D72AE9" w:rsidTr="00BC1C79">
        <w:tc>
          <w:tcPr>
            <w:tcW w:w="15386" w:type="dxa"/>
            <w:gridSpan w:val="13"/>
            <w:tcBorders>
              <w:top w:val="single" w:sz="4" w:space="0" w:color="auto"/>
              <w:left w:val="single" w:sz="4" w:space="0" w:color="auto"/>
              <w:bottom w:val="single" w:sz="4" w:space="0" w:color="auto"/>
              <w:right w:val="single" w:sz="4" w:space="0" w:color="auto"/>
            </w:tcBorders>
          </w:tcPr>
          <w:p w:rsidR="008204C4" w:rsidRPr="00D72AE9" w:rsidRDefault="008204C4" w:rsidP="00943FD5">
            <w:pPr>
              <w:suppressAutoHyphens/>
              <w:jc w:val="both"/>
              <w:rPr>
                <w:rFonts w:ascii="Arial" w:hAnsi="Arial" w:cs="Arial"/>
                <w:lang w:eastAsia="ar-SA"/>
              </w:rPr>
            </w:pPr>
            <w:r w:rsidRPr="00D72AE9">
              <w:rPr>
                <w:rFonts w:ascii="Arial" w:hAnsi="Arial" w:cs="Arial"/>
                <w:b/>
                <w:lang w:eastAsia="ar-SA"/>
              </w:rPr>
              <w:t>Задача 2: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tc>
      </w:tr>
      <w:tr w:rsidR="00BF12E5" w:rsidRPr="00D72AE9" w:rsidTr="00943FD5">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Мероприятия</w:t>
            </w: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BF12E5" w:rsidRPr="00D72AE9" w:rsidRDefault="00BF12E5" w:rsidP="00943FD5">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p>
        </w:tc>
      </w:tr>
      <w:tr w:rsidR="00BF12E5" w:rsidRPr="00D72AE9" w:rsidTr="00943FD5">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8204C4">
            <w:pPr>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 xml:space="preserve">2.1. Обеспечение деятельности (оказание услуг) подведомственных учреждений – молодежных центров – в рамках подпрограммы </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0530006610</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1284,1</w:t>
            </w:r>
          </w:p>
        </w:tc>
        <w:tc>
          <w:tcPr>
            <w:tcW w:w="985" w:type="dxa"/>
            <w:tcBorders>
              <w:top w:val="single" w:sz="4" w:space="0" w:color="auto"/>
              <w:left w:val="single" w:sz="4" w:space="0" w:color="auto"/>
              <w:bottom w:val="single" w:sz="4" w:space="0" w:color="auto"/>
              <w:right w:val="single" w:sz="4" w:space="0" w:color="auto"/>
            </w:tcBorders>
          </w:tcPr>
          <w:p w:rsidR="00BF12E5" w:rsidRPr="00D72AE9" w:rsidRDefault="008204C4" w:rsidP="00943FD5">
            <w:pPr>
              <w:suppressAutoHyphens/>
              <w:jc w:val="center"/>
              <w:rPr>
                <w:rFonts w:ascii="Arial" w:hAnsi="Arial" w:cs="Arial"/>
                <w:lang w:eastAsia="ar-SA"/>
              </w:rPr>
            </w:pPr>
            <w:r w:rsidRPr="00D72AE9">
              <w:rPr>
                <w:rFonts w:ascii="Arial" w:hAnsi="Arial" w:cs="Arial"/>
                <w:lang w:eastAsia="ar-SA"/>
              </w:rPr>
              <w:t>1676,5</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1233,8</w:t>
            </w:r>
          </w:p>
        </w:tc>
        <w:tc>
          <w:tcPr>
            <w:tcW w:w="1134"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1233,8</w:t>
            </w:r>
          </w:p>
        </w:tc>
        <w:tc>
          <w:tcPr>
            <w:tcW w:w="1145" w:type="dxa"/>
            <w:tcBorders>
              <w:top w:val="single" w:sz="4" w:space="0" w:color="auto"/>
              <w:left w:val="single" w:sz="4" w:space="0" w:color="auto"/>
              <w:bottom w:val="single" w:sz="4" w:space="0" w:color="auto"/>
              <w:right w:val="single" w:sz="4" w:space="0" w:color="auto"/>
            </w:tcBorders>
          </w:tcPr>
          <w:p w:rsidR="00BF12E5" w:rsidRPr="00D72AE9" w:rsidRDefault="008204C4" w:rsidP="00943FD5">
            <w:pPr>
              <w:suppressAutoHyphens/>
              <w:jc w:val="center"/>
              <w:rPr>
                <w:rFonts w:ascii="Arial" w:hAnsi="Arial" w:cs="Arial"/>
                <w:lang w:eastAsia="ar-SA"/>
              </w:rPr>
            </w:pPr>
            <w:r w:rsidRPr="00D72AE9">
              <w:rPr>
                <w:rFonts w:ascii="Arial" w:hAnsi="Arial" w:cs="Arial"/>
                <w:lang w:eastAsia="ar-SA"/>
              </w:rPr>
              <w:t>5428,2</w:t>
            </w: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 xml:space="preserve">привлечение более 200 подростков и молодежи в проектную деятельность и мероприятия     </w:t>
            </w:r>
          </w:p>
        </w:tc>
      </w:tr>
      <w:tr w:rsidR="00BF12E5" w:rsidRPr="00D72AE9" w:rsidTr="00C546FE">
        <w:trPr>
          <w:trHeight w:val="1971"/>
        </w:trPr>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C546FE">
            <w:pPr>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 xml:space="preserve">2.2. Финансирование расходов на поддержку деятельности муниципальных молодежных центров в рамках подпрограммы </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0530074560</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518,0</w:t>
            </w:r>
          </w:p>
        </w:tc>
        <w:tc>
          <w:tcPr>
            <w:tcW w:w="985" w:type="dxa"/>
            <w:tcBorders>
              <w:top w:val="single" w:sz="4" w:space="0" w:color="auto"/>
              <w:left w:val="single" w:sz="4" w:space="0" w:color="auto"/>
              <w:bottom w:val="single" w:sz="4" w:space="0" w:color="auto"/>
              <w:right w:val="single" w:sz="4" w:space="0" w:color="auto"/>
            </w:tcBorders>
          </w:tcPr>
          <w:p w:rsidR="00BF12E5" w:rsidRPr="00D72AE9" w:rsidRDefault="00C546FE" w:rsidP="00943FD5">
            <w:pPr>
              <w:suppressAutoHyphens/>
              <w:jc w:val="center"/>
              <w:rPr>
                <w:rFonts w:ascii="Arial" w:hAnsi="Arial" w:cs="Arial"/>
                <w:lang w:eastAsia="ar-SA"/>
              </w:rPr>
            </w:pPr>
            <w:r w:rsidRPr="00D72AE9">
              <w:rPr>
                <w:rFonts w:ascii="Arial" w:hAnsi="Arial" w:cs="Arial"/>
                <w:lang w:eastAsia="ar-SA"/>
              </w:rPr>
              <w:t>706,2</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618,1</w:t>
            </w:r>
          </w:p>
        </w:tc>
        <w:tc>
          <w:tcPr>
            <w:tcW w:w="1134"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618,1</w:t>
            </w:r>
          </w:p>
        </w:tc>
        <w:tc>
          <w:tcPr>
            <w:tcW w:w="1145" w:type="dxa"/>
            <w:tcBorders>
              <w:top w:val="single" w:sz="4" w:space="0" w:color="auto"/>
              <w:left w:val="single" w:sz="4" w:space="0" w:color="auto"/>
              <w:bottom w:val="single" w:sz="4" w:space="0" w:color="auto"/>
              <w:right w:val="single" w:sz="4" w:space="0" w:color="auto"/>
            </w:tcBorders>
          </w:tcPr>
          <w:p w:rsidR="00BF12E5" w:rsidRPr="00D72AE9" w:rsidRDefault="00C546FE" w:rsidP="00943FD5">
            <w:pPr>
              <w:suppressAutoHyphens/>
              <w:jc w:val="center"/>
              <w:rPr>
                <w:rFonts w:ascii="Arial" w:hAnsi="Arial" w:cs="Arial"/>
                <w:lang w:eastAsia="ar-SA"/>
              </w:rPr>
            </w:pPr>
            <w:r w:rsidRPr="00D72AE9">
              <w:rPr>
                <w:rFonts w:ascii="Arial" w:hAnsi="Arial" w:cs="Arial"/>
                <w:lang w:eastAsia="ar-SA"/>
              </w:rPr>
              <w:t>2460,4</w:t>
            </w: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привлечение более 200 подростков и молодежи в проектную деятельность и мероприятия</w:t>
            </w:r>
          </w:p>
        </w:tc>
      </w:tr>
      <w:tr w:rsidR="00BF12E5" w:rsidRPr="00D72AE9" w:rsidTr="00C546FE">
        <w:trPr>
          <w:trHeight w:val="1986"/>
        </w:trPr>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C546FE">
            <w:pPr>
              <w:widowControl w:val="0"/>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 xml:space="preserve">2.3.Софинансирование расходов на поддержку деятельности муниципальных молодежных центров в рамках подпрограммы </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D72AE9" w:rsidRDefault="00BF12E5" w:rsidP="00C546FE">
            <w:pPr>
              <w:suppressAutoHyphens/>
              <w:rPr>
                <w:rFonts w:ascii="Arial" w:hAnsi="Arial" w:cs="Arial"/>
                <w:lang w:eastAsia="ar-SA"/>
              </w:rPr>
            </w:pPr>
            <w:r w:rsidRPr="00D72AE9">
              <w:rPr>
                <w:rFonts w:ascii="Arial" w:hAnsi="Arial" w:cs="Arial"/>
                <w:lang w:eastAsia="ar-SA"/>
              </w:rPr>
              <w:t>05300</w:t>
            </w:r>
            <w:r w:rsidRPr="00D72AE9">
              <w:rPr>
                <w:rFonts w:ascii="Arial" w:hAnsi="Arial" w:cs="Arial"/>
                <w:lang w:val="en-US" w:eastAsia="ar-SA"/>
              </w:rPr>
              <w:t>S</w:t>
            </w:r>
            <w:r w:rsidR="00430495" w:rsidRPr="00D72AE9">
              <w:rPr>
                <w:rFonts w:ascii="Arial" w:hAnsi="Arial" w:cs="Arial"/>
                <w:lang w:eastAsia="ar-SA"/>
              </w:rPr>
              <w:t>45</w:t>
            </w:r>
            <w:r w:rsidR="00C546FE" w:rsidRPr="00D72AE9">
              <w:rPr>
                <w:rFonts w:ascii="Arial" w:hAnsi="Arial" w:cs="Arial"/>
                <w:lang w:eastAsia="ar-SA"/>
              </w:rPr>
              <w:t>6</w:t>
            </w:r>
            <w:r w:rsidRPr="00D72AE9">
              <w:rPr>
                <w:rFonts w:ascii="Arial" w:hAnsi="Arial" w:cs="Arial"/>
                <w:lang w:eastAsia="ar-SA"/>
              </w:rPr>
              <w:t>0</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69,0</w:t>
            </w:r>
          </w:p>
        </w:tc>
        <w:tc>
          <w:tcPr>
            <w:tcW w:w="985" w:type="dxa"/>
            <w:tcBorders>
              <w:top w:val="single" w:sz="4" w:space="0" w:color="auto"/>
              <w:left w:val="single" w:sz="4" w:space="0" w:color="auto"/>
              <w:bottom w:val="single" w:sz="4" w:space="0" w:color="auto"/>
              <w:right w:val="single" w:sz="4" w:space="0" w:color="auto"/>
            </w:tcBorders>
          </w:tcPr>
          <w:p w:rsidR="00BF12E5" w:rsidRPr="00D72AE9" w:rsidRDefault="00C546FE" w:rsidP="00943FD5">
            <w:pPr>
              <w:suppressAutoHyphens/>
              <w:jc w:val="center"/>
              <w:rPr>
                <w:rFonts w:ascii="Arial" w:hAnsi="Arial" w:cs="Arial"/>
                <w:lang w:eastAsia="ar-SA"/>
              </w:rPr>
            </w:pPr>
            <w:r w:rsidRPr="00D72AE9">
              <w:rPr>
                <w:rFonts w:ascii="Arial" w:hAnsi="Arial" w:cs="Arial"/>
                <w:lang w:eastAsia="ar-SA"/>
              </w:rPr>
              <w:t>141,2</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BF12E5" w:rsidRPr="00D72AE9" w:rsidRDefault="00C546FE" w:rsidP="00943FD5">
            <w:pPr>
              <w:suppressAutoHyphens/>
              <w:jc w:val="both"/>
              <w:rPr>
                <w:rFonts w:ascii="Arial" w:hAnsi="Arial" w:cs="Arial"/>
                <w:lang w:eastAsia="ar-SA"/>
              </w:rPr>
            </w:pPr>
            <w:r w:rsidRPr="00D72AE9">
              <w:rPr>
                <w:rFonts w:ascii="Arial" w:hAnsi="Arial" w:cs="Arial"/>
                <w:lang w:eastAsia="ar-SA"/>
              </w:rPr>
              <w:t>210,2</w:t>
            </w: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привлечение более 200 подростков и молодежи в проектную деятельность и мероприятия</w:t>
            </w:r>
          </w:p>
        </w:tc>
      </w:tr>
      <w:tr w:rsidR="00BF12E5" w:rsidRPr="00D72AE9" w:rsidTr="00C546FE">
        <w:trPr>
          <w:trHeight w:val="2837"/>
        </w:trPr>
        <w:tc>
          <w:tcPr>
            <w:tcW w:w="3337" w:type="dxa"/>
            <w:tcBorders>
              <w:top w:val="single" w:sz="4" w:space="0" w:color="auto"/>
              <w:left w:val="single" w:sz="4" w:space="0" w:color="auto"/>
              <w:bottom w:val="single" w:sz="4" w:space="0" w:color="auto"/>
              <w:right w:val="single" w:sz="4" w:space="0" w:color="auto"/>
            </w:tcBorders>
          </w:tcPr>
          <w:p w:rsidR="00BF12E5" w:rsidRPr="00D72AE9" w:rsidRDefault="00BF12E5" w:rsidP="00C546FE">
            <w:pPr>
              <w:widowControl w:val="0"/>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lastRenderedPageBreak/>
              <w:t xml:space="preserve">2.4. Финансирование расходов на повышение </w:t>
            </w:r>
            <w:proofErr w:type="gramStart"/>
            <w:r w:rsidRPr="00D72AE9">
              <w:rPr>
                <w:rFonts w:ascii="Arial" w:eastAsia="SimSun" w:hAnsi="Arial" w:cs="Arial"/>
                <w:kern w:val="1"/>
                <w:lang w:eastAsia="ar-SA"/>
              </w:rPr>
              <w:t>размеров оплаты труда</w:t>
            </w:r>
            <w:proofErr w:type="gramEnd"/>
            <w:r w:rsidRPr="00D72AE9">
              <w:rPr>
                <w:rFonts w:ascii="Arial" w:eastAsia="SimSun" w:hAnsi="Arial" w:cs="Arial"/>
                <w:kern w:val="1"/>
                <w:lang w:eastAsia="ar-SA"/>
              </w:rPr>
              <w:t xml:space="preserve"> отдельным категориям работников бюджетной сферы края по агентству молодежной политики и реализации программ общественного развития в рамках подпрограммы </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0530010430</w:t>
            </w:r>
          </w:p>
        </w:tc>
        <w:tc>
          <w:tcPr>
            <w:tcW w:w="709"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215,3</w:t>
            </w:r>
          </w:p>
        </w:tc>
        <w:tc>
          <w:tcPr>
            <w:tcW w:w="985" w:type="dxa"/>
            <w:tcBorders>
              <w:top w:val="single" w:sz="4" w:space="0" w:color="auto"/>
              <w:left w:val="single" w:sz="4" w:space="0" w:color="auto"/>
              <w:bottom w:val="single" w:sz="4" w:space="0" w:color="auto"/>
              <w:right w:val="single" w:sz="4" w:space="0" w:color="auto"/>
            </w:tcBorders>
          </w:tcPr>
          <w:p w:rsidR="00BF12E5" w:rsidRPr="00D72AE9" w:rsidRDefault="00DB080E" w:rsidP="00943FD5">
            <w:pPr>
              <w:suppressAutoHyphens/>
              <w:jc w:val="center"/>
              <w:rPr>
                <w:rFonts w:ascii="Arial" w:hAnsi="Arial" w:cs="Arial"/>
                <w:lang w:eastAsia="ar-SA"/>
              </w:rPr>
            </w:pPr>
            <w:r w:rsidRPr="00D72AE9">
              <w:rPr>
                <w:rFonts w:ascii="Arial" w:hAnsi="Arial" w:cs="Arial"/>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BF12E5" w:rsidRPr="00D72AE9" w:rsidRDefault="00DB080E" w:rsidP="00943FD5">
            <w:pPr>
              <w:suppressAutoHyphens/>
              <w:jc w:val="both"/>
              <w:rPr>
                <w:rFonts w:ascii="Arial" w:hAnsi="Arial" w:cs="Arial"/>
                <w:lang w:eastAsia="ar-SA"/>
              </w:rPr>
            </w:pPr>
            <w:r w:rsidRPr="00D72AE9">
              <w:rPr>
                <w:rFonts w:ascii="Arial" w:hAnsi="Arial" w:cs="Arial"/>
                <w:lang w:eastAsia="ar-SA"/>
              </w:rPr>
              <w:t>215,3</w:t>
            </w:r>
          </w:p>
        </w:tc>
        <w:tc>
          <w:tcPr>
            <w:tcW w:w="2123" w:type="dxa"/>
            <w:tcBorders>
              <w:top w:val="single" w:sz="4" w:space="0" w:color="auto"/>
              <w:left w:val="single" w:sz="4" w:space="0" w:color="auto"/>
              <w:bottom w:val="single" w:sz="4" w:space="0" w:color="auto"/>
              <w:right w:val="single" w:sz="4" w:space="0" w:color="auto"/>
            </w:tcBorders>
          </w:tcPr>
          <w:p w:rsidR="00BF12E5" w:rsidRPr="00D72AE9" w:rsidRDefault="00BF12E5" w:rsidP="00943FD5">
            <w:pPr>
              <w:suppressAutoHyphens/>
              <w:jc w:val="center"/>
              <w:rPr>
                <w:rFonts w:ascii="Arial" w:hAnsi="Arial" w:cs="Arial"/>
                <w:lang w:eastAsia="ar-SA"/>
              </w:rPr>
            </w:pPr>
          </w:p>
        </w:tc>
      </w:tr>
      <w:tr w:rsidR="00BF12E5" w:rsidRPr="00D72AE9" w:rsidTr="00943FD5">
        <w:trPr>
          <w:trHeight w:val="899"/>
        </w:trPr>
        <w:tc>
          <w:tcPr>
            <w:tcW w:w="3337" w:type="dxa"/>
            <w:tcBorders>
              <w:top w:val="single" w:sz="4" w:space="0" w:color="auto"/>
              <w:left w:val="single" w:sz="4" w:space="0" w:color="auto"/>
              <w:bottom w:val="nil"/>
              <w:right w:val="single" w:sz="4" w:space="0" w:color="auto"/>
            </w:tcBorders>
          </w:tcPr>
          <w:p w:rsidR="00BF12E5" w:rsidRPr="00D72AE9" w:rsidRDefault="00BF12E5" w:rsidP="00C546FE">
            <w:pPr>
              <w:widowControl w:val="0"/>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 xml:space="preserve"> 2.5. Расходы на развитие системы патриотического воспитания  в рамках деятельности муниципальных молодежных центров в рамках подпрограммы </w:t>
            </w:r>
          </w:p>
        </w:tc>
        <w:tc>
          <w:tcPr>
            <w:tcW w:w="992"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852</w:t>
            </w:r>
          </w:p>
        </w:tc>
        <w:tc>
          <w:tcPr>
            <w:tcW w:w="709"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0707</w:t>
            </w:r>
          </w:p>
        </w:tc>
        <w:tc>
          <w:tcPr>
            <w:tcW w:w="1417"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0530074540</w:t>
            </w:r>
          </w:p>
        </w:tc>
        <w:tc>
          <w:tcPr>
            <w:tcW w:w="709"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611</w:t>
            </w:r>
          </w:p>
        </w:tc>
        <w:tc>
          <w:tcPr>
            <w:tcW w:w="992"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100,0</w:t>
            </w:r>
          </w:p>
        </w:tc>
        <w:tc>
          <w:tcPr>
            <w:tcW w:w="985"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34" w:type="dxa"/>
            <w:gridSpan w:val="2"/>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34"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r w:rsidRPr="00D72AE9">
              <w:rPr>
                <w:rFonts w:ascii="Arial" w:hAnsi="Arial" w:cs="Arial"/>
                <w:lang w:eastAsia="ar-SA"/>
              </w:rPr>
              <w:t>0,0</w:t>
            </w:r>
          </w:p>
        </w:tc>
        <w:tc>
          <w:tcPr>
            <w:tcW w:w="1145"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both"/>
              <w:rPr>
                <w:rFonts w:ascii="Arial" w:hAnsi="Arial" w:cs="Arial"/>
                <w:lang w:eastAsia="ar-SA"/>
              </w:rPr>
            </w:pPr>
            <w:r w:rsidRPr="00D72AE9">
              <w:rPr>
                <w:rFonts w:ascii="Arial" w:hAnsi="Arial" w:cs="Arial"/>
                <w:lang w:eastAsia="ar-SA"/>
              </w:rPr>
              <w:t>100,0</w:t>
            </w:r>
          </w:p>
        </w:tc>
        <w:tc>
          <w:tcPr>
            <w:tcW w:w="2123" w:type="dxa"/>
            <w:tcBorders>
              <w:top w:val="single" w:sz="4" w:space="0" w:color="auto"/>
              <w:left w:val="single" w:sz="4" w:space="0" w:color="auto"/>
              <w:bottom w:val="nil"/>
              <w:right w:val="single" w:sz="4" w:space="0" w:color="auto"/>
            </w:tcBorders>
          </w:tcPr>
          <w:p w:rsidR="00BF12E5" w:rsidRPr="00D72AE9" w:rsidRDefault="00BF12E5" w:rsidP="00943FD5">
            <w:pPr>
              <w:suppressAutoHyphens/>
              <w:jc w:val="center"/>
              <w:rPr>
                <w:rFonts w:ascii="Arial" w:hAnsi="Arial" w:cs="Arial"/>
                <w:lang w:eastAsia="ar-SA"/>
              </w:rPr>
            </w:pPr>
          </w:p>
        </w:tc>
      </w:tr>
      <w:tr w:rsidR="00C546FE" w:rsidRPr="00D72AE9" w:rsidTr="00943FD5">
        <w:trPr>
          <w:trHeight w:val="899"/>
        </w:trPr>
        <w:tc>
          <w:tcPr>
            <w:tcW w:w="3337" w:type="dxa"/>
            <w:tcBorders>
              <w:top w:val="single" w:sz="4" w:space="0" w:color="auto"/>
              <w:left w:val="single" w:sz="4" w:space="0" w:color="auto"/>
              <w:bottom w:val="nil"/>
              <w:right w:val="single" w:sz="4" w:space="0" w:color="auto"/>
            </w:tcBorders>
          </w:tcPr>
          <w:p w:rsidR="00C546FE" w:rsidRPr="00D72AE9" w:rsidRDefault="00C546FE" w:rsidP="00C546FE">
            <w:pPr>
              <w:widowControl w:val="0"/>
              <w:suppressAutoHyphens/>
              <w:spacing w:line="100" w:lineRule="atLeast"/>
              <w:jc w:val="both"/>
              <w:rPr>
                <w:rFonts w:ascii="Arial" w:eastAsia="SimSun" w:hAnsi="Arial" w:cs="Arial"/>
                <w:b/>
                <w:kern w:val="1"/>
                <w:lang w:eastAsia="ar-SA"/>
              </w:rPr>
            </w:pPr>
            <w:r w:rsidRPr="00D72AE9">
              <w:rPr>
                <w:rFonts w:ascii="Arial" w:eastAsia="SimSun" w:hAnsi="Arial" w:cs="Arial"/>
                <w:b/>
                <w:kern w:val="1"/>
                <w:lang w:eastAsia="ar-SA"/>
              </w:rPr>
              <w:t>Итого:</w:t>
            </w:r>
          </w:p>
        </w:tc>
        <w:tc>
          <w:tcPr>
            <w:tcW w:w="992"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c>
          <w:tcPr>
            <w:tcW w:w="709"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c>
          <w:tcPr>
            <w:tcW w:w="709"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c>
          <w:tcPr>
            <w:tcW w:w="1417"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c>
          <w:tcPr>
            <w:tcW w:w="709"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c>
          <w:tcPr>
            <w:tcW w:w="992" w:type="dxa"/>
            <w:tcBorders>
              <w:top w:val="single" w:sz="4" w:space="0" w:color="auto"/>
              <w:left w:val="single" w:sz="4" w:space="0" w:color="auto"/>
              <w:bottom w:val="nil"/>
              <w:right w:val="single" w:sz="4" w:space="0" w:color="auto"/>
            </w:tcBorders>
          </w:tcPr>
          <w:p w:rsidR="00C546FE" w:rsidRPr="00D72AE9" w:rsidRDefault="00C546FE" w:rsidP="00BC1C79">
            <w:pPr>
              <w:suppressAutoHyphens/>
              <w:jc w:val="center"/>
              <w:rPr>
                <w:rFonts w:ascii="Arial" w:hAnsi="Arial" w:cs="Arial"/>
                <w:b/>
                <w:lang w:eastAsia="ar-SA"/>
              </w:rPr>
            </w:pPr>
            <w:r w:rsidRPr="00D72AE9">
              <w:rPr>
                <w:rFonts w:ascii="Arial" w:hAnsi="Arial" w:cs="Arial"/>
                <w:b/>
                <w:lang w:eastAsia="ar-SA"/>
              </w:rPr>
              <w:t>2186,4</w:t>
            </w:r>
          </w:p>
        </w:tc>
        <w:tc>
          <w:tcPr>
            <w:tcW w:w="985" w:type="dxa"/>
            <w:tcBorders>
              <w:top w:val="single" w:sz="4" w:space="0" w:color="auto"/>
              <w:left w:val="single" w:sz="4" w:space="0" w:color="auto"/>
              <w:bottom w:val="nil"/>
              <w:right w:val="single" w:sz="4" w:space="0" w:color="auto"/>
            </w:tcBorders>
          </w:tcPr>
          <w:p w:rsidR="00C546FE" w:rsidRPr="00D72AE9" w:rsidRDefault="00DB080E" w:rsidP="00BC1C79">
            <w:pPr>
              <w:suppressAutoHyphens/>
              <w:jc w:val="center"/>
              <w:rPr>
                <w:rFonts w:ascii="Arial" w:hAnsi="Arial" w:cs="Arial"/>
                <w:b/>
                <w:lang w:eastAsia="ar-SA"/>
              </w:rPr>
            </w:pPr>
            <w:r w:rsidRPr="00D72AE9">
              <w:rPr>
                <w:rFonts w:ascii="Arial" w:hAnsi="Arial" w:cs="Arial"/>
                <w:b/>
                <w:lang w:eastAsia="ar-SA"/>
              </w:rPr>
              <w:t>2523,9</w:t>
            </w:r>
          </w:p>
        </w:tc>
        <w:tc>
          <w:tcPr>
            <w:tcW w:w="1134" w:type="dxa"/>
            <w:gridSpan w:val="2"/>
            <w:tcBorders>
              <w:top w:val="single" w:sz="4" w:space="0" w:color="auto"/>
              <w:left w:val="single" w:sz="4" w:space="0" w:color="auto"/>
              <w:bottom w:val="nil"/>
              <w:right w:val="single" w:sz="4" w:space="0" w:color="auto"/>
            </w:tcBorders>
          </w:tcPr>
          <w:p w:rsidR="00C546FE" w:rsidRPr="00D72AE9" w:rsidRDefault="00C546FE" w:rsidP="00BC1C79">
            <w:pPr>
              <w:suppressAutoHyphens/>
              <w:jc w:val="center"/>
              <w:rPr>
                <w:rFonts w:ascii="Arial" w:hAnsi="Arial" w:cs="Arial"/>
                <w:b/>
                <w:lang w:eastAsia="ar-SA"/>
              </w:rPr>
            </w:pPr>
            <w:r w:rsidRPr="00D72AE9">
              <w:rPr>
                <w:rFonts w:ascii="Arial" w:hAnsi="Arial" w:cs="Arial"/>
                <w:b/>
                <w:lang w:eastAsia="ar-SA"/>
              </w:rPr>
              <w:t>1851,9</w:t>
            </w:r>
          </w:p>
        </w:tc>
        <w:tc>
          <w:tcPr>
            <w:tcW w:w="1134" w:type="dxa"/>
            <w:tcBorders>
              <w:top w:val="single" w:sz="4" w:space="0" w:color="auto"/>
              <w:left w:val="single" w:sz="4" w:space="0" w:color="auto"/>
              <w:bottom w:val="nil"/>
              <w:right w:val="single" w:sz="4" w:space="0" w:color="auto"/>
            </w:tcBorders>
          </w:tcPr>
          <w:p w:rsidR="00C546FE" w:rsidRPr="00D72AE9" w:rsidRDefault="00C546FE" w:rsidP="00BC1C79">
            <w:pPr>
              <w:suppressAutoHyphens/>
              <w:jc w:val="center"/>
              <w:rPr>
                <w:rFonts w:ascii="Arial" w:hAnsi="Arial" w:cs="Arial"/>
                <w:b/>
                <w:lang w:eastAsia="ar-SA"/>
              </w:rPr>
            </w:pPr>
            <w:r w:rsidRPr="00D72AE9">
              <w:rPr>
                <w:rFonts w:ascii="Arial" w:hAnsi="Arial" w:cs="Arial"/>
                <w:b/>
                <w:lang w:eastAsia="ar-SA"/>
              </w:rPr>
              <w:t>1851,9</w:t>
            </w:r>
          </w:p>
        </w:tc>
        <w:tc>
          <w:tcPr>
            <w:tcW w:w="1145" w:type="dxa"/>
            <w:tcBorders>
              <w:top w:val="single" w:sz="4" w:space="0" w:color="auto"/>
              <w:left w:val="single" w:sz="4" w:space="0" w:color="auto"/>
              <w:bottom w:val="nil"/>
              <w:right w:val="single" w:sz="4" w:space="0" w:color="auto"/>
            </w:tcBorders>
          </w:tcPr>
          <w:p w:rsidR="00C546FE" w:rsidRPr="00D72AE9" w:rsidRDefault="00DB080E" w:rsidP="00BC1C79">
            <w:pPr>
              <w:suppressAutoHyphens/>
              <w:jc w:val="center"/>
              <w:rPr>
                <w:rFonts w:ascii="Arial" w:hAnsi="Arial" w:cs="Arial"/>
                <w:b/>
                <w:lang w:eastAsia="ar-SA"/>
              </w:rPr>
            </w:pPr>
            <w:r w:rsidRPr="00D72AE9">
              <w:rPr>
                <w:rFonts w:ascii="Arial" w:hAnsi="Arial" w:cs="Arial"/>
                <w:b/>
                <w:lang w:eastAsia="ar-SA"/>
              </w:rPr>
              <w:t>8414,1</w:t>
            </w:r>
          </w:p>
        </w:tc>
        <w:tc>
          <w:tcPr>
            <w:tcW w:w="2123" w:type="dxa"/>
            <w:tcBorders>
              <w:top w:val="single" w:sz="4" w:space="0" w:color="auto"/>
              <w:left w:val="single" w:sz="4" w:space="0" w:color="auto"/>
              <w:bottom w:val="nil"/>
              <w:right w:val="single" w:sz="4" w:space="0" w:color="auto"/>
            </w:tcBorders>
          </w:tcPr>
          <w:p w:rsidR="00C546FE" w:rsidRPr="00D72AE9" w:rsidRDefault="00C546FE" w:rsidP="00943FD5">
            <w:pPr>
              <w:suppressAutoHyphens/>
              <w:jc w:val="center"/>
              <w:rPr>
                <w:rFonts w:ascii="Arial" w:hAnsi="Arial" w:cs="Arial"/>
                <w:b/>
                <w:lang w:eastAsia="ar-SA"/>
              </w:rPr>
            </w:pPr>
          </w:p>
        </w:tc>
      </w:tr>
      <w:tr w:rsidR="00BF12E5" w:rsidRPr="00D72AE9" w:rsidTr="00943FD5">
        <w:trPr>
          <w:trHeight w:val="1090"/>
        </w:trPr>
        <w:tc>
          <w:tcPr>
            <w:tcW w:w="3337" w:type="dxa"/>
          </w:tcPr>
          <w:p w:rsidR="00BF12E5" w:rsidRPr="00D72AE9" w:rsidRDefault="00BF12E5" w:rsidP="00943FD5">
            <w:pPr>
              <w:widowControl w:val="0"/>
              <w:suppressAutoHyphens/>
              <w:autoSpaceDE w:val="0"/>
              <w:autoSpaceDN w:val="0"/>
              <w:adjustRightInd w:val="0"/>
              <w:jc w:val="both"/>
              <w:rPr>
                <w:rFonts w:ascii="Arial" w:hAnsi="Arial" w:cs="Arial"/>
                <w:b/>
                <w:lang w:eastAsia="ar-SA"/>
              </w:rPr>
            </w:pPr>
          </w:p>
          <w:p w:rsidR="00BF12E5" w:rsidRPr="00D72AE9" w:rsidRDefault="00BF12E5" w:rsidP="00943FD5">
            <w:pPr>
              <w:widowControl w:val="0"/>
              <w:suppressAutoHyphens/>
              <w:autoSpaceDE w:val="0"/>
              <w:autoSpaceDN w:val="0"/>
              <w:adjustRightInd w:val="0"/>
              <w:jc w:val="both"/>
              <w:rPr>
                <w:rFonts w:ascii="Arial" w:hAnsi="Arial" w:cs="Arial"/>
                <w:b/>
                <w:lang w:eastAsia="ar-SA"/>
              </w:rPr>
            </w:pPr>
            <w:r w:rsidRPr="00D72AE9">
              <w:rPr>
                <w:rFonts w:ascii="Arial" w:hAnsi="Arial" w:cs="Arial"/>
                <w:b/>
                <w:lang w:eastAsia="ar-SA"/>
              </w:rPr>
              <w:t>ГРБС 1</w:t>
            </w:r>
          </w:p>
        </w:tc>
        <w:tc>
          <w:tcPr>
            <w:tcW w:w="992" w:type="dxa"/>
          </w:tcPr>
          <w:p w:rsidR="00BF12E5" w:rsidRPr="00D72AE9" w:rsidRDefault="00BF12E5" w:rsidP="00943FD5">
            <w:pPr>
              <w:suppressAutoHyphens/>
              <w:jc w:val="center"/>
              <w:rPr>
                <w:rFonts w:ascii="Arial" w:hAnsi="Arial" w:cs="Arial"/>
                <w:b/>
                <w:lang w:eastAsia="ar-SA"/>
              </w:rPr>
            </w:pPr>
          </w:p>
          <w:p w:rsidR="00BF12E5" w:rsidRPr="00D72AE9" w:rsidRDefault="00BF12E5" w:rsidP="00943FD5">
            <w:pPr>
              <w:widowControl w:val="0"/>
              <w:suppressAutoHyphens/>
              <w:autoSpaceDE w:val="0"/>
              <w:autoSpaceDN w:val="0"/>
              <w:adjustRightInd w:val="0"/>
              <w:jc w:val="center"/>
              <w:rPr>
                <w:rFonts w:ascii="Arial" w:hAnsi="Arial" w:cs="Arial"/>
                <w:b/>
                <w:lang w:eastAsia="ar-SA"/>
              </w:rPr>
            </w:pPr>
          </w:p>
        </w:tc>
        <w:tc>
          <w:tcPr>
            <w:tcW w:w="709" w:type="dxa"/>
          </w:tcPr>
          <w:p w:rsidR="00BF12E5" w:rsidRPr="00D72AE9" w:rsidRDefault="00BF12E5" w:rsidP="00943FD5">
            <w:pPr>
              <w:suppressAutoHyphens/>
              <w:jc w:val="center"/>
              <w:rPr>
                <w:rFonts w:ascii="Arial" w:hAnsi="Arial" w:cs="Arial"/>
                <w:b/>
                <w:lang w:eastAsia="ar-SA"/>
              </w:rPr>
            </w:pPr>
            <w:r w:rsidRPr="00D72AE9">
              <w:rPr>
                <w:rFonts w:ascii="Arial" w:hAnsi="Arial" w:cs="Arial"/>
                <w:b/>
                <w:lang w:eastAsia="ar-SA"/>
              </w:rPr>
              <w:t>852</w:t>
            </w:r>
          </w:p>
        </w:tc>
        <w:tc>
          <w:tcPr>
            <w:tcW w:w="709" w:type="dxa"/>
          </w:tcPr>
          <w:p w:rsidR="00BF12E5" w:rsidRPr="00D72AE9" w:rsidRDefault="00BF12E5" w:rsidP="00943FD5">
            <w:pPr>
              <w:suppressAutoHyphens/>
              <w:jc w:val="center"/>
              <w:rPr>
                <w:rFonts w:ascii="Arial" w:hAnsi="Arial" w:cs="Arial"/>
                <w:b/>
                <w:lang w:eastAsia="ar-SA"/>
              </w:rPr>
            </w:pPr>
            <w:r w:rsidRPr="00D72AE9">
              <w:rPr>
                <w:rFonts w:ascii="Arial" w:hAnsi="Arial" w:cs="Arial"/>
                <w:b/>
                <w:lang w:eastAsia="ar-SA"/>
              </w:rPr>
              <w:t>0707</w:t>
            </w:r>
          </w:p>
        </w:tc>
        <w:tc>
          <w:tcPr>
            <w:tcW w:w="1417" w:type="dxa"/>
          </w:tcPr>
          <w:p w:rsidR="00BF12E5" w:rsidRPr="00D72AE9" w:rsidRDefault="00BF12E5" w:rsidP="00943FD5">
            <w:pPr>
              <w:widowControl w:val="0"/>
              <w:suppressAutoHyphens/>
              <w:autoSpaceDE w:val="0"/>
              <w:autoSpaceDN w:val="0"/>
              <w:adjustRightInd w:val="0"/>
              <w:jc w:val="center"/>
              <w:rPr>
                <w:rFonts w:ascii="Arial" w:hAnsi="Arial" w:cs="Arial"/>
                <w:b/>
                <w:lang w:eastAsia="ar-SA"/>
              </w:rPr>
            </w:pPr>
            <w:r w:rsidRPr="00D72AE9">
              <w:rPr>
                <w:rFonts w:ascii="Arial" w:hAnsi="Arial" w:cs="Arial"/>
                <w:b/>
                <w:lang w:eastAsia="ar-SA"/>
              </w:rPr>
              <w:t>0530006610</w:t>
            </w:r>
          </w:p>
          <w:p w:rsidR="00BF12E5" w:rsidRPr="00D72AE9" w:rsidRDefault="00BF12E5" w:rsidP="00943FD5">
            <w:pPr>
              <w:widowControl w:val="0"/>
              <w:suppressAutoHyphens/>
              <w:autoSpaceDE w:val="0"/>
              <w:autoSpaceDN w:val="0"/>
              <w:adjustRightInd w:val="0"/>
              <w:jc w:val="center"/>
              <w:rPr>
                <w:rFonts w:ascii="Arial" w:hAnsi="Arial" w:cs="Arial"/>
                <w:b/>
                <w:lang w:eastAsia="ar-SA"/>
              </w:rPr>
            </w:pPr>
            <w:r w:rsidRPr="00D72AE9">
              <w:rPr>
                <w:rFonts w:ascii="Arial" w:hAnsi="Arial" w:cs="Arial"/>
                <w:b/>
                <w:lang w:eastAsia="ar-SA"/>
              </w:rPr>
              <w:t>0530074560</w:t>
            </w:r>
          </w:p>
          <w:p w:rsidR="00BF12E5" w:rsidRPr="00D72AE9" w:rsidRDefault="00BF12E5" w:rsidP="00943FD5">
            <w:pPr>
              <w:widowControl w:val="0"/>
              <w:suppressAutoHyphens/>
              <w:autoSpaceDE w:val="0"/>
              <w:autoSpaceDN w:val="0"/>
              <w:adjustRightInd w:val="0"/>
              <w:jc w:val="center"/>
              <w:rPr>
                <w:rFonts w:ascii="Arial" w:hAnsi="Arial" w:cs="Arial"/>
                <w:b/>
                <w:lang w:eastAsia="ar-SA"/>
              </w:rPr>
            </w:pPr>
            <w:r w:rsidRPr="00D72AE9">
              <w:rPr>
                <w:rFonts w:ascii="Arial" w:hAnsi="Arial" w:cs="Arial"/>
                <w:b/>
                <w:lang w:eastAsia="ar-SA"/>
              </w:rPr>
              <w:t>05300S4560</w:t>
            </w:r>
          </w:p>
          <w:p w:rsidR="00BF12E5" w:rsidRPr="00D72AE9" w:rsidRDefault="00BF12E5" w:rsidP="00943FD5">
            <w:pPr>
              <w:widowControl w:val="0"/>
              <w:suppressAutoHyphens/>
              <w:autoSpaceDE w:val="0"/>
              <w:autoSpaceDN w:val="0"/>
              <w:adjustRightInd w:val="0"/>
              <w:jc w:val="center"/>
              <w:rPr>
                <w:rFonts w:ascii="Arial" w:hAnsi="Arial" w:cs="Arial"/>
                <w:b/>
                <w:lang w:eastAsia="ar-SA"/>
              </w:rPr>
            </w:pPr>
          </w:p>
        </w:tc>
        <w:tc>
          <w:tcPr>
            <w:tcW w:w="709" w:type="dxa"/>
          </w:tcPr>
          <w:p w:rsidR="00BF12E5" w:rsidRPr="00D72AE9" w:rsidRDefault="00BF12E5" w:rsidP="00943FD5">
            <w:pPr>
              <w:suppressAutoHyphens/>
              <w:jc w:val="center"/>
              <w:rPr>
                <w:rFonts w:ascii="Arial" w:hAnsi="Arial" w:cs="Arial"/>
                <w:b/>
                <w:lang w:eastAsia="ar-SA"/>
              </w:rPr>
            </w:pPr>
            <w:r w:rsidRPr="00D72AE9">
              <w:rPr>
                <w:rFonts w:ascii="Arial" w:hAnsi="Arial" w:cs="Arial"/>
                <w:b/>
                <w:lang w:eastAsia="ar-SA"/>
              </w:rPr>
              <w:t>611, 612,</w:t>
            </w:r>
          </w:p>
          <w:p w:rsidR="00BF12E5" w:rsidRPr="00D72AE9" w:rsidRDefault="00BF12E5" w:rsidP="00943FD5">
            <w:pPr>
              <w:widowControl w:val="0"/>
              <w:suppressAutoHyphens/>
              <w:autoSpaceDE w:val="0"/>
              <w:autoSpaceDN w:val="0"/>
              <w:adjustRightInd w:val="0"/>
              <w:jc w:val="center"/>
              <w:rPr>
                <w:rFonts w:ascii="Arial" w:hAnsi="Arial" w:cs="Arial"/>
                <w:b/>
                <w:lang w:eastAsia="ar-SA"/>
              </w:rPr>
            </w:pPr>
            <w:r w:rsidRPr="00D72AE9">
              <w:rPr>
                <w:rFonts w:ascii="Arial" w:hAnsi="Arial" w:cs="Arial"/>
                <w:b/>
                <w:lang w:eastAsia="ar-SA"/>
              </w:rPr>
              <w:t>110</w:t>
            </w:r>
          </w:p>
          <w:p w:rsidR="00BF12E5" w:rsidRPr="00D72AE9" w:rsidRDefault="00BF12E5" w:rsidP="00943FD5">
            <w:pPr>
              <w:widowControl w:val="0"/>
              <w:suppressAutoHyphens/>
              <w:autoSpaceDE w:val="0"/>
              <w:autoSpaceDN w:val="0"/>
              <w:adjustRightInd w:val="0"/>
              <w:jc w:val="center"/>
              <w:rPr>
                <w:rFonts w:ascii="Arial" w:hAnsi="Arial" w:cs="Arial"/>
                <w:b/>
                <w:lang w:eastAsia="ar-SA"/>
              </w:rPr>
            </w:pPr>
            <w:r w:rsidRPr="00D72AE9">
              <w:rPr>
                <w:rFonts w:ascii="Arial" w:hAnsi="Arial" w:cs="Arial"/>
                <w:b/>
                <w:lang w:eastAsia="ar-SA"/>
              </w:rPr>
              <w:t>240</w:t>
            </w:r>
          </w:p>
        </w:tc>
        <w:tc>
          <w:tcPr>
            <w:tcW w:w="992" w:type="dxa"/>
          </w:tcPr>
          <w:p w:rsidR="00BF12E5" w:rsidRPr="00D72AE9" w:rsidRDefault="00C546FE" w:rsidP="00943FD5">
            <w:pPr>
              <w:suppressAutoHyphens/>
              <w:jc w:val="center"/>
              <w:rPr>
                <w:rFonts w:ascii="Arial" w:hAnsi="Arial" w:cs="Arial"/>
                <w:b/>
                <w:lang w:eastAsia="ar-SA"/>
              </w:rPr>
            </w:pPr>
            <w:r w:rsidRPr="00D72AE9">
              <w:rPr>
                <w:rFonts w:ascii="Arial" w:hAnsi="Arial" w:cs="Arial"/>
                <w:b/>
                <w:lang w:eastAsia="ar-SA"/>
              </w:rPr>
              <w:t>2435,1</w:t>
            </w:r>
          </w:p>
        </w:tc>
        <w:tc>
          <w:tcPr>
            <w:tcW w:w="985" w:type="dxa"/>
          </w:tcPr>
          <w:p w:rsidR="00BF12E5" w:rsidRPr="00D72AE9" w:rsidRDefault="009873E8" w:rsidP="00943FD5">
            <w:pPr>
              <w:suppressAutoHyphens/>
              <w:jc w:val="center"/>
              <w:rPr>
                <w:rFonts w:ascii="Arial" w:hAnsi="Arial" w:cs="Arial"/>
                <w:b/>
                <w:lang w:eastAsia="ar-SA"/>
              </w:rPr>
            </w:pPr>
            <w:r w:rsidRPr="00D72AE9">
              <w:rPr>
                <w:rFonts w:ascii="Arial" w:hAnsi="Arial" w:cs="Arial"/>
                <w:b/>
                <w:lang w:eastAsia="ar-SA"/>
              </w:rPr>
              <w:t>2523,9</w:t>
            </w:r>
          </w:p>
        </w:tc>
        <w:tc>
          <w:tcPr>
            <w:tcW w:w="1125" w:type="dxa"/>
          </w:tcPr>
          <w:p w:rsidR="00BF12E5" w:rsidRPr="00D72AE9" w:rsidRDefault="00C546FE" w:rsidP="00943FD5">
            <w:pPr>
              <w:suppressAutoHyphens/>
              <w:jc w:val="center"/>
              <w:rPr>
                <w:rFonts w:ascii="Arial" w:hAnsi="Arial" w:cs="Arial"/>
                <w:b/>
                <w:lang w:eastAsia="ar-SA"/>
              </w:rPr>
            </w:pPr>
            <w:r w:rsidRPr="00D72AE9">
              <w:rPr>
                <w:rFonts w:ascii="Arial" w:hAnsi="Arial" w:cs="Arial"/>
                <w:b/>
                <w:lang w:eastAsia="ar-SA"/>
              </w:rPr>
              <w:t>1851,9</w:t>
            </w:r>
          </w:p>
        </w:tc>
        <w:tc>
          <w:tcPr>
            <w:tcW w:w="1143" w:type="dxa"/>
            <w:gridSpan w:val="2"/>
          </w:tcPr>
          <w:p w:rsidR="00BF12E5" w:rsidRPr="00D72AE9" w:rsidRDefault="00C546FE" w:rsidP="00943FD5">
            <w:pPr>
              <w:suppressAutoHyphens/>
              <w:jc w:val="center"/>
              <w:rPr>
                <w:rFonts w:ascii="Arial" w:hAnsi="Arial" w:cs="Arial"/>
                <w:b/>
                <w:lang w:eastAsia="ar-SA"/>
              </w:rPr>
            </w:pPr>
            <w:r w:rsidRPr="00D72AE9">
              <w:rPr>
                <w:rFonts w:ascii="Arial" w:hAnsi="Arial" w:cs="Arial"/>
                <w:b/>
                <w:lang w:eastAsia="ar-SA"/>
              </w:rPr>
              <w:t>1851,9</w:t>
            </w:r>
          </w:p>
        </w:tc>
        <w:tc>
          <w:tcPr>
            <w:tcW w:w="1145" w:type="dxa"/>
          </w:tcPr>
          <w:p w:rsidR="00BF12E5" w:rsidRPr="00D72AE9" w:rsidRDefault="00625CF2" w:rsidP="00943FD5">
            <w:pPr>
              <w:suppressAutoHyphens/>
              <w:jc w:val="center"/>
              <w:rPr>
                <w:rFonts w:ascii="Arial" w:hAnsi="Arial" w:cs="Arial"/>
                <w:b/>
                <w:lang w:eastAsia="ar-SA"/>
              </w:rPr>
            </w:pPr>
            <w:r w:rsidRPr="00D72AE9">
              <w:rPr>
                <w:rFonts w:ascii="Arial" w:hAnsi="Arial" w:cs="Arial"/>
                <w:b/>
                <w:lang w:eastAsia="ar-SA"/>
              </w:rPr>
              <w:t>8662,8</w:t>
            </w:r>
          </w:p>
        </w:tc>
        <w:tc>
          <w:tcPr>
            <w:tcW w:w="2123" w:type="dxa"/>
          </w:tcPr>
          <w:p w:rsidR="00BF12E5" w:rsidRPr="00D72AE9" w:rsidRDefault="00BF12E5" w:rsidP="00943FD5">
            <w:pPr>
              <w:widowControl w:val="0"/>
              <w:suppressAutoHyphens/>
              <w:autoSpaceDE w:val="0"/>
              <w:autoSpaceDN w:val="0"/>
              <w:adjustRightInd w:val="0"/>
              <w:jc w:val="both"/>
              <w:rPr>
                <w:rFonts w:ascii="Arial" w:hAnsi="Arial" w:cs="Arial"/>
                <w:b/>
                <w:lang w:eastAsia="ar-SA"/>
              </w:rPr>
            </w:pPr>
          </w:p>
        </w:tc>
      </w:tr>
    </w:tbl>
    <w:p w:rsidR="00A278CD" w:rsidRPr="00D72AE9" w:rsidRDefault="00A278CD" w:rsidP="00BF12E5">
      <w:pPr>
        <w:widowControl w:val="0"/>
        <w:tabs>
          <w:tab w:val="left" w:pos="1360"/>
        </w:tabs>
        <w:suppressAutoHyphens/>
        <w:autoSpaceDE w:val="0"/>
        <w:autoSpaceDN w:val="0"/>
        <w:adjustRightInd w:val="0"/>
        <w:jc w:val="both"/>
        <w:rPr>
          <w:rFonts w:ascii="Arial" w:hAnsi="Arial" w:cs="Arial"/>
          <w:lang w:eastAsia="ar-SA"/>
        </w:rPr>
      </w:pPr>
    </w:p>
    <w:p w:rsidR="00A278CD" w:rsidRPr="00D72AE9" w:rsidRDefault="00A278CD" w:rsidP="00BF12E5">
      <w:pPr>
        <w:widowControl w:val="0"/>
        <w:tabs>
          <w:tab w:val="left" w:pos="1360"/>
        </w:tabs>
        <w:suppressAutoHyphens/>
        <w:autoSpaceDE w:val="0"/>
        <w:autoSpaceDN w:val="0"/>
        <w:adjustRightInd w:val="0"/>
        <w:jc w:val="both"/>
        <w:rPr>
          <w:rFonts w:ascii="Arial" w:hAnsi="Arial" w:cs="Arial"/>
          <w:lang w:eastAsia="ar-SA"/>
        </w:rPr>
      </w:pPr>
    </w:p>
    <w:p w:rsidR="00BF12E5" w:rsidRPr="00D72AE9" w:rsidRDefault="00BF12E5" w:rsidP="00BF12E5">
      <w:pPr>
        <w:widowControl w:val="0"/>
        <w:tabs>
          <w:tab w:val="left" w:pos="1360"/>
        </w:tabs>
        <w:suppressAutoHyphens/>
        <w:autoSpaceDE w:val="0"/>
        <w:autoSpaceDN w:val="0"/>
        <w:adjustRightInd w:val="0"/>
        <w:jc w:val="both"/>
        <w:rPr>
          <w:rFonts w:ascii="Arial" w:hAnsi="Arial" w:cs="Arial"/>
          <w:lang w:eastAsia="ar-SA"/>
        </w:rPr>
      </w:pPr>
      <w:r w:rsidRPr="00D72AE9">
        <w:rPr>
          <w:rFonts w:ascii="Arial" w:hAnsi="Arial" w:cs="Arial"/>
          <w:lang w:eastAsia="ar-SA"/>
        </w:rPr>
        <w:t xml:space="preserve">Начальник МКУ «ОКС и ДМ»                                                                                                         </w:t>
      </w:r>
      <w:r w:rsidR="007E6312" w:rsidRPr="00D72AE9">
        <w:rPr>
          <w:rFonts w:ascii="Arial" w:hAnsi="Arial" w:cs="Arial"/>
          <w:lang w:eastAsia="ar-SA"/>
        </w:rPr>
        <w:t xml:space="preserve">              </w:t>
      </w:r>
      <w:proofErr w:type="spellStart"/>
      <w:r w:rsidRPr="00D72AE9">
        <w:rPr>
          <w:rFonts w:ascii="Arial" w:hAnsi="Arial" w:cs="Arial"/>
          <w:lang w:eastAsia="ar-SA"/>
        </w:rPr>
        <w:t>Н.Н.Алдошина</w:t>
      </w:r>
      <w:proofErr w:type="spellEnd"/>
    </w:p>
    <w:p w:rsidR="00BC1C79" w:rsidRPr="00D72AE9" w:rsidRDefault="00BC1C79" w:rsidP="00BF12E5">
      <w:pPr>
        <w:widowControl w:val="0"/>
        <w:tabs>
          <w:tab w:val="left" w:pos="1360"/>
        </w:tabs>
        <w:suppressAutoHyphens/>
        <w:autoSpaceDE w:val="0"/>
        <w:autoSpaceDN w:val="0"/>
        <w:adjustRightInd w:val="0"/>
        <w:jc w:val="both"/>
        <w:rPr>
          <w:rFonts w:ascii="Arial" w:hAnsi="Arial" w:cs="Arial"/>
          <w:lang w:eastAsia="ar-SA"/>
        </w:rPr>
      </w:pPr>
    </w:p>
    <w:p w:rsidR="00BC1C79" w:rsidRPr="00D72AE9" w:rsidRDefault="00BC1C79" w:rsidP="00BF12E5">
      <w:pPr>
        <w:widowControl w:val="0"/>
        <w:tabs>
          <w:tab w:val="left" w:pos="1360"/>
        </w:tabs>
        <w:suppressAutoHyphens/>
        <w:autoSpaceDE w:val="0"/>
        <w:autoSpaceDN w:val="0"/>
        <w:adjustRightInd w:val="0"/>
        <w:jc w:val="both"/>
        <w:rPr>
          <w:rFonts w:ascii="Arial" w:hAnsi="Arial" w:cs="Arial"/>
          <w:lang w:eastAsia="ar-SA"/>
        </w:rPr>
      </w:pPr>
      <w:proofErr w:type="gramStart"/>
      <w:r w:rsidRPr="00D72AE9">
        <w:rPr>
          <w:rFonts w:ascii="Arial" w:hAnsi="Arial" w:cs="Arial"/>
          <w:lang w:eastAsia="ar-SA"/>
        </w:rPr>
        <w:t>Ответственный</w:t>
      </w:r>
      <w:proofErr w:type="gramEnd"/>
      <w:r w:rsidRPr="00D72AE9">
        <w:rPr>
          <w:rFonts w:ascii="Arial" w:hAnsi="Arial" w:cs="Arial"/>
          <w:lang w:eastAsia="ar-SA"/>
        </w:rPr>
        <w:t xml:space="preserve"> за подпрограмму</w:t>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t xml:space="preserve">       </w:t>
      </w:r>
      <w:r w:rsidR="00250A2C" w:rsidRPr="00D72AE9">
        <w:rPr>
          <w:rFonts w:ascii="Arial" w:hAnsi="Arial" w:cs="Arial"/>
          <w:lang w:eastAsia="ar-SA"/>
        </w:rPr>
        <w:t>Е. А. Мерзлякова</w:t>
      </w:r>
    </w:p>
    <w:p w:rsidR="00BC1C79" w:rsidRPr="00D72AE9" w:rsidRDefault="00BC1C79" w:rsidP="00BF12E5">
      <w:pPr>
        <w:widowControl w:val="0"/>
        <w:tabs>
          <w:tab w:val="left" w:pos="1360"/>
        </w:tabs>
        <w:suppressAutoHyphens/>
        <w:autoSpaceDE w:val="0"/>
        <w:autoSpaceDN w:val="0"/>
        <w:adjustRightInd w:val="0"/>
        <w:jc w:val="both"/>
        <w:rPr>
          <w:rFonts w:ascii="Arial" w:hAnsi="Arial" w:cs="Arial"/>
          <w:lang w:eastAsia="ar-SA"/>
        </w:rPr>
      </w:pPr>
    </w:p>
    <w:p w:rsidR="00250A2C" w:rsidRPr="00D72AE9" w:rsidRDefault="007E6312" w:rsidP="00250A2C">
      <w:pPr>
        <w:widowControl w:val="0"/>
        <w:tabs>
          <w:tab w:val="left" w:pos="1360"/>
        </w:tabs>
        <w:suppressAutoHyphens/>
        <w:autoSpaceDE w:val="0"/>
        <w:autoSpaceDN w:val="0"/>
        <w:adjustRightInd w:val="0"/>
        <w:jc w:val="both"/>
        <w:rPr>
          <w:rFonts w:ascii="Arial" w:hAnsi="Arial" w:cs="Arial"/>
          <w:lang w:eastAsia="ar-SA"/>
        </w:rPr>
      </w:pPr>
      <w:r w:rsidRPr="00D72AE9">
        <w:rPr>
          <w:rFonts w:ascii="Arial" w:hAnsi="Arial" w:cs="Arial"/>
          <w:lang w:eastAsia="ar-SA"/>
        </w:rPr>
        <w:t>Исполнитель:</w:t>
      </w:r>
      <w:r w:rsidRPr="00D72AE9">
        <w:rPr>
          <w:rFonts w:ascii="Arial" w:hAnsi="Arial" w:cs="Arial"/>
          <w:lang w:eastAsia="ar-SA"/>
        </w:rPr>
        <w:tab/>
      </w:r>
      <w:r w:rsidRPr="00D72AE9">
        <w:rPr>
          <w:rFonts w:ascii="Arial" w:hAnsi="Arial" w:cs="Arial"/>
          <w:lang w:eastAsia="ar-SA"/>
        </w:rPr>
        <w:tab/>
      </w:r>
      <w:r w:rsidR="00250A2C" w:rsidRPr="00D72AE9">
        <w:rPr>
          <w:rFonts w:ascii="Arial" w:hAnsi="Arial" w:cs="Arial"/>
          <w:lang w:eastAsia="ar-SA"/>
        </w:rPr>
        <w:t xml:space="preserve">                                                                                                                                         Е. А. Мерзлякова</w:t>
      </w:r>
    </w:p>
    <w:p w:rsidR="00BC1C79" w:rsidRPr="00D72AE9" w:rsidRDefault="007E6312" w:rsidP="00BF12E5">
      <w:pPr>
        <w:widowControl w:val="0"/>
        <w:tabs>
          <w:tab w:val="left" w:pos="1360"/>
        </w:tabs>
        <w:suppressAutoHyphens/>
        <w:autoSpaceDE w:val="0"/>
        <w:autoSpaceDN w:val="0"/>
        <w:adjustRightInd w:val="0"/>
        <w:jc w:val="both"/>
        <w:rPr>
          <w:rFonts w:ascii="Arial" w:hAnsi="Arial" w:cs="Arial"/>
          <w:lang w:eastAsia="ar-SA"/>
        </w:rPr>
      </w:pP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t xml:space="preserve">         </w:t>
      </w:r>
    </w:p>
    <w:p w:rsidR="00BF12E5" w:rsidRPr="00D72AE9" w:rsidRDefault="00BF12E5" w:rsidP="00083F87">
      <w:pPr>
        <w:spacing w:after="200" w:line="276" w:lineRule="auto"/>
        <w:jc w:val="center"/>
        <w:outlineLvl w:val="0"/>
        <w:rPr>
          <w:rFonts w:ascii="Arial" w:eastAsia="Calibri" w:hAnsi="Arial" w:cs="Arial"/>
          <w:b/>
          <w:lang w:eastAsia="en-US"/>
        </w:rPr>
      </w:pPr>
    </w:p>
    <w:p w:rsidR="00083F87" w:rsidRPr="00D72AE9" w:rsidRDefault="00083F87" w:rsidP="00430495">
      <w:pPr>
        <w:widowControl w:val="0"/>
        <w:tabs>
          <w:tab w:val="left" w:pos="1360"/>
        </w:tabs>
        <w:autoSpaceDE w:val="0"/>
        <w:autoSpaceDN w:val="0"/>
        <w:adjustRightInd w:val="0"/>
        <w:rPr>
          <w:rFonts w:ascii="Arial" w:hAnsi="Arial" w:cs="Arial"/>
        </w:rPr>
        <w:sectPr w:rsidR="00083F87" w:rsidRPr="00D72AE9" w:rsidSect="00083F87">
          <w:footnotePr>
            <w:pos w:val="beneathText"/>
          </w:footnotePr>
          <w:pgSz w:w="16837" w:h="11905" w:orient="landscape"/>
          <w:pgMar w:top="568" w:right="567" w:bottom="851" w:left="947" w:header="720" w:footer="720" w:gutter="0"/>
          <w:cols w:space="720"/>
          <w:titlePg/>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A57CCB" w:rsidRPr="00D72AE9" w:rsidTr="00901561">
        <w:trPr>
          <w:trHeight w:val="2836"/>
        </w:trPr>
        <w:tc>
          <w:tcPr>
            <w:tcW w:w="5637" w:type="dxa"/>
          </w:tcPr>
          <w:p w:rsidR="00083F87" w:rsidRPr="00D72AE9" w:rsidRDefault="00083F87" w:rsidP="00901561">
            <w:pPr>
              <w:autoSpaceDE w:val="0"/>
              <w:autoSpaceDN w:val="0"/>
              <w:adjustRightInd w:val="0"/>
              <w:outlineLvl w:val="0"/>
              <w:rPr>
                <w:rFonts w:ascii="Arial" w:hAnsi="Arial" w:cs="Arial"/>
              </w:rPr>
            </w:pPr>
          </w:p>
        </w:tc>
        <w:tc>
          <w:tcPr>
            <w:tcW w:w="4215" w:type="dxa"/>
            <w:hideMark/>
          </w:tcPr>
          <w:p w:rsidR="00083F87" w:rsidRPr="00D72AE9" w:rsidRDefault="00D30F2B" w:rsidP="00901561">
            <w:pPr>
              <w:rPr>
                <w:rFonts w:ascii="Arial" w:hAnsi="Arial" w:cs="Arial"/>
              </w:rPr>
            </w:pPr>
            <w:r w:rsidRPr="00D72AE9">
              <w:rPr>
                <w:rFonts w:ascii="Arial" w:hAnsi="Arial" w:cs="Arial"/>
              </w:rPr>
              <w:t>Приложение № 5</w:t>
            </w:r>
            <w:r w:rsidR="00083F87" w:rsidRPr="00D72AE9">
              <w:rPr>
                <w:rFonts w:ascii="Arial" w:hAnsi="Arial" w:cs="Arial"/>
              </w:rPr>
              <w:t xml:space="preserve">  к постановлению </w:t>
            </w:r>
          </w:p>
          <w:p w:rsidR="00083F87" w:rsidRPr="00D72AE9" w:rsidRDefault="00083F87" w:rsidP="00901561">
            <w:pPr>
              <w:rPr>
                <w:rFonts w:ascii="Arial" w:hAnsi="Arial" w:cs="Arial"/>
              </w:rPr>
            </w:pPr>
            <w:r w:rsidRPr="00D72AE9">
              <w:rPr>
                <w:rFonts w:ascii="Arial" w:hAnsi="Arial" w:cs="Arial"/>
              </w:rPr>
              <w:t xml:space="preserve">администрации Канского района </w:t>
            </w:r>
          </w:p>
          <w:p w:rsidR="00083F87" w:rsidRPr="00D72AE9" w:rsidRDefault="00FE275D" w:rsidP="00901561">
            <w:pPr>
              <w:rPr>
                <w:rFonts w:ascii="Arial" w:hAnsi="Arial" w:cs="Arial"/>
              </w:rPr>
            </w:pPr>
            <w:r w:rsidRPr="00D72AE9">
              <w:rPr>
                <w:rFonts w:ascii="Arial" w:hAnsi="Arial" w:cs="Arial"/>
              </w:rPr>
              <w:t>от 09.04.2018</w:t>
            </w:r>
            <w:r w:rsidR="00083F87" w:rsidRPr="00D72AE9">
              <w:rPr>
                <w:rFonts w:ascii="Arial" w:hAnsi="Arial" w:cs="Arial"/>
              </w:rPr>
              <w:t xml:space="preserve"> № </w:t>
            </w:r>
            <w:r w:rsidRPr="00D72AE9">
              <w:rPr>
                <w:rFonts w:ascii="Arial" w:hAnsi="Arial" w:cs="Arial"/>
              </w:rPr>
              <w:t>147</w:t>
            </w:r>
            <w:r w:rsidR="00083F87" w:rsidRPr="00D72AE9">
              <w:rPr>
                <w:rFonts w:ascii="Arial" w:hAnsi="Arial" w:cs="Arial"/>
              </w:rPr>
              <w:t>-пг</w:t>
            </w:r>
          </w:p>
          <w:p w:rsidR="00083F87" w:rsidRPr="00D72AE9" w:rsidRDefault="00083F87" w:rsidP="00901561">
            <w:pPr>
              <w:rPr>
                <w:rFonts w:ascii="Arial" w:hAnsi="Arial" w:cs="Arial"/>
              </w:rPr>
            </w:pPr>
          </w:p>
          <w:p w:rsidR="00083F87" w:rsidRPr="00D72AE9" w:rsidRDefault="00083F87" w:rsidP="00901561">
            <w:pPr>
              <w:autoSpaceDE w:val="0"/>
              <w:autoSpaceDN w:val="0"/>
              <w:adjustRightInd w:val="0"/>
              <w:outlineLvl w:val="0"/>
              <w:rPr>
                <w:rFonts w:ascii="Arial" w:hAnsi="Arial" w:cs="Arial"/>
              </w:rPr>
            </w:pPr>
            <w:r w:rsidRPr="00D72AE9">
              <w:rPr>
                <w:rFonts w:ascii="Arial" w:hAnsi="Arial" w:cs="Arial"/>
              </w:rPr>
              <w:t xml:space="preserve">Приложение № </w:t>
            </w:r>
            <w:r w:rsidR="00222A32" w:rsidRPr="00D72AE9">
              <w:rPr>
                <w:rFonts w:ascii="Arial" w:hAnsi="Arial" w:cs="Arial"/>
              </w:rPr>
              <w:t>4</w:t>
            </w:r>
            <w:r w:rsidRPr="00D72AE9">
              <w:rPr>
                <w:rFonts w:ascii="Arial" w:hAnsi="Arial" w:cs="Arial"/>
              </w:rPr>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D72AE9" w:rsidRDefault="00083F87" w:rsidP="00901561">
            <w:pPr>
              <w:autoSpaceDE w:val="0"/>
              <w:autoSpaceDN w:val="0"/>
              <w:adjustRightInd w:val="0"/>
              <w:outlineLvl w:val="0"/>
              <w:rPr>
                <w:rFonts w:ascii="Arial" w:hAnsi="Arial" w:cs="Arial"/>
              </w:rPr>
            </w:pPr>
          </w:p>
        </w:tc>
      </w:tr>
    </w:tbl>
    <w:p w:rsidR="0033691C" w:rsidRPr="00D72AE9" w:rsidRDefault="0033691C" w:rsidP="00EE2799">
      <w:pPr>
        <w:pStyle w:val="ConsPlusTitle"/>
        <w:rPr>
          <w:sz w:val="24"/>
          <w:szCs w:val="24"/>
        </w:rPr>
      </w:pPr>
    </w:p>
    <w:p w:rsidR="00C37D3E" w:rsidRPr="00D72AE9" w:rsidRDefault="00C37D3E" w:rsidP="00C37D3E">
      <w:pPr>
        <w:widowControl w:val="0"/>
        <w:autoSpaceDE w:val="0"/>
        <w:autoSpaceDN w:val="0"/>
        <w:adjustRightInd w:val="0"/>
        <w:ind w:left="720"/>
        <w:jc w:val="center"/>
        <w:rPr>
          <w:rFonts w:ascii="Arial" w:hAnsi="Arial" w:cs="Arial"/>
          <w:b/>
          <w:bCs/>
        </w:rPr>
      </w:pPr>
      <w:r w:rsidRPr="00D72AE9">
        <w:rPr>
          <w:rFonts w:ascii="Arial" w:hAnsi="Arial" w:cs="Arial"/>
          <w:b/>
          <w:bCs/>
        </w:rPr>
        <w:t>Подпрограмма 4</w:t>
      </w:r>
    </w:p>
    <w:p w:rsidR="00C37D3E" w:rsidRPr="00D72AE9" w:rsidRDefault="00C37D3E" w:rsidP="00C37D3E">
      <w:pPr>
        <w:widowControl w:val="0"/>
        <w:autoSpaceDE w:val="0"/>
        <w:autoSpaceDN w:val="0"/>
        <w:adjustRightInd w:val="0"/>
        <w:jc w:val="center"/>
        <w:rPr>
          <w:rFonts w:ascii="Arial" w:eastAsia="SimSun" w:hAnsi="Arial" w:cs="Arial"/>
          <w:b/>
          <w:kern w:val="1"/>
        </w:rPr>
      </w:pPr>
      <w:r w:rsidRPr="00D72AE9">
        <w:rPr>
          <w:rFonts w:ascii="Arial" w:eastAsia="SimSun" w:hAnsi="Arial" w:cs="Arial"/>
          <w:b/>
          <w:kern w:val="1"/>
        </w:rPr>
        <w:t>«О</w:t>
      </w:r>
      <w:r w:rsidRPr="00D72AE9">
        <w:rPr>
          <w:rFonts w:ascii="Arial" w:eastAsia="SimSun" w:hAnsi="Arial" w:cs="Arial"/>
          <w:b/>
          <w:bCs/>
          <w:kern w:val="1"/>
        </w:rPr>
        <w:t xml:space="preserve">беспечение жильем молодых семей в Канском </w:t>
      </w:r>
      <w:r w:rsidRPr="00D72AE9">
        <w:rPr>
          <w:rFonts w:ascii="Arial" w:eastAsia="SimSun" w:hAnsi="Arial" w:cs="Arial"/>
          <w:b/>
          <w:kern w:val="1"/>
        </w:rPr>
        <w:t xml:space="preserve">районе» </w:t>
      </w:r>
    </w:p>
    <w:p w:rsidR="00C37D3E" w:rsidRPr="00D72AE9" w:rsidRDefault="00C37D3E" w:rsidP="00C37D3E">
      <w:pPr>
        <w:widowControl w:val="0"/>
        <w:spacing w:after="200" w:line="100" w:lineRule="atLeast"/>
        <w:jc w:val="center"/>
        <w:rPr>
          <w:rFonts w:ascii="Arial" w:eastAsia="SimSun" w:hAnsi="Arial" w:cs="Arial"/>
          <w:b/>
          <w:kern w:val="1"/>
        </w:rPr>
      </w:pPr>
      <w:r w:rsidRPr="00D72AE9">
        <w:rPr>
          <w:rFonts w:ascii="Arial" w:eastAsia="SimSun" w:hAnsi="Arial" w:cs="Arial"/>
          <w:b/>
          <w:kern w:val="1"/>
        </w:rPr>
        <w:t>Паспорт подпрограммы</w:t>
      </w:r>
    </w:p>
    <w:tbl>
      <w:tblPr>
        <w:tblW w:w="0" w:type="auto"/>
        <w:tblLayout w:type="fixed"/>
        <w:tblCellMar>
          <w:left w:w="75" w:type="dxa"/>
          <w:right w:w="75" w:type="dxa"/>
        </w:tblCellMar>
        <w:tblLook w:val="0000" w:firstRow="0" w:lastRow="0" w:firstColumn="0" w:lastColumn="0" w:noHBand="0" w:noVBand="0"/>
      </w:tblPr>
      <w:tblGrid>
        <w:gridCol w:w="2639"/>
        <w:gridCol w:w="7359"/>
      </w:tblGrid>
      <w:tr w:rsidR="00C37D3E" w:rsidRPr="00D72AE9" w:rsidTr="001B0EEE">
        <w:trPr>
          <w:trHeight w:val="800"/>
        </w:trPr>
        <w:tc>
          <w:tcPr>
            <w:tcW w:w="263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Наименование   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autoSpaceDE w:val="0"/>
              <w:autoSpaceDN w:val="0"/>
              <w:adjustRightInd w:val="0"/>
              <w:rPr>
                <w:rFonts w:ascii="Arial" w:eastAsia="SimSun" w:hAnsi="Arial" w:cs="Arial"/>
                <w:kern w:val="1"/>
              </w:rPr>
            </w:pPr>
            <w:r w:rsidRPr="00D72AE9">
              <w:rPr>
                <w:rFonts w:ascii="Arial" w:eastAsia="SimSun" w:hAnsi="Arial" w:cs="Arial"/>
                <w:kern w:val="1"/>
              </w:rPr>
              <w:t>«О</w:t>
            </w:r>
            <w:r w:rsidRPr="00D72AE9">
              <w:rPr>
                <w:rFonts w:ascii="Arial" w:eastAsia="SimSun" w:hAnsi="Arial" w:cs="Arial"/>
                <w:bCs/>
                <w:kern w:val="1"/>
              </w:rPr>
              <w:t>беспечение жильем молодых семей в Канском районе</w:t>
            </w:r>
            <w:r w:rsidRPr="00D72AE9">
              <w:rPr>
                <w:rFonts w:ascii="Arial" w:eastAsia="SimSun" w:hAnsi="Arial" w:cs="Arial"/>
                <w:kern w:val="1"/>
              </w:rPr>
              <w:t xml:space="preserve">» </w:t>
            </w:r>
          </w:p>
          <w:p w:rsidR="00C37D3E" w:rsidRPr="00D72AE9" w:rsidRDefault="00C37D3E" w:rsidP="001B0EEE">
            <w:pPr>
              <w:widowControl w:val="0"/>
              <w:spacing w:line="100" w:lineRule="atLeast"/>
              <w:rPr>
                <w:rFonts w:ascii="Arial" w:eastAsia="SimSun" w:hAnsi="Arial" w:cs="Arial"/>
                <w:kern w:val="1"/>
              </w:rPr>
            </w:pPr>
          </w:p>
        </w:tc>
      </w:tr>
      <w:tr w:rsidR="00C37D3E" w:rsidRPr="00D72AE9" w:rsidTr="001B0EEE">
        <w:trPr>
          <w:trHeight w:val="800"/>
        </w:trPr>
        <w:tc>
          <w:tcPr>
            <w:tcW w:w="263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Наименование  муниципальной программы</w:t>
            </w:r>
          </w:p>
        </w:tc>
        <w:tc>
          <w:tcPr>
            <w:tcW w:w="735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ind w:left="55"/>
              <w:rPr>
                <w:rFonts w:ascii="Arial" w:eastAsia="SimSun" w:hAnsi="Arial" w:cs="Arial"/>
                <w:bCs/>
                <w:kern w:val="1"/>
              </w:rPr>
            </w:pPr>
            <w:r w:rsidRPr="00D72AE9">
              <w:rPr>
                <w:rFonts w:ascii="Arial" w:eastAsia="SimSun" w:hAnsi="Arial" w:cs="Arial"/>
                <w:b/>
                <w:bCs/>
                <w:kern w:val="1"/>
              </w:rPr>
              <w:t>«</w:t>
            </w:r>
            <w:r w:rsidRPr="00D72AE9">
              <w:rPr>
                <w:rFonts w:ascii="Arial" w:eastAsia="SimSun" w:hAnsi="Arial" w:cs="Arial"/>
                <w:bCs/>
                <w:kern w:val="1"/>
              </w:rPr>
              <w:t xml:space="preserve">Развитие культуры, физической культуры, спорта и молодежной политики в Канском районе </w:t>
            </w:r>
            <w:r w:rsidRPr="00D72AE9">
              <w:rPr>
                <w:rFonts w:ascii="Arial" w:eastAsia="SimSun" w:hAnsi="Arial" w:cs="Arial"/>
                <w:bCs/>
                <w:kern w:val="1"/>
              </w:rPr>
              <w:br/>
            </w:r>
            <w:r w:rsidRPr="00D72AE9">
              <w:rPr>
                <w:rFonts w:ascii="Arial" w:eastAsia="SimSun" w:hAnsi="Arial" w:cs="Arial"/>
                <w:b/>
                <w:bCs/>
                <w:kern w:val="1"/>
              </w:rPr>
              <w:t xml:space="preserve"> </w:t>
            </w:r>
          </w:p>
        </w:tc>
      </w:tr>
      <w:tr w:rsidR="00C37D3E" w:rsidRPr="00D72AE9" w:rsidTr="001B0EEE">
        <w:trPr>
          <w:trHeight w:val="800"/>
        </w:trPr>
        <w:tc>
          <w:tcPr>
            <w:tcW w:w="263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autoSpaceDE w:val="0"/>
              <w:autoSpaceDN w:val="0"/>
              <w:adjustRightInd w:val="0"/>
              <w:rPr>
                <w:rFonts w:ascii="Arial" w:hAnsi="Arial" w:cs="Arial"/>
              </w:rPr>
            </w:pPr>
            <w:r w:rsidRPr="00D72AE9">
              <w:rPr>
                <w:rFonts w:ascii="Arial" w:hAnsi="Arial" w:cs="Arial"/>
              </w:rPr>
              <w:t>Главный распорядитель бюджетных средств (далее – исполнитель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  Администрация Канского района</w:t>
            </w:r>
          </w:p>
          <w:p w:rsidR="00C37D3E" w:rsidRPr="00D72AE9" w:rsidRDefault="00C37D3E" w:rsidP="001B0EEE">
            <w:pPr>
              <w:rPr>
                <w:rFonts w:ascii="Arial" w:eastAsia="SimSun" w:hAnsi="Arial" w:cs="Arial"/>
              </w:rPr>
            </w:pPr>
          </w:p>
        </w:tc>
      </w:tr>
      <w:tr w:rsidR="00C37D3E" w:rsidRPr="00D72AE9" w:rsidTr="001B0EEE">
        <w:trPr>
          <w:trHeight w:val="928"/>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Цель </w:t>
            </w:r>
            <w:r w:rsidRPr="00D72AE9">
              <w:rPr>
                <w:rFonts w:ascii="Arial" w:eastAsia="SimSun" w:hAnsi="Arial" w:cs="Arial"/>
                <w:kern w:val="1"/>
              </w:rPr>
              <w:br/>
              <w:t xml:space="preserve">подпрограммы     </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Государственная поддержка в решении </w:t>
            </w:r>
            <w:proofErr w:type="gramStart"/>
            <w:r w:rsidRPr="00D72AE9">
              <w:rPr>
                <w:rFonts w:ascii="Arial" w:eastAsia="SimSun" w:hAnsi="Arial" w:cs="Arial"/>
                <w:kern w:val="1"/>
              </w:rPr>
              <w:t>жилищной</w:t>
            </w:r>
            <w:proofErr w:type="gramEnd"/>
          </w:p>
          <w:p w:rsidR="00C37D3E" w:rsidRPr="00D72AE9" w:rsidRDefault="00C37D3E" w:rsidP="001B0EEE">
            <w:pPr>
              <w:spacing w:after="200" w:line="276" w:lineRule="auto"/>
              <w:rPr>
                <w:rFonts w:ascii="Arial" w:eastAsia="SimSun" w:hAnsi="Arial" w:cs="Arial"/>
                <w:kern w:val="1"/>
              </w:rPr>
            </w:pPr>
            <w:r w:rsidRPr="00D72AE9">
              <w:rPr>
                <w:rFonts w:ascii="Arial" w:eastAsia="SimSun" w:hAnsi="Arial" w:cs="Arial"/>
                <w:kern w:val="1"/>
              </w:rPr>
              <w:t xml:space="preserve">проблемы молодых семей, признанных в установленном </w:t>
            </w:r>
            <w:proofErr w:type="gramStart"/>
            <w:r w:rsidRPr="00D72AE9">
              <w:rPr>
                <w:rFonts w:ascii="Arial" w:eastAsia="SimSun" w:hAnsi="Arial" w:cs="Arial"/>
                <w:kern w:val="1"/>
              </w:rPr>
              <w:t>порядке</w:t>
            </w:r>
            <w:proofErr w:type="gramEnd"/>
            <w:r w:rsidRPr="00D72AE9">
              <w:rPr>
                <w:rFonts w:ascii="Arial" w:eastAsia="SimSun" w:hAnsi="Arial" w:cs="Arial"/>
                <w:kern w:val="1"/>
              </w:rPr>
              <w:t xml:space="preserve"> нуждающимися в улучшении жилищных условий</w:t>
            </w:r>
          </w:p>
        </w:tc>
      </w:tr>
      <w:tr w:rsidR="00C37D3E" w:rsidRPr="00D72AE9" w:rsidTr="001B0EEE">
        <w:trPr>
          <w:trHeight w:val="800"/>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Задачи подпрограммы</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-Предоставление молодым семьям: участникам программы социальных выплат на приобретение жилья или строительство индивидуального жилого дома; </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Создание условий для привлечения молодыми семьями  собственных средств, финансовых сре</w:t>
            </w:r>
            <w:proofErr w:type="gramStart"/>
            <w:r w:rsidRPr="00D72AE9">
              <w:rPr>
                <w:rFonts w:ascii="Arial" w:eastAsia="SimSun" w:hAnsi="Arial" w:cs="Arial"/>
                <w:kern w:val="1"/>
              </w:rPr>
              <w:t>дств кр</w:t>
            </w:r>
            <w:proofErr w:type="gramEnd"/>
            <w:r w:rsidRPr="00D72AE9">
              <w:rPr>
                <w:rFonts w:ascii="Arial" w:eastAsia="SimSun" w:hAnsi="Arial" w:cs="Arial"/>
                <w:kern w:val="1"/>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C37D3E" w:rsidRPr="00D72AE9" w:rsidTr="001B0EEE">
        <w:trPr>
          <w:trHeight w:val="800"/>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Целевые индикаторы  </w:t>
            </w:r>
            <w:r w:rsidRPr="00D72AE9">
              <w:rPr>
                <w:rFonts w:ascii="Arial" w:eastAsia="SimSun" w:hAnsi="Arial" w:cs="Arial"/>
                <w:kern w:val="1"/>
              </w:rPr>
              <w:br/>
              <w:t xml:space="preserve">подпрограммы    </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jc w:val="both"/>
              <w:rPr>
                <w:rFonts w:ascii="Arial" w:eastAsia="SimSun" w:hAnsi="Arial" w:cs="Arial"/>
                <w:kern w:val="1"/>
              </w:rPr>
            </w:pPr>
            <w:r w:rsidRPr="00D72AE9">
              <w:rPr>
                <w:rFonts w:ascii="Arial" w:eastAsia="SimSun" w:hAnsi="Arial" w:cs="Arial"/>
                <w:kern w:val="1"/>
              </w:rPr>
              <w:t>- Доля молодых семей, улучшивших жилищные  условия за счет полученных социальных выплат при реализации подпрограммы, к общему количеству молодых семей, состоящих на учете  нуждающихся в улучшении жилищных условий  не менее 25 %;</w:t>
            </w:r>
          </w:p>
          <w:p w:rsidR="00C37D3E" w:rsidRPr="00D72AE9" w:rsidRDefault="00C37D3E" w:rsidP="001B0EEE">
            <w:pPr>
              <w:widowControl w:val="0"/>
              <w:spacing w:line="100" w:lineRule="atLeast"/>
              <w:jc w:val="both"/>
              <w:rPr>
                <w:rFonts w:ascii="Arial" w:eastAsia="SimSun" w:hAnsi="Arial" w:cs="Arial"/>
                <w:kern w:val="1"/>
              </w:rPr>
            </w:pPr>
            <w:proofErr w:type="gramStart"/>
            <w:r w:rsidRPr="00D72AE9">
              <w:rPr>
                <w:rFonts w:ascii="Arial" w:eastAsia="SimSun" w:hAnsi="Arial" w:cs="Arial"/>
                <w:kern w:val="1"/>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       </w:t>
            </w:r>
            <w:proofErr w:type="gramEnd"/>
          </w:p>
        </w:tc>
      </w:tr>
      <w:tr w:rsidR="00C37D3E" w:rsidRPr="00D72AE9" w:rsidTr="001B0EEE">
        <w:trPr>
          <w:trHeight w:val="800"/>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lastRenderedPageBreak/>
              <w:t xml:space="preserve">Сроки </w:t>
            </w:r>
            <w:r w:rsidRPr="00D72AE9">
              <w:rPr>
                <w:rFonts w:ascii="Arial" w:eastAsia="SimSun" w:hAnsi="Arial" w:cs="Arial"/>
                <w:kern w:val="1"/>
              </w:rPr>
              <w:br/>
              <w:t>реализации подпрограммы</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2017</w:t>
            </w:r>
            <w:r w:rsidR="007E6312" w:rsidRPr="00D72AE9">
              <w:rPr>
                <w:rFonts w:ascii="Arial" w:eastAsia="SimSun" w:hAnsi="Arial" w:cs="Arial"/>
                <w:kern w:val="1"/>
              </w:rPr>
              <w:t>- 2020</w:t>
            </w:r>
            <w:r w:rsidRPr="00D72AE9">
              <w:rPr>
                <w:rFonts w:ascii="Arial" w:eastAsia="SimSun" w:hAnsi="Arial" w:cs="Arial"/>
                <w:kern w:val="1"/>
              </w:rPr>
              <w:t xml:space="preserve"> годы</w:t>
            </w:r>
          </w:p>
          <w:p w:rsidR="00C37D3E" w:rsidRPr="00D72AE9" w:rsidRDefault="00C37D3E" w:rsidP="001B0EEE">
            <w:pPr>
              <w:tabs>
                <w:tab w:val="left" w:pos="2078"/>
              </w:tabs>
              <w:rPr>
                <w:rFonts w:ascii="Arial" w:eastAsia="SimSun" w:hAnsi="Arial" w:cs="Arial"/>
              </w:rPr>
            </w:pPr>
            <w:r w:rsidRPr="00D72AE9">
              <w:rPr>
                <w:rFonts w:ascii="Arial" w:eastAsia="SimSun" w:hAnsi="Arial" w:cs="Arial"/>
              </w:rPr>
              <w:tab/>
            </w:r>
          </w:p>
        </w:tc>
      </w:tr>
      <w:tr w:rsidR="00C37D3E" w:rsidRPr="00D72AE9" w:rsidTr="001B0EEE">
        <w:trPr>
          <w:trHeight w:val="3605"/>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Объемы и источники финансирования подпрограммы</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Общий объем финансирования: </w:t>
            </w:r>
            <w:r w:rsidR="007E6312" w:rsidRPr="00D72AE9">
              <w:rPr>
                <w:rFonts w:ascii="Arial" w:eastAsia="SimSun" w:hAnsi="Arial" w:cs="Arial"/>
                <w:kern w:val="1"/>
              </w:rPr>
              <w:t>1568,0</w:t>
            </w:r>
            <w:r w:rsidRPr="00D72AE9">
              <w:rPr>
                <w:rFonts w:ascii="Arial" w:eastAsia="SimSun" w:hAnsi="Arial" w:cs="Arial"/>
                <w:kern w:val="1"/>
              </w:rPr>
              <w:t xml:space="preserve"> </w:t>
            </w:r>
            <w:proofErr w:type="spellStart"/>
            <w:r w:rsidRPr="00D72AE9">
              <w:rPr>
                <w:rFonts w:ascii="Arial" w:eastAsia="SimSun" w:hAnsi="Arial" w:cs="Arial"/>
                <w:kern w:val="1"/>
              </w:rPr>
              <w:t>тыс</w:t>
            </w:r>
            <w:proofErr w:type="gramStart"/>
            <w:r w:rsidRPr="00D72AE9">
              <w:rPr>
                <w:rFonts w:ascii="Arial" w:eastAsia="SimSun" w:hAnsi="Arial" w:cs="Arial"/>
                <w:kern w:val="1"/>
              </w:rPr>
              <w:t>.р</w:t>
            </w:r>
            <w:proofErr w:type="gramEnd"/>
            <w:r w:rsidRPr="00D72AE9">
              <w:rPr>
                <w:rFonts w:ascii="Arial" w:eastAsia="SimSun" w:hAnsi="Arial" w:cs="Arial"/>
                <w:kern w:val="1"/>
              </w:rPr>
              <w:t>уб</w:t>
            </w:r>
            <w:proofErr w:type="spellEnd"/>
            <w:r w:rsidRPr="00D72AE9">
              <w:rPr>
                <w:rFonts w:ascii="Arial" w:eastAsia="SimSun" w:hAnsi="Arial" w:cs="Arial"/>
                <w:kern w:val="1"/>
              </w:rPr>
              <w:t xml:space="preserve">.                                                           за счет средств районного бюджета  – </w:t>
            </w:r>
            <w:r w:rsidR="007E6312" w:rsidRPr="00D72AE9">
              <w:rPr>
                <w:rFonts w:ascii="Arial" w:eastAsia="SimSun" w:hAnsi="Arial" w:cs="Arial"/>
                <w:kern w:val="1"/>
              </w:rPr>
              <w:t xml:space="preserve">1026,3 </w:t>
            </w:r>
            <w:r w:rsidRPr="00D72AE9">
              <w:rPr>
                <w:rFonts w:ascii="Arial" w:eastAsia="SimSun" w:hAnsi="Arial" w:cs="Arial"/>
                <w:kern w:val="1"/>
              </w:rPr>
              <w:t xml:space="preserve">тыс. рублей, из них по годам: </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2017 год – </w:t>
            </w:r>
            <w:r w:rsidR="007E6312" w:rsidRPr="00D72AE9">
              <w:rPr>
                <w:rFonts w:ascii="Arial" w:eastAsia="SimSun" w:hAnsi="Arial" w:cs="Arial"/>
                <w:kern w:val="1"/>
              </w:rPr>
              <w:t xml:space="preserve">372,3 </w:t>
            </w:r>
            <w:r w:rsidRPr="00D72AE9">
              <w:rPr>
                <w:rFonts w:ascii="Arial" w:eastAsia="SimSun" w:hAnsi="Arial" w:cs="Arial"/>
                <w:kern w:val="1"/>
              </w:rPr>
              <w:t>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2018 год – 218,0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2019 год – 218,0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2020 год – 218,0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 за счет средств краевого бюджета – </w:t>
            </w:r>
            <w:r w:rsidR="007E6312" w:rsidRPr="00D72AE9">
              <w:rPr>
                <w:rFonts w:ascii="Arial" w:eastAsia="SimSun" w:hAnsi="Arial" w:cs="Arial"/>
                <w:kern w:val="1"/>
              </w:rPr>
              <w:t>394,0</w:t>
            </w:r>
            <w:r w:rsidRPr="00D72AE9">
              <w:rPr>
                <w:rFonts w:ascii="Arial" w:eastAsia="SimSun" w:hAnsi="Arial" w:cs="Arial"/>
                <w:kern w:val="1"/>
              </w:rPr>
              <w:t xml:space="preserve"> </w:t>
            </w:r>
            <w:proofErr w:type="spellStart"/>
            <w:r w:rsidRPr="00D72AE9">
              <w:rPr>
                <w:rFonts w:ascii="Arial" w:eastAsia="SimSun" w:hAnsi="Arial" w:cs="Arial"/>
                <w:kern w:val="1"/>
              </w:rPr>
              <w:t>тыс</w:t>
            </w:r>
            <w:proofErr w:type="gramStart"/>
            <w:r w:rsidRPr="00D72AE9">
              <w:rPr>
                <w:rFonts w:ascii="Arial" w:eastAsia="SimSun" w:hAnsi="Arial" w:cs="Arial"/>
                <w:kern w:val="1"/>
              </w:rPr>
              <w:t>.р</w:t>
            </w:r>
            <w:proofErr w:type="gramEnd"/>
            <w:r w:rsidRPr="00D72AE9">
              <w:rPr>
                <w:rFonts w:ascii="Arial" w:eastAsia="SimSun" w:hAnsi="Arial" w:cs="Arial"/>
                <w:kern w:val="1"/>
              </w:rPr>
              <w:t>ублей</w:t>
            </w:r>
            <w:proofErr w:type="spellEnd"/>
            <w:r w:rsidRPr="00D72AE9">
              <w:rPr>
                <w:rFonts w:ascii="Arial" w:eastAsia="SimSun" w:hAnsi="Arial" w:cs="Arial"/>
                <w:kern w:val="1"/>
              </w:rPr>
              <w:t xml:space="preserve">, </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из них по годам:</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2017год –</w:t>
            </w:r>
            <w:r w:rsidR="007E6312" w:rsidRPr="00D72AE9">
              <w:rPr>
                <w:rFonts w:ascii="Arial" w:eastAsia="SimSun" w:hAnsi="Arial" w:cs="Arial"/>
                <w:kern w:val="1"/>
              </w:rPr>
              <w:t>394,0</w:t>
            </w:r>
            <w:r w:rsidRPr="00D72AE9">
              <w:rPr>
                <w:rFonts w:ascii="Arial" w:eastAsia="SimSun" w:hAnsi="Arial" w:cs="Arial"/>
                <w:kern w:val="1"/>
              </w:rPr>
              <w:t xml:space="preserve">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2018 год – 0,0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2019 год – 0,0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2020 год– 0,0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за счет средств федерального бюджета – </w:t>
            </w:r>
            <w:r w:rsidR="007E6312" w:rsidRPr="00D72AE9">
              <w:rPr>
                <w:rFonts w:ascii="Arial" w:eastAsia="SimSun" w:hAnsi="Arial" w:cs="Arial"/>
                <w:kern w:val="1"/>
              </w:rPr>
              <w:t>147,7</w:t>
            </w:r>
            <w:r w:rsidRPr="00D72AE9">
              <w:rPr>
                <w:rFonts w:ascii="Arial" w:eastAsia="SimSun" w:hAnsi="Arial" w:cs="Arial"/>
                <w:kern w:val="1"/>
              </w:rPr>
              <w:t xml:space="preserve"> </w:t>
            </w:r>
            <w:proofErr w:type="spellStart"/>
            <w:r w:rsidRPr="00D72AE9">
              <w:rPr>
                <w:rFonts w:ascii="Arial" w:eastAsia="SimSun" w:hAnsi="Arial" w:cs="Arial"/>
                <w:kern w:val="1"/>
              </w:rPr>
              <w:t>тыс</w:t>
            </w:r>
            <w:proofErr w:type="gramStart"/>
            <w:r w:rsidRPr="00D72AE9">
              <w:rPr>
                <w:rFonts w:ascii="Arial" w:eastAsia="SimSun" w:hAnsi="Arial" w:cs="Arial"/>
                <w:kern w:val="1"/>
              </w:rPr>
              <w:t>.р</w:t>
            </w:r>
            <w:proofErr w:type="gramEnd"/>
            <w:r w:rsidRPr="00D72AE9">
              <w:rPr>
                <w:rFonts w:ascii="Arial" w:eastAsia="SimSun" w:hAnsi="Arial" w:cs="Arial"/>
                <w:kern w:val="1"/>
              </w:rPr>
              <w:t>ублей</w:t>
            </w:r>
            <w:proofErr w:type="spellEnd"/>
            <w:r w:rsidRPr="00D72AE9">
              <w:rPr>
                <w:rFonts w:ascii="Arial" w:eastAsia="SimSun" w:hAnsi="Arial" w:cs="Arial"/>
                <w:kern w:val="1"/>
              </w:rPr>
              <w:t>, из них по годам:</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2017 год – </w:t>
            </w:r>
            <w:r w:rsidR="007E6312" w:rsidRPr="00D72AE9">
              <w:rPr>
                <w:rFonts w:ascii="Arial" w:eastAsia="SimSun" w:hAnsi="Arial" w:cs="Arial"/>
                <w:kern w:val="1"/>
              </w:rPr>
              <w:t>147,7</w:t>
            </w:r>
            <w:r w:rsidRPr="00D72AE9">
              <w:rPr>
                <w:rFonts w:ascii="Arial" w:eastAsia="SimSun" w:hAnsi="Arial" w:cs="Arial"/>
                <w:kern w:val="1"/>
              </w:rPr>
              <w:t xml:space="preserve"> 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w:t>
            </w:r>
            <w:r w:rsidR="00F82CCA" w:rsidRPr="00D72AE9">
              <w:rPr>
                <w:rFonts w:ascii="Arial" w:eastAsia="SimSun" w:hAnsi="Arial" w:cs="Arial"/>
                <w:kern w:val="1"/>
              </w:rPr>
              <w:t>8</w:t>
            </w:r>
            <w:r w:rsidRPr="00D72AE9">
              <w:rPr>
                <w:rFonts w:ascii="Arial" w:eastAsia="SimSun" w:hAnsi="Arial" w:cs="Arial"/>
                <w:kern w:val="1"/>
              </w:rPr>
              <w:t xml:space="preserve"> год – 0,0тыс. рублей;</w:t>
            </w:r>
          </w:p>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201</w:t>
            </w:r>
            <w:r w:rsidR="00F82CCA" w:rsidRPr="00D72AE9">
              <w:rPr>
                <w:rFonts w:ascii="Arial" w:eastAsia="SimSun" w:hAnsi="Arial" w:cs="Arial"/>
                <w:kern w:val="1"/>
              </w:rPr>
              <w:t xml:space="preserve">9 </w:t>
            </w:r>
            <w:r w:rsidRPr="00D72AE9">
              <w:rPr>
                <w:rFonts w:ascii="Arial" w:eastAsia="SimSun" w:hAnsi="Arial" w:cs="Arial"/>
                <w:kern w:val="1"/>
              </w:rPr>
              <w:t>год – 0,0 тыс. рублей;</w:t>
            </w:r>
          </w:p>
          <w:p w:rsidR="00C37D3E" w:rsidRPr="00D72AE9" w:rsidRDefault="00C37D3E" w:rsidP="00F82CCA">
            <w:pPr>
              <w:widowControl w:val="0"/>
              <w:spacing w:line="100" w:lineRule="atLeast"/>
              <w:rPr>
                <w:rFonts w:ascii="Arial" w:eastAsia="SimSun" w:hAnsi="Arial" w:cs="Arial"/>
                <w:kern w:val="1"/>
              </w:rPr>
            </w:pPr>
            <w:r w:rsidRPr="00D72AE9">
              <w:rPr>
                <w:rFonts w:ascii="Arial" w:eastAsia="SimSun" w:hAnsi="Arial" w:cs="Arial"/>
                <w:kern w:val="1"/>
              </w:rPr>
              <w:t>20</w:t>
            </w:r>
            <w:r w:rsidR="00F82CCA" w:rsidRPr="00D72AE9">
              <w:rPr>
                <w:rFonts w:ascii="Arial" w:eastAsia="SimSun" w:hAnsi="Arial" w:cs="Arial"/>
                <w:kern w:val="1"/>
              </w:rPr>
              <w:t>20</w:t>
            </w:r>
            <w:r w:rsidRPr="00D72AE9">
              <w:rPr>
                <w:rFonts w:ascii="Arial" w:eastAsia="SimSun" w:hAnsi="Arial" w:cs="Arial"/>
                <w:kern w:val="1"/>
              </w:rPr>
              <w:t xml:space="preserve"> год – 0,0 тыс. рублей;</w:t>
            </w:r>
          </w:p>
        </w:tc>
      </w:tr>
      <w:tr w:rsidR="00C37D3E" w:rsidRPr="00D72AE9" w:rsidTr="001B0EEE">
        <w:trPr>
          <w:trHeight w:val="1718"/>
        </w:trPr>
        <w:tc>
          <w:tcPr>
            <w:tcW w:w="2639" w:type="dxa"/>
            <w:tcBorders>
              <w:left w:val="single" w:sz="4" w:space="0" w:color="000000"/>
              <w:bottom w:val="single" w:sz="4" w:space="0" w:color="000000"/>
              <w:right w:val="single" w:sz="4" w:space="0" w:color="000000"/>
            </w:tcBorders>
          </w:tcPr>
          <w:p w:rsidR="00C37D3E" w:rsidRPr="00D72AE9" w:rsidRDefault="00C37D3E" w:rsidP="001B0EEE">
            <w:pPr>
              <w:widowControl w:val="0"/>
              <w:spacing w:line="100" w:lineRule="atLeast"/>
              <w:rPr>
                <w:rFonts w:ascii="Arial" w:eastAsia="SimSun" w:hAnsi="Arial" w:cs="Arial"/>
                <w:kern w:val="1"/>
              </w:rPr>
            </w:pPr>
            <w:r w:rsidRPr="00D72AE9">
              <w:rPr>
                <w:rFonts w:ascii="Arial" w:eastAsia="SimSun" w:hAnsi="Arial" w:cs="Arial"/>
                <w:kern w:val="1"/>
              </w:rPr>
              <w:t xml:space="preserve">Система организации </w:t>
            </w:r>
            <w:proofErr w:type="gramStart"/>
            <w:r w:rsidRPr="00D72AE9">
              <w:rPr>
                <w:rFonts w:ascii="Arial" w:eastAsia="SimSun" w:hAnsi="Arial" w:cs="Arial"/>
                <w:kern w:val="1"/>
              </w:rPr>
              <w:t>контроля за</w:t>
            </w:r>
            <w:proofErr w:type="gramEnd"/>
            <w:r w:rsidRPr="00D72AE9">
              <w:rPr>
                <w:rFonts w:ascii="Arial" w:eastAsia="SimSun" w:hAnsi="Arial" w:cs="Arial"/>
                <w:kern w:val="1"/>
              </w:rPr>
              <w:t xml:space="preserve"> исполнением подпрограммы</w:t>
            </w:r>
          </w:p>
        </w:tc>
        <w:tc>
          <w:tcPr>
            <w:tcW w:w="7359" w:type="dxa"/>
            <w:tcBorders>
              <w:left w:val="single" w:sz="4" w:space="0" w:color="000000"/>
              <w:bottom w:val="single" w:sz="4" w:space="0" w:color="000000"/>
              <w:right w:val="single" w:sz="4" w:space="0" w:color="000000"/>
            </w:tcBorders>
          </w:tcPr>
          <w:p w:rsidR="00C37D3E" w:rsidRPr="00D72AE9" w:rsidRDefault="00C37D3E" w:rsidP="001B0EEE">
            <w:pPr>
              <w:autoSpaceDE w:val="0"/>
              <w:autoSpaceDN w:val="0"/>
              <w:adjustRightInd w:val="0"/>
              <w:jc w:val="both"/>
              <w:outlineLvl w:val="2"/>
              <w:rPr>
                <w:rFonts w:ascii="Arial" w:hAnsi="Arial" w:cs="Arial"/>
              </w:rPr>
            </w:pPr>
            <w:r w:rsidRPr="00D72AE9">
              <w:rPr>
                <w:rFonts w:ascii="Arial" w:hAnsi="Arial" w:cs="Arial"/>
              </w:rPr>
              <w:t>Текущее управление реализацией подпрограммы осуществляется МКУ «ОКС и ДМ»</w:t>
            </w:r>
          </w:p>
          <w:p w:rsidR="00C37D3E" w:rsidRPr="00D72AE9" w:rsidRDefault="00C37D3E" w:rsidP="001B0EEE">
            <w:pPr>
              <w:autoSpaceDE w:val="0"/>
              <w:autoSpaceDN w:val="0"/>
              <w:adjustRightInd w:val="0"/>
              <w:jc w:val="both"/>
              <w:outlineLvl w:val="2"/>
              <w:rPr>
                <w:rFonts w:ascii="Arial" w:hAnsi="Arial" w:cs="Arial"/>
              </w:rPr>
            </w:pPr>
            <w:r w:rsidRPr="00D72AE9">
              <w:rPr>
                <w:rFonts w:ascii="Arial" w:hAnsi="Arial" w:cs="Arial"/>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w:t>
            </w:r>
            <w:proofErr w:type="gramStart"/>
            <w:r w:rsidRPr="00D72AE9">
              <w:rPr>
                <w:rFonts w:ascii="Arial" w:hAnsi="Arial" w:cs="Arial"/>
              </w:rPr>
              <w:t>заключает соглашения с муниципальными образованиями края о реализации мероприятий программы и утверждает</w:t>
            </w:r>
            <w:proofErr w:type="gramEnd"/>
            <w:r w:rsidRPr="00D72AE9">
              <w:rPr>
                <w:rFonts w:ascii="Arial" w:hAnsi="Arial" w:cs="Arial"/>
              </w:rPr>
              <w:t xml:space="preserve"> список молодых семей – участников подпрограммы.</w:t>
            </w:r>
          </w:p>
          <w:p w:rsidR="00C37D3E" w:rsidRPr="00D72AE9" w:rsidRDefault="00C37D3E" w:rsidP="001B0EEE">
            <w:pPr>
              <w:jc w:val="both"/>
              <w:rPr>
                <w:rFonts w:ascii="Arial" w:hAnsi="Arial" w:cs="Arial"/>
              </w:rPr>
            </w:pP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w:t>
            </w:r>
            <w:r w:rsidRPr="00D72AE9">
              <w:rPr>
                <w:rFonts w:ascii="Arial" w:eastAsia="SimSun" w:hAnsi="Arial" w:cs="Arial"/>
                <w:kern w:val="1"/>
              </w:rPr>
              <w:t>Администрация Канского района</w:t>
            </w:r>
            <w:r w:rsidRPr="00D72AE9">
              <w:rPr>
                <w:rFonts w:ascii="Arial" w:hAnsi="Arial" w:cs="Arial"/>
                <w:b/>
              </w:rPr>
              <w:t xml:space="preserve"> </w:t>
            </w:r>
          </w:p>
        </w:tc>
      </w:tr>
    </w:tbl>
    <w:p w:rsidR="00C37D3E" w:rsidRPr="00D72AE9" w:rsidRDefault="00C37D3E" w:rsidP="00C37D3E">
      <w:pPr>
        <w:widowControl w:val="0"/>
        <w:spacing w:line="100" w:lineRule="atLeast"/>
        <w:jc w:val="center"/>
        <w:rPr>
          <w:rFonts w:ascii="Arial" w:eastAsia="SimSun" w:hAnsi="Arial" w:cs="Arial"/>
          <w:kern w:val="1"/>
        </w:rPr>
      </w:pPr>
    </w:p>
    <w:p w:rsidR="00C37D3E" w:rsidRPr="00D72AE9" w:rsidRDefault="00C37D3E" w:rsidP="00C37D3E">
      <w:pPr>
        <w:widowControl w:val="0"/>
        <w:spacing w:after="200" w:line="100" w:lineRule="atLeast"/>
        <w:ind w:left="360"/>
        <w:jc w:val="center"/>
        <w:rPr>
          <w:rFonts w:ascii="Arial" w:eastAsia="SimSun" w:hAnsi="Arial" w:cs="Arial"/>
          <w:b/>
          <w:kern w:val="1"/>
        </w:rPr>
      </w:pPr>
      <w:r w:rsidRPr="00D72AE9">
        <w:rPr>
          <w:rFonts w:ascii="Arial" w:eastAsia="SimSun" w:hAnsi="Arial" w:cs="Arial"/>
          <w:b/>
          <w:kern w:val="1"/>
        </w:rPr>
        <w:t>2.Основные разделы подпрограммы.</w:t>
      </w:r>
    </w:p>
    <w:p w:rsidR="00C37D3E" w:rsidRPr="00D72AE9" w:rsidRDefault="00C37D3E" w:rsidP="00C37D3E">
      <w:pPr>
        <w:widowControl w:val="0"/>
        <w:spacing w:line="100" w:lineRule="atLeast"/>
        <w:ind w:left="360"/>
        <w:jc w:val="center"/>
        <w:rPr>
          <w:rFonts w:ascii="Arial" w:eastAsia="SimSun" w:hAnsi="Arial" w:cs="Arial"/>
          <w:b/>
          <w:kern w:val="1"/>
        </w:rPr>
      </w:pPr>
      <w:r w:rsidRPr="00D72AE9">
        <w:rPr>
          <w:rFonts w:ascii="Arial" w:eastAsia="SimSun" w:hAnsi="Arial" w:cs="Arial"/>
          <w:b/>
          <w:kern w:val="1"/>
        </w:rPr>
        <w:t xml:space="preserve">2.1. Постановка </w:t>
      </w:r>
      <w:proofErr w:type="spellStart"/>
      <w:r w:rsidRPr="00D72AE9">
        <w:rPr>
          <w:rFonts w:ascii="Arial" w:eastAsia="SimSun" w:hAnsi="Arial" w:cs="Arial"/>
          <w:b/>
          <w:kern w:val="1"/>
        </w:rPr>
        <w:t>общерайонной</w:t>
      </w:r>
      <w:proofErr w:type="spellEnd"/>
      <w:r w:rsidRPr="00D72AE9">
        <w:rPr>
          <w:rFonts w:ascii="Arial" w:eastAsia="SimSun" w:hAnsi="Arial" w:cs="Arial"/>
          <w:b/>
          <w:kern w:val="1"/>
        </w:rPr>
        <w:t xml:space="preserve"> проблемы и обоснование необходимости разработки подпрограммы</w:t>
      </w:r>
    </w:p>
    <w:p w:rsidR="00C37D3E" w:rsidRPr="00D72AE9" w:rsidRDefault="00C37D3E" w:rsidP="00C37D3E">
      <w:pPr>
        <w:widowControl w:val="0"/>
        <w:spacing w:line="100" w:lineRule="atLeast"/>
        <w:ind w:left="360"/>
        <w:jc w:val="center"/>
        <w:rPr>
          <w:rFonts w:ascii="Arial" w:eastAsia="SimSun" w:hAnsi="Arial" w:cs="Arial"/>
          <w:kern w:val="1"/>
        </w:rPr>
      </w:pP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eastAsia="SimSun" w:hAnsi="Arial" w:cs="Arial"/>
          <w:kern w:val="1"/>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r w:rsidRPr="00D72AE9">
        <w:rPr>
          <w:rFonts w:ascii="Arial" w:hAnsi="Arial" w:cs="Arial"/>
        </w:rPr>
        <w:t xml:space="preserve"> 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w:t>
      </w:r>
      <w:r w:rsidRPr="00D72AE9">
        <w:rPr>
          <w:rFonts w:ascii="Arial" w:eastAsia="SimSun" w:hAnsi="Arial" w:cs="Arial"/>
          <w:kern w:val="1"/>
        </w:rPr>
        <w:t xml:space="preserve">в которой </w:t>
      </w:r>
      <w:r w:rsidRPr="00D72AE9">
        <w:rPr>
          <w:rFonts w:ascii="Arial" w:hAnsi="Arial" w:cs="Arial"/>
        </w:rPr>
        <w:t>подпрограмма «Улучшение жилищных условий отдельных категорий граждан, проживающих на территории Красноярского края»</w:t>
      </w:r>
      <w:r w:rsidRPr="00D72AE9">
        <w:rPr>
          <w:rFonts w:ascii="Arial" w:eastAsia="SimSun" w:hAnsi="Arial" w:cs="Arial"/>
          <w:kern w:val="1"/>
        </w:rPr>
        <w:t xml:space="preserve">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D72AE9">
        <w:rPr>
          <w:rFonts w:ascii="Arial" w:eastAsia="SimSun" w:hAnsi="Arial" w:cs="Arial"/>
          <w:kern w:val="1"/>
        </w:rPr>
        <w:t>порядке</w:t>
      </w:r>
      <w:proofErr w:type="gramEnd"/>
      <w:r w:rsidRPr="00D72AE9">
        <w:rPr>
          <w:rFonts w:ascii="Arial" w:eastAsia="SimSun" w:hAnsi="Arial" w:cs="Arial"/>
          <w:kern w:val="1"/>
        </w:rPr>
        <w:t xml:space="preserve"> нуждающимися в улучшении жилищных условий.</w:t>
      </w:r>
      <w:r w:rsidRPr="00D72AE9">
        <w:rPr>
          <w:rFonts w:ascii="Arial" w:hAnsi="Arial" w:cs="Arial"/>
        </w:rPr>
        <w:t xml:space="preserve">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rPr>
        <w:t xml:space="preserve">На начало 2017 года в Канском районе состоят </w:t>
      </w:r>
      <w:proofErr w:type="gramStart"/>
      <w:r w:rsidRPr="00D72AE9">
        <w:rPr>
          <w:rFonts w:ascii="Arial" w:hAnsi="Arial" w:cs="Arial"/>
        </w:rPr>
        <w:t xml:space="preserve">на учете в качестве нуждающихся </w:t>
      </w:r>
      <w:r w:rsidRPr="00D72AE9">
        <w:rPr>
          <w:rFonts w:ascii="Arial" w:hAnsi="Arial" w:cs="Arial"/>
        </w:rPr>
        <w:lastRenderedPageBreak/>
        <w:t>в улучшении жилищных условий в соответствии с действующим законодательством</w:t>
      </w:r>
      <w:proofErr w:type="gramEnd"/>
      <w:r w:rsidRPr="00D72AE9">
        <w:rPr>
          <w:rFonts w:ascii="Arial" w:hAnsi="Arial" w:cs="Arial"/>
        </w:rPr>
        <w:t xml:space="preserve">  113   семей, из них  22  молодых семьи.</w:t>
      </w: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rPr>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01.01.2017 изъявили желание участвовать в данной программе 5 молодых семей, нуждающихся в улучшении жилищных условий.   </w:t>
      </w:r>
    </w:p>
    <w:p w:rsidR="00C37D3E" w:rsidRPr="00D72AE9" w:rsidRDefault="00C37D3E" w:rsidP="00C37D3E">
      <w:pPr>
        <w:widowControl w:val="0"/>
        <w:autoSpaceDE w:val="0"/>
        <w:autoSpaceDN w:val="0"/>
        <w:adjustRightInd w:val="0"/>
        <w:jc w:val="both"/>
        <w:rPr>
          <w:rFonts w:ascii="Arial" w:eastAsia="SimSun" w:hAnsi="Arial" w:cs="Arial"/>
          <w:kern w:val="1"/>
        </w:rPr>
      </w:pPr>
      <w:r w:rsidRPr="00D72AE9">
        <w:rPr>
          <w:rFonts w:ascii="Arial" w:hAnsi="Arial" w:cs="Arial"/>
        </w:rPr>
        <w:t xml:space="preserve">        </w:t>
      </w:r>
      <w:r w:rsidRPr="00D72AE9">
        <w:rPr>
          <w:rFonts w:ascii="Arial" w:eastAsia="SimSun" w:hAnsi="Arial" w:cs="Arial"/>
          <w:kern w:val="1"/>
        </w:rPr>
        <w:t>В рамках программ реализуемых  в 2017 - 2020 годах:</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в 2011- 2015 годах  выданы свидетельства о выделении государственной помощи 7 молодым семьям.</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Практика реализации программ в 2015 - 2017 годах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За период действия программ в 2015 - 2017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p>
    <w:p w:rsidR="00C37D3E" w:rsidRPr="00D72AE9" w:rsidRDefault="00C37D3E" w:rsidP="00C37D3E">
      <w:pPr>
        <w:widowControl w:val="0"/>
        <w:spacing w:line="100" w:lineRule="atLeast"/>
        <w:ind w:firstLine="709"/>
        <w:jc w:val="center"/>
        <w:rPr>
          <w:rFonts w:ascii="Arial" w:eastAsia="SimSun" w:hAnsi="Arial" w:cs="Arial"/>
          <w:b/>
          <w:bCs/>
          <w:kern w:val="1"/>
        </w:rPr>
      </w:pPr>
    </w:p>
    <w:p w:rsidR="00C37D3E" w:rsidRPr="00D72AE9" w:rsidRDefault="00C37D3E" w:rsidP="00C37D3E">
      <w:pPr>
        <w:widowControl w:val="0"/>
        <w:spacing w:line="100" w:lineRule="atLeast"/>
        <w:ind w:firstLine="709"/>
        <w:jc w:val="center"/>
        <w:rPr>
          <w:rFonts w:ascii="Arial" w:eastAsia="SimSun" w:hAnsi="Arial" w:cs="Arial"/>
          <w:b/>
          <w:bCs/>
          <w:kern w:val="1"/>
        </w:rPr>
      </w:pPr>
      <w:r w:rsidRPr="00D72AE9">
        <w:rPr>
          <w:rFonts w:ascii="Arial" w:eastAsia="SimSun" w:hAnsi="Arial" w:cs="Arial"/>
          <w:b/>
          <w:bCs/>
          <w:kern w:val="1"/>
        </w:rPr>
        <w:t>2.2. Основная цель, задачи, этапы и сроки выполнения подпрограммы, целевые индикаторы</w:t>
      </w:r>
    </w:p>
    <w:p w:rsidR="00C37D3E" w:rsidRPr="00D72AE9" w:rsidRDefault="00C37D3E" w:rsidP="00C37D3E">
      <w:pPr>
        <w:widowControl w:val="0"/>
        <w:spacing w:line="100" w:lineRule="atLeast"/>
        <w:ind w:firstLine="709"/>
        <w:jc w:val="center"/>
        <w:rPr>
          <w:rFonts w:ascii="Arial" w:eastAsia="SimSun" w:hAnsi="Arial" w:cs="Arial"/>
          <w:b/>
          <w:bCs/>
          <w:kern w:val="1"/>
        </w:rPr>
      </w:pP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lastRenderedPageBreak/>
        <w:t xml:space="preserve">2.2.1. Целью программы является предоставление государственной поддержки в решении жилищной проблемы молодых семей, признанных в установленном </w:t>
      </w:r>
      <w:proofErr w:type="gramStart"/>
      <w:r w:rsidRPr="00D72AE9">
        <w:rPr>
          <w:rFonts w:ascii="Arial" w:eastAsia="SimSun" w:hAnsi="Arial" w:cs="Arial"/>
          <w:kern w:val="1"/>
        </w:rPr>
        <w:t>порядке</w:t>
      </w:r>
      <w:proofErr w:type="gramEnd"/>
      <w:r w:rsidRPr="00D72AE9">
        <w:rPr>
          <w:rFonts w:ascii="Arial" w:eastAsia="SimSun" w:hAnsi="Arial" w:cs="Arial"/>
          <w:kern w:val="1"/>
        </w:rPr>
        <w:t xml:space="preserve"> нуждающимися в улучшении жилищных условий.</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2.2.2. Задачи  подпрограммы:</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 создание условий для привлечения молодыми семьями собственных средств, финансовых сре</w:t>
      </w:r>
      <w:proofErr w:type="gramStart"/>
      <w:r w:rsidRPr="00D72AE9">
        <w:rPr>
          <w:rFonts w:ascii="Arial" w:eastAsia="SimSun" w:hAnsi="Arial" w:cs="Arial"/>
          <w:kern w:val="1"/>
        </w:rPr>
        <w:t>дств кр</w:t>
      </w:r>
      <w:proofErr w:type="gramEnd"/>
      <w:r w:rsidRPr="00D72AE9">
        <w:rPr>
          <w:rFonts w:ascii="Arial" w:eastAsia="SimSun" w:hAnsi="Arial" w:cs="Arial"/>
          <w:kern w:val="1"/>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Министерство строительства и жилищно-коммунального хозяйства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C37D3E" w:rsidRPr="00D72AE9" w:rsidRDefault="00C37D3E" w:rsidP="00C37D3E">
      <w:pPr>
        <w:widowControl w:val="0"/>
        <w:autoSpaceDE w:val="0"/>
        <w:autoSpaceDN w:val="0"/>
        <w:adjustRightInd w:val="0"/>
        <w:jc w:val="both"/>
        <w:rPr>
          <w:rFonts w:ascii="Arial" w:eastAsia="SimSun" w:hAnsi="Arial" w:cs="Arial"/>
          <w:kern w:val="1"/>
        </w:rPr>
      </w:pPr>
      <w:r w:rsidRPr="00D72AE9">
        <w:rPr>
          <w:rFonts w:ascii="Arial" w:eastAsia="SimSun" w:hAnsi="Arial" w:cs="Arial"/>
          <w:kern w:val="1"/>
        </w:rPr>
        <w:t xml:space="preserve">       2.2.3. Программа реализуется в период 2017 – 2020  годов.</w:t>
      </w:r>
    </w:p>
    <w:p w:rsidR="00C37D3E" w:rsidRPr="00D72AE9" w:rsidRDefault="00C37D3E" w:rsidP="00C37D3E">
      <w:pPr>
        <w:widowControl w:val="0"/>
        <w:autoSpaceDE w:val="0"/>
        <w:autoSpaceDN w:val="0"/>
        <w:adjustRightInd w:val="0"/>
        <w:jc w:val="both"/>
        <w:rPr>
          <w:rFonts w:ascii="Arial" w:eastAsia="SimSun" w:hAnsi="Arial" w:cs="Arial"/>
          <w:kern w:val="1"/>
        </w:rPr>
      </w:pPr>
      <w:r w:rsidRPr="00D72AE9">
        <w:rPr>
          <w:rFonts w:ascii="Arial" w:eastAsia="SimSun" w:hAnsi="Arial" w:cs="Arial"/>
          <w:kern w:val="1"/>
        </w:rPr>
        <w:t xml:space="preserve">       2.2.4.Эффективность реализации программы и целевое использование выделенных на данные цели средств будут обеспечены за счет:</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государственного регулирования порядка расчета размера и предоставления социальной выплаты;</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адресного предоставления средств социальной выплаты;</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привлечения молодыми семьями собственных, кредитных и заемных сре</w:t>
      </w:r>
      <w:proofErr w:type="gramStart"/>
      <w:r w:rsidRPr="00D72AE9">
        <w:rPr>
          <w:rFonts w:ascii="Arial" w:eastAsia="SimSun" w:hAnsi="Arial" w:cs="Arial"/>
          <w:kern w:val="1"/>
        </w:rPr>
        <w:t>дств дл</w:t>
      </w:r>
      <w:proofErr w:type="gramEnd"/>
      <w:r w:rsidRPr="00D72AE9">
        <w:rPr>
          <w:rFonts w:ascii="Arial" w:eastAsia="SimSun" w:hAnsi="Arial" w:cs="Arial"/>
          <w:kern w:val="1"/>
        </w:rPr>
        <w:t>я приобретения жилья или строительства индивидуального жилья.</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2.2.6. Целевыми индикаторами программы и показателями результативности являются:</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r w:rsidRPr="00D72AE9">
        <w:rPr>
          <w:rFonts w:ascii="Arial" w:eastAsia="SimSun" w:hAnsi="Arial" w:cs="Arial"/>
          <w:kern w:val="1"/>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C37D3E" w:rsidRPr="00D72AE9" w:rsidRDefault="00C37D3E" w:rsidP="00C37D3E">
      <w:pPr>
        <w:widowControl w:val="0"/>
        <w:autoSpaceDE w:val="0"/>
        <w:autoSpaceDN w:val="0"/>
        <w:adjustRightInd w:val="0"/>
        <w:ind w:firstLine="540"/>
        <w:jc w:val="both"/>
        <w:rPr>
          <w:rFonts w:ascii="Arial" w:eastAsia="SimSun" w:hAnsi="Arial" w:cs="Arial"/>
          <w:kern w:val="1"/>
        </w:rPr>
      </w:pPr>
      <w:proofErr w:type="gramStart"/>
      <w:r w:rsidRPr="00D72AE9">
        <w:rPr>
          <w:rFonts w:ascii="Arial" w:eastAsia="SimSun" w:hAnsi="Arial" w:cs="Arial"/>
          <w:kern w:val="1"/>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roofErr w:type="gramEnd"/>
    </w:p>
    <w:p w:rsidR="00C37D3E" w:rsidRPr="00D72AE9" w:rsidRDefault="00C37D3E" w:rsidP="00C37D3E">
      <w:pPr>
        <w:widowControl w:val="0"/>
        <w:autoSpaceDE w:val="0"/>
        <w:autoSpaceDN w:val="0"/>
        <w:adjustRightInd w:val="0"/>
        <w:jc w:val="both"/>
        <w:rPr>
          <w:rFonts w:ascii="Arial" w:hAnsi="Arial" w:cs="Arial"/>
        </w:rPr>
      </w:pPr>
      <w:r w:rsidRPr="00D72AE9">
        <w:rPr>
          <w:rFonts w:ascii="Arial" w:hAnsi="Arial" w:cs="Arial"/>
        </w:rPr>
        <w:t xml:space="preserve">       Перечень  мероприятий  подпрограммы представлен в приложении № 2 к Подпрограмме  4. </w:t>
      </w:r>
    </w:p>
    <w:p w:rsidR="00C37D3E" w:rsidRPr="00D72AE9" w:rsidRDefault="00C37D3E" w:rsidP="00C37D3E">
      <w:pPr>
        <w:widowControl w:val="0"/>
        <w:autoSpaceDE w:val="0"/>
        <w:jc w:val="both"/>
        <w:rPr>
          <w:rFonts w:ascii="Arial" w:hAnsi="Arial" w:cs="Arial"/>
        </w:rPr>
      </w:pPr>
      <w:r w:rsidRPr="00D72AE9">
        <w:rPr>
          <w:rFonts w:ascii="Arial" w:hAnsi="Arial" w:cs="Arial"/>
        </w:rPr>
        <w:t>Сроки выполнения подпрограммы: 2017-2020 годы.</w:t>
      </w:r>
    </w:p>
    <w:p w:rsidR="00C37D3E" w:rsidRPr="00D72AE9" w:rsidRDefault="00C37D3E" w:rsidP="00C37D3E">
      <w:pPr>
        <w:widowControl w:val="0"/>
        <w:autoSpaceDE w:val="0"/>
        <w:jc w:val="both"/>
        <w:rPr>
          <w:rFonts w:ascii="Arial" w:hAnsi="Arial" w:cs="Arial"/>
        </w:rPr>
      </w:pPr>
    </w:p>
    <w:p w:rsidR="00C37D3E" w:rsidRPr="00D72AE9" w:rsidRDefault="00C37D3E" w:rsidP="00C37D3E">
      <w:pPr>
        <w:widowControl w:val="0"/>
        <w:autoSpaceDE w:val="0"/>
        <w:autoSpaceDN w:val="0"/>
        <w:adjustRightInd w:val="0"/>
        <w:ind w:firstLine="540"/>
        <w:jc w:val="both"/>
        <w:rPr>
          <w:rFonts w:ascii="Arial" w:eastAsia="SimSun" w:hAnsi="Arial" w:cs="Arial"/>
          <w:b/>
          <w:kern w:val="1"/>
        </w:rPr>
      </w:pPr>
      <w:r w:rsidRPr="00D72AE9">
        <w:rPr>
          <w:rFonts w:ascii="Arial" w:eastAsia="SimSun" w:hAnsi="Arial" w:cs="Arial"/>
          <w:kern w:val="1"/>
        </w:rPr>
        <w:t xml:space="preserve">                              </w:t>
      </w:r>
      <w:r w:rsidRPr="00D72AE9">
        <w:rPr>
          <w:rFonts w:ascii="Arial" w:eastAsia="SimSun" w:hAnsi="Arial" w:cs="Arial"/>
          <w:b/>
          <w:kern w:val="1"/>
        </w:rPr>
        <w:t>2.3. Механизм реализации подпрограммы</w:t>
      </w:r>
    </w:p>
    <w:p w:rsidR="00C37D3E" w:rsidRPr="00D72AE9" w:rsidRDefault="00C37D3E" w:rsidP="00C37D3E">
      <w:pPr>
        <w:widowControl w:val="0"/>
        <w:autoSpaceDE w:val="0"/>
        <w:autoSpaceDN w:val="0"/>
        <w:adjustRightInd w:val="0"/>
        <w:ind w:firstLine="540"/>
        <w:jc w:val="both"/>
        <w:rPr>
          <w:rFonts w:ascii="Arial" w:eastAsia="SimSun" w:hAnsi="Arial" w:cs="Arial"/>
          <w:b/>
          <w:kern w:val="1"/>
        </w:rPr>
      </w:pPr>
    </w:p>
    <w:p w:rsidR="00C37D3E" w:rsidRPr="00D72AE9" w:rsidRDefault="00C37D3E" w:rsidP="00C37D3E">
      <w:pPr>
        <w:autoSpaceDE w:val="0"/>
        <w:autoSpaceDN w:val="0"/>
        <w:adjustRightInd w:val="0"/>
        <w:jc w:val="both"/>
        <w:rPr>
          <w:rFonts w:ascii="Arial" w:hAnsi="Arial" w:cs="Arial"/>
        </w:rPr>
      </w:pPr>
      <w:r w:rsidRPr="00D72AE9">
        <w:rPr>
          <w:rFonts w:ascii="Arial" w:hAnsi="Arial" w:cs="Arial"/>
        </w:rPr>
        <w:t xml:space="preserve">        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C37D3E" w:rsidRPr="00D72AE9" w:rsidRDefault="00C37D3E" w:rsidP="00C37D3E">
      <w:pPr>
        <w:autoSpaceDE w:val="0"/>
        <w:autoSpaceDN w:val="0"/>
        <w:adjustRightInd w:val="0"/>
        <w:jc w:val="both"/>
        <w:rPr>
          <w:rFonts w:ascii="Arial" w:hAnsi="Arial" w:cs="Arial"/>
        </w:rPr>
      </w:pPr>
      <w:r w:rsidRPr="00D72AE9">
        <w:rPr>
          <w:rFonts w:ascii="Arial" w:hAnsi="Arial" w:cs="Arial"/>
        </w:rPr>
        <w:t xml:space="preserve">       2.3.2. Участие в подпрограмме является добровольным.</w:t>
      </w:r>
    </w:p>
    <w:p w:rsidR="00C37D3E" w:rsidRPr="00D72AE9" w:rsidRDefault="00C37D3E" w:rsidP="00C37D3E">
      <w:pPr>
        <w:autoSpaceDE w:val="0"/>
        <w:autoSpaceDN w:val="0"/>
        <w:adjustRightInd w:val="0"/>
        <w:jc w:val="both"/>
        <w:rPr>
          <w:rFonts w:ascii="Arial" w:hAnsi="Arial" w:cs="Arial"/>
        </w:rPr>
      </w:pPr>
      <w:r w:rsidRPr="00D72AE9">
        <w:rPr>
          <w:rFonts w:ascii="Arial" w:hAnsi="Arial" w:cs="Arial"/>
        </w:rPr>
        <w:t xml:space="preserve">       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C37D3E" w:rsidRPr="00D72AE9" w:rsidRDefault="00C37D3E" w:rsidP="00C37D3E">
      <w:pPr>
        <w:autoSpaceDE w:val="0"/>
        <w:autoSpaceDN w:val="0"/>
        <w:adjustRightInd w:val="0"/>
        <w:jc w:val="both"/>
        <w:rPr>
          <w:rFonts w:ascii="Arial" w:hAnsi="Arial" w:cs="Arial"/>
        </w:rPr>
      </w:pPr>
      <w:r w:rsidRPr="00D72AE9">
        <w:rPr>
          <w:rFonts w:ascii="Arial" w:hAnsi="Arial" w:cs="Arial"/>
        </w:rPr>
        <w:t xml:space="preserve">        2.3.4. </w:t>
      </w:r>
      <w:proofErr w:type="gramStart"/>
      <w:r w:rsidRPr="00D72AE9">
        <w:rPr>
          <w:rFonts w:ascii="Arial" w:hAnsi="Arial" w:cs="Arial"/>
        </w:rPr>
        <w:t xml:space="preserve">Социальная выплата предоставляется на приобретение у любых физических и (или) юридических лиц одного жилого помещения или строительство </w:t>
      </w:r>
      <w:r w:rsidRPr="00D72AE9">
        <w:rPr>
          <w:rFonts w:ascii="Arial" w:hAnsi="Arial" w:cs="Arial"/>
        </w:rPr>
        <w:lastRenderedPageBreak/>
        <w:t>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72AE9">
        <w:rPr>
          <w:rFonts w:ascii="Arial" w:hAnsi="Arial" w:cs="Arial"/>
        </w:rPr>
        <w:t>экономкласса</w:t>
      </w:r>
      <w:proofErr w:type="spellEnd"/>
      <w:r w:rsidRPr="00D72AE9">
        <w:rPr>
          <w:rFonts w:ascii="Arial" w:hAnsi="Arial" w:cs="Arial"/>
        </w:rPr>
        <w:t xml:space="preserve"> на первичном рынке жилья);</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w:t>
      </w:r>
      <w:proofErr w:type="gramStart"/>
      <w:r w:rsidRPr="00D72AE9">
        <w:rPr>
          <w:rFonts w:ascii="Arial" w:hAnsi="Arial" w:cs="Arial"/>
        </w:rPr>
        <w:t>для</w:t>
      </w:r>
      <w:proofErr w:type="gramEnd"/>
      <w:r w:rsidRPr="00D72AE9">
        <w:rPr>
          <w:rFonts w:ascii="Arial" w:hAnsi="Arial" w:cs="Arial"/>
        </w:rPr>
        <w:t xml:space="preserve"> молодой семьи, переходит в собственность данной молодой семьи;</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на оплату договора с уполномоченной организацией на приобретение в интересах молодой семьи жилого помещения </w:t>
      </w:r>
      <w:proofErr w:type="spellStart"/>
      <w:r w:rsidRPr="00D72AE9">
        <w:rPr>
          <w:rFonts w:ascii="Arial" w:hAnsi="Arial" w:cs="Arial"/>
        </w:rPr>
        <w:t>экономкласса</w:t>
      </w:r>
      <w:proofErr w:type="spellEnd"/>
      <w:r w:rsidRPr="00D72AE9">
        <w:rPr>
          <w:rFonts w:ascii="Arial" w:hAnsi="Arial" w:cs="Arial"/>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37D3E" w:rsidRPr="00D72AE9" w:rsidRDefault="00C37D3E" w:rsidP="00C37D3E">
      <w:pPr>
        <w:ind w:firstLine="660"/>
        <w:jc w:val="both"/>
        <w:rPr>
          <w:rFonts w:ascii="Arial" w:hAnsi="Arial" w:cs="Arial"/>
        </w:rPr>
      </w:pPr>
      <w:r w:rsidRPr="00D72AE9">
        <w:rPr>
          <w:rFonts w:ascii="Arial" w:hAnsi="Arial" w:cs="Arial"/>
        </w:rPr>
        <w:t>для оплаты цены договора строительного подряда на строительство индивидуального жилого дома;</w:t>
      </w:r>
    </w:p>
    <w:p w:rsidR="00C37D3E" w:rsidRPr="00D72AE9" w:rsidRDefault="00C37D3E" w:rsidP="00C37D3E">
      <w:pPr>
        <w:ind w:firstLine="660"/>
        <w:jc w:val="both"/>
        <w:rPr>
          <w:rFonts w:ascii="Arial" w:hAnsi="Arial" w:cs="Arial"/>
        </w:rPr>
      </w:pPr>
      <w:r w:rsidRPr="00D72AE9">
        <w:rPr>
          <w:rFonts w:ascii="Arial" w:hAnsi="Arial" w:cs="Arial"/>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w:t>
      </w:r>
      <w:proofErr w:type="gramStart"/>
      <w:r w:rsidRPr="00D72AE9">
        <w:rPr>
          <w:rFonts w:ascii="Arial" w:hAnsi="Arial" w:cs="Arial"/>
        </w:rPr>
        <w:t xml:space="preserve"> .</w:t>
      </w:r>
      <w:proofErr w:type="gramEnd"/>
    </w:p>
    <w:p w:rsidR="00C37D3E" w:rsidRPr="00D72AE9" w:rsidRDefault="00C37D3E" w:rsidP="00C37D3E">
      <w:pPr>
        <w:jc w:val="both"/>
        <w:rPr>
          <w:rFonts w:ascii="Arial" w:hAnsi="Arial" w:cs="Arial"/>
        </w:rPr>
      </w:pPr>
      <w:r w:rsidRPr="00D72AE9">
        <w:rPr>
          <w:rFonts w:ascii="Arial" w:hAnsi="Arial" w:cs="Arial"/>
        </w:rPr>
        <w:t xml:space="preserve">2.3.5. </w:t>
      </w:r>
      <w:proofErr w:type="gramStart"/>
      <w:r w:rsidRPr="00D72AE9">
        <w:rPr>
          <w:rFonts w:ascii="Arial" w:hAnsi="Arial" w:cs="Arial"/>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End"/>
      <w:r w:rsidRPr="00D72AE9">
        <w:rPr>
          <w:rFonts w:ascii="Arial" w:hAnsi="Arial" w:cs="Arial"/>
        </w:rPr>
        <w:t xml:space="preserve">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D72AE9">
        <w:rPr>
          <w:rFonts w:ascii="Arial" w:hAnsi="Arial" w:cs="Arial"/>
        </w:rPr>
        <w:t>неполнородных</w:t>
      </w:r>
      <w:proofErr w:type="spellEnd"/>
      <w:r w:rsidRPr="00D72AE9">
        <w:rPr>
          <w:rFonts w:ascii="Arial" w:hAnsi="Arial" w:cs="Arial"/>
        </w:rPr>
        <w:t xml:space="preserve"> братьев и сестер).</w:t>
      </w:r>
    </w:p>
    <w:p w:rsidR="00C37D3E" w:rsidRPr="00D72AE9" w:rsidRDefault="00C37D3E" w:rsidP="00C37D3E">
      <w:pPr>
        <w:jc w:val="both"/>
        <w:rPr>
          <w:rFonts w:ascii="Arial" w:hAnsi="Arial" w:cs="Arial"/>
        </w:rPr>
      </w:pPr>
      <w:r w:rsidRPr="00D72AE9">
        <w:rPr>
          <w:rFonts w:ascii="Arial" w:hAnsi="Arial" w:cs="Arial"/>
        </w:rPr>
        <w:t xml:space="preserve">        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37D3E" w:rsidRPr="00D72AE9" w:rsidRDefault="00C37D3E" w:rsidP="00C37D3E">
      <w:pPr>
        <w:jc w:val="both"/>
        <w:rPr>
          <w:rFonts w:ascii="Arial" w:hAnsi="Arial" w:cs="Arial"/>
        </w:rPr>
      </w:pPr>
      <w:r w:rsidRPr="00D72AE9">
        <w:rPr>
          <w:rFonts w:ascii="Arial" w:hAnsi="Arial" w:cs="Arial"/>
        </w:rPr>
        <w:t xml:space="preserve">          а)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б) признание семьи </w:t>
      </w:r>
      <w:proofErr w:type="gramStart"/>
      <w:r w:rsidRPr="00D72AE9">
        <w:rPr>
          <w:rFonts w:ascii="Arial" w:hAnsi="Arial" w:cs="Arial"/>
        </w:rPr>
        <w:t>нуждающейся</w:t>
      </w:r>
      <w:proofErr w:type="gramEnd"/>
      <w:r w:rsidRPr="00D72AE9">
        <w:rPr>
          <w:rFonts w:ascii="Arial" w:hAnsi="Arial" w:cs="Arial"/>
        </w:rPr>
        <w:t xml:space="preserve"> в жилых помещениях;</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37D3E" w:rsidRPr="00D72AE9" w:rsidRDefault="00C37D3E" w:rsidP="00C37D3E">
      <w:pPr>
        <w:autoSpaceDE w:val="0"/>
        <w:autoSpaceDN w:val="0"/>
        <w:adjustRightInd w:val="0"/>
        <w:jc w:val="both"/>
        <w:rPr>
          <w:rFonts w:ascii="Arial" w:hAnsi="Arial" w:cs="Arial"/>
        </w:rPr>
      </w:pPr>
      <w:r w:rsidRPr="00D72AE9">
        <w:rPr>
          <w:rFonts w:ascii="Arial" w:hAnsi="Arial" w:cs="Arial"/>
        </w:rPr>
        <w:t xml:space="preserve">       2.3.7. Применительно к настоящей подпрограмме под </w:t>
      </w:r>
      <w:proofErr w:type="gramStart"/>
      <w:r w:rsidRPr="00D72AE9">
        <w:rPr>
          <w:rFonts w:ascii="Arial" w:hAnsi="Arial" w:cs="Arial"/>
        </w:rPr>
        <w:t>нуждающимися</w:t>
      </w:r>
      <w:proofErr w:type="gramEnd"/>
      <w:r w:rsidRPr="00D72AE9">
        <w:rPr>
          <w:rFonts w:ascii="Arial" w:hAnsi="Arial" w:cs="Arial"/>
        </w:rPr>
        <w:t xml:space="preserve"> в жилых помещениях понимаются молодые семьи:</w:t>
      </w:r>
    </w:p>
    <w:p w:rsidR="00C37D3E" w:rsidRPr="00D72AE9" w:rsidRDefault="00C37D3E" w:rsidP="00C37D3E">
      <w:pPr>
        <w:autoSpaceDE w:val="0"/>
        <w:autoSpaceDN w:val="0"/>
        <w:adjustRightInd w:val="0"/>
        <w:ind w:firstLine="660"/>
        <w:jc w:val="both"/>
        <w:rPr>
          <w:rFonts w:ascii="Arial" w:hAnsi="Arial" w:cs="Arial"/>
        </w:rPr>
      </w:pPr>
      <w:proofErr w:type="gramStart"/>
      <w:r w:rsidRPr="00D72AE9">
        <w:rPr>
          <w:rFonts w:ascii="Arial" w:hAnsi="Arial" w:cs="Arial"/>
        </w:rPr>
        <w:lastRenderedPageBreak/>
        <w:t>поставленные</w:t>
      </w:r>
      <w:proofErr w:type="gramEnd"/>
      <w:r w:rsidRPr="00D72AE9">
        <w:rPr>
          <w:rFonts w:ascii="Arial" w:hAnsi="Arial" w:cs="Arial"/>
        </w:rPr>
        <w:t xml:space="preserve"> на учет граждан в качестве нуждающихся в жилых помещениях до 1 марта 2005 года;</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37D3E" w:rsidRPr="00D72AE9" w:rsidRDefault="00C37D3E" w:rsidP="00C37D3E">
      <w:pPr>
        <w:jc w:val="both"/>
        <w:rPr>
          <w:rFonts w:ascii="Arial" w:hAnsi="Arial" w:cs="Arial"/>
        </w:rPr>
      </w:pPr>
      <w:r w:rsidRPr="00D72AE9">
        <w:rPr>
          <w:rFonts w:ascii="Arial" w:hAnsi="Arial" w:cs="Arial"/>
        </w:rPr>
        <w:t xml:space="preserve">        2.3.8. </w:t>
      </w:r>
      <w:r w:rsidRPr="00D72AE9">
        <w:rPr>
          <w:rFonts w:ascii="Arial" w:hAnsi="Arial" w:cs="Arial"/>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C37D3E" w:rsidRPr="00D72AE9" w:rsidRDefault="00C37D3E" w:rsidP="00C37D3E">
      <w:pPr>
        <w:jc w:val="both"/>
        <w:rPr>
          <w:rFonts w:ascii="Arial" w:hAnsi="Arial" w:cs="Arial"/>
        </w:rPr>
      </w:pPr>
      <w:r w:rsidRPr="00D72AE9">
        <w:rPr>
          <w:rFonts w:ascii="Arial" w:hAnsi="Arial" w:cs="Arial"/>
        </w:rPr>
        <w:t xml:space="preserve">        2.3.9. </w:t>
      </w:r>
      <w:proofErr w:type="gramStart"/>
      <w:r w:rsidRPr="00D72AE9">
        <w:rPr>
          <w:rFonts w:ascii="Arial" w:hAnsi="Arial" w:cs="Arial"/>
        </w:rPr>
        <w:t>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w:t>
      </w:r>
      <w:proofErr w:type="gramEnd"/>
      <w:r w:rsidRPr="00D72AE9">
        <w:rPr>
          <w:rFonts w:ascii="Arial" w:hAnsi="Arial" w:cs="Arial"/>
        </w:rPr>
        <w:t xml:space="preserve">  Канском  </w:t>
      </w:r>
      <w:proofErr w:type="gramStart"/>
      <w:r w:rsidRPr="00D72AE9">
        <w:rPr>
          <w:rFonts w:ascii="Arial" w:hAnsi="Arial" w:cs="Arial"/>
        </w:rPr>
        <w:t>районе</w:t>
      </w:r>
      <w:proofErr w:type="gramEnd"/>
      <w:r w:rsidRPr="00D72AE9">
        <w:rPr>
          <w:rFonts w:ascii="Arial" w:hAnsi="Arial" w:cs="Arial"/>
        </w:rPr>
        <w:t xml:space="preserve">,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 которая утверждена постановлением администрации Канского района  от 26.10.2016  № 453-пг.  </w:t>
      </w:r>
    </w:p>
    <w:p w:rsidR="00C37D3E" w:rsidRPr="00D72AE9" w:rsidRDefault="00C37D3E" w:rsidP="00C37D3E">
      <w:pPr>
        <w:jc w:val="both"/>
        <w:rPr>
          <w:rFonts w:ascii="Arial" w:hAnsi="Arial" w:cs="Arial"/>
        </w:rPr>
      </w:pPr>
      <w:r w:rsidRPr="00D72AE9">
        <w:rPr>
          <w:rFonts w:ascii="Arial" w:hAnsi="Arial" w:cs="Arial"/>
        </w:rPr>
        <w:t xml:space="preserve">           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C37D3E" w:rsidRPr="00D72AE9" w:rsidRDefault="00C37D3E" w:rsidP="00C37D3E">
      <w:pPr>
        <w:ind w:firstLine="708"/>
        <w:jc w:val="both"/>
        <w:rPr>
          <w:rFonts w:ascii="Arial" w:hAnsi="Arial" w:cs="Arial"/>
        </w:rPr>
      </w:pPr>
      <w:r w:rsidRPr="00D72AE9">
        <w:rPr>
          <w:rFonts w:ascii="Arial" w:hAnsi="Arial" w:cs="Arial"/>
        </w:rPr>
        <w:t>для   семьи,  состоящей   из 2 человек, -  42  кв. метра;</w:t>
      </w:r>
    </w:p>
    <w:p w:rsidR="00C37D3E" w:rsidRPr="00D72AE9" w:rsidRDefault="00C37D3E" w:rsidP="00C37D3E">
      <w:pPr>
        <w:ind w:firstLine="708"/>
        <w:jc w:val="both"/>
        <w:rPr>
          <w:rFonts w:ascii="Arial" w:hAnsi="Arial" w:cs="Arial"/>
        </w:rPr>
      </w:pPr>
      <w:r w:rsidRPr="00D72AE9">
        <w:rPr>
          <w:rFonts w:ascii="Arial" w:hAnsi="Arial" w:cs="Arial"/>
        </w:rPr>
        <w:t xml:space="preserve">для  семьи,  состоящей   из   3  и более  человек, - 18 </w:t>
      </w:r>
      <w:proofErr w:type="spellStart"/>
      <w:r w:rsidRPr="00D72AE9">
        <w:rPr>
          <w:rFonts w:ascii="Arial" w:hAnsi="Arial" w:cs="Arial"/>
        </w:rPr>
        <w:t>кв</w:t>
      </w:r>
      <w:proofErr w:type="gramStart"/>
      <w:r w:rsidRPr="00D72AE9">
        <w:rPr>
          <w:rFonts w:ascii="Arial" w:hAnsi="Arial" w:cs="Arial"/>
        </w:rPr>
        <w:t>.м</w:t>
      </w:r>
      <w:proofErr w:type="gramEnd"/>
      <w:r w:rsidRPr="00D72AE9">
        <w:rPr>
          <w:rFonts w:ascii="Arial" w:hAnsi="Arial" w:cs="Arial"/>
        </w:rPr>
        <w:t>етров</w:t>
      </w:r>
      <w:proofErr w:type="spellEnd"/>
      <w:r w:rsidRPr="00D72AE9">
        <w:rPr>
          <w:rFonts w:ascii="Arial" w:hAnsi="Arial" w:cs="Arial"/>
        </w:rPr>
        <w:t xml:space="preserve">   на каждого   члена  семьи;</w:t>
      </w:r>
    </w:p>
    <w:p w:rsidR="00C37D3E" w:rsidRPr="00D72AE9" w:rsidRDefault="00C37D3E" w:rsidP="00C37D3E">
      <w:pPr>
        <w:ind w:firstLine="708"/>
        <w:jc w:val="both"/>
        <w:rPr>
          <w:rFonts w:ascii="Arial" w:hAnsi="Arial" w:cs="Arial"/>
        </w:rPr>
      </w:pPr>
      <w:r w:rsidRPr="00D72AE9">
        <w:rPr>
          <w:rFonts w:ascii="Arial" w:hAnsi="Arial" w:cs="Arial"/>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C37D3E" w:rsidRPr="00D72AE9" w:rsidRDefault="00C37D3E" w:rsidP="00C37D3E">
      <w:pPr>
        <w:ind w:firstLine="708"/>
        <w:jc w:val="both"/>
        <w:rPr>
          <w:rFonts w:ascii="Arial" w:hAnsi="Arial" w:cs="Arial"/>
        </w:rPr>
      </w:pPr>
      <w:proofErr w:type="spellStart"/>
      <w:r w:rsidRPr="00D72AE9">
        <w:rPr>
          <w:rFonts w:ascii="Arial" w:hAnsi="Arial" w:cs="Arial"/>
        </w:rPr>
        <w:t>СтЖ</w:t>
      </w:r>
      <w:proofErr w:type="spellEnd"/>
      <w:r w:rsidRPr="00D72AE9">
        <w:rPr>
          <w:rFonts w:ascii="Arial" w:hAnsi="Arial" w:cs="Arial"/>
        </w:rPr>
        <w:t xml:space="preserve"> = Н х РЖ,</w:t>
      </w:r>
    </w:p>
    <w:p w:rsidR="00C37D3E" w:rsidRPr="00D72AE9" w:rsidRDefault="00C37D3E" w:rsidP="00C37D3E">
      <w:pPr>
        <w:ind w:firstLine="708"/>
        <w:jc w:val="both"/>
        <w:rPr>
          <w:rFonts w:ascii="Arial" w:hAnsi="Arial" w:cs="Arial"/>
        </w:rPr>
      </w:pPr>
      <w:r w:rsidRPr="00D72AE9">
        <w:rPr>
          <w:rFonts w:ascii="Arial" w:hAnsi="Arial" w:cs="Arial"/>
        </w:rPr>
        <w:t>где:</w:t>
      </w:r>
    </w:p>
    <w:p w:rsidR="00C37D3E" w:rsidRPr="00D72AE9" w:rsidRDefault="00C37D3E" w:rsidP="00C37D3E">
      <w:pPr>
        <w:ind w:firstLine="708"/>
        <w:jc w:val="both"/>
        <w:rPr>
          <w:rFonts w:ascii="Arial" w:hAnsi="Arial" w:cs="Arial"/>
        </w:rPr>
      </w:pPr>
      <w:proofErr w:type="spellStart"/>
      <w:r w:rsidRPr="00D72AE9">
        <w:rPr>
          <w:rFonts w:ascii="Arial" w:hAnsi="Arial" w:cs="Arial"/>
        </w:rPr>
        <w:t>СтЖ</w:t>
      </w:r>
      <w:proofErr w:type="spellEnd"/>
      <w:r w:rsidRPr="00D72AE9">
        <w:rPr>
          <w:rFonts w:ascii="Arial" w:hAnsi="Arial" w:cs="Arial"/>
        </w:rPr>
        <w:t xml:space="preserve"> - расчетная (средняя)  стоимость жилья,  используемая  при расчете размера   социальной выплаты;</w:t>
      </w:r>
    </w:p>
    <w:p w:rsidR="00C37D3E" w:rsidRPr="00D72AE9" w:rsidRDefault="00C37D3E" w:rsidP="00C37D3E">
      <w:pPr>
        <w:ind w:firstLine="708"/>
        <w:jc w:val="both"/>
        <w:rPr>
          <w:rFonts w:ascii="Arial" w:hAnsi="Arial" w:cs="Arial"/>
        </w:rPr>
      </w:pPr>
      <w:r w:rsidRPr="00D72AE9">
        <w:rPr>
          <w:rFonts w:ascii="Arial" w:hAnsi="Arial" w:cs="Arial"/>
        </w:rPr>
        <w:t xml:space="preserve">Н -  норма стоимости  1 </w:t>
      </w:r>
      <w:proofErr w:type="spellStart"/>
      <w:r w:rsidRPr="00D72AE9">
        <w:rPr>
          <w:rFonts w:ascii="Arial" w:hAnsi="Arial" w:cs="Arial"/>
        </w:rPr>
        <w:t>кв</w:t>
      </w:r>
      <w:proofErr w:type="gramStart"/>
      <w:r w:rsidRPr="00D72AE9">
        <w:rPr>
          <w:rFonts w:ascii="Arial" w:hAnsi="Arial" w:cs="Arial"/>
        </w:rPr>
        <w:t>.м</w:t>
      </w:r>
      <w:proofErr w:type="gramEnd"/>
      <w:r w:rsidRPr="00D72AE9">
        <w:rPr>
          <w:rFonts w:ascii="Arial" w:hAnsi="Arial" w:cs="Arial"/>
        </w:rPr>
        <w:t>етра</w:t>
      </w:r>
      <w:proofErr w:type="spellEnd"/>
      <w:r w:rsidRPr="00D72AE9">
        <w:rPr>
          <w:rFonts w:ascii="Arial" w:hAnsi="Arial" w:cs="Arial"/>
        </w:rPr>
        <w:t xml:space="preserve">  общей площади  жилья  в Канском районе;</w:t>
      </w:r>
    </w:p>
    <w:p w:rsidR="00C37D3E" w:rsidRPr="00D72AE9" w:rsidRDefault="00C37D3E" w:rsidP="00C37D3E">
      <w:pPr>
        <w:ind w:firstLine="708"/>
        <w:jc w:val="both"/>
        <w:rPr>
          <w:rFonts w:ascii="Arial" w:hAnsi="Arial" w:cs="Arial"/>
        </w:rPr>
      </w:pPr>
      <w:r w:rsidRPr="00D72AE9">
        <w:rPr>
          <w:rFonts w:ascii="Arial" w:hAnsi="Arial" w:cs="Arial"/>
        </w:rPr>
        <w:t xml:space="preserve">РЖ – размер общей   площади  жилого помещения, определяемый   исходя из численного состава семьи.  </w:t>
      </w: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rPr>
        <w:t xml:space="preserve"> </w:t>
      </w:r>
      <w:proofErr w:type="gramStart"/>
      <w:r w:rsidRPr="00D72AE9">
        <w:rPr>
          <w:rFonts w:ascii="Arial" w:hAnsi="Arial" w:cs="Arial"/>
        </w:rPr>
        <w:t>Социальная выплата, предоставляемая  участнику  Мероприятия 8 «</w:t>
      </w:r>
      <w:r w:rsidRPr="00D72AE9">
        <w:rPr>
          <w:rFonts w:ascii="Arial" w:hAnsi="Arial" w:cs="Arial"/>
          <w:bC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D72AE9">
        <w:rPr>
          <w:rFonts w:ascii="Arial" w:hAnsi="Arial" w:cs="Arial"/>
          <w:b/>
          <w:bCs/>
        </w:rPr>
        <w:t>)»</w:t>
      </w:r>
      <w:r w:rsidRPr="00D72AE9">
        <w:rPr>
          <w:rFonts w:ascii="Arial" w:hAnsi="Arial" w:cs="Arial"/>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proofErr w:type="gramEnd"/>
      <w:r w:rsidRPr="00D72AE9">
        <w:rPr>
          <w:rFonts w:ascii="Arial" w:hAnsi="Arial" w:cs="Arial"/>
        </w:rPr>
        <w:t xml:space="preserve"> </w:t>
      </w:r>
      <w:proofErr w:type="gramStart"/>
      <w:r w:rsidRPr="00D72AE9">
        <w:rPr>
          <w:rFonts w:ascii="Arial" w:hAnsi="Arial" w:cs="Arial"/>
        </w:rPr>
        <w:t>условиях</w:t>
      </w:r>
      <w:proofErr w:type="gramEnd"/>
      <w:r w:rsidRPr="00D72AE9">
        <w:rPr>
          <w:rFonts w:ascii="Arial" w:hAnsi="Arial" w:cs="Arial"/>
        </w:rPr>
        <w:t xml:space="preserve"> </w:t>
      </w:r>
      <w:proofErr w:type="spellStart"/>
      <w:r w:rsidRPr="00D72AE9">
        <w:rPr>
          <w:rFonts w:ascii="Arial" w:hAnsi="Arial" w:cs="Arial"/>
        </w:rPr>
        <w:t>софинансирования</w:t>
      </w:r>
      <w:proofErr w:type="spellEnd"/>
      <w:r w:rsidRPr="00D72AE9">
        <w:rPr>
          <w:rFonts w:ascii="Arial" w:hAnsi="Arial" w:cs="Arial"/>
        </w:rPr>
        <w:t xml:space="preserve"> за счет средств федерального, краевого и местного бюджетов.</w:t>
      </w:r>
    </w:p>
    <w:p w:rsidR="00C37D3E" w:rsidRPr="00D72AE9" w:rsidRDefault="00C37D3E" w:rsidP="00C37D3E">
      <w:pPr>
        <w:autoSpaceDE w:val="0"/>
        <w:autoSpaceDN w:val="0"/>
        <w:adjustRightInd w:val="0"/>
        <w:ind w:firstLine="709"/>
        <w:jc w:val="both"/>
        <w:rPr>
          <w:rFonts w:ascii="Arial" w:hAnsi="Arial" w:cs="Arial"/>
        </w:rPr>
      </w:pPr>
      <w:r w:rsidRPr="00D72AE9">
        <w:rPr>
          <w:rFonts w:ascii="Arial" w:hAnsi="Arial" w:cs="Arial"/>
        </w:rPr>
        <w:t xml:space="preserve">Размер социальной выплаты составляет не менее:                                                              </w:t>
      </w:r>
    </w:p>
    <w:p w:rsidR="00C37D3E" w:rsidRPr="00D72AE9" w:rsidRDefault="00C37D3E" w:rsidP="00C37D3E">
      <w:pPr>
        <w:autoSpaceDE w:val="0"/>
        <w:autoSpaceDN w:val="0"/>
        <w:adjustRightInd w:val="0"/>
        <w:ind w:firstLine="709"/>
        <w:jc w:val="both"/>
        <w:rPr>
          <w:rFonts w:ascii="Arial" w:hAnsi="Arial" w:cs="Arial"/>
        </w:rPr>
      </w:pPr>
      <w:r w:rsidRPr="00D72AE9">
        <w:rPr>
          <w:rFonts w:ascii="Arial" w:hAnsi="Arial" w:cs="Arial"/>
        </w:rPr>
        <w:lastRenderedPageBreak/>
        <w:t xml:space="preserve">35 процентов расчетной (средней) стоимости жилья, определяемой в соответствии с требованиями </w:t>
      </w:r>
      <w:r w:rsidRPr="00D72AE9">
        <w:rPr>
          <w:rFonts w:ascii="Arial" w:hAnsi="Arial" w:cs="Arial"/>
          <w:bCs/>
        </w:rPr>
        <w:t xml:space="preserve">Мероприятия 8,  </w:t>
      </w:r>
      <w:r w:rsidRPr="00D72AE9">
        <w:rPr>
          <w:rFonts w:ascii="Arial" w:hAnsi="Arial" w:cs="Arial"/>
        </w:rPr>
        <w:t xml:space="preserve"> для молодых семей, не имеющих детей;                                                                                                                                                 </w:t>
      </w:r>
    </w:p>
    <w:p w:rsidR="00C37D3E" w:rsidRPr="00D72AE9" w:rsidRDefault="00C37D3E" w:rsidP="00C37D3E">
      <w:pPr>
        <w:autoSpaceDE w:val="0"/>
        <w:autoSpaceDN w:val="0"/>
        <w:adjustRightInd w:val="0"/>
        <w:ind w:firstLine="709"/>
        <w:jc w:val="both"/>
        <w:rPr>
          <w:rFonts w:ascii="Arial" w:hAnsi="Arial" w:cs="Arial"/>
        </w:rPr>
      </w:pPr>
      <w:r w:rsidRPr="00D72AE9">
        <w:rPr>
          <w:rFonts w:ascii="Arial" w:hAnsi="Arial" w:cs="Arial"/>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C37D3E" w:rsidRPr="00D72AE9" w:rsidRDefault="00C37D3E" w:rsidP="00C37D3E">
      <w:pPr>
        <w:autoSpaceDE w:val="0"/>
        <w:autoSpaceDN w:val="0"/>
        <w:adjustRightInd w:val="0"/>
        <w:ind w:firstLine="709"/>
        <w:jc w:val="both"/>
        <w:rPr>
          <w:rFonts w:ascii="Arial" w:hAnsi="Arial" w:cs="Arial"/>
        </w:rPr>
      </w:pPr>
      <w:r w:rsidRPr="00D72AE9">
        <w:rPr>
          <w:rFonts w:ascii="Arial" w:hAnsi="Arial" w:cs="Arial"/>
        </w:rPr>
        <w:t xml:space="preserve"> 2.3.12. </w:t>
      </w:r>
      <w:proofErr w:type="gramStart"/>
      <w:r w:rsidRPr="00D72AE9">
        <w:rPr>
          <w:rFonts w:ascii="Arial" w:hAnsi="Arial" w:cs="Arial"/>
        </w:rPr>
        <w:t>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roofErr w:type="gramEnd"/>
    </w:p>
    <w:p w:rsidR="00C37D3E" w:rsidRPr="00D72AE9" w:rsidRDefault="00C37D3E" w:rsidP="00C37D3E">
      <w:pPr>
        <w:ind w:firstLine="708"/>
        <w:jc w:val="both"/>
        <w:rPr>
          <w:rFonts w:ascii="Arial" w:hAnsi="Arial" w:cs="Arial"/>
        </w:rPr>
      </w:pPr>
      <w:r w:rsidRPr="00D72AE9">
        <w:rPr>
          <w:rFonts w:ascii="Arial" w:hAnsi="Arial" w:cs="Arial"/>
        </w:rPr>
        <w:t xml:space="preserve"> </w:t>
      </w:r>
      <w:proofErr w:type="gramStart"/>
      <w:r w:rsidRPr="00D72AE9">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D72AE9">
        <w:rPr>
          <w:rFonts w:ascii="Arial" w:hAnsi="Arial" w:cs="Arial"/>
        </w:rPr>
        <w:t xml:space="preserve"> предоставляемой социальной выплаты на и приобретение жилья или строительство индивидуального жилого дома» (далее – Закон края). </w:t>
      </w:r>
    </w:p>
    <w:p w:rsidR="00C37D3E" w:rsidRPr="00D72AE9" w:rsidRDefault="00C37D3E" w:rsidP="00C37D3E">
      <w:pPr>
        <w:ind w:firstLine="708"/>
        <w:jc w:val="both"/>
        <w:rPr>
          <w:rFonts w:ascii="Arial" w:hAnsi="Arial" w:cs="Arial"/>
        </w:rPr>
      </w:pPr>
      <w:r w:rsidRPr="00D72AE9">
        <w:rPr>
          <w:rFonts w:ascii="Arial" w:hAnsi="Arial" w:cs="Arial"/>
        </w:rPr>
        <w:t xml:space="preserve">2.3.13. </w:t>
      </w:r>
      <w:proofErr w:type="gramStart"/>
      <w:r w:rsidRPr="00D72AE9">
        <w:rPr>
          <w:rFonts w:ascii="Arial" w:hAnsi="Arial" w:cs="Arial"/>
        </w:rPr>
        <w:t>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w:t>
      </w:r>
      <w:proofErr w:type="gramEnd"/>
    </w:p>
    <w:p w:rsidR="00C37D3E" w:rsidRPr="00D72AE9" w:rsidRDefault="00C37D3E" w:rsidP="00C37D3E">
      <w:pPr>
        <w:ind w:firstLine="708"/>
        <w:jc w:val="both"/>
        <w:rPr>
          <w:rFonts w:ascii="Arial" w:hAnsi="Arial" w:cs="Arial"/>
        </w:rPr>
      </w:pPr>
      <w:r w:rsidRPr="00D72AE9">
        <w:rPr>
          <w:rFonts w:ascii="Arial" w:hAnsi="Arial" w:cs="Arial"/>
        </w:rPr>
        <w:t xml:space="preserve"> Право  на  улучшение   жилищных  условий  в соответствии  с  данной  программой  с   использованием свидетельства предоставляется  один раз.</w:t>
      </w:r>
    </w:p>
    <w:p w:rsidR="00C37D3E" w:rsidRPr="00D72AE9" w:rsidRDefault="00C37D3E" w:rsidP="00C37D3E">
      <w:pPr>
        <w:ind w:firstLine="708"/>
        <w:jc w:val="both"/>
        <w:rPr>
          <w:rFonts w:ascii="Arial" w:hAnsi="Arial" w:cs="Arial"/>
        </w:rPr>
      </w:pPr>
      <w:r w:rsidRPr="00D72AE9">
        <w:rPr>
          <w:rFonts w:ascii="Arial" w:hAnsi="Arial" w:cs="Arial"/>
        </w:rPr>
        <w:t xml:space="preserve">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7 месяцев </w:t>
      </w:r>
      <w:proofErr w:type="gramStart"/>
      <w:r w:rsidRPr="00D72AE9">
        <w:rPr>
          <w:rFonts w:ascii="Arial" w:hAnsi="Arial" w:cs="Arial"/>
        </w:rPr>
        <w:t>с даты выдачи</w:t>
      </w:r>
      <w:proofErr w:type="gramEnd"/>
      <w:r w:rsidRPr="00D72AE9">
        <w:rPr>
          <w:rFonts w:ascii="Arial" w:hAnsi="Arial" w:cs="Arial"/>
        </w:rPr>
        <w:t>, указанной в свидетельстве.</w:t>
      </w:r>
    </w:p>
    <w:p w:rsidR="00C37D3E" w:rsidRPr="00D72AE9" w:rsidRDefault="00C37D3E" w:rsidP="00C37D3E">
      <w:pPr>
        <w:jc w:val="both"/>
        <w:rPr>
          <w:rFonts w:ascii="Arial" w:hAnsi="Arial" w:cs="Arial"/>
        </w:rPr>
      </w:pPr>
      <w:r w:rsidRPr="00D72AE9">
        <w:rPr>
          <w:rFonts w:ascii="Arial" w:hAnsi="Arial" w:cs="Arial"/>
        </w:rPr>
        <w:t xml:space="preserve">           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w:t>
      </w:r>
      <w:proofErr w:type="gramStart"/>
      <w:r w:rsidRPr="00D72AE9">
        <w:rPr>
          <w:rFonts w:ascii="Arial" w:hAnsi="Arial" w:cs="Arial"/>
        </w:rPr>
        <w:t>Жилищная комиссия до 1 сентября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roofErr w:type="gramEnd"/>
    </w:p>
    <w:p w:rsidR="00C37D3E" w:rsidRPr="00D72AE9" w:rsidRDefault="00C37D3E" w:rsidP="00C37D3E">
      <w:pPr>
        <w:jc w:val="both"/>
        <w:rPr>
          <w:rFonts w:ascii="Arial" w:hAnsi="Arial" w:cs="Arial"/>
        </w:rPr>
      </w:pPr>
      <w:r w:rsidRPr="00D72AE9">
        <w:rPr>
          <w:rFonts w:ascii="Arial" w:hAnsi="Arial" w:cs="Arial"/>
        </w:rPr>
        <w:t xml:space="preserve">           2.3.16. </w:t>
      </w:r>
      <w:proofErr w:type="gramStart"/>
      <w:r w:rsidRPr="00D72AE9">
        <w:rPr>
          <w:rFonts w:ascii="Arial" w:hAnsi="Arial" w:cs="Arial"/>
        </w:rPr>
        <w:t>Участник  подпрограммы  имеет право  использовать  средства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w:t>
      </w:r>
      <w:proofErr w:type="gramEnd"/>
      <w:r w:rsidRPr="00D72AE9">
        <w:rPr>
          <w:rFonts w:ascii="Arial" w:hAnsi="Arial" w:cs="Arial"/>
        </w:rPr>
        <w:t xml:space="preserve"> займы, на условиях </w:t>
      </w:r>
      <w:proofErr w:type="spellStart"/>
      <w:r w:rsidRPr="00D72AE9">
        <w:rPr>
          <w:rFonts w:ascii="Arial" w:hAnsi="Arial" w:cs="Arial"/>
        </w:rPr>
        <w:t>софинансирования</w:t>
      </w:r>
      <w:proofErr w:type="spellEnd"/>
      <w:r w:rsidRPr="00D72AE9">
        <w:rPr>
          <w:rFonts w:ascii="Arial" w:hAnsi="Arial" w:cs="Arial"/>
        </w:rPr>
        <w:t xml:space="preserve"> предоставления  социальной </w:t>
      </w:r>
      <w:proofErr w:type="gramStart"/>
      <w:r w:rsidRPr="00D72AE9">
        <w:rPr>
          <w:rFonts w:ascii="Arial" w:hAnsi="Arial" w:cs="Arial"/>
        </w:rPr>
        <w:t>выплаты</w:t>
      </w:r>
      <w:proofErr w:type="gramEnd"/>
      <w:r w:rsidRPr="00D72AE9">
        <w:rPr>
          <w:rFonts w:ascii="Arial" w:hAnsi="Arial" w:cs="Arial"/>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C37D3E" w:rsidRPr="00D72AE9" w:rsidRDefault="00C37D3E" w:rsidP="00C37D3E">
      <w:pPr>
        <w:ind w:firstLine="708"/>
        <w:jc w:val="both"/>
        <w:rPr>
          <w:rFonts w:ascii="Arial" w:hAnsi="Arial" w:cs="Arial"/>
        </w:rPr>
      </w:pPr>
      <w:r w:rsidRPr="00D72AE9">
        <w:rPr>
          <w:rFonts w:ascii="Arial" w:hAnsi="Arial" w:cs="Arial"/>
        </w:rPr>
        <w:lastRenderedPageBreak/>
        <w:t xml:space="preserve">2.3.17. </w:t>
      </w:r>
      <w:proofErr w:type="gramStart"/>
      <w:r w:rsidRPr="00D72AE9">
        <w:rPr>
          <w:rFonts w:ascii="Arial" w:hAnsi="Arial" w:cs="Arial"/>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r w:rsidRPr="00D72AE9">
        <w:rPr>
          <w:rFonts w:ascii="Arial" w:hAnsi="Arial" w:cs="Arial"/>
        </w:rPr>
        <w:t xml:space="preserve">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C37D3E" w:rsidRPr="00D72AE9" w:rsidRDefault="00C37D3E" w:rsidP="00C37D3E">
      <w:pPr>
        <w:ind w:firstLine="708"/>
        <w:jc w:val="both"/>
        <w:rPr>
          <w:rFonts w:ascii="Arial" w:hAnsi="Arial" w:cs="Arial"/>
        </w:rPr>
      </w:pPr>
      <w:r w:rsidRPr="00D72AE9">
        <w:rPr>
          <w:rFonts w:ascii="Arial" w:hAnsi="Arial" w:cs="Arial"/>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D72AE9">
        <w:rPr>
          <w:rFonts w:ascii="Arial" w:hAnsi="Arial" w:cs="Arial"/>
        </w:rPr>
        <w:t>софинансирования</w:t>
      </w:r>
      <w:proofErr w:type="spellEnd"/>
      <w:r w:rsidRPr="00D72AE9">
        <w:rPr>
          <w:rFonts w:ascii="Arial" w:hAnsi="Arial" w:cs="Arial"/>
        </w:rPr>
        <w:t xml:space="preserve"> предоставления социальной выплаты, а также предоставление материально-технических ресурсов на строительство жилья для молодых семе</w:t>
      </w:r>
      <w:proofErr w:type="gramStart"/>
      <w:r w:rsidRPr="00D72AE9">
        <w:rPr>
          <w:rFonts w:ascii="Arial" w:hAnsi="Arial" w:cs="Arial"/>
        </w:rPr>
        <w:t>й-</w:t>
      </w:r>
      <w:proofErr w:type="gramEnd"/>
      <w:r w:rsidRPr="00D72AE9">
        <w:rPr>
          <w:rFonts w:ascii="Arial" w:hAnsi="Arial" w:cs="Arial"/>
        </w:rPr>
        <w:t xml:space="preserve"> участников подпрограммы, участник подпрограммы  снимается  с  учета  в   качестве   нуждающегося   в  улучшении жилищных  условий.</w:t>
      </w:r>
    </w:p>
    <w:p w:rsidR="00C37D3E" w:rsidRPr="00D72AE9" w:rsidRDefault="00C37D3E" w:rsidP="00C37D3E">
      <w:pPr>
        <w:ind w:firstLine="708"/>
        <w:jc w:val="both"/>
        <w:rPr>
          <w:rFonts w:ascii="Arial" w:hAnsi="Arial" w:cs="Arial"/>
        </w:rPr>
      </w:pPr>
      <w:r w:rsidRPr="00D72AE9">
        <w:rPr>
          <w:rFonts w:ascii="Arial" w:hAnsi="Arial" w:cs="Arial"/>
        </w:rPr>
        <w:t xml:space="preserve">2.3.19. </w:t>
      </w:r>
      <w:proofErr w:type="gramStart"/>
      <w:r w:rsidRPr="00D72AE9">
        <w:rPr>
          <w:rFonts w:ascii="Arial" w:hAnsi="Arial" w:cs="Arial"/>
        </w:rPr>
        <w:t>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w:t>
      </w:r>
      <w:proofErr w:type="gramEnd"/>
      <w:r w:rsidRPr="00D72AE9">
        <w:rPr>
          <w:rFonts w:ascii="Arial" w:hAnsi="Arial" w:cs="Arial"/>
        </w:rPr>
        <w:t xml:space="preserve">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C37D3E" w:rsidRPr="00D72AE9" w:rsidRDefault="00C37D3E" w:rsidP="00C37D3E">
      <w:pPr>
        <w:spacing w:after="120"/>
        <w:ind w:left="360"/>
        <w:jc w:val="both"/>
        <w:rPr>
          <w:rFonts w:ascii="Arial" w:hAnsi="Arial" w:cs="Arial"/>
          <w:b/>
        </w:rPr>
      </w:pPr>
    </w:p>
    <w:p w:rsidR="00C37D3E" w:rsidRPr="00D72AE9" w:rsidRDefault="00C37D3E" w:rsidP="00C37D3E">
      <w:pPr>
        <w:spacing w:after="120"/>
        <w:ind w:left="360"/>
        <w:jc w:val="both"/>
        <w:rPr>
          <w:rFonts w:ascii="Arial" w:hAnsi="Arial" w:cs="Arial"/>
          <w:b/>
        </w:rPr>
      </w:pPr>
      <w:r w:rsidRPr="00D72AE9">
        <w:rPr>
          <w:rFonts w:ascii="Arial" w:hAnsi="Arial" w:cs="Arial"/>
          <w:b/>
        </w:rPr>
        <w:t xml:space="preserve">2.4. Управление подпрограммой и </w:t>
      </w:r>
      <w:proofErr w:type="gramStart"/>
      <w:r w:rsidRPr="00D72AE9">
        <w:rPr>
          <w:rFonts w:ascii="Arial" w:hAnsi="Arial" w:cs="Arial"/>
          <w:b/>
        </w:rPr>
        <w:t>контроль за</w:t>
      </w:r>
      <w:proofErr w:type="gramEnd"/>
      <w:r w:rsidRPr="00D72AE9">
        <w:rPr>
          <w:rFonts w:ascii="Arial" w:hAnsi="Arial" w:cs="Arial"/>
          <w:b/>
        </w:rPr>
        <w:t xml:space="preserve"> ходом ее выполнения</w:t>
      </w:r>
    </w:p>
    <w:p w:rsidR="00C37D3E" w:rsidRPr="00D72AE9" w:rsidRDefault="00C37D3E" w:rsidP="00C37D3E">
      <w:pPr>
        <w:autoSpaceDE w:val="0"/>
        <w:autoSpaceDN w:val="0"/>
        <w:adjustRightInd w:val="0"/>
        <w:ind w:firstLine="660"/>
        <w:jc w:val="both"/>
        <w:outlineLvl w:val="2"/>
        <w:rPr>
          <w:rFonts w:ascii="Arial" w:hAnsi="Arial" w:cs="Arial"/>
        </w:rPr>
      </w:pPr>
      <w:r w:rsidRPr="00D72AE9">
        <w:rPr>
          <w:rFonts w:ascii="Arial" w:hAnsi="Arial" w:cs="Arial"/>
        </w:rPr>
        <w:t xml:space="preserve">  2.4.1. Текущее управление реализацией подпрограммы осуществляется МКУ «ОКС и ДМ»</w:t>
      </w:r>
    </w:p>
    <w:p w:rsidR="00C37D3E" w:rsidRPr="00D72AE9" w:rsidRDefault="00C37D3E" w:rsidP="00C37D3E">
      <w:pPr>
        <w:autoSpaceDE w:val="0"/>
        <w:autoSpaceDN w:val="0"/>
        <w:adjustRightInd w:val="0"/>
        <w:ind w:firstLine="660"/>
        <w:jc w:val="both"/>
        <w:outlineLvl w:val="2"/>
        <w:rPr>
          <w:rFonts w:ascii="Arial" w:hAnsi="Arial" w:cs="Arial"/>
          <w:lang w:eastAsia="en-US"/>
        </w:rPr>
      </w:pPr>
      <w:r w:rsidRPr="00D72AE9">
        <w:rPr>
          <w:rFonts w:ascii="Arial" w:hAnsi="Arial" w:cs="Arial"/>
        </w:rPr>
        <w:t xml:space="preserve">  2.4.2. </w:t>
      </w:r>
      <w:proofErr w:type="gramStart"/>
      <w:r w:rsidRPr="00D72AE9">
        <w:rPr>
          <w:rFonts w:ascii="Arial" w:hAnsi="Arial" w:cs="Arial"/>
        </w:rPr>
        <w:t xml:space="preserve">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roofErr w:type="gramEnd"/>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w:t>
      </w:r>
      <w:proofErr w:type="gramStart"/>
      <w:r w:rsidRPr="00D72AE9">
        <w:rPr>
          <w:rFonts w:ascii="Arial" w:hAnsi="Arial" w:cs="Arial"/>
        </w:rPr>
        <w:t>заключает соглашения с муниципальными образованиями края о реализации мероприятий программы и утверждает</w:t>
      </w:r>
      <w:proofErr w:type="gramEnd"/>
      <w:r w:rsidRPr="00D72AE9">
        <w:rPr>
          <w:rFonts w:ascii="Arial" w:hAnsi="Arial" w:cs="Arial"/>
        </w:rPr>
        <w:t xml:space="preserve"> список молодых семей – участников подпрограммы.</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 2.4.4. </w:t>
      </w:r>
      <w:proofErr w:type="gramStart"/>
      <w:r w:rsidRPr="00D72AE9">
        <w:rPr>
          <w:rFonts w:ascii="Arial" w:hAnsi="Arial" w:cs="Arial"/>
        </w:rPr>
        <w:t xml:space="preserve">Отчёт о целевом использовании бюджетных средств подпрограммы  формирует МКУ «ОКС и ДМ» и предоставляет в Финансовое управление администрации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roofErr w:type="gramEnd"/>
    </w:p>
    <w:p w:rsidR="00C37D3E" w:rsidRPr="00D72AE9" w:rsidRDefault="00C37D3E" w:rsidP="00C37D3E">
      <w:pPr>
        <w:jc w:val="both"/>
        <w:rPr>
          <w:rFonts w:ascii="Arial" w:hAnsi="Arial" w:cs="Arial"/>
        </w:rPr>
      </w:pPr>
      <w:r w:rsidRPr="00D72AE9">
        <w:rPr>
          <w:rFonts w:ascii="Arial" w:hAnsi="Arial" w:cs="Arial"/>
        </w:rPr>
        <w:t xml:space="preserve">          2.4.5. Текущий </w:t>
      </w:r>
      <w:proofErr w:type="gramStart"/>
      <w:r w:rsidRPr="00D72AE9">
        <w:rPr>
          <w:rFonts w:ascii="Arial" w:hAnsi="Arial" w:cs="Arial"/>
        </w:rPr>
        <w:t>контроль за</w:t>
      </w:r>
      <w:proofErr w:type="gramEnd"/>
      <w:r w:rsidRPr="00D72AE9">
        <w:rPr>
          <w:rFonts w:ascii="Arial" w:hAnsi="Arial" w:cs="Arial"/>
        </w:rPr>
        <w:t xml:space="preserve"> целевым расходованием бюджетных средств осуществляет МКУ «ОКС и ДМ».</w:t>
      </w:r>
    </w:p>
    <w:p w:rsidR="00C37D3E" w:rsidRPr="00D72AE9" w:rsidRDefault="00C37D3E" w:rsidP="00C37D3E">
      <w:pPr>
        <w:jc w:val="both"/>
        <w:rPr>
          <w:rFonts w:ascii="Arial" w:hAnsi="Arial" w:cs="Arial"/>
        </w:rPr>
      </w:pPr>
    </w:p>
    <w:p w:rsidR="00C37D3E" w:rsidRPr="00D72AE9" w:rsidRDefault="00C37D3E" w:rsidP="00C37D3E">
      <w:pPr>
        <w:shd w:val="clear" w:color="auto" w:fill="FFFFFF"/>
        <w:jc w:val="both"/>
        <w:rPr>
          <w:rFonts w:ascii="Arial" w:hAnsi="Arial" w:cs="Arial"/>
          <w:b/>
          <w:bCs/>
        </w:rPr>
      </w:pPr>
      <w:r w:rsidRPr="00D72AE9">
        <w:rPr>
          <w:rFonts w:ascii="Arial" w:hAnsi="Arial" w:cs="Arial"/>
          <w:bCs/>
        </w:rPr>
        <w:t xml:space="preserve">                        </w:t>
      </w:r>
      <w:r w:rsidRPr="00D72AE9">
        <w:rPr>
          <w:rFonts w:ascii="Arial" w:hAnsi="Arial" w:cs="Arial"/>
          <w:b/>
          <w:bCs/>
        </w:rPr>
        <w:t xml:space="preserve">2.5. Оценка социально-экономической эффективности </w:t>
      </w:r>
    </w:p>
    <w:p w:rsidR="00C37D3E" w:rsidRPr="00D72AE9" w:rsidRDefault="00C37D3E" w:rsidP="00C37D3E">
      <w:pPr>
        <w:shd w:val="clear" w:color="auto" w:fill="FFFFFF"/>
        <w:jc w:val="both"/>
        <w:rPr>
          <w:rFonts w:ascii="Arial" w:hAnsi="Arial" w:cs="Arial"/>
          <w:b/>
          <w:bCs/>
        </w:rPr>
      </w:pPr>
    </w:p>
    <w:p w:rsidR="00C37D3E" w:rsidRPr="00D72AE9" w:rsidRDefault="00C37D3E" w:rsidP="00C37D3E">
      <w:pPr>
        <w:autoSpaceDE w:val="0"/>
        <w:autoSpaceDN w:val="0"/>
        <w:adjustRightInd w:val="0"/>
        <w:ind w:firstLine="660"/>
        <w:jc w:val="both"/>
        <w:outlineLvl w:val="2"/>
        <w:rPr>
          <w:rFonts w:ascii="Arial" w:hAnsi="Arial" w:cs="Arial"/>
        </w:rPr>
      </w:pPr>
      <w:r w:rsidRPr="00D72AE9">
        <w:rPr>
          <w:rFonts w:ascii="Arial" w:hAnsi="Arial" w:cs="Arial"/>
        </w:rPr>
        <w:lastRenderedPageBreak/>
        <w:t>2.5.1. Реализация подпрограммы должна обеспечить достижение следующих социально-экономических результатов:</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обеспечение жильем 8 молодых семей, нуждающихся в улучшении жилищных условий, в том числе по годам:  2017 – 2  молодые семьи, 2018 –  2  молодые семьи , 2019 – 2  молодые семьи, 2020 год - 2 молодые семьи.</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 xml:space="preserve">2.5.2. </w:t>
      </w:r>
      <w:proofErr w:type="gramStart"/>
      <w:r w:rsidRPr="00D72AE9">
        <w:rPr>
          <w:rFonts w:ascii="Arial" w:hAnsi="Arial" w:cs="Arial"/>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C37D3E" w:rsidRPr="00D72AE9" w:rsidRDefault="00C37D3E" w:rsidP="00C37D3E">
      <w:pPr>
        <w:autoSpaceDE w:val="0"/>
        <w:autoSpaceDN w:val="0"/>
        <w:adjustRightInd w:val="0"/>
        <w:ind w:firstLine="660"/>
        <w:jc w:val="both"/>
        <w:rPr>
          <w:rFonts w:ascii="Arial" w:hAnsi="Arial" w:cs="Arial"/>
        </w:rPr>
      </w:pPr>
      <w:r w:rsidRPr="00D72AE9">
        <w:rPr>
          <w:rFonts w:ascii="Arial" w:hAnsi="Arial" w:cs="Arial"/>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C37D3E" w:rsidRPr="00D72AE9" w:rsidRDefault="00C37D3E" w:rsidP="00C37D3E">
      <w:pPr>
        <w:autoSpaceDE w:val="0"/>
        <w:autoSpaceDN w:val="0"/>
        <w:adjustRightInd w:val="0"/>
        <w:ind w:firstLine="660"/>
        <w:jc w:val="both"/>
        <w:rPr>
          <w:rFonts w:ascii="Arial" w:hAnsi="Arial" w:cs="Arial"/>
          <w:b/>
        </w:rPr>
      </w:pPr>
      <w:r w:rsidRPr="00D72AE9">
        <w:rPr>
          <w:rFonts w:ascii="Arial" w:hAnsi="Arial" w:cs="Arial"/>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D72AE9">
        <w:rPr>
          <w:rFonts w:ascii="Arial" w:hAnsi="Arial" w:cs="Arial"/>
        </w:rPr>
        <w:t>экономкласса</w:t>
      </w:r>
      <w:proofErr w:type="spellEnd"/>
      <w:r w:rsidRPr="00D72AE9">
        <w:rPr>
          <w:rFonts w:ascii="Arial" w:hAnsi="Arial" w:cs="Arial"/>
        </w:rPr>
        <w:t>.</w:t>
      </w:r>
      <w:r w:rsidRPr="00D72AE9">
        <w:rPr>
          <w:rFonts w:ascii="Arial" w:hAnsi="Arial" w:cs="Arial"/>
          <w:b/>
        </w:rPr>
        <w:t xml:space="preserve">   </w:t>
      </w:r>
    </w:p>
    <w:p w:rsidR="00C37D3E" w:rsidRPr="00D72AE9" w:rsidRDefault="00C37D3E" w:rsidP="00C37D3E">
      <w:pPr>
        <w:autoSpaceDE w:val="0"/>
        <w:autoSpaceDN w:val="0"/>
        <w:adjustRightInd w:val="0"/>
        <w:ind w:firstLine="660"/>
        <w:jc w:val="both"/>
        <w:rPr>
          <w:rFonts w:ascii="Arial" w:hAnsi="Arial" w:cs="Arial"/>
          <w:b/>
        </w:rPr>
      </w:pPr>
    </w:p>
    <w:p w:rsidR="00C37D3E" w:rsidRPr="00D72AE9" w:rsidRDefault="00C37D3E" w:rsidP="00C37D3E">
      <w:pPr>
        <w:autoSpaceDE w:val="0"/>
        <w:autoSpaceDN w:val="0"/>
        <w:adjustRightInd w:val="0"/>
        <w:ind w:firstLine="709"/>
        <w:jc w:val="center"/>
        <w:rPr>
          <w:rFonts w:ascii="Arial" w:hAnsi="Arial" w:cs="Arial"/>
          <w:b/>
          <w:lang w:eastAsia="en-US"/>
        </w:rPr>
      </w:pPr>
      <w:r w:rsidRPr="00D72AE9">
        <w:rPr>
          <w:rFonts w:ascii="Arial" w:hAnsi="Arial" w:cs="Arial"/>
          <w:b/>
          <w:lang w:eastAsia="en-US"/>
        </w:rPr>
        <w:t>2.6. Мероприятия подпрограммы</w:t>
      </w:r>
    </w:p>
    <w:p w:rsidR="00C37D3E" w:rsidRPr="00D72AE9" w:rsidRDefault="00C37D3E" w:rsidP="00C37D3E">
      <w:pPr>
        <w:autoSpaceDE w:val="0"/>
        <w:autoSpaceDN w:val="0"/>
        <w:adjustRightInd w:val="0"/>
        <w:ind w:firstLine="709"/>
        <w:jc w:val="both"/>
        <w:rPr>
          <w:rFonts w:ascii="Arial" w:hAnsi="Arial" w:cs="Arial"/>
          <w:b/>
          <w:lang w:eastAsia="en-US"/>
        </w:rPr>
      </w:pP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rPr>
        <w:t xml:space="preserve">    Перечень подпрограммных мероприятий и сроки их исполнения представлены в Приложении № 2 к Подпрограмме 4.</w:t>
      </w:r>
    </w:p>
    <w:p w:rsidR="00C37D3E" w:rsidRPr="00D72AE9" w:rsidRDefault="00C37D3E" w:rsidP="00C37D3E">
      <w:pPr>
        <w:autoSpaceDE w:val="0"/>
        <w:autoSpaceDN w:val="0"/>
        <w:adjustRightInd w:val="0"/>
        <w:ind w:firstLine="660"/>
        <w:jc w:val="both"/>
        <w:rPr>
          <w:rFonts w:ascii="Arial" w:hAnsi="Arial" w:cs="Arial"/>
          <w:b/>
        </w:rPr>
      </w:pPr>
    </w:p>
    <w:p w:rsidR="00C37D3E" w:rsidRPr="00D72AE9" w:rsidRDefault="00C37D3E" w:rsidP="00C37D3E">
      <w:pPr>
        <w:numPr>
          <w:ilvl w:val="1"/>
          <w:numId w:val="9"/>
        </w:numPr>
        <w:suppressAutoHyphens/>
        <w:autoSpaceDE w:val="0"/>
        <w:autoSpaceDN w:val="0"/>
        <w:adjustRightInd w:val="0"/>
        <w:jc w:val="center"/>
        <w:rPr>
          <w:rFonts w:ascii="Arial" w:hAnsi="Arial" w:cs="Arial"/>
          <w:b/>
        </w:rPr>
      </w:pPr>
      <w:r w:rsidRPr="00D72AE9">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b/>
        </w:rPr>
        <w:t xml:space="preserve"> </w:t>
      </w:r>
      <w:r w:rsidRPr="00D72AE9">
        <w:rPr>
          <w:rFonts w:ascii="Arial" w:hAnsi="Arial" w:cs="Arial"/>
          <w:b/>
          <w:bCs/>
        </w:rPr>
        <w:t xml:space="preserve"> </w:t>
      </w:r>
    </w:p>
    <w:p w:rsidR="00C37D3E" w:rsidRPr="00D72AE9" w:rsidRDefault="00C37D3E" w:rsidP="00C37D3E">
      <w:pPr>
        <w:widowControl w:val="0"/>
        <w:autoSpaceDE w:val="0"/>
        <w:autoSpaceDN w:val="0"/>
        <w:adjustRightInd w:val="0"/>
        <w:ind w:firstLine="540"/>
        <w:jc w:val="both"/>
        <w:rPr>
          <w:rFonts w:ascii="Arial" w:hAnsi="Arial" w:cs="Arial"/>
        </w:rPr>
      </w:pPr>
      <w:r w:rsidRPr="00D72AE9">
        <w:rPr>
          <w:rFonts w:ascii="Arial" w:hAnsi="Arial" w:cs="Arial"/>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D72AE9">
        <w:rPr>
          <w:rFonts w:ascii="Arial" w:hAnsi="Arial" w:cs="Arial"/>
        </w:rPr>
        <w:t>софинансирования</w:t>
      </w:r>
      <w:proofErr w:type="spellEnd"/>
      <w:r w:rsidRPr="00D72AE9">
        <w:rPr>
          <w:rFonts w:ascii="Arial" w:hAnsi="Arial" w:cs="Arial"/>
        </w:rPr>
        <w:t xml:space="preserve"> мероприятий по предоставлению субсидий бюджетам муниципальных образований Красноярского края.</w:t>
      </w:r>
    </w:p>
    <w:p w:rsidR="00C37D3E" w:rsidRPr="00D72AE9" w:rsidRDefault="00C37D3E" w:rsidP="00C37D3E">
      <w:pPr>
        <w:widowControl w:val="0"/>
        <w:autoSpaceDE w:val="0"/>
        <w:autoSpaceDN w:val="0"/>
        <w:adjustRightInd w:val="0"/>
        <w:ind w:firstLine="539"/>
        <w:rPr>
          <w:rFonts w:ascii="Arial" w:hAnsi="Arial" w:cs="Arial"/>
          <w:b/>
        </w:rPr>
        <w:sectPr w:rsidR="00C37D3E" w:rsidRPr="00D72AE9" w:rsidSect="00083F87">
          <w:footerReference w:type="default" r:id="rId21"/>
          <w:footnotePr>
            <w:pos w:val="beneathText"/>
          </w:footnotePr>
          <w:pgSz w:w="11905" w:h="16837"/>
          <w:pgMar w:top="947" w:right="851" w:bottom="567" w:left="1134" w:header="720" w:footer="720" w:gutter="0"/>
          <w:cols w:space="720"/>
          <w:titlePg/>
          <w:docGrid w:linePitch="360"/>
        </w:sectPr>
      </w:pPr>
      <w:r w:rsidRPr="00D72AE9">
        <w:rPr>
          <w:rFonts w:ascii="Arial" w:hAnsi="Arial" w:cs="Arial"/>
        </w:rPr>
        <w:t xml:space="preserve">Объем расходов средств  бюджета на реализацию мероприятий на период 2017-2020гг. подпрограммы составляет  </w:t>
      </w:r>
      <w:r w:rsidR="007E6312" w:rsidRPr="00D72AE9">
        <w:rPr>
          <w:rFonts w:ascii="Arial" w:hAnsi="Arial" w:cs="Arial"/>
        </w:rPr>
        <w:t>1568,0</w:t>
      </w:r>
      <w:r w:rsidRPr="00D72AE9">
        <w:rPr>
          <w:rFonts w:ascii="Arial" w:hAnsi="Arial" w:cs="Arial"/>
        </w:rPr>
        <w:t xml:space="preserve">  тыс. руб., в том числе: краевых средств – </w:t>
      </w:r>
      <w:r w:rsidR="007E6312" w:rsidRPr="00D72AE9">
        <w:rPr>
          <w:rFonts w:ascii="Arial" w:eastAsia="SimSun" w:hAnsi="Arial" w:cs="Arial"/>
          <w:kern w:val="1"/>
        </w:rPr>
        <w:t xml:space="preserve">394,0 </w:t>
      </w:r>
      <w:r w:rsidRPr="00D72AE9">
        <w:rPr>
          <w:rFonts w:ascii="Arial" w:eastAsia="SimSun" w:hAnsi="Arial" w:cs="Arial"/>
          <w:kern w:val="1"/>
        </w:rPr>
        <w:t>тыс. руб.</w:t>
      </w:r>
      <w:r w:rsidRPr="00D72AE9">
        <w:rPr>
          <w:rFonts w:ascii="Arial" w:hAnsi="Arial" w:cs="Arial"/>
        </w:rPr>
        <w:t xml:space="preserve">,  федеральных средств </w:t>
      </w:r>
      <w:r w:rsidRPr="00D72AE9">
        <w:rPr>
          <w:rFonts w:ascii="Arial" w:eastAsia="SimSun" w:hAnsi="Arial" w:cs="Arial"/>
          <w:kern w:val="1"/>
        </w:rPr>
        <w:t xml:space="preserve">– </w:t>
      </w:r>
      <w:r w:rsidR="007E6312" w:rsidRPr="00D72AE9">
        <w:rPr>
          <w:rFonts w:ascii="Arial" w:eastAsia="SimSun" w:hAnsi="Arial" w:cs="Arial"/>
          <w:kern w:val="1"/>
        </w:rPr>
        <w:t xml:space="preserve"> 147,7 </w:t>
      </w:r>
      <w:r w:rsidRPr="00D72AE9">
        <w:rPr>
          <w:rFonts w:ascii="Arial" w:eastAsia="SimSun" w:hAnsi="Arial" w:cs="Arial"/>
          <w:kern w:val="1"/>
        </w:rPr>
        <w:t xml:space="preserve">тыс. руб., районных средств – </w:t>
      </w:r>
      <w:r w:rsidR="007E6312" w:rsidRPr="00D72AE9">
        <w:rPr>
          <w:rFonts w:ascii="Arial" w:eastAsia="SimSun" w:hAnsi="Arial" w:cs="Arial"/>
          <w:kern w:val="1"/>
        </w:rPr>
        <w:t>1026,3</w:t>
      </w:r>
      <w:r w:rsidRPr="00D72AE9">
        <w:rPr>
          <w:rFonts w:ascii="Arial" w:eastAsia="SimSun" w:hAnsi="Arial" w:cs="Arial"/>
          <w:kern w:val="1"/>
        </w:rPr>
        <w:t xml:space="preserve"> тыс. руб</w:t>
      </w:r>
      <w:r w:rsidR="00FD68C2" w:rsidRPr="00D72AE9">
        <w:rPr>
          <w:rFonts w:ascii="Arial" w:eastAsia="SimSun" w:hAnsi="Arial" w:cs="Arial"/>
          <w:kern w:val="1"/>
        </w:rPr>
        <w:t>.</w:t>
      </w:r>
    </w:p>
    <w:p w:rsidR="00C37D3E" w:rsidRPr="00D72AE9" w:rsidRDefault="00C37D3E" w:rsidP="00FD68C2">
      <w:pPr>
        <w:widowControl w:val="0"/>
        <w:autoSpaceDE w:val="0"/>
        <w:autoSpaceDN w:val="0"/>
        <w:adjustRightInd w:val="0"/>
        <w:rPr>
          <w:rFonts w:ascii="Arial" w:hAnsi="Arial" w:cs="Arial"/>
          <w:b/>
          <w:bCs/>
        </w:rPr>
      </w:pPr>
    </w:p>
    <w:tbl>
      <w:tblPr>
        <w:tblW w:w="0" w:type="auto"/>
        <w:tblInd w:w="283" w:type="dxa"/>
        <w:tblLook w:val="04A0" w:firstRow="1" w:lastRow="0" w:firstColumn="1" w:lastColumn="0" w:noHBand="0" w:noVBand="1"/>
      </w:tblPr>
      <w:tblGrid>
        <w:gridCol w:w="9614"/>
        <w:gridCol w:w="5455"/>
      </w:tblGrid>
      <w:tr w:rsidR="00A57CCB" w:rsidRPr="00D72AE9" w:rsidTr="00ED71BF">
        <w:tc>
          <w:tcPr>
            <w:tcW w:w="9614" w:type="dxa"/>
            <w:shd w:val="clear" w:color="auto" w:fill="auto"/>
          </w:tcPr>
          <w:p w:rsidR="00083F87" w:rsidRPr="00D72AE9" w:rsidRDefault="00083F87" w:rsidP="00901561">
            <w:pPr>
              <w:pStyle w:val="a4"/>
              <w:rPr>
                <w:rFonts w:ascii="Arial" w:hAnsi="Arial" w:cs="Arial"/>
              </w:rPr>
            </w:pPr>
            <w:r w:rsidRPr="00D72AE9">
              <w:rPr>
                <w:rFonts w:ascii="Arial" w:hAnsi="Arial" w:cs="Arial"/>
              </w:rPr>
              <w:t xml:space="preserve">                                                                                                                                                                                </w:t>
            </w:r>
          </w:p>
        </w:tc>
        <w:tc>
          <w:tcPr>
            <w:tcW w:w="5455" w:type="dxa"/>
            <w:shd w:val="clear" w:color="auto" w:fill="auto"/>
          </w:tcPr>
          <w:p w:rsidR="00083F87" w:rsidRPr="00D72AE9" w:rsidRDefault="00083F87" w:rsidP="00FD68C2">
            <w:pPr>
              <w:pStyle w:val="a4"/>
              <w:ind w:firstLine="30"/>
              <w:rPr>
                <w:rFonts w:ascii="Arial" w:hAnsi="Arial" w:cs="Arial"/>
              </w:rPr>
            </w:pPr>
            <w:r w:rsidRPr="00D72AE9">
              <w:rPr>
                <w:rFonts w:ascii="Arial" w:hAnsi="Arial" w:cs="Arial"/>
              </w:rPr>
              <w:t xml:space="preserve">Приложение № 1 </w:t>
            </w:r>
          </w:p>
          <w:p w:rsidR="00083F87" w:rsidRPr="00D72AE9" w:rsidRDefault="00083F87" w:rsidP="00FD68C2">
            <w:pPr>
              <w:pStyle w:val="a4"/>
              <w:ind w:firstLine="30"/>
              <w:jc w:val="left"/>
              <w:rPr>
                <w:rFonts w:ascii="Arial" w:hAnsi="Arial" w:cs="Arial"/>
              </w:rPr>
            </w:pPr>
            <w:r w:rsidRPr="00D72AE9">
              <w:rPr>
                <w:rFonts w:ascii="Arial" w:hAnsi="Arial" w:cs="Arial"/>
              </w:rPr>
              <w:t xml:space="preserve">к подпрограмме 4    «Обеспечение   жильем                                                                                                                                                                    </w:t>
            </w:r>
            <w:r w:rsidR="00FD68C2" w:rsidRPr="00D72AE9">
              <w:rPr>
                <w:rFonts w:ascii="Arial" w:hAnsi="Arial" w:cs="Arial"/>
              </w:rPr>
              <w:t xml:space="preserve">   </w:t>
            </w:r>
            <w:r w:rsidRPr="00D72AE9">
              <w:rPr>
                <w:rFonts w:ascii="Arial" w:hAnsi="Arial" w:cs="Arial"/>
              </w:rPr>
              <w:t xml:space="preserve">молодых семей в Канском районе»                                                                                                                                                                             </w:t>
            </w:r>
          </w:p>
          <w:p w:rsidR="00083F87" w:rsidRPr="00D72AE9" w:rsidRDefault="00083F87" w:rsidP="00901561">
            <w:pPr>
              <w:pStyle w:val="a4"/>
              <w:rPr>
                <w:rFonts w:ascii="Arial" w:hAnsi="Arial" w:cs="Arial"/>
              </w:rPr>
            </w:pPr>
          </w:p>
        </w:tc>
      </w:tr>
    </w:tbl>
    <w:p w:rsidR="001817E2" w:rsidRPr="00D72AE9" w:rsidRDefault="001817E2" w:rsidP="00ED71BF">
      <w:pPr>
        <w:pStyle w:val="a4"/>
        <w:jc w:val="center"/>
        <w:rPr>
          <w:rFonts w:ascii="Arial" w:eastAsia="Calibri" w:hAnsi="Arial" w:cs="Arial"/>
          <w:b/>
          <w:lang w:eastAsia="en-US"/>
        </w:rPr>
      </w:pPr>
    </w:p>
    <w:p w:rsidR="001817E2" w:rsidRPr="00D72AE9" w:rsidRDefault="001817E2" w:rsidP="00ED71BF">
      <w:pPr>
        <w:pStyle w:val="a4"/>
        <w:jc w:val="center"/>
        <w:rPr>
          <w:rFonts w:ascii="Arial" w:eastAsia="Calibri" w:hAnsi="Arial" w:cs="Arial"/>
          <w:b/>
          <w:lang w:eastAsia="en-US"/>
        </w:rPr>
      </w:pPr>
    </w:p>
    <w:p w:rsidR="00ED71BF" w:rsidRPr="00D72AE9" w:rsidRDefault="00ED71BF" w:rsidP="00ED71BF">
      <w:pPr>
        <w:pStyle w:val="a4"/>
        <w:jc w:val="center"/>
        <w:rPr>
          <w:rFonts w:ascii="Arial" w:eastAsia="Calibri" w:hAnsi="Arial" w:cs="Arial"/>
          <w:b/>
          <w:lang w:eastAsia="en-US"/>
        </w:rPr>
      </w:pPr>
      <w:r w:rsidRPr="00D72AE9">
        <w:rPr>
          <w:rFonts w:ascii="Arial" w:eastAsia="Calibri" w:hAnsi="Arial" w:cs="Arial"/>
          <w:b/>
          <w:lang w:eastAsia="en-US"/>
        </w:rPr>
        <w:t>Перечень целевых индикаторов подпрограммы</w:t>
      </w:r>
    </w:p>
    <w:p w:rsidR="00ED71BF" w:rsidRPr="00D72AE9" w:rsidRDefault="00ED71BF" w:rsidP="00ED71BF">
      <w:pPr>
        <w:pStyle w:val="a4"/>
        <w:jc w:val="center"/>
        <w:rPr>
          <w:rFonts w:ascii="Arial" w:hAnsi="Arial" w:cs="Arial"/>
        </w:rPr>
      </w:pPr>
    </w:p>
    <w:p w:rsidR="00ED71BF" w:rsidRPr="00D72AE9" w:rsidRDefault="00ED71BF" w:rsidP="00ED71BF">
      <w:pPr>
        <w:autoSpaceDE w:val="0"/>
        <w:autoSpaceDN w:val="0"/>
        <w:adjustRightInd w:val="0"/>
        <w:ind w:firstLine="540"/>
        <w:jc w:val="center"/>
        <w:outlineLvl w:val="0"/>
        <w:rPr>
          <w:rFonts w:ascii="Arial" w:eastAsia="Calibri" w:hAnsi="Arial" w:cs="Arial"/>
          <w:b/>
          <w:lang w:eastAsia="en-US"/>
        </w:rPr>
      </w:pPr>
    </w:p>
    <w:tbl>
      <w:tblPr>
        <w:tblW w:w="0" w:type="auto"/>
        <w:jc w:val="center"/>
        <w:tblLayout w:type="fixed"/>
        <w:tblCellMar>
          <w:left w:w="70" w:type="dxa"/>
          <w:right w:w="70" w:type="dxa"/>
        </w:tblCellMar>
        <w:tblLook w:val="04A0" w:firstRow="1" w:lastRow="0" w:firstColumn="1" w:lastColumn="0" w:noHBand="0" w:noVBand="1"/>
      </w:tblPr>
      <w:tblGrid>
        <w:gridCol w:w="8"/>
        <w:gridCol w:w="480"/>
        <w:gridCol w:w="70"/>
        <w:gridCol w:w="3128"/>
        <w:gridCol w:w="992"/>
        <w:gridCol w:w="992"/>
        <w:gridCol w:w="37"/>
        <w:gridCol w:w="1097"/>
        <w:gridCol w:w="142"/>
        <w:gridCol w:w="1134"/>
        <w:gridCol w:w="1134"/>
        <w:gridCol w:w="500"/>
        <w:gridCol w:w="47"/>
        <w:gridCol w:w="739"/>
        <w:gridCol w:w="9"/>
        <w:gridCol w:w="589"/>
        <w:gridCol w:w="9"/>
        <w:gridCol w:w="24"/>
        <w:gridCol w:w="645"/>
        <w:gridCol w:w="9"/>
        <w:gridCol w:w="729"/>
        <w:gridCol w:w="29"/>
        <w:gridCol w:w="6"/>
        <w:gridCol w:w="1320"/>
        <w:gridCol w:w="9"/>
      </w:tblGrid>
      <w:tr w:rsidR="00ED71BF" w:rsidRPr="00D72AE9" w:rsidTr="00643E83">
        <w:trPr>
          <w:gridBefore w:val="1"/>
          <w:gridAfter w:val="1"/>
          <w:wBefore w:w="8" w:type="dxa"/>
          <w:wAfter w:w="9" w:type="dxa"/>
          <w:cantSplit/>
          <w:trHeight w:val="374"/>
          <w:jc w:val="center"/>
        </w:trPr>
        <w:tc>
          <w:tcPr>
            <w:tcW w:w="480" w:type="dxa"/>
            <w:vMerge w:val="restart"/>
            <w:tcBorders>
              <w:top w:val="single" w:sz="6"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rPr>
                <w:rFonts w:ascii="Arial" w:eastAsia="SimSun" w:hAnsi="Arial" w:cs="Arial"/>
                <w:kern w:val="2"/>
              </w:rPr>
            </w:pPr>
            <w:r w:rsidRPr="00D72AE9">
              <w:rPr>
                <w:rFonts w:ascii="Arial" w:eastAsia="SimSun" w:hAnsi="Arial" w:cs="Arial"/>
                <w:kern w:val="2"/>
              </w:rPr>
              <w:t xml:space="preserve">N </w:t>
            </w:r>
            <w:proofErr w:type="gramStart"/>
            <w:r w:rsidRPr="00D72AE9">
              <w:rPr>
                <w:rFonts w:ascii="Arial" w:eastAsia="SimSun" w:hAnsi="Arial" w:cs="Arial"/>
                <w:kern w:val="2"/>
              </w:rPr>
              <w:t>п</w:t>
            </w:r>
            <w:proofErr w:type="gramEnd"/>
            <w:r w:rsidRPr="00D72AE9">
              <w:rPr>
                <w:rFonts w:ascii="Arial" w:eastAsia="SimSun" w:hAnsi="Arial" w:cs="Arial"/>
                <w:kern w:val="2"/>
              </w:rPr>
              <w:t>/п</w:t>
            </w:r>
          </w:p>
        </w:tc>
        <w:tc>
          <w:tcPr>
            <w:tcW w:w="3198" w:type="dxa"/>
            <w:gridSpan w:val="2"/>
            <w:vMerge w:val="restart"/>
            <w:tcBorders>
              <w:top w:val="single" w:sz="6"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rPr>
                <w:rFonts w:ascii="Arial" w:eastAsia="SimSun" w:hAnsi="Arial" w:cs="Arial"/>
                <w:kern w:val="2"/>
              </w:rPr>
            </w:pPr>
            <w:r w:rsidRPr="00D72AE9">
              <w:rPr>
                <w:rFonts w:ascii="Arial" w:eastAsia="SimSun" w:hAnsi="Arial" w:cs="Arial"/>
                <w:kern w:val="2"/>
              </w:rPr>
              <w:t>Цели, целевые показатели</w:t>
            </w:r>
            <w:r w:rsidRPr="00D72AE9">
              <w:rPr>
                <w:rFonts w:ascii="Arial" w:eastAsia="SimSun" w:hAnsi="Arial" w:cs="Arial"/>
                <w:kern w:val="2"/>
              </w:rPr>
              <w:br/>
            </w:r>
          </w:p>
        </w:tc>
        <w:tc>
          <w:tcPr>
            <w:tcW w:w="992" w:type="dxa"/>
            <w:vMerge w:val="restart"/>
            <w:tcBorders>
              <w:top w:val="single" w:sz="6"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Единица измерения</w:t>
            </w:r>
          </w:p>
        </w:tc>
        <w:tc>
          <w:tcPr>
            <w:tcW w:w="992" w:type="dxa"/>
            <w:vMerge w:val="restart"/>
            <w:tcBorders>
              <w:top w:val="single" w:sz="6" w:space="0" w:color="auto"/>
              <w:left w:val="single" w:sz="6"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Отчетный финансовый год</w:t>
            </w:r>
          </w:p>
        </w:tc>
        <w:tc>
          <w:tcPr>
            <w:tcW w:w="1134" w:type="dxa"/>
            <w:gridSpan w:val="2"/>
            <w:vMerge w:val="restart"/>
            <w:tcBorders>
              <w:top w:val="single" w:sz="6"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Отчетный финансовый год</w:t>
            </w:r>
          </w:p>
        </w:tc>
        <w:tc>
          <w:tcPr>
            <w:tcW w:w="1276" w:type="dxa"/>
            <w:gridSpan w:val="2"/>
            <w:vMerge w:val="restart"/>
            <w:tcBorders>
              <w:top w:val="single" w:sz="6" w:space="0" w:color="auto"/>
              <w:left w:val="single" w:sz="4" w:space="0" w:color="auto"/>
              <w:bottom w:val="single" w:sz="6" w:space="0" w:color="auto"/>
              <w:right w:val="single" w:sz="6"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Текущий финансовый год</w:t>
            </w:r>
          </w:p>
        </w:tc>
        <w:tc>
          <w:tcPr>
            <w:tcW w:w="1134" w:type="dxa"/>
            <w:vMerge w:val="restart"/>
            <w:tcBorders>
              <w:top w:val="single" w:sz="6" w:space="0" w:color="auto"/>
              <w:left w:val="single" w:sz="6"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Очередной финансовый год</w:t>
            </w:r>
          </w:p>
        </w:tc>
        <w:tc>
          <w:tcPr>
            <w:tcW w:w="1286" w:type="dxa"/>
            <w:gridSpan w:val="3"/>
            <w:tcBorders>
              <w:top w:val="single" w:sz="6" w:space="0" w:color="auto"/>
              <w:left w:val="single" w:sz="4" w:space="0" w:color="auto"/>
              <w:bottom w:val="single" w:sz="4"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Плановый период</w:t>
            </w:r>
          </w:p>
        </w:tc>
        <w:tc>
          <w:tcPr>
            <w:tcW w:w="3369" w:type="dxa"/>
            <w:gridSpan w:val="10"/>
            <w:tcBorders>
              <w:top w:val="single" w:sz="6" w:space="0" w:color="auto"/>
              <w:left w:val="single" w:sz="4" w:space="0" w:color="auto"/>
              <w:bottom w:val="single" w:sz="4" w:space="0" w:color="auto"/>
              <w:right w:val="single" w:sz="6" w:space="0" w:color="auto"/>
            </w:tcBorders>
            <w:vAlign w:val="center"/>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Долгосрочный период по годам</w:t>
            </w:r>
          </w:p>
        </w:tc>
      </w:tr>
      <w:tr w:rsidR="00ED71BF" w:rsidRPr="00D72AE9" w:rsidTr="00643E83">
        <w:trPr>
          <w:gridBefore w:val="1"/>
          <w:gridAfter w:val="1"/>
          <w:wBefore w:w="8" w:type="dxa"/>
          <w:wAfter w:w="9" w:type="dxa"/>
          <w:cantSplit/>
          <w:trHeight w:val="1122"/>
          <w:jc w:val="center"/>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D71BF" w:rsidRPr="00D72AE9" w:rsidRDefault="00ED71BF" w:rsidP="00643E83">
            <w:pPr>
              <w:rPr>
                <w:rFonts w:ascii="Arial" w:eastAsia="SimSun" w:hAnsi="Arial" w:cs="Arial"/>
                <w:kern w:val="2"/>
              </w:rPr>
            </w:pPr>
          </w:p>
        </w:tc>
        <w:tc>
          <w:tcPr>
            <w:tcW w:w="3198" w:type="dxa"/>
            <w:gridSpan w:val="2"/>
            <w:vMerge/>
            <w:tcBorders>
              <w:top w:val="single" w:sz="6" w:space="0" w:color="auto"/>
              <w:left w:val="single" w:sz="6" w:space="0" w:color="auto"/>
              <w:bottom w:val="single" w:sz="6" w:space="0" w:color="auto"/>
              <w:right w:val="single" w:sz="6" w:space="0" w:color="auto"/>
            </w:tcBorders>
            <w:vAlign w:val="center"/>
            <w:hideMark/>
          </w:tcPr>
          <w:p w:rsidR="00ED71BF" w:rsidRPr="00D72AE9" w:rsidRDefault="00ED71BF" w:rsidP="00643E83">
            <w:pPr>
              <w:rPr>
                <w:rFonts w:ascii="Arial" w:eastAsia="SimSun" w:hAnsi="Arial" w:cs="Arial"/>
                <w:kern w:val="2"/>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ED71BF" w:rsidRPr="00D72AE9" w:rsidRDefault="00ED71BF" w:rsidP="00643E83">
            <w:pPr>
              <w:rPr>
                <w:rFonts w:ascii="Arial" w:eastAsia="SimSun" w:hAnsi="Arial" w:cs="Arial"/>
                <w:kern w:val="2"/>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ED71BF" w:rsidRPr="00D72AE9" w:rsidRDefault="00ED71BF" w:rsidP="00643E83">
            <w:pPr>
              <w:rPr>
                <w:rFonts w:ascii="Arial" w:eastAsia="SimSun" w:hAnsi="Arial" w:cs="Arial"/>
                <w:kern w:val="2"/>
              </w:rPr>
            </w:pPr>
          </w:p>
        </w:tc>
        <w:tc>
          <w:tcPr>
            <w:tcW w:w="1134" w:type="dxa"/>
            <w:gridSpan w:val="2"/>
            <w:vMerge/>
            <w:tcBorders>
              <w:top w:val="single" w:sz="6" w:space="0" w:color="auto"/>
              <w:left w:val="single" w:sz="4" w:space="0" w:color="auto"/>
              <w:bottom w:val="single" w:sz="6" w:space="0" w:color="auto"/>
              <w:right w:val="single" w:sz="4" w:space="0" w:color="auto"/>
            </w:tcBorders>
            <w:vAlign w:val="center"/>
            <w:hideMark/>
          </w:tcPr>
          <w:p w:rsidR="00ED71BF" w:rsidRPr="00D72AE9" w:rsidRDefault="00ED71BF" w:rsidP="00643E83">
            <w:pPr>
              <w:rPr>
                <w:rFonts w:ascii="Arial" w:eastAsia="SimSun" w:hAnsi="Arial" w:cs="Arial"/>
                <w:kern w:val="2"/>
              </w:rPr>
            </w:pPr>
          </w:p>
        </w:tc>
        <w:tc>
          <w:tcPr>
            <w:tcW w:w="1276" w:type="dxa"/>
            <w:gridSpan w:val="2"/>
            <w:vMerge/>
            <w:tcBorders>
              <w:top w:val="single" w:sz="6" w:space="0" w:color="auto"/>
              <w:left w:val="single" w:sz="4" w:space="0" w:color="auto"/>
              <w:bottom w:val="single" w:sz="6" w:space="0" w:color="auto"/>
              <w:right w:val="single" w:sz="6" w:space="0" w:color="auto"/>
            </w:tcBorders>
            <w:vAlign w:val="center"/>
            <w:hideMark/>
          </w:tcPr>
          <w:p w:rsidR="00ED71BF" w:rsidRPr="00D72AE9" w:rsidRDefault="00ED71BF" w:rsidP="00643E83">
            <w:pPr>
              <w:rPr>
                <w:rFonts w:ascii="Arial" w:eastAsia="SimSun" w:hAnsi="Arial" w:cs="Arial"/>
                <w:kern w:val="2"/>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ED71BF" w:rsidRPr="00D72AE9" w:rsidRDefault="00ED71BF" w:rsidP="00643E83">
            <w:pPr>
              <w:rPr>
                <w:rFonts w:ascii="Arial" w:eastAsia="SimSun" w:hAnsi="Arial" w:cs="Arial"/>
                <w:kern w:val="2"/>
              </w:rPr>
            </w:pPr>
          </w:p>
        </w:tc>
        <w:tc>
          <w:tcPr>
            <w:tcW w:w="500" w:type="dxa"/>
            <w:tcBorders>
              <w:top w:val="single" w:sz="4" w:space="0" w:color="auto"/>
              <w:left w:val="single" w:sz="4" w:space="0" w:color="auto"/>
              <w:bottom w:val="single" w:sz="6" w:space="0" w:color="auto"/>
              <w:right w:val="single" w:sz="4" w:space="0" w:color="auto"/>
            </w:tcBorders>
          </w:tcPr>
          <w:p w:rsidR="00ED71BF" w:rsidRPr="00D72AE9" w:rsidRDefault="00ED71BF" w:rsidP="00643E83">
            <w:pPr>
              <w:spacing w:line="100" w:lineRule="atLeast"/>
              <w:jc w:val="center"/>
              <w:rPr>
                <w:rFonts w:ascii="Arial" w:eastAsia="SimSun" w:hAnsi="Arial" w:cs="Arial"/>
                <w:kern w:val="2"/>
              </w:rPr>
            </w:pPr>
          </w:p>
        </w:tc>
        <w:tc>
          <w:tcPr>
            <w:tcW w:w="786" w:type="dxa"/>
            <w:gridSpan w:val="2"/>
            <w:tcBorders>
              <w:top w:val="single" w:sz="4" w:space="0" w:color="auto"/>
              <w:left w:val="single" w:sz="4" w:space="0" w:color="auto"/>
              <w:bottom w:val="single" w:sz="6" w:space="0" w:color="auto"/>
              <w:right w:val="single" w:sz="4" w:space="0" w:color="auto"/>
            </w:tcBorders>
          </w:tcPr>
          <w:p w:rsidR="00ED71BF" w:rsidRPr="00D72AE9" w:rsidRDefault="00ED71BF" w:rsidP="00643E83">
            <w:pPr>
              <w:spacing w:line="100" w:lineRule="atLeast"/>
              <w:jc w:val="center"/>
              <w:rPr>
                <w:rFonts w:ascii="Arial" w:eastAsia="SimSun" w:hAnsi="Arial" w:cs="Arial"/>
                <w:kern w:val="2"/>
              </w:rPr>
            </w:pPr>
          </w:p>
        </w:tc>
        <w:tc>
          <w:tcPr>
            <w:tcW w:w="631" w:type="dxa"/>
            <w:gridSpan w:val="4"/>
            <w:tcBorders>
              <w:top w:val="single" w:sz="4" w:space="0" w:color="auto"/>
              <w:left w:val="single" w:sz="4" w:space="0" w:color="auto"/>
              <w:bottom w:val="nil"/>
              <w:right w:val="single" w:sz="4" w:space="0" w:color="auto"/>
            </w:tcBorders>
            <w:vAlign w:val="center"/>
          </w:tcPr>
          <w:p w:rsidR="00ED71BF" w:rsidRPr="00D72AE9" w:rsidRDefault="00ED71BF" w:rsidP="00643E83">
            <w:pPr>
              <w:spacing w:line="100" w:lineRule="atLeast"/>
              <w:jc w:val="center"/>
              <w:rPr>
                <w:rFonts w:ascii="Arial" w:eastAsia="SimSun" w:hAnsi="Arial" w:cs="Arial"/>
                <w:kern w:val="2"/>
              </w:rPr>
            </w:pPr>
          </w:p>
        </w:tc>
        <w:tc>
          <w:tcPr>
            <w:tcW w:w="645" w:type="dxa"/>
            <w:tcBorders>
              <w:top w:val="single" w:sz="4" w:space="0" w:color="auto"/>
              <w:left w:val="single" w:sz="4" w:space="0" w:color="auto"/>
              <w:bottom w:val="nil"/>
              <w:right w:val="single" w:sz="4" w:space="0" w:color="auto"/>
            </w:tcBorders>
            <w:vAlign w:val="center"/>
          </w:tcPr>
          <w:p w:rsidR="00ED71BF" w:rsidRPr="00D72AE9" w:rsidRDefault="00ED71BF" w:rsidP="00643E83">
            <w:pPr>
              <w:spacing w:line="100" w:lineRule="atLeast"/>
              <w:jc w:val="center"/>
              <w:rPr>
                <w:rFonts w:ascii="Arial" w:eastAsia="SimSun" w:hAnsi="Arial" w:cs="Arial"/>
                <w:kern w:val="2"/>
              </w:rPr>
            </w:pPr>
          </w:p>
        </w:tc>
        <w:tc>
          <w:tcPr>
            <w:tcW w:w="773" w:type="dxa"/>
            <w:gridSpan w:val="4"/>
            <w:tcBorders>
              <w:top w:val="single" w:sz="4" w:space="0" w:color="auto"/>
              <w:left w:val="single" w:sz="4" w:space="0" w:color="auto"/>
              <w:bottom w:val="nil"/>
              <w:right w:val="single" w:sz="4" w:space="0" w:color="auto"/>
            </w:tcBorders>
            <w:vAlign w:val="center"/>
          </w:tcPr>
          <w:p w:rsidR="00ED71BF" w:rsidRPr="00D72AE9" w:rsidRDefault="00ED71BF" w:rsidP="00643E83">
            <w:pPr>
              <w:spacing w:line="100" w:lineRule="atLeast"/>
              <w:jc w:val="center"/>
              <w:rPr>
                <w:rFonts w:ascii="Arial" w:eastAsia="SimSun" w:hAnsi="Arial" w:cs="Arial"/>
                <w:kern w:val="2"/>
              </w:rPr>
            </w:pPr>
          </w:p>
        </w:tc>
        <w:tc>
          <w:tcPr>
            <w:tcW w:w="1320" w:type="dxa"/>
            <w:tcBorders>
              <w:top w:val="single" w:sz="4" w:space="0" w:color="auto"/>
              <w:left w:val="single" w:sz="4" w:space="0" w:color="auto"/>
              <w:bottom w:val="nil"/>
              <w:right w:val="single" w:sz="6" w:space="0" w:color="auto"/>
            </w:tcBorders>
            <w:vAlign w:val="center"/>
          </w:tcPr>
          <w:p w:rsidR="00ED71BF" w:rsidRPr="00D72AE9" w:rsidRDefault="00ED71BF" w:rsidP="00643E83">
            <w:pPr>
              <w:spacing w:line="100" w:lineRule="atLeast"/>
              <w:jc w:val="center"/>
              <w:rPr>
                <w:rFonts w:ascii="Arial" w:eastAsia="SimSun" w:hAnsi="Arial" w:cs="Arial"/>
                <w:kern w:val="2"/>
              </w:rPr>
            </w:pPr>
          </w:p>
        </w:tc>
      </w:tr>
      <w:tr w:rsidR="00ED71BF" w:rsidRPr="00D72AE9" w:rsidTr="00643E83">
        <w:trPr>
          <w:gridAfter w:val="1"/>
          <w:wAfter w:w="9" w:type="dxa"/>
          <w:cantSplit/>
          <w:trHeight w:val="240"/>
          <w:jc w:val="center"/>
        </w:trPr>
        <w:tc>
          <w:tcPr>
            <w:tcW w:w="13869" w:type="dxa"/>
            <w:gridSpan w:val="24"/>
            <w:tcBorders>
              <w:top w:val="single" w:sz="6" w:space="0" w:color="auto"/>
              <w:left w:val="single" w:sz="6" w:space="0" w:color="auto"/>
              <w:bottom w:val="single" w:sz="4" w:space="0" w:color="auto"/>
              <w:right w:val="single" w:sz="4" w:space="0" w:color="auto"/>
            </w:tcBorders>
            <w:hideMark/>
          </w:tcPr>
          <w:p w:rsidR="00ED71BF" w:rsidRPr="00D72AE9" w:rsidRDefault="00ED71BF" w:rsidP="00643E83">
            <w:pPr>
              <w:jc w:val="center"/>
              <w:rPr>
                <w:rFonts w:ascii="Arial" w:hAnsi="Arial" w:cs="Arial"/>
              </w:rPr>
            </w:pPr>
            <w:r w:rsidRPr="00D72AE9">
              <w:rPr>
                <w:rFonts w:ascii="Arial" w:hAnsi="Arial" w:cs="Arial"/>
              </w:rPr>
              <w:t xml:space="preserve">1. Цель: Государственная  поддержка  в  решении  жилищной проблемы молодых семей, признанных в установленном </w:t>
            </w:r>
            <w:proofErr w:type="gramStart"/>
            <w:r w:rsidRPr="00D72AE9">
              <w:rPr>
                <w:rFonts w:ascii="Arial" w:hAnsi="Arial" w:cs="Arial"/>
              </w:rPr>
              <w:t>порядке</w:t>
            </w:r>
            <w:proofErr w:type="gramEnd"/>
            <w:r w:rsidRPr="00D72AE9">
              <w:rPr>
                <w:rFonts w:ascii="Arial" w:hAnsi="Arial" w:cs="Arial"/>
              </w:rPr>
              <w:t xml:space="preserve"> нуждающимися в улучшении жилищных условий</w:t>
            </w:r>
          </w:p>
        </w:tc>
      </w:tr>
      <w:tr w:rsidR="00ED71BF" w:rsidRPr="00D72AE9" w:rsidTr="00643E83">
        <w:trPr>
          <w:gridAfter w:val="1"/>
          <w:wAfter w:w="9" w:type="dxa"/>
          <w:cantSplit/>
          <w:trHeight w:val="255"/>
          <w:jc w:val="center"/>
        </w:trPr>
        <w:tc>
          <w:tcPr>
            <w:tcW w:w="558" w:type="dxa"/>
            <w:gridSpan w:val="3"/>
            <w:tcBorders>
              <w:top w:val="single" w:sz="4" w:space="0" w:color="auto"/>
              <w:left w:val="single" w:sz="6" w:space="0" w:color="auto"/>
              <w:bottom w:val="single" w:sz="4" w:space="0" w:color="auto"/>
              <w:right w:val="single" w:sz="6" w:space="0" w:color="auto"/>
            </w:tcBorders>
            <w:hideMark/>
          </w:tcPr>
          <w:p w:rsidR="00ED71BF" w:rsidRPr="00D72AE9" w:rsidRDefault="00ED71BF" w:rsidP="00643E83">
            <w:pPr>
              <w:widowControl w:val="0"/>
              <w:spacing w:line="100" w:lineRule="atLeast"/>
              <w:rPr>
                <w:rFonts w:ascii="Arial" w:eastAsia="SimSun" w:hAnsi="Arial" w:cs="Arial"/>
                <w:kern w:val="2"/>
              </w:rPr>
            </w:pPr>
            <w:r w:rsidRPr="00D72AE9">
              <w:rPr>
                <w:rFonts w:ascii="Arial" w:eastAsia="SimSun" w:hAnsi="Arial" w:cs="Arial"/>
                <w:kern w:val="2"/>
              </w:rPr>
              <w:t xml:space="preserve">1   </w:t>
            </w:r>
          </w:p>
        </w:tc>
        <w:tc>
          <w:tcPr>
            <w:tcW w:w="3128" w:type="dxa"/>
            <w:tcBorders>
              <w:top w:val="single" w:sz="4" w:space="0" w:color="auto"/>
              <w:left w:val="single" w:sz="6" w:space="0" w:color="auto"/>
              <w:bottom w:val="single" w:sz="4" w:space="0" w:color="auto"/>
              <w:right w:val="single" w:sz="6" w:space="0" w:color="auto"/>
            </w:tcBorders>
            <w:hideMark/>
          </w:tcPr>
          <w:p w:rsidR="00ED71BF" w:rsidRPr="00D72AE9" w:rsidRDefault="00ED71BF" w:rsidP="00643E83">
            <w:pPr>
              <w:spacing w:line="100" w:lineRule="atLeast"/>
              <w:rPr>
                <w:rFonts w:ascii="Arial" w:eastAsia="SimSun" w:hAnsi="Arial" w:cs="Arial"/>
                <w:kern w:val="2"/>
              </w:rPr>
            </w:pPr>
            <w:r w:rsidRPr="00D72AE9">
              <w:rPr>
                <w:rFonts w:ascii="Arial" w:eastAsia="SimSun" w:hAnsi="Arial" w:cs="Arial"/>
                <w:kern w:val="2"/>
              </w:rPr>
              <w:t>Целевой показатель</w:t>
            </w:r>
          </w:p>
        </w:tc>
        <w:tc>
          <w:tcPr>
            <w:tcW w:w="992" w:type="dxa"/>
            <w:tcBorders>
              <w:top w:val="single" w:sz="4" w:space="0" w:color="auto"/>
              <w:left w:val="single" w:sz="6" w:space="0" w:color="auto"/>
              <w:bottom w:val="single" w:sz="4" w:space="0" w:color="auto"/>
              <w:right w:val="single" w:sz="6" w:space="0" w:color="auto"/>
            </w:tcBorders>
          </w:tcPr>
          <w:p w:rsidR="00ED71BF" w:rsidRPr="00D72AE9" w:rsidRDefault="00ED71BF" w:rsidP="00643E83">
            <w:pPr>
              <w:widowControl w:val="0"/>
              <w:spacing w:line="100" w:lineRule="atLeast"/>
              <w:rPr>
                <w:rFonts w:ascii="Arial" w:eastAsia="SimSun" w:hAnsi="Arial" w:cs="Arial"/>
                <w:kern w:val="2"/>
              </w:rPr>
            </w:pPr>
          </w:p>
        </w:tc>
        <w:tc>
          <w:tcPr>
            <w:tcW w:w="992" w:type="dxa"/>
            <w:tcBorders>
              <w:top w:val="single" w:sz="4" w:space="0" w:color="auto"/>
              <w:left w:val="single" w:sz="6"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1276" w:type="dxa"/>
            <w:gridSpan w:val="3"/>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1134" w:type="dxa"/>
            <w:tcBorders>
              <w:top w:val="single" w:sz="4" w:space="0" w:color="auto"/>
              <w:left w:val="single" w:sz="4" w:space="0" w:color="auto"/>
              <w:bottom w:val="single" w:sz="4" w:space="0" w:color="auto"/>
              <w:right w:val="single" w:sz="6" w:space="0" w:color="auto"/>
            </w:tcBorders>
          </w:tcPr>
          <w:p w:rsidR="00ED71BF" w:rsidRPr="00D72AE9" w:rsidRDefault="00ED71BF" w:rsidP="00643E83">
            <w:pPr>
              <w:spacing w:line="100" w:lineRule="atLeast"/>
              <w:rPr>
                <w:rFonts w:ascii="Arial" w:eastAsia="SimSun" w:hAnsi="Arial" w:cs="Arial"/>
                <w:kern w:val="2"/>
              </w:rPr>
            </w:pPr>
          </w:p>
        </w:tc>
        <w:tc>
          <w:tcPr>
            <w:tcW w:w="1134" w:type="dxa"/>
            <w:tcBorders>
              <w:top w:val="single" w:sz="4" w:space="0" w:color="auto"/>
              <w:left w:val="single" w:sz="6" w:space="0" w:color="auto"/>
              <w:bottom w:val="single" w:sz="4" w:space="0" w:color="auto"/>
              <w:right w:val="single" w:sz="4" w:space="0" w:color="auto"/>
            </w:tcBorders>
          </w:tcPr>
          <w:p w:rsidR="00ED71BF" w:rsidRPr="00D72AE9" w:rsidRDefault="00ED71BF" w:rsidP="00643E83">
            <w:pPr>
              <w:widowControl w:val="0"/>
              <w:spacing w:line="100" w:lineRule="atLeast"/>
              <w:rPr>
                <w:rFonts w:ascii="Arial" w:eastAsia="SimSun" w:hAnsi="Arial" w:cs="Arial"/>
                <w:kern w:val="2"/>
              </w:rPr>
            </w:pPr>
          </w:p>
        </w:tc>
        <w:tc>
          <w:tcPr>
            <w:tcW w:w="547" w:type="dxa"/>
            <w:gridSpan w:val="2"/>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739" w:type="dxa"/>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598" w:type="dxa"/>
            <w:gridSpan w:val="2"/>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678" w:type="dxa"/>
            <w:gridSpan w:val="3"/>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767" w:type="dxa"/>
            <w:gridSpan w:val="3"/>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c>
          <w:tcPr>
            <w:tcW w:w="1326" w:type="dxa"/>
            <w:gridSpan w:val="2"/>
            <w:tcBorders>
              <w:top w:val="single" w:sz="4" w:space="0" w:color="auto"/>
              <w:left w:val="single" w:sz="4" w:space="0" w:color="auto"/>
              <w:bottom w:val="single" w:sz="4" w:space="0" w:color="auto"/>
              <w:right w:val="single" w:sz="4" w:space="0" w:color="auto"/>
            </w:tcBorders>
          </w:tcPr>
          <w:p w:rsidR="00ED71BF" w:rsidRPr="00D72AE9" w:rsidRDefault="00ED71BF" w:rsidP="00643E83">
            <w:pPr>
              <w:spacing w:line="100" w:lineRule="atLeast"/>
              <w:rPr>
                <w:rFonts w:ascii="Arial" w:eastAsia="SimSun" w:hAnsi="Arial" w:cs="Arial"/>
                <w:kern w:val="2"/>
              </w:rPr>
            </w:pPr>
          </w:p>
        </w:tc>
      </w:tr>
      <w:tr w:rsidR="00ED71BF" w:rsidRPr="00D72AE9" w:rsidTr="00643E83">
        <w:trPr>
          <w:gridAfter w:val="1"/>
          <w:wAfter w:w="9" w:type="dxa"/>
          <w:cantSplit/>
          <w:trHeight w:val="2852"/>
          <w:jc w:val="center"/>
        </w:trPr>
        <w:tc>
          <w:tcPr>
            <w:tcW w:w="558" w:type="dxa"/>
            <w:gridSpan w:val="3"/>
            <w:tcBorders>
              <w:top w:val="single" w:sz="4" w:space="0" w:color="auto"/>
              <w:left w:val="single" w:sz="6" w:space="0" w:color="auto"/>
              <w:bottom w:val="single" w:sz="4" w:space="0" w:color="auto"/>
              <w:right w:val="single" w:sz="6"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1.1</w:t>
            </w:r>
          </w:p>
        </w:tc>
        <w:tc>
          <w:tcPr>
            <w:tcW w:w="3128" w:type="dxa"/>
            <w:tcBorders>
              <w:top w:val="single" w:sz="4" w:space="0" w:color="auto"/>
              <w:left w:val="single" w:sz="6" w:space="0" w:color="auto"/>
              <w:bottom w:val="single" w:sz="4" w:space="0" w:color="auto"/>
              <w:right w:val="single" w:sz="6" w:space="0" w:color="auto"/>
            </w:tcBorders>
            <w:hideMark/>
          </w:tcPr>
          <w:p w:rsidR="00ED71BF" w:rsidRPr="00D72AE9" w:rsidRDefault="00ED71BF" w:rsidP="00643E83">
            <w:pPr>
              <w:widowControl w:val="0"/>
              <w:spacing w:line="100" w:lineRule="atLeast"/>
              <w:rPr>
                <w:rFonts w:ascii="Arial" w:eastAsia="SimSun" w:hAnsi="Arial" w:cs="Arial"/>
                <w:kern w:val="2"/>
              </w:rPr>
            </w:pPr>
            <w:r w:rsidRPr="00D72AE9">
              <w:rPr>
                <w:rFonts w:ascii="Arial" w:eastAsia="SimSun" w:hAnsi="Arial" w:cs="Arial"/>
                <w:kern w:val="2"/>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992" w:type="dxa"/>
            <w:tcBorders>
              <w:top w:val="single" w:sz="4" w:space="0" w:color="auto"/>
              <w:left w:val="single" w:sz="6" w:space="0" w:color="auto"/>
              <w:bottom w:val="single" w:sz="4" w:space="0" w:color="auto"/>
              <w:right w:val="single" w:sz="6"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w:t>
            </w:r>
          </w:p>
        </w:tc>
        <w:tc>
          <w:tcPr>
            <w:tcW w:w="992" w:type="dxa"/>
            <w:tcBorders>
              <w:top w:val="single" w:sz="4" w:space="0" w:color="auto"/>
              <w:left w:val="single" w:sz="6" w:space="0" w:color="auto"/>
              <w:bottom w:val="single" w:sz="4" w:space="0" w:color="auto"/>
              <w:right w:val="single" w:sz="4" w:space="0" w:color="auto"/>
            </w:tcBorders>
            <w:hideMark/>
          </w:tcPr>
          <w:p w:rsidR="00ED71BF" w:rsidRPr="00D72AE9" w:rsidRDefault="00ED71BF" w:rsidP="00643E83">
            <w:pPr>
              <w:rPr>
                <w:rFonts w:ascii="Arial" w:eastAsia="SimSun" w:hAnsi="Arial" w:cs="Arial"/>
                <w:kern w:val="2"/>
              </w:rPr>
            </w:pPr>
          </w:p>
        </w:tc>
        <w:tc>
          <w:tcPr>
            <w:tcW w:w="1276" w:type="dxa"/>
            <w:gridSpan w:val="3"/>
            <w:tcBorders>
              <w:top w:val="single" w:sz="4" w:space="0" w:color="auto"/>
              <w:left w:val="single" w:sz="4" w:space="0" w:color="auto"/>
              <w:bottom w:val="single" w:sz="4" w:space="0" w:color="auto"/>
              <w:right w:val="single" w:sz="4" w:space="0" w:color="auto"/>
            </w:tcBorders>
          </w:tcPr>
          <w:p w:rsidR="00ED71BF" w:rsidRPr="00D72AE9" w:rsidRDefault="00ED71BF" w:rsidP="00643E83">
            <w:pPr>
              <w:widowControl w:val="0"/>
              <w:spacing w:line="100" w:lineRule="atLeast"/>
              <w:jc w:val="center"/>
              <w:rPr>
                <w:rFonts w:ascii="Arial" w:eastAsia="SimSun" w:hAnsi="Arial" w:cs="Arial"/>
                <w:kern w:val="2"/>
              </w:rPr>
            </w:pPr>
          </w:p>
        </w:tc>
        <w:tc>
          <w:tcPr>
            <w:tcW w:w="1134" w:type="dxa"/>
            <w:tcBorders>
              <w:top w:val="single" w:sz="4" w:space="0" w:color="auto"/>
              <w:left w:val="single" w:sz="4" w:space="0" w:color="auto"/>
              <w:bottom w:val="single" w:sz="4" w:space="0" w:color="auto"/>
              <w:right w:val="single" w:sz="6" w:space="0" w:color="auto"/>
            </w:tcBorders>
          </w:tcPr>
          <w:p w:rsidR="00ED71BF" w:rsidRPr="00D72AE9" w:rsidRDefault="00ED71BF" w:rsidP="00643E83">
            <w:pPr>
              <w:widowControl w:val="0"/>
              <w:spacing w:line="100" w:lineRule="atLeast"/>
              <w:jc w:val="center"/>
              <w:rPr>
                <w:rFonts w:ascii="Arial" w:eastAsia="SimSun" w:hAnsi="Arial" w:cs="Arial"/>
                <w:kern w:val="2"/>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p w:rsidR="00ED71BF" w:rsidRPr="00D72AE9" w:rsidRDefault="00ED71BF" w:rsidP="00643E83">
            <w:pPr>
              <w:rPr>
                <w:rFonts w:ascii="Arial" w:eastAsia="SimSun" w:hAnsi="Arial" w:cs="Arial"/>
              </w:rPr>
            </w:pPr>
          </w:p>
        </w:tc>
        <w:tc>
          <w:tcPr>
            <w:tcW w:w="1134" w:type="dxa"/>
            <w:tcBorders>
              <w:top w:val="single" w:sz="4" w:space="0" w:color="auto"/>
              <w:left w:val="single" w:sz="6" w:space="0" w:color="auto"/>
              <w:bottom w:val="single" w:sz="4" w:space="0" w:color="auto"/>
              <w:right w:val="single" w:sz="4"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25</w:t>
            </w:r>
          </w:p>
        </w:tc>
        <w:tc>
          <w:tcPr>
            <w:tcW w:w="547" w:type="dxa"/>
            <w:gridSpan w:val="2"/>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25</w:t>
            </w:r>
          </w:p>
        </w:tc>
        <w:tc>
          <w:tcPr>
            <w:tcW w:w="739" w:type="dxa"/>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25</w:t>
            </w:r>
          </w:p>
        </w:tc>
        <w:tc>
          <w:tcPr>
            <w:tcW w:w="598" w:type="dxa"/>
            <w:gridSpan w:val="2"/>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widowControl w:val="0"/>
              <w:spacing w:line="100" w:lineRule="atLeast"/>
              <w:jc w:val="center"/>
              <w:rPr>
                <w:rFonts w:ascii="Arial" w:eastAsia="SimSun" w:hAnsi="Arial" w:cs="Arial"/>
                <w:kern w:val="2"/>
              </w:rPr>
            </w:pPr>
            <w:r w:rsidRPr="00D72AE9">
              <w:rPr>
                <w:rFonts w:ascii="Arial" w:eastAsia="SimSun" w:hAnsi="Arial" w:cs="Arial"/>
                <w:kern w:val="2"/>
              </w:rPr>
              <w:t>25</w:t>
            </w:r>
          </w:p>
        </w:tc>
        <w:tc>
          <w:tcPr>
            <w:tcW w:w="678" w:type="dxa"/>
            <w:gridSpan w:val="3"/>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rPr>
                <w:rFonts w:ascii="Arial" w:hAnsi="Arial" w:cs="Arial"/>
              </w:rPr>
            </w:pPr>
            <w:r w:rsidRPr="00D72AE9">
              <w:rPr>
                <w:rFonts w:ascii="Arial" w:eastAsia="SimSun" w:hAnsi="Arial" w:cs="Arial"/>
                <w:kern w:val="2"/>
              </w:rPr>
              <w:t>25</w:t>
            </w:r>
          </w:p>
        </w:tc>
        <w:tc>
          <w:tcPr>
            <w:tcW w:w="767" w:type="dxa"/>
            <w:gridSpan w:val="3"/>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rPr>
                <w:rFonts w:ascii="Arial" w:hAnsi="Arial" w:cs="Arial"/>
              </w:rPr>
            </w:pPr>
            <w:r w:rsidRPr="00D72AE9">
              <w:rPr>
                <w:rFonts w:ascii="Arial" w:eastAsia="SimSun" w:hAnsi="Arial" w:cs="Arial"/>
                <w:kern w:val="2"/>
              </w:rPr>
              <w:t>25</w:t>
            </w:r>
          </w:p>
        </w:tc>
        <w:tc>
          <w:tcPr>
            <w:tcW w:w="1326" w:type="dxa"/>
            <w:gridSpan w:val="2"/>
            <w:tcBorders>
              <w:top w:val="single" w:sz="4" w:space="0" w:color="auto"/>
              <w:left w:val="single" w:sz="4" w:space="0" w:color="auto"/>
              <w:bottom w:val="single" w:sz="4" w:space="0" w:color="auto"/>
              <w:right w:val="single" w:sz="4" w:space="0" w:color="auto"/>
            </w:tcBorders>
            <w:hideMark/>
          </w:tcPr>
          <w:p w:rsidR="00ED71BF" w:rsidRPr="00D72AE9" w:rsidRDefault="00ED71BF" w:rsidP="00643E83">
            <w:pPr>
              <w:rPr>
                <w:rFonts w:ascii="Arial" w:hAnsi="Arial" w:cs="Arial"/>
              </w:rPr>
            </w:pPr>
            <w:r w:rsidRPr="00D72AE9">
              <w:rPr>
                <w:rFonts w:ascii="Arial" w:eastAsia="SimSun" w:hAnsi="Arial" w:cs="Arial"/>
                <w:kern w:val="2"/>
              </w:rPr>
              <w:t>25</w:t>
            </w:r>
          </w:p>
        </w:tc>
      </w:tr>
      <w:tr w:rsidR="00ED71BF" w:rsidRPr="00D72AE9" w:rsidTr="00643E83">
        <w:trPr>
          <w:cantSplit/>
          <w:trHeight w:val="585"/>
          <w:jc w:val="center"/>
        </w:trPr>
        <w:tc>
          <w:tcPr>
            <w:tcW w:w="558" w:type="dxa"/>
            <w:gridSpan w:val="3"/>
            <w:tcBorders>
              <w:top w:val="single" w:sz="4"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rPr>
                <w:rFonts w:ascii="Arial" w:eastAsia="SimSun" w:hAnsi="Arial" w:cs="Arial"/>
                <w:kern w:val="2"/>
              </w:rPr>
            </w:pPr>
            <w:r w:rsidRPr="00D72AE9">
              <w:rPr>
                <w:rFonts w:ascii="Arial" w:eastAsia="SimSun" w:hAnsi="Arial" w:cs="Arial"/>
                <w:kern w:val="2"/>
              </w:rPr>
              <w:lastRenderedPageBreak/>
              <w:t xml:space="preserve">1.2    </w:t>
            </w:r>
          </w:p>
        </w:tc>
        <w:tc>
          <w:tcPr>
            <w:tcW w:w="3128" w:type="dxa"/>
            <w:tcBorders>
              <w:top w:val="single" w:sz="4"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rPr>
                <w:rFonts w:ascii="Arial" w:eastAsia="SimSun" w:hAnsi="Arial" w:cs="Arial"/>
                <w:kern w:val="2"/>
              </w:rPr>
            </w:pPr>
            <w:proofErr w:type="gramStart"/>
            <w:r w:rsidRPr="00D72AE9">
              <w:rPr>
                <w:rFonts w:ascii="Arial" w:eastAsia="SimSun" w:hAnsi="Arial" w:cs="Arial"/>
                <w:kern w:val="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tc>
        <w:tc>
          <w:tcPr>
            <w:tcW w:w="992" w:type="dxa"/>
            <w:tcBorders>
              <w:top w:val="single" w:sz="4" w:space="0" w:color="auto"/>
              <w:left w:val="single" w:sz="6" w:space="0" w:color="auto"/>
              <w:bottom w:val="single" w:sz="6" w:space="0" w:color="auto"/>
              <w:right w:val="single" w:sz="6"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w:t>
            </w:r>
          </w:p>
        </w:tc>
        <w:tc>
          <w:tcPr>
            <w:tcW w:w="1029" w:type="dxa"/>
            <w:gridSpan w:val="2"/>
            <w:tcBorders>
              <w:top w:val="single" w:sz="4" w:space="0" w:color="auto"/>
              <w:left w:val="single" w:sz="6" w:space="0" w:color="auto"/>
              <w:bottom w:val="single" w:sz="6" w:space="0" w:color="auto"/>
              <w:right w:val="single" w:sz="4" w:space="0" w:color="auto"/>
            </w:tcBorders>
            <w:hideMark/>
          </w:tcPr>
          <w:p w:rsidR="00ED71BF" w:rsidRPr="00D72AE9" w:rsidRDefault="00ED71BF" w:rsidP="00643E83">
            <w:pPr>
              <w:rPr>
                <w:rFonts w:ascii="Arial" w:eastAsia="SimSun" w:hAnsi="Arial" w:cs="Arial"/>
                <w:kern w:val="2"/>
              </w:rPr>
            </w:pPr>
          </w:p>
        </w:tc>
        <w:tc>
          <w:tcPr>
            <w:tcW w:w="1239" w:type="dxa"/>
            <w:gridSpan w:val="2"/>
            <w:tcBorders>
              <w:top w:val="single" w:sz="4" w:space="0" w:color="auto"/>
              <w:left w:val="single" w:sz="4" w:space="0" w:color="auto"/>
              <w:bottom w:val="single" w:sz="6" w:space="0" w:color="auto"/>
              <w:right w:val="single" w:sz="4" w:space="0" w:color="auto"/>
            </w:tcBorders>
          </w:tcPr>
          <w:p w:rsidR="00ED71BF" w:rsidRPr="00D72AE9" w:rsidRDefault="00ED71BF" w:rsidP="00643E83">
            <w:pPr>
              <w:spacing w:line="100" w:lineRule="atLeast"/>
              <w:jc w:val="center"/>
              <w:rPr>
                <w:rFonts w:ascii="Arial" w:eastAsia="SimSun" w:hAnsi="Arial" w:cs="Arial"/>
                <w:kern w:val="2"/>
              </w:rPr>
            </w:pPr>
          </w:p>
        </w:tc>
        <w:tc>
          <w:tcPr>
            <w:tcW w:w="1134" w:type="dxa"/>
            <w:tcBorders>
              <w:top w:val="single" w:sz="4" w:space="0" w:color="auto"/>
              <w:left w:val="single" w:sz="4" w:space="0" w:color="auto"/>
              <w:bottom w:val="single" w:sz="6" w:space="0" w:color="auto"/>
              <w:right w:val="single" w:sz="6" w:space="0" w:color="auto"/>
            </w:tcBorders>
          </w:tcPr>
          <w:p w:rsidR="00ED71BF" w:rsidRPr="00D72AE9" w:rsidRDefault="00ED71BF" w:rsidP="00643E83">
            <w:pPr>
              <w:spacing w:line="100" w:lineRule="atLeast"/>
              <w:jc w:val="center"/>
              <w:rPr>
                <w:rFonts w:ascii="Arial" w:eastAsia="SimSun" w:hAnsi="Arial" w:cs="Arial"/>
                <w:kern w:val="2"/>
              </w:rPr>
            </w:pPr>
          </w:p>
        </w:tc>
        <w:tc>
          <w:tcPr>
            <w:tcW w:w="1134" w:type="dxa"/>
            <w:tcBorders>
              <w:top w:val="single" w:sz="4" w:space="0" w:color="auto"/>
              <w:left w:val="single" w:sz="6"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p>
        </w:tc>
        <w:tc>
          <w:tcPr>
            <w:tcW w:w="500" w:type="dxa"/>
            <w:tcBorders>
              <w:top w:val="single" w:sz="4"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p>
        </w:tc>
        <w:tc>
          <w:tcPr>
            <w:tcW w:w="795" w:type="dxa"/>
            <w:gridSpan w:val="3"/>
            <w:tcBorders>
              <w:top w:val="single" w:sz="4"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r w:rsidRPr="00D72AE9">
              <w:rPr>
                <w:rFonts w:ascii="Arial" w:eastAsia="SimSun" w:hAnsi="Arial" w:cs="Arial"/>
                <w:kern w:val="2"/>
              </w:rPr>
              <w:tab/>
            </w:r>
            <w:r w:rsidRPr="00D72AE9">
              <w:rPr>
                <w:rFonts w:ascii="Arial" w:eastAsia="SimSun" w:hAnsi="Arial" w:cs="Arial"/>
                <w:kern w:val="2"/>
              </w:rPr>
              <w:tab/>
            </w:r>
          </w:p>
        </w:tc>
        <w:tc>
          <w:tcPr>
            <w:tcW w:w="598" w:type="dxa"/>
            <w:gridSpan w:val="2"/>
            <w:tcBorders>
              <w:top w:val="single" w:sz="4"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p>
        </w:tc>
        <w:tc>
          <w:tcPr>
            <w:tcW w:w="678" w:type="dxa"/>
            <w:gridSpan w:val="3"/>
            <w:tcBorders>
              <w:top w:val="single" w:sz="4"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r w:rsidRPr="00D72AE9">
              <w:rPr>
                <w:rFonts w:ascii="Arial" w:eastAsia="SimSun" w:hAnsi="Arial" w:cs="Arial"/>
                <w:kern w:val="2"/>
              </w:rPr>
              <w:tab/>
            </w:r>
            <w:r w:rsidRPr="00D72AE9">
              <w:rPr>
                <w:rFonts w:ascii="Arial" w:eastAsia="SimSun" w:hAnsi="Arial" w:cs="Arial"/>
                <w:kern w:val="2"/>
              </w:rPr>
              <w:tab/>
            </w:r>
          </w:p>
        </w:tc>
        <w:tc>
          <w:tcPr>
            <w:tcW w:w="729" w:type="dxa"/>
            <w:tcBorders>
              <w:top w:val="single" w:sz="4" w:space="0" w:color="auto"/>
              <w:left w:val="single" w:sz="4" w:space="0" w:color="auto"/>
              <w:bottom w:val="single" w:sz="6" w:space="0" w:color="auto"/>
              <w:right w:val="single" w:sz="4"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p>
        </w:tc>
        <w:tc>
          <w:tcPr>
            <w:tcW w:w="1364" w:type="dxa"/>
            <w:gridSpan w:val="4"/>
            <w:tcBorders>
              <w:top w:val="single" w:sz="4" w:space="0" w:color="auto"/>
              <w:left w:val="single" w:sz="4" w:space="0" w:color="auto"/>
              <w:bottom w:val="single" w:sz="6" w:space="0" w:color="auto"/>
              <w:right w:val="single" w:sz="6" w:space="0" w:color="auto"/>
            </w:tcBorders>
            <w:hideMark/>
          </w:tcPr>
          <w:p w:rsidR="00ED71BF" w:rsidRPr="00D72AE9" w:rsidRDefault="00ED71BF" w:rsidP="00643E83">
            <w:pPr>
              <w:spacing w:line="100" w:lineRule="atLeast"/>
              <w:jc w:val="center"/>
              <w:rPr>
                <w:rFonts w:ascii="Arial" w:eastAsia="SimSun" w:hAnsi="Arial" w:cs="Arial"/>
                <w:kern w:val="2"/>
              </w:rPr>
            </w:pPr>
            <w:r w:rsidRPr="00D72AE9">
              <w:rPr>
                <w:rFonts w:ascii="Arial" w:eastAsia="SimSun" w:hAnsi="Arial" w:cs="Arial"/>
                <w:kern w:val="2"/>
              </w:rPr>
              <w:t>95</w:t>
            </w:r>
            <w:r w:rsidRPr="00D72AE9">
              <w:rPr>
                <w:rFonts w:ascii="Arial" w:eastAsia="SimSun" w:hAnsi="Arial" w:cs="Arial"/>
                <w:kern w:val="2"/>
              </w:rPr>
              <w:tab/>
            </w:r>
            <w:r w:rsidRPr="00D72AE9">
              <w:rPr>
                <w:rFonts w:ascii="Arial" w:eastAsia="SimSun" w:hAnsi="Arial" w:cs="Arial"/>
                <w:kern w:val="2"/>
              </w:rPr>
              <w:tab/>
            </w:r>
          </w:p>
        </w:tc>
      </w:tr>
    </w:tbl>
    <w:p w:rsidR="00ED71BF" w:rsidRPr="00D72AE9" w:rsidRDefault="00ED71BF" w:rsidP="00ED71BF">
      <w:pPr>
        <w:autoSpaceDE w:val="0"/>
        <w:autoSpaceDN w:val="0"/>
        <w:adjustRightInd w:val="0"/>
        <w:rPr>
          <w:rFonts w:ascii="Arial" w:hAnsi="Arial" w:cs="Arial"/>
          <w:color w:val="FF0000"/>
        </w:rPr>
      </w:pPr>
    </w:p>
    <w:p w:rsidR="00ED71BF" w:rsidRPr="00D72AE9" w:rsidRDefault="00ED71BF" w:rsidP="00ED71BF">
      <w:pPr>
        <w:autoSpaceDE w:val="0"/>
        <w:autoSpaceDN w:val="0"/>
        <w:adjustRightInd w:val="0"/>
        <w:rPr>
          <w:rFonts w:ascii="Arial" w:hAnsi="Arial" w:cs="Arial"/>
          <w:color w:val="FF0000"/>
        </w:rPr>
      </w:pPr>
    </w:p>
    <w:p w:rsidR="00ED71BF" w:rsidRPr="00D72AE9" w:rsidRDefault="00ED71BF" w:rsidP="00ED71BF">
      <w:pPr>
        <w:spacing w:after="200" w:line="276" w:lineRule="auto"/>
        <w:jc w:val="center"/>
        <w:outlineLvl w:val="0"/>
        <w:rPr>
          <w:rFonts w:ascii="Arial" w:hAnsi="Arial" w:cs="Arial"/>
        </w:rPr>
      </w:pPr>
      <w:r w:rsidRPr="00D72AE9">
        <w:rPr>
          <w:rFonts w:ascii="Arial" w:hAnsi="Arial" w:cs="Arial"/>
        </w:rPr>
        <w:t xml:space="preserve">Начальник   МКУ «ОКС и ДМ»                                                                                                    </w:t>
      </w:r>
      <w:proofErr w:type="spellStart"/>
      <w:r w:rsidRPr="00D72AE9">
        <w:rPr>
          <w:rFonts w:ascii="Arial" w:hAnsi="Arial" w:cs="Arial"/>
        </w:rPr>
        <w:t>Н.Н.Алдошина</w:t>
      </w:r>
      <w:proofErr w:type="spellEnd"/>
    </w:p>
    <w:p w:rsidR="00ED71BF" w:rsidRPr="00D72AE9" w:rsidRDefault="00ED71BF" w:rsidP="00ED71BF">
      <w:pPr>
        <w:spacing w:after="200" w:line="276" w:lineRule="auto"/>
        <w:jc w:val="center"/>
        <w:outlineLvl w:val="0"/>
        <w:rPr>
          <w:rFonts w:ascii="Arial" w:hAnsi="Arial" w:cs="Arial"/>
        </w:rPr>
      </w:pPr>
    </w:p>
    <w:p w:rsidR="00ED71BF" w:rsidRPr="00D72AE9" w:rsidRDefault="00ED71BF" w:rsidP="00083F87">
      <w:pPr>
        <w:autoSpaceDE w:val="0"/>
        <w:autoSpaceDN w:val="0"/>
        <w:adjustRightInd w:val="0"/>
        <w:jc w:val="center"/>
        <w:outlineLvl w:val="0"/>
        <w:rPr>
          <w:rFonts w:ascii="Arial" w:eastAsia="Calibri" w:hAnsi="Arial" w:cs="Arial"/>
          <w:b/>
          <w:color w:val="FF0000"/>
          <w:lang w:eastAsia="en-US"/>
        </w:rPr>
      </w:pPr>
    </w:p>
    <w:p w:rsidR="00ED71BF" w:rsidRPr="00D72AE9" w:rsidRDefault="00ED71BF" w:rsidP="00083F87">
      <w:pPr>
        <w:autoSpaceDE w:val="0"/>
        <w:autoSpaceDN w:val="0"/>
        <w:adjustRightInd w:val="0"/>
        <w:jc w:val="center"/>
        <w:outlineLvl w:val="0"/>
        <w:rPr>
          <w:rFonts w:ascii="Arial" w:eastAsia="Calibri" w:hAnsi="Arial" w:cs="Arial"/>
          <w:b/>
          <w:color w:val="FF0000"/>
          <w:lang w:eastAsia="en-US"/>
        </w:rPr>
      </w:pPr>
    </w:p>
    <w:p w:rsidR="00ED71BF" w:rsidRPr="00D72AE9" w:rsidRDefault="00ED71BF" w:rsidP="00083F87">
      <w:pPr>
        <w:autoSpaceDE w:val="0"/>
        <w:autoSpaceDN w:val="0"/>
        <w:adjustRightInd w:val="0"/>
        <w:jc w:val="center"/>
        <w:outlineLvl w:val="0"/>
        <w:rPr>
          <w:rFonts w:ascii="Arial" w:eastAsia="Calibri" w:hAnsi="Arial" w:cs="Arial"/>
          <w:b/>
          <w:color w:val="FF0000"/>
          <w:lang w:eastAsia="en-US"/>
        </w:rPr>
      </w:pPr>
    </w:p>
    <w:p w:rsidR="00ED71BF" w:rsidRPr="00D72AE9" w:rsidRDefault="00ED71BF" w:rsidP="00083F87">
      <w:pPr>
        <w:autoSpaceDE w:val="0"/>
        <w:autoSpaceDN w:val="0"/>
        <w:adjustRightInd w:val="0"/>
        <w:jc w:val="center"/>
        <w:outlineLvl w:val="0"/>
        <w:rPr>
          <w:rFonts w:ascii="Arial" w:eastAsia="Calibri" w:hAnsi="Arial" w:cs="Arial"/>
          <w:b/>
          <w:color w:val="FF0000"/>
          <w:lang w:eastAsia="en-US"/>
        </w:rPr>
      </w:pPr>
    </w:p>
    <w:p w:rsidR="00083F87" w:rsidRPr="00D72AE9" w:rsidRDefault="00083F87" w:rsidP="00083F87">
      <w:pPr>
        <w:autoSpaceDE w:val="0"/>
        <w:autoSpaceDN w:val="0"/>
        <w:adjustRightInd w:val="0"/>
        <w:ind w:firstLine="540"/>
        <w:jc w:val="center"/>
        <w:outlineLvl w:val="0"/>
        <w:rPr>
          <w:rFonts w:ascii="Arial" w:eastAsia="Calibri" w:hAnsi="Arial" w:cs="Arial"/>
          <w:b/>
          <w:color w:val="FF0000"/>
          <w:lang w:eastAsia="en-US"/>
        </w:rPr>
      </w:pPr>
    </w:p>
    <w:p w:rsidR="00083F87" w:rsidRPr="00D72AE9" w:rsidRDefault="00083F87" w:rsidP="00083F87">
      <w:pPr>
        <w:spacing w:after="200" w:line="276" w:lineRule="auto"/>
        <w:jc w:val="center"/>
        <w:outlineLvl w:val="0"/>
        <w:rPr>
          <w:rFonts w:ascii="Arial" w:hAnsi="Arial" w:cs="Arial"/>
          <w:color w:val="FF0000"/>
        </w:rPr>
      </w:pPr>
    </w:p>
    <w:p w:rsidR="00083F87" w:rsidRPr="00D72AE9" w:rsidRDefault="00083F87" w:rsidP="00083F87">
      <w:pPr>
        <w:spacing w:after="200" w:line="276" w:lineRule="auto"/>
        <w:jc w:val="center"/>
        <w:outlineLvl w:val="0"/>
        <w:rPr>
          <w:rFonts w:ascii="Arial" w:hAnsi="Arial" w:cs="Arial"/>
          <w:color w:val="FF0000"/>
        </w:rPr>
      </w:pPr>
    </w:p>
    <w:tbl>
      <w:tblPr>
        <w:tblW w:w="0" w:type="auto"/>
        <w:tblInd w:w="283" w:type="dxa"/>
        <w:tblLook w:val="04A0" w:firstRow="1" w:lastRow="0" w:firstColumn="1" w:lastColumn="0" w:noHBand="0" w:noVBand="1"/>
      </w:tblPr>
      <w:tblGrid>
        <w:gridCol w:w="9614"/>
        <w:gridCol w:w="5455"/>
      </w:tblGrid>
      <w:tr w:rsidR="00A57CCB" w:rsidRPr="00D72AE9" w:rsidTr="00ED71BF">
        <w:tc>
          <w:tcPr>
            <w:tcW w:w="9614" w:type="dxa"/>
            <w:shd w:val="clear" w:color="auto" w:fill="auto"/>
          </w:tcPr>
          <w:p w:rsidR="00083F87" w:rsidRPr="00D72AE9" w:rsidRDefault="00083F87" w:rsidP="00901561">
            <w:pPr>
              <w:pStyle w:val="a4"/>
              <w:rPr>
                <w:rFonts w:ascii="Arial" w:hAnsi="Arial" w:cs="Arial"/>
              </w:rPr>
            </w:pPr>
          </w:p>
        </w:tc>
        <w:tc>
          <w:tcPr>
            <w:tcW w:w="5455" w:type="dxa"/>
            <w:shd w:val="clear" w:color="auto" w:fill="auto"/>
          </w:tcPr>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782"/>
            </w:tblGrid>
            <w:tr w:rsidR="001817E2" w:rsidRPr="00D72AE9" w:rsidTr="00904923">
              <w:tc>
                <w:tcPr>
                  <w:tcW w:w="739" w:type="dxa"/>
                </w:tcPr>
                <w:p w:rsidR="001817E2" w:rsidRPr="00D72AE9" w:rsidRDefault="001817E2" w:rsidP="00901561">
                  <w:pPr>
                    <w:pStyle w:val="a4"/>
                    <w:ind w:firstLine="0"/>
                    <w:rPr>
                      <w:rFonts w:ascii="Arial" w:hAnsi="Arial" w:cs="Arial"/>
                    </w:rPr>
                  </w:pPr>
                </w:p>
              </w:tc>
              <w:tc>
                <w:tcPr>
                  <w:tcW w:w="3782" w:type="dxa"/>
                </w:tcPr>
                <w:p w:rsidR="001817E2" w:rsidRPr="00D72AE9" w:rsidRDefault="001817E2" w:rsidP="001817E2">
                  <w:pPr>
                    <w:pStyle w:val="a4"/>
                    <w:ind w:firstLine="38"/>
                    <w:jc w:val="left"/>
                    <w:rPr>
                      <w:rFonts w:ascii="Arial" w:hAnsi="Arial" w:cs="Arial"/>
                    </w:rPr>
                  </w:pPr>
                  <w:r w:rsidRPr="00D72AE9">
                    <w:rPr>
                      <w:rFonts w:ascii="Arial" w:hAnsi="Arial" w:cs="Arial"/>
                    </w:rPr>
                    <w:t xml:space="preserve">Приложение № 2 </w:t>
                  </w:r>
                </w:p>
                <w:p w:rsidR="001817E2" w:rsidRPr="00D72AE9" w:rsidRDefault="001817E2" w:rsidP="001817E2">
                  <w:pPr>
                    <w:pStyle w:val="a4"/>
                    <w:ind w:firstLine="38"/>
                    <w:jc w:val="left"/>
                    <w:rPr>
                      <w:rFonts w:ascii="Arial" w:hAnsi="Arial" w:cs="Arial"/>
                    </w:rPr>
                  </w:pPr>
                  <w:r w:rsidRPr="00D72AE9">
                    <w:rPr>
                      <w:rFonts w:ascii="Arial" w:hAnsi="Arial" w:cs="Arial"/>
                    </w:rPr>
                    <w:t xml:space="preserve">к подпрограмме 4 «Обеспечение   </w:t>
                  </w:r>
                  <w:r w:rsidR="00904923" w:rsidRPr="00D72AE9">
                    <w:rPr>
                      <w:rFonts w:ascii="Arial" w:hAnsi="Arial" w:cs="Arial"/>
                    </w:rPr>
                    <w:t xml:space="preserve">жильем молодых семей </w:t>
                  </w:r>
                  <w:r w:rsidRPr="00D72AE9">
                    <w:rPr>
                      <w:rFonts w:ascii="Arial" w:hAnsi="Arial" w:cs="Arial"/>
                    </w:rPr>
                    <w:t xml:space="preserve">                                                                                                                                                               в Канском районе»                                                                                                                                                                             </w:t>
                  </w:r>
                </w:p>
                <w:p w:rsidR="001817E2" w:rsidRPr="00D72AE9" w:rsidRDefault="001817E2" w:rsidP="001817E2">
                  <w:pPr>
                    <w:pStyle w:val="a4"/>
                    <w:ind w:firstLine="38"/>
                    <w:jc w:val="left"/>
                    <w:rPr>
                      <w:rFonts w:ascii="Arial" w:hAnsi="Arial" w:cs="Arial"/>
                    </w:rPr>
                  </w:pPr>
                </w:p>
                <w:p w:rsidR="001817E2" w:rsidRPr="00D72AE9" w:rsidRDefault="001817E2" w:rsidP="001817E2">
                  <w:pPr>
                    <w:pStyle w:val="a4"/>
                    <w:ind w:firstLine="38"/>
                    <w:jc w:val="left"/>
                    <w:rPr>
                      <w:rFonts w:ascii="Arial" w:hAnsi="Arial" w:cs="Arial"/>
                    </w:rPr>
                  </w:pPr>
                </w:p>
              </w:tc>
            </w:tr>
          </w:tbl>
          <w:p w:rsidR="00083F87" w:rsidRPr="00D72AE9" w:rsidRDefault="00083F87" w:rsidP="001817E2">
            <w:pPr>
              <w:pStyle w:val="a4"/>
              <w:jc w:val="left"/>
              <w:rPr>
                <w:rFonts w:ascii="Arial" w:hAnsi="Arial" w:cs="Arial"/>
              </w:rPr>
            </w:pPr>
          </w:p>
        </w:tc>
      </w:tr>
    </w:tbl>
    <w:p w:rsidR="00EA0D77" w:rsidRPr="00D72AE9" w:rsidRDefault="00EA0D77" w:rsidP="00EA0D77">
      <w:pPr>
        <w:suppressAutoHyphens/>
        <w:jc w:val="center"/>
        <w:outlineLvl w:val="0"/>
        <w:rPr>
          <w:rFonts w:ascii="Arial" w:eastAsia="Calibri" w:hAnsi="Arial" w:cs="Arial"/>
          <w:b/>
          <w:lang w:eastAsia="en-US"/>
        </w:rPr>
      </w:pPr>
      <w:r w:rsidRPr="00D72AE9">
        <w:rPr>
          <w:rFonts w:ascii="Arial" w:eastAsia="Calibri" w:hAnsi="Arial" w:cs="Arial"/>
          <w:b/>
          <w:lang w:eastAsia="en-US"/>
        </w:rPr>
        <w:t>Перечень мероприятий подпрограммы</w:t>
      </w:r>
    </w:p>
    <w:p w:rsidR="00EA0D77" w:rsidRPr="00D72AE9" w:rsidRDefault="00EA0D77" w:rsidP="00EA0D77">
      <w:pPr>
        <w:suppressAutoHyphens/>
        <w:jc w:val="center"/>
        <w:outlineLvl w:val="0"/>
        <w:rPr>
          <w:rFonts w:ascii="Arial" w:eastAsia="Calibri" w:hAnsi="Arial" w:cs="Arial"/>
          <w:b/>
          <w:lang w:eastAsia="en-US"/>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4"/>
        <w:gridCol w:w="850"/>
        <w:gridCol w:w="709"/>
        <w:gridCol w:w="850"/>
        <w:gridCol w:w="1560"/>
        <w:gridCol w:w="850"/>
        <w:gridCol w:w="992"/>
        <w:gridCol w:w="1134"/>
        <w:gridCol w:w="1276"/>
        <w:gridCol w:w="992"/>
        <w:gridCol w:w="142"/>
        <w:gridCol w:w="1276"/>
        <w:gridCol w:w="2268"/>
      </w:tblGrid>
      <w:tr w:rsidR="00EA0D77" w:rsidRPr="00D72AE9" w:rsidTr="00643E83">
        <w:trPr>
          <w:cantSplit/>
          <w:trHeight w:val="328"/>
        </w:trPr>
        <w:tc>
          <w:tcPr>
            <w:tcW w:w="2411" w:type="dxa"/>
            <w:gridSpan w:val="2"/>
            <w:vMerge w:val="restart"/>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Наименования программы, подпрограммы</w:t>
            </w:r>
          </w:p>
          <w:p w:rsidR="00EA0D77" w:rsidRPr="00D72AE9" w:rsidRDefault="00EA0D77" w:rsidP="00643E83">
            <w:pPr>
              <w:suppressAutoHyphens/>
              <w:jc w:val="both"/>
              <w:rPr>
                <w:rFonts w:ascii="Arial" w:hAnsi="Arial" w:cs="Arial"/>
                <w:lang w:eastAsia="ar-SA"/>
              </w:rPr>
            </w:pPr>
          </w:p>
        </w:tc>
        <w:tc>
          <w:tcPr>
            <w:tcW w:w="850" w:type="dxa"/>
            <w:vMerge w:val="restart"/>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 xml:space="preserve"> ГРБС</w:t>
            </w:r>
          </w:p>
        </w:tc>
        <w:tc>
          <w:tcPr>
            <w:tcW w:w="3969" w:type="dxa"/>
            <w:gridSpan w:val="4"/>
            <w:tcBorders>
              <w:top w:val="single" w:sz="4" w:space="0" w:color="auto"/>
              <w:left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 xml:space="preserve"> Код бюджетной классификации</w:t>
            </w:r>
          </w:p>
        </w:tc>
        <w:tc>
          <w:tcPr>
            <w:tcW w:w="992" w:type="dxa"/>
            <w:tcBorders>
              <w:top w:val="single" w:sz="4" w:space="0" w:color="auto"/>
              <w:left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c>
          <w:tcPr>
            <w:tcW w:w="4820" w:type="dxa"/>
            <w:gridSpan w:val="5"/>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 xml:space="preserve"> Расходы (тыс. руб.), годы</w:t>
            </w:r>
          </w:p>
        </w:tc>
        <w:tc>
          <w:tcPr>
            <w:tcW w:w="2268" w:type="dxa"/>
            <w:vMerge w:val="restart"/>
            <w:tcBorders>
              <w:top w:val="single" w:sz="4" w:space="0" w:color="auto"/>
              <w:left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Ожидаемый результат от реализации подпрограммного мероприятия (в натуральном выражении)</w:t>
            </w:r>
          </w:p>
        </w:tc>
      </w:tr>
      <w:tr w:rsidR="00EA0D77" w:rsidRPr="00D72AE9" w:rsidTr="00643E83">
        <w:trPr>
          <w:cantSplit/>
          <w:trHeight w:val="1370"/>
        </w:trPr>
        <w:tc>
          <w:tcPr>
            <w:tcW w:w="2411" w:type="dxa"/>
            <w:gridSpan w:val="2"/>
            <w:vMerge/>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suppressAutoHyphens/>
              <w:jc w:val="both"/>
              <w:rPr>
                <w:rFonts w:ascii="Arial" w:hAnsi="Arial" w:cs="Arial"/>
                <w:b/>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suppressAutoHyphens/>
              <w:jc w:val="both"/>
              <w:rPr>
                <w:rFonts w:ascii="Arial" w:hAnsi="Arial" w:cs="Arial"/>
                <w:b/>
                <w:lang w:eastAsia="ar-SA"/>
              </w:rPr>
            </w:pPr>
          </w:p>
        </w:tc>
        <w:tc>
          <w:tcPr>
            <w:tcW w:w="709" w:type="dxa"/>
            <w:tcBorders>
              <w:left w:val="single" w:sz="4" w:space="0" w:color="auto"/>
              <w:right w:val="single" w:sz="4" w:space="0" w:color="auto"/>
            </w:tcBorders>
            <w:vAlign w:val="center"/>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ГРБС</w:t>
            </w:r>
          </w:p>
        </w:tc>
        <w:tc>
          <w:tcPr>
            <w:tcW w:w="850" w:type="dxa"/>
            <w:tcBorders>
              <w:left w:val="single" w:sz="4" w:space="0" w:color="auto"/>
              <w:right w:val="single" w:sz="4" w:space="0" w:color="auto"/>
            </w:tcBorders>
            <w:vAlign w:val="center"/>
          </w:tcPr>
          <w:p w:rsidR="00EA0D77" w:rsidRPr="00D72AE9" w:rsidRDefault="00EA0D77" w:rsidP="00643E83">
            <w:pPr>
              <w:suppressAutoHyphens/>
              <w:jc w:val="center"/>
              <w:rPr>
                <w:rFonts w:ascii="Arial" w:hAnsi="Arial" w:cs="Arial"/>
                <w:lang w:eastAsia="ar-SA"/>
              </w:rPr>
            </w:pPr>
            <w:proofErr w:type="spellStart"/>
            <w:r w:rsidRPr="00D72AE9">
              <w:rPr>
                <w:rFonts w:ascii="Arial" w:hAnsi="Arial" w:cs="Arial"/>
                <w:lang w:eastAsia="ar-SA"/>
              </w:rPr>
              <w:t>РзПр</w:t>
            </w:r>
            <w:proofErr w:type="spellEnd"/>
          </w:p>
        </w:tc>
        <w:tc>
          <w:tcPr>
            <w:tcW w:w="1560" w:type="dxa"/>
            <w:tcBorders>
              <w:left w:val="single" w:sz="4" w:space="0" w:color="auto"/>
              <w:right w:val="single" w:sz="4" w:space="0" w:color="auto"/>
            </w:tcBorders>
            <w:vAlign w:val="center"/>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ВР</w:t>
            </w:r>
          </w:p>
        </w:tc>
        <w:tc>
          <w:tcPr>
            <w:tcW w:w="992" w:type="dxa"/>
            <w:tcBorders>
              <w:top w:val="single" w:sz="4" w:space="0" w:color="auto"/>
              <w:left w:val="single" w:sz="4" w:space="0" w:color="auto"/>
              <w:bottom w:val="single" w:sz="4" w:space="0" w:color="auto"/>
              <w:right w:val="single" w:sz="4" w:space="0" w:color="auto"/>
            </w:tcBorders>
            <w:vAlign w:val="center"/>
          </w:tcPr>
          <w:p w:rsidR="00EA0D77" w:rsidRPr="00D72AE9" w:rsidRDefault="00EA0D77" w:rsidP="00D71A6D">
            <w:pPr>
              <w:suppressAutoHyphens/>
              <w:jc w:val="center"/>
              <w:rPr>
                <w:rFonts w:ascii="Arial" w:hAnsi="Arial" w:cs="Arial"/>
                <w:lang w:eastAsia="ar-SA"/>
              </w:rPr>
            </w:pPr>
            <w:r w:rsidRPr="00D72AE9">
              <w:rPr>
                <w:rFonts w:ascii="Arial" w:hAnsi="Arial" w:cs="Arial"/>
                <w:lang w:eastAsia="ar-SA"/>
              </w:rPr>
              <w:t>текущий финансовый год (201</w:t>
            </w:r>
            <w:r w:rsidR="00D71A6D" w:rsidRPr="00D72AE9">
              <w:rPr>
                <w:rFonts w:ascii="Arial" w:hAnsi="Arial" w:cs="Arial"/>
                <w:lang w:eastAsia="ar-SA"/>
              </w:rPr>
              <w:t>7</w:t>
            </w:r>
            <w:r w:rsidRPr="00D72AE9">
              <w:rPr>
                <w:rFonts w:ascii="Arial" w:hAnsi="Arial" w:cs="Arial"/>
                <w:lang w:eastAsia="ar-SA"/>
              </w:rPr>
              <w:t>)</w:t>
            </w:r>
          </w:p>
        </w:tc>
        <w:tc>
          <w:tcPr>
            <w:tcW w:w="1134" w:type="dxa"/>
            <w:tcBorders>
              <w:top w:val="single" w:sz="4" w:space="0" w:color="auto"/>
              <w:left w:val="single" w:sz="4" w:space="0" w:color="auto"/>
              <w:right w:val="single" w:sz="4" w:space="0" w:color="auto"/>
            </w:tcBorders>
          </w:tcPr>
          <w:p w:rsidR="00EA0D77" w:rsidRPr="00D72AE9" w:rsidRDefault="00EA0D77" w:rsidP="00D71A6D">
            <w:pPr>
              <w:suppressAutoHyphens/>
              <w:jc w:val="center"/>
              <w:rPr>
                <w:rFonts w:ascii="Arial" w:hAnsi="Arial" w:cs="Arial"/>
                <w:lang w:eastAsia="ar-SA"/>
              </w:rPr>
            </w:pPr>
            <w:r w:rsidRPr="00D72AE9">
              <w:rPr>
                <w:rFonts w:ascii="Arial" w:hAnsi="Arial" w:cs="Arial"/>
                <w:lang w:eastAsia="ar-SA"/>
              </w:rPr>
              <w:t>очередной финансовый год (201</w:t>
            </w:r>
            <w:r w:rsidR="00D71A6D" w:rsidRPr="00D72AE9">
              <w:rPr>
                <w:rFonts w:ascii="Arial" w:hAnsi="Arial" w:cs="Arial"/>
                <w:lang w:eastAsia="ar-SA"/>
              </w:rPr>
              <w:t>8</w:t>
            </w:r>
            <w:r w:rsidRPr="00D72AE9">
              <w:rPr>
                <w:rFonts w:ascii="Arial" w:hAnsi="Arial" w:cs="Arial"/>
                <w:lang w:eastAsia="ar-SA"/>
              </w:rPr>
              <w:t>)</w:t>
            </w:r>
          </w:p>
        </w:tc>
        <w:tc>
          <w:tcPr>
            <w:tcW w:w="1276" w:type="dxa"/>
            <w:tcBorders>
              <w:top w:val="single" w:sz="4" w:space="0" w:color="auto"/>
              <w:left w:val="single" w:sz="4" w:space="0" w:color="auto"/>
              <w:right w:val="single" w:sz="4" w:space="0" w:color="auto"/>
            </w:tcBorders>
          </w:tcPr>
          <w:p w:rsidR="00EA0D77" w:rsidRPr="00D72AE9" w:rsidRDefault="00EA0D77" w:rsidP="00D71A6D">
            <w:pPr>
              <w:suppressAutoHyphens/>
              <w:jc w:val="center"/>
              <w:rPr>
                <w:rFonts w:ascii="Arial" w:hAnsi="Arial" w:cs="Arial"/>
                <w:lang w:eastAsia="ar-SA"/>
              </w:rPr>
            </w:pPr>
            <w:r w:rsidRPr="00D72AE9">
              <w:rPr>
                <w:rFonts w:ascii="Arial" w:hAnsi="Arial" w:cs="Arial"/>
                <w:lang w:eastAsia="ar-SA"/>
              </w:rPr>
              <w:t>первый год планового периода (201</w:t>
            </w:r>
            <w:r w:rsidR="00D71A6D" w:rsidRPr="00D72AE9">
              <w:rPr>
                <w:rFonts w:ascii="Arial" w:hAnsi="Arial" w:cs="Arial"/>
                <w:lang w:eastAsia="ar-SA"/>
              </w:rPr>
              <w:t>9</w:t>
            </w:r>
            <w:r w:rsidRPr="00D72AE9">
              <w:rPr>
                <w:rFonts w:ascii="Arial" w:hAnsi="Arial" w:cs="Arial"/>
                <w:lang w:eastAsia="ar-SA"/>
              </w:rPr>
              <w:t>)</w:t>
            </w:r>
          </w:p>
        </w:tc>
        <w:tc>
          <w:tcPr>
            <w:tcW w:w="1134" w:type="dxa"/>
            <w:gridSpan w:val="2"/>
            <w:tcBorders>
              <w:top w:val="single" w:sz="4" w:space="0" w:color="auto"/>
              <w:left w:val="single" w:sz="4" w:space="0" w:color="auto"/>
              <w:right w:val="single" w:sz="4" w:space="0" w:color="auto"/>
            </w:tcBorders>
          </w:tcPr>
          <w:p w:rsidR="00EA0D77" w:rsidRPr="00D72AE9" w:rsidRDefault="00EA0D77" w:rsidP="00D71A6D">
            <w:pPr>
              <w:suppressAutoHyphens/>
              <w:jc w:val="center"/>
              <w:rPr>
                <w:rFonts w:ascii="Arial" w:hAnsi="Arial" w:cs="Arial"/>
                <w:lang w:eastAsia="ar-SA"/>
              </w:rPr>
            </w:pPr>
            <w:r w:rsidRPr="00D72AE9">
              <w:rPr>
                <w:rFonts w:ascii="Arial" w:hAnsi="Arial" w:cs="Arial"/>
                <w:lang w:eastAsia="ar-SA"/>
              </w:rPr>
              <w:t>второй год планового периода (20</w:t>
            </w:r>
            <w:r w:rsidR="00D71A6D" w:rsidRPr="00D72AE9">
              <w:rPr>
                <w:rFonts w:ascii="Arial" w:hAnsi="Arial" w:cs="Arial"/>
                <w:lang w:eastAsia="ar-SA"/>
              </w:rPr>
              <w:t>20</w:t>
            </w:r>
            <w:r w:rsidRPr="00D72AE9">
              <w:rPr>
                <w:rFonts w:ascii="Arial" w:hAnsi="Arial" w:cs="Arial"/>
                <w:lang w:eastAsia="ar-SA"/>
              </w:rPr>
              <w:t>)</w:t>
            </w:r>
          </w:p>
        </w:tc>
        <w:tc>
          <w:tcPr>
            <w:tcW w:w="1276" w:type="dxa"/>
            <w:tcBorders>
              <w:top w:val="single" w:sz="4" w:space="0" w:color="auto"/>
              <w:left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Итого на период</w:t>
            </w:r>
          </w:p>
          <w:p w:rsidR="00EA0D77" w:rsidRPr="00D72AE9" w:rsidRDefault="00EA0D77" w:rsidP="00643E83">
            <w:pPr>
              <w:suppressAutoHyphens/>
              <w:jc w:val="center"/>
              <w:rPr>
                <w:rFonts w:ascii="Arial" w:hAnsi="Arial" w:cs="Arial"/>
                <w:lang w:eastAsia="ar-SA"/>
              </w:rPr>
            </w:pPr>
          </w:p>
          <w:p w:rsidR="00EA0D77" w:rsidRPr="00D72AE9" w:rsidRDefault="00EA0D77" w:rsidP="00643E83">
            <w:pPr>
              <w:suppressAutoHyphens/>
              <w:jc w:val="center"/>
              <w:rPr>
                <w:rFonts w:ascii="Arial" w:hAnsi="Arial" w:cs="Arial"/>
                <w:lang w:eastAsia="ar-SA"/>
              </w:rPr>
            </w:pPr>
          </w:p>
          <w:p w:rsidR="00EA0D77" w:rsidRPr="00D72AE9" w:rsidRDefault="00EA0D77" w:rsidP="00643E83">
            <w:pPr>
              <w:suppressAutoHyphens/>
              <w:jc w:val="center"/>
              <w:rPr>
                <w:rFonts w:ascii="Arial" w:hAnsi="Arial" w:cs="Arial"/>
                <w:lang w:eastAsia="ar-SA"/>
              </w:rPr>
            </w:pPr>
          </w:p>
        </w:tc>
        <w:tc>
          <w:tcPr>
            <w:tcW w:w="2268" w:type="dxa"/>
            <w:vMerge/>
            <w:tcBorders>
              <w:left w:val="single" w:sz="4" w:space="0" w:color="auto"/>
              <w:right w:val="single" w:sz="4" w:space="0" w:color="auto"/>
            </w:tcBorders>
          </w:tcPr>
          <w:p w:rsidR="00EA0D77" w:rsidRPr="00D72AE9" w:rsidRDefault="00EA0D77" w:rsidP="00643E83">
            <w:pPr>
              <w:suppressAutoHyphens/>
              <w:jc w:val="both"/>
              <w:rPr>
                <w:rFonts w:ascii="Arial" w:hAnsi="Arial" w:cs="Arial"/>
                <w:b/>
                <w:lang w:eastAsia="ar-SA"/>
              </w:rPr>
            </w:pPr>
          </w:p>
        </w:tc>
      </w:tr>
      <w:tr w:rsidR="00EA0D77" w:rsidRPr="00D72AE9" w:rsidTr="00643E83">
        <w:trPr>
          <w:cantSplit/>
          <w:trHeight w:val="762"/>
        </w:trPr>
        <w:tc>
          <w:tcPr>
            <w:tcW w:w="15310" w:type="dxa"/>
            <w:gridSpan w:val="14"/>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widowControl w:val="0"/>
              <w:suppressAutoHyphens/>
              <w:spacing w:line="100" w:lineRule="atLeast"/>
              <w:jc w:val="both"/>
              <w:rPr>
                <w:rFonts w:ascii="Arial" w:eastAsia="SimSun" w:hAnsi="Arial" w:cs="Arial"/>
                <w:kern w:val="2"/>
                <w:lang w:eastAsia="ar-SA"/>
              </w:rPr>
            </w:pPr>
            <w:r w:rsidRPr="00D72AE9">
              <w:rPr>
                <w:rFonts w:ascii="Arial" w:hAnsi="Arial" w:cs="Arial"/>
                <w:b/>
                <w:lang w:eastAsia="ar-SA"/>
              </w:rPr>
              <w:t>Цель подпрограммы:</w:t>
            </w:r>
            <w:r w:rsidRPr="00D72AE9">
              <w:rPr>
                <w:rFonts w:ascii="Arial" w:eastAsia="SimSun" w:hAnsi="Arial" w:cs="Arial"/>
                <w:kern w:val="2"/>
                <w:lang w:eastAsia="ar-SA"/>
              </w:rPr>
              <w:t xml:space="preserve"> Государственная поддержка в решении жилищной проблемы молодых семей, признанных в  установленном </w:t>
            </w:r>
            <w:proofErr w:type="gramStart"/>
            <w:r w:rsidRPr="00D72AE9">
              <w:rPr>
                <w:rFonts w:ascii="Arial" w:eastAsia="SimSun" w:hAnsi="Arial" w:cs="Arial"/>
                <w:kern w:val="2"/>
                <w:lang w:eastAsia="ar-SA"/>
              </w:rPr>
              <w:t>порядке</w:t>
            </w:r>
            <w:proofErr w:type="gramEnd"/>
            <w:r w:rsidRPr="00D72AE9">
              <w:rPr>
                <w:rFonts w:ascii="Arial" w:eastAsia="SimSun" w:hAnsi="Arial" w:cs="Arial"/>
                <w:kern w:val="2"/>
                <w:lang w:eastAsia="ar-SA"/>
              </w:rPr>
              <w:t xml:space="preserve"> нуждающимися в улучшении жилищных условий</w:t>
            </w:r>
          </w:p>
        </w:tc>
      </w:tr>
      <w:tr w:rsidR="00C546FE" w:rsidRPr="00D72AE9" w:rsidTr="00BC1C79">
        <w:trPr>
          <w:trHeight w:val="546"/>
        </w:trPr>
        <w:tc>
          <w:tcPr>
            <w:tcW w:w="13042" w:type="dxa"/>
            <w:gridSpan w:val="13"/>
            <w:tcBorders>
              <w:top w:val="nil"/>
              <w:left w:val="single" w:sz="4" w:space="0" w:color="auto"/>
              <w:bottom w:val="single" w:sz="4" w:space="0" w:color="auto"/>
              <w:right w:val="single" w:sz="4" w:space="0" w:color="auto"/>
            </w:tcBorders>
          </w:tcPr>
          <w:p w:rsidR="00C546FE" w:rsidRPr="00D72AE9" w:rsidRDefault="00C546FE" w:rsidP="00643E83">
            <w:pPr>
              <w:suppressAutoHyphens/>
              <w:jc w:val="both"/>
              <w:rPr>
                <w:rFonts w:ascii="Arial" w:hAnsi="Arial" w:cs="Arial"/>
                <w:b/>
                <w:lang w:eastAsia="ar-SA"/>
              </w:rPr>
            </w:pPr>
            <w:r w:rsidRPr="00D72AE9">
              <w:rPr>
                <w:rFonts w:ascii="Arial" w:hAnsi="Arial" w:cs="Arial"/>
                <w:b/>
                <w:lang w:eastAsia="ar-SA"/>
              </w:rPr>
              <w:t xml:space="preserve">Задача 1: </w:t>
            </w:r>
            <w:proofErr w:type="gramStart"/>
            <w:r w:rsidRPr="00D72AE9">
              <w:rPr>
                <w:rFonts w:ascii="Arial" w:hAnsi="Arial" w:cs="Arial"/>
                <w:b/>
                <w:lang w:eastAsia="ar-SA"/>
              </w:rPr>
              <w:t>Предоставление социальных выплат молодым семьям на приобретение (строительство) жилья)</w:t>
            </w:r>
            <w:proofErr w:type="gramEnd"/>
          </w:p>
          <w:p w:rsidR="00C546FE" w:rsidRPr="00D72AE9" w:rsidRDefault="00C546FE" w:rsidP="00643E83">
            <w:pPr>
              <w:tabs>
                <w:tab w:val="left" w:pos="204"/>
              </w:tabs>
              <w:suppressAutoHyphens/>
              <w:jc w:val="both"/>
              <w:rPr>
                <w:rFonts w:ascii="Arial" w:hAnsi="Arial" w:cs="Arial"/>
                <w:bCs/>
                <w:lang w:eastAsia="ar-SA"/>
              </w:rPr>
            </w:pPr>
          </w:p>
          <w:p w:rsidR="00C546FE" w:rsidRPr="00D72AE9" w:rsidRDefault="00C546FE" w:rsidP="00643E83">
            <w:pPr>
              <w:suppressAutoHyphens/>
              <w:jc w:val="both"/>
              <w:rPr>
                <w:rFonts w:ascii="Arial" w:hAnsi="Arial" w:cs="Arial"/>
                <w:b/>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Pr>
          <w:p w:rsidR="00C546FE" w:rsidRPr="00D72AE9" w:rsidRDefault="00C546FE" w:rsidP="00904923">
            <w:pPr>
              <w:suppressAutoHyphens/>
              <w:jc w:val="both"/>
              <w:rPr>
                <w:rFonts w:ascii="Arial" w:hAnsi="Arial" w:cs="Arial"/>
                <w:lang w:eastAsia="ar-SA"/>
              </w:rPr>
            </w:pPr>
            <w:r w:rsidRPr="00D72AE9">
              <w:rPr>
                <w:rFonts w:ascii="Arial" w:hAnsi="Arial" w:cs="Arial"/>
                <w:lang w:eastAsia="ar-SA"/>
              </w:rPr>
              <w:t xml:space="preserve">обеспечение жильем 8 молодых семей, нуждающихся в улучшении жилищных условий, в том числе по годам: 2017г. - 2 молодые семьи, 2018г. - 2 молодые семьи, 2019г. - 2 </w:t>
            </w:r>
            <w:r w:rsidRPr="00D72AE9">
              <w:rPr>
                <w:rFonts w:ascii="Arial" w:hAnsi="Arial" w:cs="Arial"/>
                <w:lang w:eastAsia="ar-SA"/>
              </w:rPr>
              <w:lastRenderedPageBreak/>
              <w:t xml:space="preserve">молодые семьи, 2020- 2. </w:t>
            </w:r>
          </w:p>
        </w:tc>
      </w:tr>
      <w:tr w:rsidR="00EA0D77" w:rsidRPr="00D72AE9" w:rsidTr="00643E83">
        <w:trPr>
          <w:trHeight w:val="720"/>
        </w:trPr>
        <w:tc>
          <w:tcPr>
            <w:tcW w:w="2127"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Мероприятие 1:</w:t>
            </w:r>
          </w:p>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 xml:space="preserve">Подпрограмма «Обеспечение жильем молодых семей в Канском районе» </w:t>
            </w:r>
          </w:p>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b/>
                <w:lang w:eastAsia="ar-SA"/>
              </w:rPr>
            </w:pPr>
            <w:r w:rsidRPr="00D72AE9">
              <w:rPr>
                <w:rFonts w:ascii="Arial" w:hAnsi="Arial" w:cs="Arial"/>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center"/>
              <w:rPr>
                <w:rFonts w:ascii="Arial" w:hAnsi="Arial" w:cs="Arial"/>
                <w:b/>
                <w:lang w:eastAsia="ar-SA"/>
              </w:rPr>
            </w:pPr>
            <w:r w:rsidRPr="00D72AE9">
              <w:rPr>
                <w:rFonts w:ascii="Arial" w:hAnsi="Arial" w:cs="Arial"/>
                <w:b/>
                <w:lang w:eastAsia="ar-SA"/>
              </w:rPr>
              <w:t>656,6</w:t>
            </w: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D71A6D" w:rsidP="00643E83">
            <w:pPr>
              <w:suppressAutoHyphens/>
              <w:jc w:val="center"/>
              <w:rPr>
                <w:rFonts w:ascii="Arial" w:hAnsi="Arial" w:cs="Arial"/>
                <w:b/>
                <w:lang w:eastAsia="ar-SA"/>
              </w:rPr>
            </w:pPr>
            <w:r w:rsidRPr="00D72AE9">
              <w:rPr>
                <w:rFonts w:ascii="Arial" w:hAnsi="Arial" w:cs="Arial"/>
                <w:b/>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center"/>
              <w:rPr>
                <w:rFonts w:ascii="Arial" w:hAnsi="Arial" w:cs="Arial"/>
                <w:b/>
                <w:lang w:eastAsia="ar-SA"/>
              </w:rPr>
            </w:pPr>
            <w:r w:rsidRPr="00D72AE9">
              <w:rPr>
                <w:rFonts w:ascii="Arial" w:hAnsi="Arial" w:cs="Arial"/>
                <w:b/>
                <w:lang w:eastAsia="ar-SA"/>
              </w:rPr>
              <w:t>1568,0</w:t>
            </w:r>
          </w:p>
        </w:tc>
        <w:tc>
          <w:tcPr>
            <w:tcW w:w="2268" w:type="dxa"/>
            <w:vMerge/>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r w:rsidR="00EA0D77" w:rsidRPr="00D72AE9" w:rsidTr="00643E83">
        <w:tc>
          <w:tcPr>
            <w:tcW w:w="2127" w:type="dxa"/>
            <w:tcBorders>
              <w:top w:val="single" w:sz="4" w:space="0" w:color="auto"/>
              <w:left w:val="single" w:sz="4" w:space="0" w:color="auto"/>
              <w:bottom w:val="single" w:sz="4" w:space="0" w:color="auto"/>
              <w:right w:val="single" w:sz="4" w:space="0" w:color="auto"/>
            </w:tcBorders>
          </w:tcPr>
          <w:p w:rsidR="00EA0D77" w:rsidRPr="00D72AE9" w:rsidRDefault="00EA0D77" w:rsidP="00BC1C79">
            <w:pPr>
              <w:numPr>
                <w:ilvl w:val="1"/>
                <w:numId w:val="12"/>
              </w:numPr>
              <w:suppressAutoHyphens/>
              <w:spacing w:line="276" w:lineRule="auto"/>
              <w:ind w:left="164" w:hanging="22"/>
              <w:contextualSpacing/>
              <w:rPr>
                <w:rFonts w:ascii="Arial" w:hAnsi="Arial" w:cs="Arial"/>
                <w:lang w:eastAsia="ar-SA"/>
              </w:rPr>
            </w:pPr>
            <w:r w:rsidRPr="00D72AE9">
              <w:rPr>
                <w:rFonts w:ascii="Arial" w:hAnsi="Arial" w:cs="Arial"/>
                <w:lang w:eastAsia="ar-SA"/>
              </w:rPr>
              <w:lastRenderedPageBreak/>
              <w:t>С</w:t>
            </w:r>
            <w:proofErr w:type="gramStart"/>
            <w:r w:rsidRPr="00D72AE9">
              <w:rPr>
                <w:rFonts w:ascii="Arial" w:hAnsi="Arial" w:cs="Arial"/>
                <w:lang w:eastAsia="ar-SA"/>
              </w:rPr>
              <w:t>о-</w:t>
            </w:r>
            <w:proofErr w:type="gramEnd"/>
            <w:r w:rsidRPr="00D72AE9">
              <w:rPr>
                <w:rFonts w:ascii="Arial" w:hAnsi="Arial" w:cs="Arial"/>
                <w:lang w:eastAsia="ar-SA"/>
              </w:rPr>
              <w:t xml:space="preserve"> финансирование на предоставление социальных выплат молодым семьям на приобретение (строительство) жилья в рамках подпрограммы </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05400</w:t>
            </w:r>
            <w:r w:rsidRPr="00D72AE9">
              <w:rPr>
                <w:rFonts w:ascii="Arial" w:hAnsi="Arial" w:cs="Arial"/>
                <w:lang w:val="en-US" w:eastAsia="ar-SA"/>
              </w:rPr>
              <w:t>S</w:t>
            </w:r>
            <w:r w:rsidRPr="00D72AE9">
              <w:rPr>
                <w:rFonts w:ascii="Arial" w:hAnsi="Arial" w:cs="Arial"/>
                <w:lang w:eastAsia="ar-SA"/>
              </w:rPr>
              <w:t>0200</w:t>
            </w:r>
          </w:p>
          <w:p w:rsidR="00921D37" w:rsidRPr="00D72AE9" w:rsidRDefault="00921D37" w:rsidP="00643E83">
            <w:pPr>
              <w:suppressAutoHyphens/>
              <w:jc w:val="both"/>
              <w:rPr>
                <w:rFonts w:ascii="Arial" w:hAnsi="Arial" w:cs="Arial"/>
                <w:lang w:eastAsia="ar-SA"/>
              </w:rPr>
            </w:pPr>
          </w:p>
          <w:p w:rsidR="00921D37" w:rsidRPr="00D72AE9" w:rsidRDefault="00921D37" w:rsidP="00643E83">
            <w:pPr>
              <w:suppressAutoHyphens/>
              <w:jc w:val="both"/>
              <w:rPr>
                <w:rFonts w:ascii="Arial" w:hAnsi="Arial" w:cs="Arial"/>
                <w:lang w:eastAsia="ar-SA"/>
              </w:rPr>
            </w:pPr>
          </w:p>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05400</w:t>
            </w:r>
            <w:r w:rsidRPr="00D72AE9">
              <w:rPr>
                <w:rFonts w:ascii="Arial" w:hAnsi="Arial" w:cs="Arial"/>
                <w:lang w:val="en-US" w:eastAsia="ar-SA"/>
              </w:rPr>
              <w:t>S</w:t>
            </w:r>
            <w:r w:rsidRPr="00D72AE9">
              <w:rPr>
                <w:rFonts w:ascii="Arial" w:hAnsi="Arial" w:cs="Arial"/>
                <w:lang w:eastAsia="ar-SA"/>
              </w:rPr>
              <w:t>4580</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tabs>
                <w:tab w:val="left" w:pos="204"/>
              </w:tabs>
              <w:suppressAutoHyphens/>
              <w:jc w:val="both"/>
              <w:rPr>
                <w:rFonts w:ascii="Arial" w:hAnsi="Arial" w:cs="Arial"/>
                <w:bCs/>
                <w:lang w:eastAsia="ar-SA"/>
              </w:rPr>
            </w:pPr>
            <w:r w:rsidRPr="00D72AE9">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7E6312" w:rsidP="00643E83">
            <w:pPr>
              <w:suppressAutoHyphens/>
              <w:jc w:val="both"/>
              <w:rPr>
                <w:rFonts w:ascii="Arial" w:hAnsi="Arial" w:cs="Arial"/>
                <w:lang w:eastAsia="ar-SA"/>
              </w:rPr>
            </w:pPr>
            <w:r w:rsidRPr="00D72AE9">
              <w:rPr>
                <w:rFonts w:ascii="Arial" w:hAnsi="Arial" w:cs="Arial"/>
                <w:lang w:eastAsia="ar-SA"/>
              </w:rPr>
              <w:t>372,3</w:t>
            </w: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D71A6D" w:rsidP="00643E83">
            <w:pPr>
              <w:suppressAutoHyphens/>
              <w:jc w:val="both"/>
              <w:rPr>
                <w:rFonts w:ascii="Arial" w:hAnsi="Arial" w:cs="Arial"/>
                <w:lang w:eastAsia="ar-SA"/>
              </w:rPr>
            </w:pPr>
            <w:r w:rsidRPr="00D72AE9">
              <w:rPr>
                <w:rFonts w:ascii="Arial" w:hAnsi="Arial" w:cs="Arial"/>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D71A6D" w:rsidRPr="00D72AE9" w:rsidRDefault="00731B5D" w:rsidP="00643E83">
            <w:pPr>
              <w:suppressAutoHyphens/>
              <w:jc w:val="both"/>
              <w:rPr>
                <w:rFonts w:ascii="Arial" w:hAnsi="Arial" w:cs="Arial"/>
                <w:lang w:eastAsia="ar-SA"/>
              </w:rPr>
            </w:pPr>
            <w:r w:rsidRPr="00D72AE9">
              <w:rPr>
                <w:rFonts w:ascii="Arial" w:hAnsi="Arial" w:cs="Arial"/>
                <w:lang w:eastAsia="ar-SA"/>
              </w:rPr>
              <w:t>1026,3</w:t>
            </w:r>
          </w:p>
        </w:tc>
        <w:tc>
          <w:tcPr>
            <w:tcW w:w="2268" w:type="dxa"/>
            <w:vMerge/>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r w:rsidR="00EA0D77" w:rsidRPr="00D72AE9" w:rsidTr="00643E83">
        <w:trPr>
          <w:trHeight w:val="1684"/>
        </w:trPr>
        <w:tc>
          <w:tcPr>
            <w:tcW w:w="2127" w:type="dxa"/>
            <w:tcBorders>
              <w:top w:val="single" w:sz="4" w:space="0" w:color="auto"/>
              <w:left w:val="single" w:sz="4" w:space="0" w:color="auto"/>
              <w:bottom w:val="single" w:sz="4" w:space="0" w:color="auto"/>
              <w:right w:val="single" w:sz="4" w:space="0" w:color="auto"/>
            </w:tcBorders>
          </w:tcPr>
          <w:p w:rsidR="00BC1C79" w:rsidRPr="00D72AE9" w:rsidRDefault="00EA0D77" w:rsidP="00BC1C79">
            <w:pPr>
              <w:suppressAutoHyphens/>
              <w:rPr>
                <w:rFonts w:ascii="Arial" w:hAnsi="Arial" w:cs="Arial"/>
                <w:lang w:eastAsia="ar-SA"/>
              </w:rPr>
            </w:pPr>
            <w:r w:rsidRPr="00D72AE9">
              <w:rPr>
                <w:rFonts w:ascii="Arial" w:hAnsi="Arial" w:cs="Arial"/>
                <w:lang w:eastAsia="ar-SA"/>
              </w:rPr>
              <w:lastRenderedPageBreak/>
              <w:t xml:space="preserve">1.2. Предоставление социальных выплат молодым семьям на приобретение (строительство) жилья в рамках подпрограммы </w:t>
            </w:r>
          </w:p>
          <w:p w:rsidR="00EA0D77" w:rsidRPr="00D72AE9" w:rsidRDefault="00EA0D77" w:rsidP="00643E83">
            <w:pPr>
              <w:suppressAutoHyphens/>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05400</w:t>
            </w:r>
            <w:r w:rsidRPr="00D72AE9">
              <w:rPr>
                <w:rFonts w:ascii="Arial" w:hAnsi="Arial" w:cs="Arial"/>
                <w:lang w:val="en-US" w:eastAsia="ar-SA"/>
              </w:rPr>
              <w:t>R</w:t>
            </w:r>
            <w:r w:rsidRPr="00D72AE9">
              <w:rPr>
                <w:rFonts w:ascii="Arial" w:hAnsi="Arial" w:cs="Arial"/>
                <w:lang w:eastAsia="ar-SA"/>
              </w:rPr>
              <w:t>0200</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tabs>
                <w:tab w:val="left" w:pos="204"/>
              </w:tabs>
              <w:suppressAutoHyphens/>
              <w:jc w:val="both"/>
              <w:rPr>
                <w:rFonts w:ascii="Arial" w:hAnsi="Arial" w:cs="Arial"/>
                <w:bCs/>
                <w:lang w:eastAsia="ar-SA"/>
              </w:rPr>
            </w:pPr>
            <w:r w:rsidRPr="00D72AE9">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both"/>
              <w:rPr>
                <w:rFonts w:ascii="Arial" w:hAnsi="Arial" w:cs="Arial"/>
                <w:lang w:eastAsia="ar-SA"/>
              </w:rPr>
            </w:pPr>
            <w:r w:rsidRPr="00D72AE9">
              <w:rPr>
                <w:rFonts w:ascii="Arial" w:hAnsi="Arial" w:cs="Arial"/>
                <w:lang w:eastAsia="ar-SA"/>
              </w:rPr>
              <w:t>394,0</w:t>
            </w: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D71A6D" w:rsidP="00643E83">
            <w:pPr>
              <w:suppressAutoHyphens/>
              <w:jc w:val="both"/>
              <w:rPr>
                <w:rFonts w:ascii="Arial" w:hAnsi="Arial" w:cs="Arial"/>
                <w:lang w:eastAsia="ar-SA"/>
              </w:rPr>
            </w:pPr>
            <w:r w:rsidRPr="00D72AE9">
              <w:rPr>
                <w:rFonts w:ascii="Arial" w:hAnsi="Arial" w:cs="Arial"/>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0,0</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both"/>
              <w:rPr>
                <w:rFonts w:ascii="Arial" w:hAnsi="Arial" w:cs="Arial"/>
                <w:lang w:eastAsia="ar-SA"/>
              </w:rPr>
            </w:pPr>
            <w:r w:rsidRPr="00D72AE9">
              <w:rPr>
                <w:rFonts w:ascii="Arial" w:hAnsi="Arial" w:cs="Arial"/>
                <w:lang w:eastAsia="ar-SA"/>
              </w:rPr>
              <w:t>394,0</w:t>
            </w:r>
          </w:p>
        </w:tc>
        <w:tc>
          <w:tcPr>
            <w:tcW w:w="2268" w:type="dxa"/>
            <w:vMerge/>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r w:rsidR="00EA0D77" w:rsidRPr="00D72AE9" w:rsidTr="00643E83">
        <w:trPr>
          <w:trHeight w:val="320"/>
        </w:trPr>
        <w:tc>
          <w:tcPr>
            <w:tcW w:w="2127" w:type="dxa"/>
            <w:tcBorders>
              <w:top w:val="single" w:sz="4" w:space="0" w:color="auto"/>
              <w:left w:val="single" w:sz="4" w:space="0" w:color="auto"/>
              <w:bottom w:val="single" w:sz="4" w:space="0" w:color="auto"/>
              <w:right w:val="single" w:sz="4" w:space="0" w:color="auto"/>
            </w:tcBorders>
          </w:tcPr>
          <w:p w:rsidR="00EA0D77" w:rsidRPr="00D72AE9" w:rsidRDefault="00EA0D77" w:rsidP="00BC1C79">
            <w:pPr>
              <w:widowControl w:val="0"/>
              <w:suppressAutoHyphens/>
              <w:spacing w:line="100" w:lineRule="atLeast"/>
              <w:jc w:val="both"/>
              <w:rPr>
                <w:rFonts w:ascii="Arial" w:eastAsia="SimSun" w:hAnsi="Arial" w:cs="Arial"/>
                <w:kern w:val="1"/>
                <w:lang w:eastAsia="ar-SA"/>
              </w:rPr>
            </w:pPr>
            <w:r w:rsidRPr="00D72AE9">
              <w:rPr>
                <w:rFonts w:ascii="Arial" w:eastAsia="SimSun" w:hAnsi="Arial" w:cs="Arial"/>
                <w:kern w:val="1"/>
                <w:lang w:eastAsia="ar-SA"/>
              </w:rPr>
              <w:t xml:space="preserve">1.3. Предоставление социальных выплат молодым семьям на приобретение (строительство) </w:t>
            </w:r>
            <w:r w:rsidRPr="00D72AE9">
              <w:rPr>
                <w:rFonts w:ascii="Arial" w:eastAsia="SimSun" w:hAnsi="Arial" w:cs="Arial"/>
                <w:kern w:val="1"/>
                <w:lang w:eastAsia="ar-SA"/>
              </w:rPr>
              <w:lastRenderedPageBreak/>
              <w:t xml:space="preserve">жилья в рамках подпрограммы </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lastRenderedPageBreak/>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0540050200</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tabs>
                <w:tab w:val="left" w:pos="204"/>
              </w:tabs>
              <w:suppressAutoHyphens/>
              <w:jc w:val="both"/>
              <w:rPr>
                <w:rFonts w:ascii="Arial" w:hAnsi="Arial" w:cs="Arial"/>
                <w:bCs/>
                <w:lang w:eastAsia="ar-SA"/>
              </w:rPr>
            </w:pPr>
            <w:r w:rsidRPr="00D72AE9">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both"/>
              <w:rPr>
                <w:rFonts w:ascii="Arial" w:hAnsi="Arial" w:cs="Arial"/>
                <w:lang w:eastAsia="ar-SA"/>
              </w:rPr>
            </w:pPr>
            <w:r w:rsidRPr="00D72AE9">
              <w:rPr>
                <w:rFonts w:ascii="Arial" w:hAnsi="Arial" w:cs="Arial"/>
                <w:lang w:eastAsia="ar-SA"/>
              </w:rPr>
              <w:t>147,7</w:t>
            </w: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D71A6D" w:rsidP="00643E83">
            <w:pPr>
              <w:suppressAutoHyphens/>
              <w:jc w:val="both"/>
              <w:rPr>
                <w:rFonts w:ascii="Arial" w:hAnsi="Arial" w:cs="Arial"/>
                <w:lang w:eastAsia="ar-SA"/>
              </w:rPr>
            </w:pPr>
            <w:r w:rsidRPr="00D72AE9">
              <w:rPr>
                <w:rFonts w:ascii="Arial" w:hAnsi="Arial" w:cs="Arial"/>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0,0</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0,0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both"/>
              <w:rPr>
                <w:rFonts w:ascii="Arial" w:hAnsi="Arial" w:cs="Arial"/>
                <w:lang w:eastAsia="ar-SA"/>
              </w:rPr>
            </w:pPr>
            <w:r w:rsidRPr="00D72AE9">
              <w:rPr>
                <w:rFonts w:ascii="Arial" w:hAnsi="Arial" w:cs="Arial"/>
                <w:lang w:eastAsia="ar-SA"/>
              </w:rPr>
              <w:t>147,7</w:t>
            </w:r>
          </w:p>
        </w:tc>
        <w:tc>
          <w:tcPr>
            <w:tcW w:w="2268"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r w:rsidR="00BC1C79" w:rsidRPr="00D72AE9" w:rsidTr="00BC1C79">
        <w:trPr>
          <w:trHeight w:val="630"/>
        </w:trPr>
        <w:tc>
          <w:tcPr>
            <w:tcW w:w="15310" w:type="dxa"/>
            <w:gridSpan w:val="14"/>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both"/>
              <w:rPr>
                <w:rFonts w:ascii="Arial" w:hAnsi="Arial" w:cs="Arial"/>
                <w:b/>
                <w:lang w:eastAsia="ar-SA"/>
              </w:rPr>
            </w:pPr>
            <w:r w:rsidRPr="00D72AE9">
              <w:rPr>
                <w:rFonts w:ascii="Arial" w:hAnsi="Arial" w:cs="Arial"/>
                <w:lang w:eastAsia="ar-SA"/>
              </w:rPr>
              <w:lastRenderedPageBreak/>
              <w:t xml:space="preserve"> </w:t>
            </w:r>
            <w:r w:rsidRPr="00D72AE9">
              <w:rPr>
                <w:rFonts w:ascii="Arial" w:hAnsi="Arial" w:cs="Arial"/>
                <w:b/>
                <w:lang w:eastAsia="ar-SA"/>
              </w:rPr>
              <w:t>Задача 2:</w:t>
            </w:r>
          </w:p>
          <w:p w:rsidR="00BC1C79" w:rsidRPr="00D72AE9" w:rsidRDefault="00BC1C79" w:rsidP="00BC1C79">
            <w:pPr>
              <w:widowControl w:val="0"/>
              <w:suppressAutoHyphens/>
              <w:spacing w:line="100" w:lineRule="atLeast"/>
              <w:jc w:val="both"/>
              <w:rPr>
                <w:rFonts w:ascii="Arial" w:hAnsi="Arial" w:cs="Arial"/>
                <w:lang w:eastAsia="ar-SA"/>
              </w:rPr>
            </w:pPr>
            <w:r w:rsidRPr="00D72AE9">
              <w:rPr>
                <w:rFonts w:ascii="Arial" w:hAnsi="Arial" w:cs="Arial"/>
                <w:b/>
                <w:lang w:eastAsia="ar-SA"/>
              </w:rPr>
              <w:t>Создание условий для привлечения молодыми семьями собственных средств, финансовых сре</w:t>
            </w:r>
            <w:proofErr w:type="gramStart"/>
            <w:r w:rsidRPr="00D72AE9">
              <w:rPr>
                <w:rFonts w:ascii="Arial" w:hAnsi="Arial" w:cs="Arial"/>
                <w:b/>
                <w:lang w:eastAsia="ar-SA"/>
              </w:rPr>
              <w:t>дств кр</w:t>
            </w:r>
            <w:proofErr w:type="gramEnd"/>
            <w:r w:rsidRPr="00D72AE9">
              <w:rPr>
                <w:rFonts w:ascii="Arial" w:hAnsi="Arial" w:cs="Arial"/>
                <w:b/>
                <w:lang w:eastAsia="ar-SA"/>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w:t>
            </w:r>
            <w:r w:rsidRPr="00D72AE9">
              <w:rPr>
                <w:rFonts w:ascii="Arial" w:eastAsia="SimSun" w:hAnsi="Arial" w:cs="Arial"/>
                <w:b/>
                <w:kern w:val="1"/>
                <w:lang w:eastAsia="ar-SA"/>
              </w:rPr>
              <w:t xml:space="preserve"> дома</w:t>
            </w:r>
          </w:p>
        </w:tc>
      </w:tr>
      <w:tr w:rsidR="00EA0D77" w:rsidRPr="00D72AE9" w:rsidTr="00643E83">
        <w:tc>
          <w:tcPr>
            <w:tcW w:w="2127"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Мероприятие 2:</w:t>
            </w:r>
          </w:p>
          <w:p w:rsidR="00EA0D77" w:rsidRPr="00D72AE9" w:rsidRDefault="00EA0D77" w:rsidP="00643E83">
            <w:pPr>
              <w:suppressAutoHyphens/>
              <w:jc w:val="both"/>
              <w:rPr>
                <w:rFonts w:ascii="Arial" w:hAnsi="Arial" w:cs="Arial"/>
                <w:lang w:eastAsia="ar-SA"/>
              </w:rPr>
            </w:pPr>
            <w:r w:rsidRPr="00D72AE9">
              <w:rPr>
                <w:rFonts w:ascii="Arial" w:hAnsi="Arial" w:cs="Arial"/>
                <w:lang w:eastAsia="ar-SA"/>
              </w:rPr>
              <w:t>Собственные и заемные средства  молодых семей</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из средней  расчетной стоимости жилья</w:t>
            </w:r>
          </w:p>
          <w:p w:rsidR="00EA0D77" w:rsidRPr="00D72AE9" w:rsidRDefault="00EA0D77" w:rsidP="00643E83">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из средней  расчетной стоимости жилья</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из средней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из средней  расчетной стоимости жилья</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lang w:eastAsia="ar-SA"/>
              </w:rPr>
            </w:pPr>
            <w:r w:rsidRPr="00D72AE9">
              <w:rPr>
                <w:rFonts w:ascii="Arial" w:hAnsi="Arial" w:cs="Arial"/>
                <w:lang w:eastAsia="ar-SA"/>
              </w:rPr>
              <w:t>из средней  расчетной стоимости жилья</w:t>
            </w:r>
          </w:p>
        </w:tc>
        <w:tc>
          <w:tcPr>
            <w:tcW w:w="2268"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r w:rsidR="00BC1C79" w:rsidRPr="00D72AE9" w:rsidTr="00643E83">
        <w:tc>
          <w:tcPr>
            <w:tcW w:w="2127"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both"/>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p>
        </w:tc>
        <w:tc>
          <w:tcPr>
            <w:tcW w:w="1560"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r w:rsidRPr="00D72AE9">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r w:rsidRPr="00D72AE9">
              <w:rPr>
                <w:rFonts w:ascii="Arial" w:hAnsi="Arial" w:cs="Arial"/>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r w:rsidRPr="00D72AE9">
              <w:rPr>
                <w:rFonts w:ascii="Arial" w:hAnsi="Arial" w:cs="Arial"/>
                <w:lang w:eastAsia="ar-SA"/>
              </w:rPr>
              <w:t>0,0</w:t>
            </w:r>
          </w:p>
        </w:tc>
        <w:tc>
          <w:tcPr>
            <w:tcW w:w="992"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r w:rsidRPr="00D72AE9">
              <w:rPr>
                <w:rFonts w:ascii="Arial" w:hAnsi="Arial" w:cs="Arial"/>
                <w:lang w:eastAsia="ar-SA"/>
              </w:rPr>
              <w:t>0,0</w:t>
            </w:r>
          </w:p>
        </w:tc>
        <w:tc>
          <w:tcPr>
            <w:tcW w:w="1418" w:type="dxa"/>
            <w:gridSpan w:val="2"/>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center"/>
              <w:rPr>
                <w:rFonts w:ascii="Arial" w:hAnsi="Arial" w:cs="Arial"/>
                <w:lang w:eastAsia="ar-SA"/>
              </w:rPr>
            </w:pPr>
            <w:r w:rsidRPr="00D72AE9">
              <w:rPr>
                <w:rFonts w:ascii="Arial" w:hAnsi="Arial" w:cs="Arial"/>
                <w:lang w:eastAsia="ar-SA"/>
              </w:rPr>
              <w:t>1310,6</w:t>
            </w:r>
          </w:p>
        </w:tc>
        <w:tc>
          <w:tcPr>
            <w:tcW w:w="2268" w:type="dxa"/>
            <w:tcBorders>
              <w:top w:val="single" w:sz="4" w:space="0" w:color="auto"/>
              <w:left w:val="single" w:sz="4" w:space="0" w:color="auto"/>
              <w:bottom w:val="single" w:sz="4" w:space="0" w:color="auto"/>
              <w:right w:val="single" w:sz="4" w:space="0" w:color="auto"/>
            </w:tcBorders>
          </w:tcPr>
          <w:p w:rsidR="00BC1C79" w:rsidRPr="00D72AE9" w:rsidRDefault="00BC1C79" w:rsidP="00643E83">
            <w:pPr>
              <w:suppressAutoHyphens/>
              <w:jc w:val="both"/>
              <w:rPr>
                <w:rFonts w:ascii="Arial" w:hAnsi="Arial" w:cs="Arial"/>
                <w:lang w:eastAsia="ar-SA"/>
              </w:rPr>
            </w:pPr>
          </w:p>
        </w:tc>
      </w:tr>
      <w:tr w:rsidR="00EA0D77" w:rsidRPr="00D72AE9" w:rsidTr="00643E83">
        <w:tc>
          <w:tcPr>
            <w:tcW w:w="2127"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b/>
                <w:lang w:eastAsia="ar-SA"/>
              </w:rPr>
            </w:pPr>
            <w:r w:rsidRPr="00D72AE9">
              <w:rPr>
                <w:rFonts w:ascii="Arial" w:hAnsi="Arial" w:cs="Arial"/>
                <w:b/>
                <w:lang w:eastAsia="ar-SA"/>
              </w:rPr>
              <w:t>ГРБС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D77" w:rsidRPr="00D72AE9" w:rsidRDefault="00EA0D77" w:rsidP="00643E83">
            <w:pPr>
              <w:suppressAutoHyphens/>
              <w:jc w:val="both"/>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center"/>
              <w:rPr>
                <w:rFonts w:ascii="Arial" w:hAnsi="Arial" w:cs="Arial"/>
                <w:b/>
                <w:lang w:eastAsia="ar-SA"/>
              </w:rPr>
            </w:pPr>
            <w:r w:rsidRPr="00D72AE9">
              <w:rPr>
                <w:rFonts w:ascii="Arial" w:hAnsi="Arial" w:cs="Arial"/>
                <w:b/>
                <w:lang w:eastAsia="ar-SA"/>
              </w:rPr>
              <w:t>914,0</w:t>
            </w:r>
          </w:p>
        </w:tc>
        <w:tc>
          <w:tcPr>
            <w:tcW w:w="1134" w:type="dxa"/>
            <w:tcBorders>
              <w:top w:val="single" w:sz="4" w:space="0" w:color="auto"/>
              <w:left w:val="single" w:sz="4" w:space="0" w:color="auto"/>
              <w:bottom w:val="single" w:sz="4" w:space="0" w:color="auto"/>
              <w:right w:val="single" w:sz="4" w:space="0" w:color="auto"/>
            </w:tcBorders>
          </w:tcPr>
          <w:p w:rsidR="00EA0D77" w:rsidRPr="00D72AE9" w:rsidRDefault="00D71A6D" w:rsidP="00D71A6D">
            <w:pPr>
              <w:tabs>
                <w:tab w:val="center" w:pos="459"/>
              </w:tabs>
              <w:suppressAutoHyphens/>
              <w:rPr>
                <w:rFonts w:ascii="Arial" w:hAnsi="Arial" w:cs="Arial"/>
                <w:b/>
                <w:lang w:eastAsia="ar-SA"/>
              </w:rPr>
            </w:pPr>
            <w:r w:rsidRPr="00D72AE9">
              <w:rPr>
                <w:rFonts w:ascii="Arial" w:hAnsi="Arial" w:cs="Arial"/>
                <w:b/>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center"/>
              <w:rPr>
                <w:rFonts w:ascii="Arial" w:hAnsi="Arial" w:cs="Arial"/>
                <w:b/>
                <w:lang w:eastAsia="ar-SA"/>
              </w:rPr>
            </w:pPr>
            <w:r w:rsidRPr="00D72AE9">
              <w:rPr>
                <w:rFonts w:ascii="Arial" w:hAnsi="Arial" w:cs="Arial"/>
                <w:b/>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D72AE9" w:rsidRDefault="00731B5D" w:rsidP="00643E83">
            <w:pPr>
              <w:suppressAutoHyphens/>
              <w:jc w:val="both"/>
              <w:rPr>
                <w:rFonts w:ascii="Arial" w:hAnsi="Arial" w:cs="Arial"/>
                <w:b/>
                <w:lang w:eastAsia="ar-SA"/>
              </w:rPr>
            </w:pPr>
            <w:r w:rsidRPr="00D72AE9">
              <w:rPr>
                <w:rFonts w:ascii="Arial" w:hAnsi="Arial" w:cs="Arial"/>
                <w:b/>
                <w:lang w:eastAsia="ar-SA"/>
              </w:rPr>
              <w:t>1568,0</w:t>
            </w:r>
          </w:p>
        </w:tc>
        <w:tc>
          <w:tcPr>
            <w:tcW w:w="2268" w:type="dxa"/>
            <w:tcBorders>
              <w:top w:val="single" w:sz="4" w:space="0" w:color="auto"/>
              <w:left w:val="single" w:sz="4" w:space="0" w:color="auto"/>
              <w:bottom w:val="single" w:sz="4" w:space="0" w:color="auto"/>
              <w:right w:val="single" w:sz="4" w:space="0" w:color="auto"/>
            </w:tcBorders>
          </w:tcPr>
          <w:p w:rsidR="00EA0D77" w:rsidRPr="00D72AE9" w:rsidRDefault="00EA0D77" w:rsidP="00643E83">
            <w:pPr>
              <w:suppressAutoHyphens/>
              <w:jc w:val="both"/>
              <w:rPr>
                <w:rFonts w:ascii="Arial" w:hAnsi="Arial" w:cs="Arial"/>
                <w:lang w:eastAsia="ar-SA"/>
              </w:rPr>
            </w:pPr>
          </w:p>
        </w:tc>
      </w:tr>
    </w:tbl>
    <w:p w:rsidR="00EA0D77" w:rsidRPr="00D72AE9" w:rsidRDefault="00EA0D77" w:rsidP="00EA0D77">
      <w:pPr>
        <w:suppressAutoHyphens/>
        <w:jc w:val="both"/>
        <w:rPr>
          <w:rFonts w:ascii="Arial" w:hAnsi="Arial" w:cs="Arial"/>
          <w:lang w:eastAsia="ar-SA"/>
        </w:rPr>
      </w:pPr>
    </w:p>
    <w:p w:rsidR="00EA0D77" w:rsidRPr="00D72AE9" w:rsidRDefault="00EA0D77" w:rsidP="00EA0D77">
      <w:pPr>
        <w:suppressAutoHyphens/>
        <w:jc w:val="both"/>
        <w:rPr>
          <w:rFonts w:ascii="Arial" w:hAnsi="Arial" w:cs="Arial"/>
          <w:lang w:eastAsia="ar-SA"/>
        </w:rPr>
      </w:pPr>
      <w:r w:rsidRPr="00D72AE9">
        <w:rPr>
          <w:rFonts w:ascii="Arial" w:hAnsi="Arial" w:cs="Arial"/>
          <w:lang w:eastAsia="ar-SA"/>
        </w:rPr>
        <w:t xml:space="preserve">Начальник   МКУ «ОКС и ДМ»                                                   </w:t>
      </w:r>
      <w:r w:rsidR="007E6312" w:rsidRPr="00D72AE9">
        <w:rPr>
          <w:rFonts w:ascii="Arial" w:hAnsi="Arial" w:cs="Arial"/>
          <w:lang w:eastAsia="ar-SA"/>
        </w:rPr>
        <w:t xml:space="preserve">     </w:t>
      </w:r>
      <w:r w:rsidRPr="00D72AE9">
        <w:rPr>
          <w:rFonts w:ascii="Arial" w:hAnsi="Arial" w:cs="Arial"/>
          <w:lang w:eastAsia="ar-SA"/>
        </w:rPr>
        <w:t xml:space="preserve"> </w:t>
      </w:r>
      <w:r w:rsidR="001A4E32" w:rsidRPr="00D72AE9">
        <w:rPr>
          <w:rFonts w:ascii="Arial" w:hAnsi="Arial" w:cs="Arial"/>
          <w:lang w:eastAsia="ar-SA"/>
        </w:rPr>
        <w:t xml:space="preserve">   </w:t>
      </w:r>
      <w:proofErr w:type="spellStart"/>
      <w:r w:rsidRPr="00D72AE9">
        <w:rPr>
          <w:rFonts w:ascii="Arial" w:hAnsi="Arial" w:cs="Arial"/>
          <w:lang w:eastAsia="ar-SA"/>
        </w:rPr>
        <w:t>Н.Н.Ал</w:t>
      </w:r>
      <w:r w:rsidR="00BC1C79" w:rsidRPr="00D72AE9">
        <w:rPr>
          <w:rFonts w:ascii="Arial" w:hAnsi="Arial" w:cs="Arial"/>
          <w:lang w:eastAsia="ar-SA"/>
        </w:rPr>
        <w:t>д</w:t>
      </w:r>
      <w:r w:rsidRPr="00D72AE9">
        <w:rPr>
          <w:rFonts w:ascii="Arial" w:hAnsi="Arial" w:cs="Arial"/>
          <w:lang w:eastAsia="ar-SA"/>
        </w:rPr>
        <w:t>ошина</w:t>
      </w:r>
      <w:proofErr w:type="spellEnd"/>
    </w:p>
    <w:p w:rsidR="00BC1C79" w:rsidRPr="00D72AE9" w:rsidRDefault="00BC1C79" w:rsidP="00EA0D77">
      <w:pPr>
        <w:suppressAutoHyphens/>
        <w:jc w:val="both"/>
        <w:rPr>
          <w:rFonts w:ascii="Arial" w:hAnsi="Arial" w:cs="Arial"/>
          <w:lang w:eastAsia="ar-SA"/>
        </w:rPr>
      </w:pPr>
    </w:p>
    <w:p w:rsidR="00BC1C79" w:rsidRPr="00D72AE9" w:rsidRDefault="00BC1C79" w:rsidP="00EA0D77">
      <w:pPr>
        <w:suppressAutoHyphens/>
        <w:jc w:val="both"/>
        <w:rPr>
          <w:rFonts w:ascii="Arial" w:hAnsi="Arial" w:cs="Arial"/>
          <w:lang w:eastAsia="ar-SA"/>
        </w:rPr>
      </w:pPr>
      <w:proofErr w:type="gramStart"/>
      <w:r w:rsidRPr="00D72AE9">
        <w:rPr>
          <w:rFonts w:ascii="Arial" w:hAnsi="Arial" w:cs="Arial"/>
          <w:lang w:eastAsia="ar-SA"/>
        </w:rPr>
        <w:t>Ответственный</w:t>
      </w:r>
      <w:proofErr w:type="gramEnd"/>
      <w:r w:rsidRPr="00D72AE9">
        <w:rPr>
          <w:rFonts w:ascii="Arial" w:hAnsi="Arial" w:cs="Arial"/>
          <w:lang w:eastAsia="ar-SA"/>
        </w:rPr>
        <w:t xml:space="preserve"> за подпрограмму</w:t>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t xml:space="preserve">        </w:t>
      </w:r>
      <w:proofErr w:type="spellStart"/>
      <w:r w:rsidRPr="00D72AE9">
        <w:rPr>
          <w:rFonts w:ascii="Arial" w:hAnsi="Arial" w:cs="Arial"/>
          <w:lang w:eastAsia="ar-SA"/>
        </w:rPr>
        <w:t>Г.Н.Леонова</w:t>
      </w:r>
      <w:proofErr w:type="spellEnd"/>
    </w:p>
    <w:p w:rsidR="00BC1C79" w:rsidRPr="00D72AE9" w:rsidRDefault="00BC1C79" w:rsidP="00EA0D77">
      <w:pPr>
        <w:suppressAutoHyphens/>
        <w:jc w:val="both"/>
        <w:rPr>
          <w:rFonts w:ascii="Arial" w:hAnsi="Arial" w:cs="Arial"/>
          <w:lang w:eastAsia="ar-SA"/>
        </w:rPr>
      </w:pPr>
    </w:p>
    <w:p w:rsidR="00BC1C79" w:rsidRPr="00D72AE9" w:rsidRDefault="00BC1C79" w:rsidP="00EA0D77">
      <w:pPr>
        <w:suppressAutoHyphens/>
        <w:jc w:val="both"/>
        <w:rPr>
          <w:rFonts w:ascii="Arial" w:hAnsi="Arial" w:cs="Arial"/>
          <w:lang w:eastAsia="ar-SA"/>
        </w:rPr>
      </w:pPr>
      <w:r w:rsidRPr="00D72AE9">
        <w:rPr>
          <w:rFonts w:ascii="Arial" w:hAnsi="Arial" w:cs="Arial"/>
          <w:lang w:eastAsia="ar-SA"/>
        </w:rPr>
        <w:t>Исполнитель:</w:t>
      </w:r>
      <w:r w:rsidRPr="00D72AE9">
        <w:rPr>
          <w:rFonts w:ascii="Arial" w:hAnsi="Arial" w:cs="Arial"/>
          <w:lang w:eastAsia="ar-SA"/>
        </w:rPr>
        <w:tab/>
      </w:r>
      <w:r w:rsidRPr="00D72AE9">
        <w:rPr>
          <w:rFonts w:ascii="Arial" w:hAnsi="Arial" w:cs="Arial"/>
          <w:lang w:eastAsia="ar-SA"/>
        </w:rPr>
        <w:tab/>
      </w:r>
      <w:r w:rsidR="001A4E32" w:rsidRPr="00D72AE9">
        <w:rPr>
          <w:rFonts w:ascii="Arial" w:hAnsi="Arial" w:cs="Arial"/>
          <w:lang w:eastAsia="ar-SA"/>
        </w:rPr>
        <w:t xml:space="preserve">                                                                               </w:t>
      </w:r>
      <w:proofErr w:type="spellStart"/>
      <w:r w:rsidR="001A4E32" w:rsidRPr="00D72AE9">
        <w:rPr>
          <w:rFonts w:ascii="Arial" w:hAnsi="Arial" w:cs="Arial"/>
          <w:lang w:eastAsia="ar-SA"/>
        </w:rPr>
        <w:t>Г.Н.Леонова</w:t>
      </w:r>
      <w:proofErr w:type="spellEnd"/>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r>
      <w:r w:rsidRPr="00D72AE9">
        <w:rPr>
          <w:rFonts w:ascii="Arial" w:hAnsi="Arial" w:cs="Arial"/>
          <w:lang w:eastAsia="ar-SA"/>
        </w:rPr>
        <w:tab/>
        <w:t xml:space="preserve">        </w:t>
      </w:r>
      <w:r w:rsidRPr="00D72AE9">
        <w:rPr>
          <w:rFonts w:ascii="Arial" w:hAnsi="Arial" w:cs="Arial"/>
          <w:lang w:eastAsia="ar-SA"/>
        </w:rPr>
        <w:tab/>
      </w:r>
    </w:p>
    <w:p w:rsidR="00EA0D77" w:rsidRPr="00D72AE9" w:rsidRDefault="001A4E32" w:rsidP="001A4E32">
      <w:pPr>
        <w:tabs>
          <w:tab w:val="left" w:pos="6751"/>
        </w:tabs>
        <w:suppressAutoHyphens/>
        <w:jc w:val="both"/>
        <w:rPr>
          <w:rFonts w:ascii="Arial" w:hAnsi="Arial" w:cs="Arial"/>
          <w:lang w:eastAsia="ar-SA"/>
        </w:rPr>
      </w:pPr>
      <w:r w:rsidRPr="00D72AE9">
        <w:rPr>
          <w:rFonts w:ascii="Arial" w:hAnsi="Arial" w:cs="Arial"/>
          <w:lang w:eastAsia="ar-SA"/>
        </w:rPr>
        <w:tab/>
        <w:t xml:space="preserve">       </w:t>
      </w:r>
    </w:p>
    <w:p w:rsidR="00EA0D77" w:rsidRPr="00D72AE9" w:rsidRDefault="00EA0D77" w:rsidP="00EA0D77">
      <w:pPr>
        <w:suppressAutoHyphens/>
        <w:jc w:val="both"/>
        <w:rPr>
          <w:rFonts w:ascii="Arial" w:hAnsi="Arial" w:cs="Arial"/>
          <w:lang w:eastAsia="ar-SA"/>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EA0D77" w:rsidRPr="00D72AE9" w:rsidRDefault="00EA0D77" w:rsidP="00B87672">
      <w:pPr>
        <w:suppressAutoHyphens/>
        <w:jc w:val="center"/>
        <w:outlineLvl w:val="0"/>
        <w:rPr>
          <w:rFonts w:ascii="Arial" w:eastAsia="Calibri" w:hAnsi="Arial" w:cs="Arial"/>
          <w:b/>
          <w:lang w:eastAsia="en-US"/>
        </w:rPr>
      </w:pPr>
    </w:p>
    <w:p w:rsidR="00B87672" w:rsidRPr="00D72AE9" w:rsidRDefault="00B87672" w:rsidP="00B87672">
      <w:pPr>
        <w:suppressAutoHyphens/>
        <w:jc w:val="both"/>
        <w:rPr>
          <w:rFonts w:ascii="Arial" w:hAnsi="Arial" w:cs="Arial"/>
          <w:lang w:eastAsia="ar-SA"/>
        </w:rPr>
      </w:pPr>
    </w:p>
    <w:p w:rsidR="00B87672" w:rsidRPr="00D72AE9" w:rsidRDefault="00B87672" w:rsidP="00B87672">
      <w:pPr>
        <w:suppressAutoHyphens/>
        <w:jc w:val="center"/>
        <w:outlineLvl w:val="0"/>
        <w:rPr>
          <w:rFonts w:ascii="Arial" w:eastAsia="Calibri" w:hAnsi="Arial" w:cs="Arial"/>
          <w:b/>
          <w:lang w:eastAsia="en-US"/>
        </w:rPr>
      </w:pPr>
    </w:p>
    <w:p w:rsidR="00B87672" w:rsidRPr="00D72AE9" w:rsidRDefault="00B87672" w:rsidP="00904923">
      <w:pPr>
        <w:suppressAutoHyphens/>
        <w:outlineLvl w:val="0"/>
        <w:rPr>
          <w:rFonts w:ascii="Arial" w:eastAsia="Calibri" w:hAnsi="Arial" w:cs="Arial"/>
          <w:b/>
          <w:lang w:eastAsia="en-US"/>
        </w:rPr>
      </w:pPr>
    </w:p>
    <w:p w:rsidR="00B87672" w:rsidRPr="00D72AE9" w:rsidRDefault="00B87672" w:rsidP="00083F87">
      <w:pPr>
        <w:jc w:val="center"/>
        <w:outlineLvl w:val="0"/>
        <w:rPr>
          <w:rFonts w:ascii="Arial" w:eastAsia="Calibri" w:hAnsi="Arial" w:cs="Arial"/>
          <w:b/>
          <w:lang w:eastAsia="en-US"/>
        </w:rPr>
      </w:pPr>
    </w:p>
    <w:p w:rsidR="00B87672" w:rsidRPr="00D72AE9" w:rsidRDefault="00B87672" w:rsidP="00083F87">
      <w:pPr>
        <w:jc w:val="center"/>
        <w:outlineLvl w:val="0"/>
        <w:rPr>
          <w:rFonts w:ascii="Arial" w:eastAsia="Calibri" w:hAnsi="Arial" w:cs="Arial"/>
          <w:b/>
          <w:lang w:eastAsia="en-US"/>
        </w:rPr>
      </w:pPr>
    </w:p>
    <w:p w:rsidR="00EA0D77" w:rsidRPr="00D72AE9" w:rsidRDefault="00EA0D77" w:rsidP="006539C8">
      <w:pPr>
        <w:autoSpaceDE w:val="0"/>
        <w:autoSpaceDN w:val="0"/>
        <w:adjustRightInd w:val="0"/>
        <w:outlineLvl w:val="1"/>
        <w:rPr>
          <w:rFonts w:ascii="Arial" w:hAnsi="Arial" w:cs="Arial"/>
        </w:rPr>
        <w:sectPr w:rsidR="00EA0D77" w:rsidRPr="00D72AE9" w:rsidSect="001D5DE9">
          <w:footerReference w:type="default" r:id="rId22"/>
          <w:pgSz w:w="16838" w:h="11906" w:orient="landscape"/>
          <w:pgMar w:top="851" w:right="851" w:bottom="1418" w:left="851" w:header="709" w:footer="709" w:gutter="0"/>
          <w:pgNumType w:start="82"/>
          <w:cols w:space="708"/>
          <w:docGrid w:linePitch="360"/>
        </w:sectPr>
      </w:pPr>
    </w:p>
    <w:p w:rsidR="00EA0D77" w:rsidRPr="00D72AE9" w:rsidRDefault="00EA0D77" w:rsidP="00EA0D77">
      <w:pPr>
        <w:jc w:val="center"/>
        <w:rPr>
          <w:rFonts w:ascii="Arial" w:hAnsi="Arial" w:cs="Arial"/>
          <w:b/>
        </w:rPr>
      </w:pPr>
    </w:p>
    <w:p w:rsidR="008F4E16" w:rsidRPr="00D72AE9" w:rsidRDefault="008F4E16" w:rsidP="008F4E16">
      <w:pPr>
        <w:tabs>
          <w:tab w:val="left" w:pos="3815"/>
          <w:tab w:val="left" w:pos="4675"/>
          <w:tab w:val="center" w:pos="4818"/>
        </w:tabs>
        <w:rPr>
          <w:rFonts w:ascii="Arial" w:hAnsi="Arial" w:cs="Arial"/>
          <w:b/>
        </w:rPr>
      </w:pPr>
      <w:r w:rsidRPr="00D72AE9">
        <w:rPr>
          <w:rFonts w:ascii="Arial" w:hAnsi="Arial" w:cs="Arial"/>
          <w:b/>
        </w:rPr>
        <w:tab/>
      </w:r>
      <w:r w:rsidRPr="00D72AE9">
        <w:rPr>
          <w:rFonts w:ascii="Arial" w:hAnsi="Arial" w:cs="Arial"/>
          <w:b/>
        </w:rPr>
        <w:tab/>
      </w:r>
    </w:p>
    <w:tbl>
      <w:tblPr>
        <w:tblpPr w:leftFromText="180" w:rightFromText="180" w:vertAnchor="page" w:horzAnchor="margin" w:tblpY="832"/>
        <w:tblW w:w="15417" w:type="dxa"/>
        <w:tblLook w:val="04A0" w:firstRow="1" w:lastRow="0" w:firstColumn="1" w:lastColumn="0" w:noHBand="0" w:noVBand="1"/>
      </w:tblPr>
      <w:tblGrid>
        <w:gridCol w:w="15417"/>
      </w:tblGrid>
      <w:tr w:rsidR="00A57CCB" w:rsidRPr="00D72AE9" w:rsidTr="00385D79">
        <w:trPr>
          <w:trHeight w:val="2827"/>
        </w:trPr>
        <w:tc>
          <w:tcPr>
            <w:tcW w:w="4252" w:type="dxa"/>
            <w:hideMark/>
          </w:tcPr>
          <w:p w:rsidR="008F4E16" w:rsidRPr="00D72AE9" w:rsidRDefault="00D116A1" w:rsidP="00385D79">
            <w:pPr>
              <w:ind w:left="5954" w:right="5278"/>
              <w:rPr>
                <w:rFonts w:ascii="Arial" w:hAnsi="Arial" w:cs="Arial"/>
              </w:rPr>
            </w:pPr>
            <w:r w:rsidRPr="00D72AE9">
              <w:rPr>
                <w:rFonts w:ascii="Arial" w:hAnsi="Arial" w:cs="Arial"/>
              </w:rPr>
              <w:t xml:space="preserve">Приложение </w:t>
            </w:r>
            <w:r w:rsidR="00D30F2B" w:rsidRPr="00D72AE9">
              <w:rPr>
                <w:rFonts w:ascii="Arial" w:hAnsi="Arial" w:cs="Arial"/>
              </w:rPr>
              <w:t>№ 6</w:t>
            </w:r>
            <w:r w:rsidR="008F4E16" w:rsidRPr="00D72AE9">
              <w:rPr>
                <w:rFonts w:ascii="Arial" w:hAnsi="Arial" w:cs="Arial"/>
              </w:rPr>
              <w:t xml:space="preserve">  к постановлению </w:t>
            </w:r>
          </w:p>
          <w:p w:rsidR="008F4E16" w:rsidRPr="00D72AE9" w:rsidRDefault="008F4E16" w:rsidP="00385D79">
            <w:pPr>
              <w:ind w:left="5954" w:right="5278"/>
              <w:rPr>
                <w:rFonts w:ascii="Arial" w:hAnsi="Arial" w:cs="Arial"/>
              </w:rPr>
            </w:pPr>
            <w:r w:rsidRPr="00D72AE9">
              <w:rPr>
                <w:rFonts w:ascii="Arial" w:hAnsi="Arial" w:cs="Arial"/>
              </w:rPr>
              <w:t xml:space="preserve">администрации Канского района </w:t>
            </w:r>
          </w:p>
          <w:p w:rsidR="008F4E16" w:rsidRPr="00D72AE9" w:rsidRDefault="00FE275D" w:rsidP="00385D79">
            <w:pPr>
              <w:ind w:left="5954" w:right="5278"/>
              <w:rPr>
                <w:rFonts w:ascii="Arial" w:hAnsi="Arial" w:cs="Arial"/>
              </w:rPr>
            </w:pPr>
            <w:r w:rsidRPr="00D72AE9">
              <w:rPr>
                <w:rFonts w:ascii="Arial" w:hAnsi="Arial" w:cs="Arial"/>
              </w:rPr>
              <w:t>от 09.04.2018 № 147</w:t>
            </w:r>
            <w:r w:rsidR="008F4E16" w:rsidRPr="00D72AE9">
              <w:rPr>
                <w:rFonts w:ascii="Arial" w:hAnsi="Arial" w:cs="Arial"/>
              </w:rPr>
              <w:t>-пг</w:t>
            </w:r>
          </w:p>
          <w:p w:rsidR="008F4E16" w:rsidRPr="00D72AE9" w:rsidRDefault="008F4E16" w:rsidP="00385D79">
            <w:pPr>
              <w:ind w:left="5954" w:right="5278"/>
              <w:rPr>
                <w:rFonts w:ascii="Arial" w:hAnsi="Arial" w:cs="Arial"/>
              </w:rPr>
            </w:pPr>
          </w:p>
          <w:p w:rsidR="008F4E16" w:rsidRPr="00D72AE9" w:rsidRDefault="008F4E16" w:rsidP="00222A32">
            <w:pPr>
              <w:autoSpaceDE w:val="0"/>
              <w:autoSpaceDN w:val="0"/>
              <w:adjustRightInd w:val="0"/>
              <w:ind w:left="5954" w:right="5278"/>
              <w:outlineLvl w:val="0"/>
              <w:rPr>
                <w:rFonts w:ascii="Arial" w:hAnsi="Arial" w:cs="Arial"/>
              </w:rPr>
            </w:pPr>
            <w:r w:rsidRPr="00D72AE9">
              <w:rPr>
                <w:rFonts w:ascii="Arial" w:hAnsi="Arial" w:cs="Arial"/>
              </w:rPr>
              <w:t xml:space="preserve">Приложение № </w:t>
            </w:r>
            <w:r w:rsidR="00222A32" w:rsidRPr="00D72AE9">
              <w:rPr>
                <w:rFonts w:ascii="Arial" w:hAnsi="Arial" w:cs="Arial"/>
              </w:rPr>
              <w:t>5</w:t>
            </w:r>
            <w:r w:rsidRPr="00D72AE9">
              <w:rPr>
                <w:rFonts w:ascii="Arial" w:hAnsi="Arial" w:cs="Arial"/>
              </w:rPr>
              <w:t xml:space="preserve">                                                                           к муниципальной программе Канского района  «Развитие культуры, физической культуры, спорта и молодежной политики в Канском районе»     </w:t>
            </w:r>
          </w:p>
        </w:tc>
      </w:tr>
    </w:tbl>
    <w:p w:rsidR="008F4E16" w:rsidRPr="00D72AE9" w:rsidRDefault="008F4E16" w:rsidP="008F4E16">
      <w:pPr>
        <w:jc w:val="center"/>
        <w:rPr>
          <w:rFonts w:ascii="Arial" w:eastAsia="Calibri" w:hAnsi="Arial" w:cs="Arial"/>
          <w:b/>
          <w:lang w:eastAsia="en-US"/>
        </w:rPr>
      </w:pPr>
      <w:r w:rsidRPr="00D72AE9">
        <w:rPr>
          <w:rFonts w:ascii="Arial" w:eastAsia="Calibri" w:hAnsi="Arial" w:cs="Arial"/>
          <w:b/>
          <w:lang w:eastAsia="en-US"/>
        </w:rPr>
        <w:t>Подпрограмма 5 «Развитие архивного дела в Канском районе»</w:t>
      </w:r>
    </w:p>
    <w:p w:rsidR="008F4E16" w:rsidRPr="00D72AE9" w:rsidRDefault="008F4E16" w:rsidP="008F4E16">
      <w:pPr>
        <w:spacing w:after="200" w:line="276" w:lineRule="auto"/>
        <w:jc w:val="center"/>
        <w:rPr>
          <w:rFonts w:ascii="Arial" w:eastAsia="Calibri" w:hAnsi="Arial" w:cs="Arial"/>
          <w:b/>
          <w:lang w:eastAsia="en-US"/>
        </w:rPr>
      </w:pPr>
      <w:r w:rsidRPr="00D72AE9">
        <w:rPr>
          <w:rFonts w:ascii="Arial" w:eastAsia="Calibri" w:hAnsi="Arial" w:cs="Arial"/>
          <w:b/>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7270"/>
      </w:tblGrid>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Наименование Подпрограммы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«Развитие архивного дела в Канском районе» (далее – Подпрограмма)</w:t>
            </w: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Наименование муниципальной Программы, в рамках которой реализуется Подпрограмма</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«Развитие культуры, физической культуры, спорта и молодежной политики в Канском районе» </w:t>
            </w:r>
          </w:p>
        </w:tc>
      </w:tr>
      <w:tr w:rsidR="00A57CCB" w:rsidRPr="00D72AE9" w:rsidTr="00385D79">
        <w:trPr>
          <w:trHeight w:val="525"/>
        </w:trPr>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Исполнитель подпрограммы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Администрация Канского района</w:t>
            </w:r>
          </w:p>
        </w:tc>
      </w:tr>
      <w:tr w:rsidR="00A57CCB" w:rsidRPr="00D72AE9" w:rsidTr="00385D79">
        <w:trPr>
          <w:trHeight w:val="288"/>
        </w:trPr>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Соисполнитель Подпрограммы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МКУ «Канский районный архив»</w:t>
            </w: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Цель Подпрограммы</w:t>
            </w:r>
          </w:p>
        </w:tc>
        <w:tc>
          <w:tcPr>
            <w:tcW w:w="7270" w:type="dxa"/>
          </w:tcPr>
          <w:p w:rsidR="008F4E16" w:rsidRPr="00D72AE9" w:rsidRDefault="008F4E16" w:rsidP="008F4E16">
            <w:pPr>
              <w:jc w:val="both"/>
              <w:rPr>
                <w:rFonts w:ascii="Arial" w:eastAsia="Calibri" w:hAnsi="Arial" w:cs="Arial"/>
                <w:lang w:eastAsia="en-US"/>
              </w:rPr>
            </w:pPr>
            <w:r w:rsidRPr="00D72AE9">
              <w:rPr>
                <w:rFonts w:ascii="Arial" w:eastAsia="Calibri" w:hAnsi="Arial" w:cs="Arial"/>
                <w:lang w:eastAsia="en-US"/>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Задачи Подпрограммы</w:t>
            </w:r>
          </w:p>
        </w:tc>
        <w:tc>
          <w:tcPr>
            <w:tcW w:w="7270" w:type="dxa"/>
          </w:tcPr>
          <w:p w:rsidR="008F4E16" w:rsidRPr="00D72AE9" w:rsidRDefault="008F4E16" w:rsidP="008F4E16">
            <w:pPr>
              <w:jc w:val="both"/>
              <w:rPr>
                <w:rFonts w:ascii="Arial" w:eastAsia="Calibri" w:hAnsi="Arial" w:cs="Arial"/>
                <w:lang w:eastAsia="en-US"/>
              </w:rPr>
            </w:pPr>
            <w:r w:rsidRPr="00D72AE9">
              <w:rPr>
                <w:rFonts w:ascii="Arial" w:eastAsia="Calibri" w:hAnsi="Arial" w:cs="Arial"/>
                <w:lang w:eastAsia="en-US"/>
              </w:rPr>
              <w:t>Сохранение, пополнение и эффективное использование архивных документов;</w:t>
            </w:r>
          </w:p>
        </w:tc>
      </w:tr>
      <w:tr w:rsidR="00A57CCB" w:rsidRPr="00D72AE9" w:rsidTr="00385D79">
        <w:trPr>
          <w:trHeight w:val="1104"/>
        </w:trPr>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Целевые индикаторы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удельный вес выданных запросов пользователям в общем объеме исполненных 97%;</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доля архивных фондов переведенных в электронную форму, в общем объеме архивных фондов 80% в 2017 году, до 2020 года- 95%.</w:t>
            </w: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Сроки реализации Подпрограммы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201</w:t>
            </w:r>
            <w:r w:rsidR="00731B5D" w:rsidRPr="00D72AE9">
              <w:rPr>
                <w:rFonts w:ascii="Arial" w:eastAsia="Calibri" w:hAnsi="Arial" w:cs="Arial"/>
                <w:lang w:eastAsia="en-US"/>
              </w:rPr>
              <w:t>7</w:t>
            </w:r>
            <w:r w:rsidRPr="00D72AE9">
              <w:rPr>
                <w:rFonts w:ascii="Arial" w:eastAsia="Calibri" w:hAnsi="Arial" w:cs="Arial"/>
                <w:lang w:eastAsia="en-US"/>
              </w:rPr>
              <w:t xml:space="preserve"> – 2020 годы</w:t>
            </w:r>
          </w:p>
          <w:p w:rsidR="008F4E16" w:rsidRPr="00D72AE9" w:rsidRDefault="008F4E16" w:rsidP="008F4E16">
            <w:pPr>
              <w:rPr>
                <w:rFonts w:ascii="Arial" w:eastAsia="Calibri" w:hAnsi="Arial" w:cs="Arial"/>
                <w:lang w:eastAsia="en-US"/>
              </w:rPr>
            </w:pP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Объемы и источники финансирования Подпрограммы</w:t>
            </w:r>
          </w:p>
        </w:tc>
        <w:tc>
          <w:tcPr>
            <w:tcW w:w="7270"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Общий объем средств </w:t>
            </w:r>
            <w:r w:rsidR="00F2523C" w:rsidRPr="00D72AE9">
              <w:rPr>
                <w:rFonts w:ascii="Arial" w:eastAsia="Calibri" w:hAnsi="Arial" w:cs="Arial"/>
                <w:lang w:eastAsia="en-US"/>
              </w:rPr>
              <w:t>–</w:t>
            </w:r>
            <w:r w:rsidRPr="00D72AE9">
              <w:rPr>
                <w:rFonts w:ascii="Arial" w:eastAsia="Calibri" w:hAnsi="Arial" w:cs="Arial"/>
                <w:lang w:eastAsia="en-US"/>
              </w:rPr>
              <w:t xml:space="preserve"> </w:t>
            </w:r>
            <w:r w:rsidR="00731B5D" w:rsidRPr="00D72AE9">
              <w:rPr>
                <w:rFonts w:ascii="Arial" w:eastAsia="Calibri" w:hAnsi="Arial" w:cs="Arial"/>
                <w:lang w:eastAsia="en-US"/>
              </w:rPr>
              <w:t>5552,</w:t>
            </w:r>
            <w:r w:rsidR="00921D37" w:rsidRPr="00D72AE9">
              <w:rPr>
                <w:rFonts w:ascii="Arial" w:eastAsia="Calibri" w:hAnsi="Arial" w:cs="Arial"/>
                <w:lang w:eastAsia="en-US"/>
              </w:rPr>
              <w:t xml:space="preserve">6 </w:t>
            </w:r>
            <w:r w:rsidRPr="00D72AE9">
              <w:rPr>
                <w:rFonts w:ascii="Arial" w:eastAsia="Calibri" w:hAnsi="Arial" w:cs="Arial"/>
                <w:lang w:eastAsia="en-US"/>
              </w:rPr>
              <w:t>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финансирование за счет сре</w:t>
            </w:r>
            <w:proofErr w:type="gramStart"/>
            <w:r w:rsidRPr="00D72AE9">
              <w:rPr>
                <w:rFonts w:ascii="Arial" w:eastAsia="Calibri" w:hAnsi="Arial" w:cs="Arial"/>
                <w:lang w:eastAsia="en-US"/>
              </w:rPr>
              <w:t>дств кр</w:t>
            </w:r>
            <w:proofErr w:type="gramEnd"/>
            <w:r w:rsidRPr="00D72AE9">
              <w:rPr>
                <w:rFonts w:ascii="Arial" w:eastAsia="Calibri" w:hAnsi="Arial" w:cs="Arial"/>
                <w:lang w:eastAsia="en-US"/>
              </w:rPr>
              <w:t xml:space="preserve">аевого бюджета составляет </w:t>
            </w:r>
            <w:r w:rsidR="00731B5D" w:rsidRPr="00D72AE9">
              <w:rPr>
                <w:rFonts w:ascii="Arial" w:eastAsia="Calibri" w:hAnsi="Arial" w:cs="Arial"/>
                <w:lang w:eastAsia="en-US"/>
              </w:rPr>
              <w:t xml:space="preserve">164,9 </w:t>
            </w:r>
            <w:r w:rsidRPr="00D72AE9">
              <w:rPr>
                <w:rFonts w:ascii="Arial" w:eastAsia="Calibri" w:hAnsi="Arial" w:cs="Arial"/>
                <w:lang w:eastAsia="en-US"/>
              </w:rPr>
              <w:t>тыс. руб. в том числе по годам:</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2017 год – </w:t>
            </w:r>
            <w:r w:rsidR="00731B5D" w:rsidRPr="00D72AE9">
              <w:rPr>
                <w:rFonts w:ascii="Arial" w:eastAsia="Calibri" w:hAnsi="Arial" w:cs="Arial"/>
                <w:lang w:eastAsia="en-US"/>
              </w:rPr>
              <w:t xml:space="preserve">0,0 </w:t>
            </w:r>
            <w:r w:rsidRPr="00D72AE9">
              <w:rPr>
                <w:rFonts w:ascii="Arial" w:eastAsia="Calibri" w:hAnsi="Arial" w:cs="Arial"/>
                <w:lang w:eastAsia="en-US"/>
              </w:rPr>
              <w:t>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2018 год – </w:t>
            </w:r>
            <w:r w:rsidR="00731B5D" w:rsidRPr="00D72AE9">
              <w:rPr>
                <w:rFonts w:ascii="Arial" w:eastAsia="Calibri" w:hAnsi="Arial" w:cs="Arial"/>
                <w:lang w:eastAsia="en-US"/>
              </w:rPr>
              <w:t xml:space="preserve">164,9 </w:t>
            </w:r>
            <w:r w:rsidRPr="00D72AE9">
              <w:rPr>
                <w:rFonts w:ascii="Arial" w:eastAsia="Calibri" w:hAnsi="Arial" w:cs="Arial"/>
                <w:lang w:eastAsia="en-US"/>
              </w:rPr>
              <w:t>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2019 год – </w:t>
            </w:r>
            <w:r w:rsidR="00731B5D" w:rsidRPr="00D72AE9">
              <w:rPr>
                <w:rFonts w:ascii="Arial" w:eastAsia="Calibri" w:hAnsi="Arial" w:cs="Arial"/>
                <w:lang w:eastAsia="en-US"/>
              </w:rPr>
              <w:t xml:space="preserve">0,0 </w:t>
            </w:r>
            <w:r w:rsidRPr="00D72AE9">
              <w:rPr>
                <w:rFonts w:ascii="Arial" w:eastAsia="Calibri" w:hAnsi="Arial" w:cs="Arial"/>
                <w:lang w:eastAsia="en-US"/>
              </w:rPr>
              <w:t>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2020 год – </w:t>
            </w:r>
            <w:r w:rsidR="00731B5D" w:rsidRPr="00D72AE9">
              <w:rPr>
                <w:rFonts w:ascii="Arial" w:eastAsia="Calibri" w:hAnsi="Arial" w:cs="Arial"/>
                <w:lang w:eastAsia="en-US"/>
              </w:rPr>
              <w:t>0,0</w:t>
            </w:r>
            <w:r w:rsidRPr="00D72AE9">
              <w:rPr>
                <w:rFonts w:ascii="Arial" w:eastAsia="Calibri" w:hAnsi="Arial" w:cs="Arial"/>
                <w:lang w:eastAsia="en-US"/>
              </w:rPr>
              <w:t xml:space="preserve"> 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финансирование за счет средств местного бюджета составляет </w:t>
            </w:r>
            <w:r w:rsidR="00731B5D" w:rsidRPr="00D72AE9">
              <w:rPr>
                <w:rFonts w:ascii="Arial" w:eastAsia="Calibri" w:hAnsi="Arial" w:cs="Arial"/>
                <w:lang w:eastAsia="en-US"/>
              </w:rPr>
              <w:t>5387,</w:t>
            </w:r>
            <w:r w:rsidR="00921D37" w:rsidRPr="00D72AE9">
              <w:rPr>
                <w:rFonts w:ascii="Arial" w:eastAsia="Calibri" w:hAnsi="Arial" w:cs="Arial"/>
                <w:lang w:eastAsia="en-US"/>
              </w:rPr>
              <w:t xml:space="preserve">7 </w:t>
            </w:r>
            <w:r w:rsidRPr="00D72AE9">
              <w:rPr>
                <w:rFonts w:ascii="Arial" w:eastAsia="Calibri" w:hAnsi="Arial" w:cs="Arial"/>
                <w:lang w:eastAsia="en-US"/>
              </w:rPr>
              <w:t>тыс. руб.,   в том числе по годам:</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2017 год –  </w:t>
            </w:r>
            <w:r w:rsidR="00731B5D" w:rsidRPr="00D72AE9">
              <w:rPr>
                <w:rFonts w:ascii="Arial" w:eastAsia="Calibri" w:hAnsi="Arial" w:cs="Arial"/>
                <w:lang w:eastAsia="en-US"/>
              </w:rPr>
              <w:t xml:space="preserve">1358,4 </w:t>
            </w:r>
            <w:r w:rsidRPr="00D72AE9">
              <w:rPr>
                <w:rFonts w:ascii="Arial" w:eastAsia="Calibri" w:hAnsi="Arial" w:cs="Arial"/>
                <w:lang w:eastAsia="en-US"/>
              </w:rPr>
              <w:t>тыс. руб.</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lastRenderedPageBreak/>
              <w:t xml:space="preserve">2018 год –  </w:t>
            </w:r>
            <w:r w:rsidR="00731B5D" w:rsidRPr="00D72AE9">
              <w:rPr>
                <w:rFonts w:ascii="Arial" w:eastAsia="Calibri" w:hAnsi="Arial" w:cs="Arial"/>
                <w:lang w:eastAsia="en-US"/>
              </w:rPr>
              <w:t>1162,</w:t>
            </w:r>
            <w:r w:rsidR="00921D37" w:rsidRPr="00D72AE9">
              <w:rPr>
                <w:rFonts w:ascii="Arial" w:eastAsia="Calibri" w:hAnsi="Arial" w:cs="Arial"/>
                <w:lang w:eastAsia="en-US"/>
              </w:rPr>
              <w:t>3</w:t>
            </w:r>
            <w:r w:rsidR="00731B5D" w:rsidRPr="00D72AE9">
              <w:rPr>
                <w:rFonts w:ascii="Arial" w:eastAsia="Calibri" w:hAnsi="Arial" w:cs="Arial"/>
                <w:lang w:eastAsia="en-US"/>
              </w:rPr>
              <w:t xml:space="preserve"> </w:t>
            </w:r>
            <w:r w:rsidRPr="00D72AE9">
              <w:rPr>
                <w:rFonts w:ascii="Arial" w:eastAsia="Calibri" w:hAnsi="Arial" w:cs="Arial"/>
                <w:lang w:eastAsia="en-US"/>
              </w:rPr>
              <w:t xml:space="preserve">тыс. руб. </w:t>
            </w:r>
          </w:p>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t xml:space="preserve">2019 год –  </w:t>
            </w:r>
            <w:r w:rsidR="00731B5D" w:rsidRPr="00D72AE9">
              <w:rPr>
                <w:rFonts w:ascii="Arial" w:eastAsia="Calibri" w:hAnsi="Arial" w:cs="Arial"/>
                <w:lang w:eastAsia="en-US"/>
              </w:rPr>
              <w:t>1433,5</w:t>
            </w:r>
            <w:r w:rsidRPr="00D72AE9">
              <w:rPr>
                <w:rFonts w:ascii="Arial" w:eastAsia="Calibri" w:hAnsi="Arial" w:cs="Arial"/>
                <w:lang w:eastAsia="en-US"/>
              </w:rPr>
              <w:t xml:space="preserve"> тыс. руб.</w:t>
            </w:r>
          </w:p>
          <w:p w:rsidR="008F4E16" w:rsidRPr="00D72AE9" w:rsidRDefault="008F4E16" w:rsidP="00731B5D">
            <w:pPr>
              <w:rPr>
                <w:rFonts w:ascii="Arial" w:eastAsia="Calibri" w:hAnsi="Arial" w:cs="Arial"/>
                <w:lang w:eastAsia="en-US"/>
              </w:rPr>
            </w:pPr>
            <w:r w:rsidRPr="00D72AE9">
              <w:rPr>
                <w:rFonts w:ascii="Arial" w:eastAsia="Calibri" w:hAnsi="Arial" w:cs="Arial"/>
                <w:lang w:eastAsia="en-US"/>
              </w:rPr>
              <w:t xml:space="preserve">2020 год –  </w:t>
            </w:r>
            <w:r w:rsidR="00731B5D" w:rsidRPr="00D72AE9">
              <w:rPr>
                <w:rFonts w:ascii="Arial" w:eastAsia="Calibri" w:hAnsi="Arial" w:cs="Arial"/>
                <w:lang w:eastAsia="en-US"/>
              </w:rPr>
              <w:t>1433,5</w:t>
            </w:r>
            <w:r w:rsidRPr="00D72AE9">
              <w:rPr>
                <w:rFonts w:ascii="Arial" w:eastAsia="Calibri" w:hAnsi="Arial" w:cs="Arial"/>
                <w:lang w:eastAsia="en-US"/>
              </w:rPr>
              <w:t xml:space="preserve"> тыс. руб.</w:t>
            </w:r>
          </w:p>
        </w:tc>
      </w:tr>
      <w:tr w:rsidR="00A57CCB" w:rsidRPr="00D72AE9" w:rsidTr="00385D79">
        <w:tc>
          <w:tcPr>
            <w:tcW w:w="2442" w:type="dxa"/>
          </w:tcPr>
          <w:p w:rsidR="008F4E16" w:rsidRPr="00D72AE9" w:rsidRDefault="008F4E16" w:rsidP="008F4E16">
            <w:pPr>
              <w:rPr>
                <w:rFonts w:ascii="Arial" w:eastAsia="Calibri" w:hAnsi="Arial" w:cs="Arial"/>
                <w:lang w:eastAsia="en-US"/>
              </w:rPr>
            </w:pPr>
            <w:r w:rsidRPr="00D72AE9">
              <w:rPr>
                <w:rFonts w:ascii="Arial" w:eastAsia="Calibri" w:hAnsi="Arial" w:cs="Arial"/>
                <w:lang w:eastAsia="en-US"/>
              </w:rPr>
              <w:lastRenderedPageBreak/>
              <w:t xml:space="preserve">Система организации </w:t>
            </w:r>
            <w:proofErr w:type="gramStart"/>
            <w:r w:rsidRPr="00D72AE9">
              <w:rPr>
                <w:rFonts w:ascii="Arial" w:eastAsia="Calibri" w:hAnsi="Arial" w:cs="Arial"/>
                <w:lang w:eastAsia="en-US"/>
              </w:rPr>
              <w:t>контроля за</w:t>
            </w:r>
            <w:proofErr w:type="gramEnd"/>
            <w:r w:rsidRPr="00D72AE9">
              <w:rPr>
                <w:rFonts w:ascii="Arial" w:eastAsia="Calibri" w:hAnsi="Arial" w:cs="Arial"/>
                <w:lang w:eastAsia="en-US"/>
              </w:rPr>
              <w:t xml:space="preserve"> исполнением Подпрограммы</w:t>
            </w:r>
          </w:p>
        </w:tc>
        <w:tc>
          <w:tcPr>
            <w:tcW w:w="7270" w:type="dxa"/>
          </w:tcPr>
          <w:p w:rsidR="008F4E16" w:rsidRPr="00D72AE9" w:rsidRDefault="008F4E16" w:rsidP="008F4E16">
            <w:pPr>
              <w:ind w:firstLine="74"/>
              <w:jc w:val="both"/>
              <w:rPr>
                <w:rFonts w:ascii="Arial" w:eastAsia="Calibri" w:hAnsi="Arial" w:cs="Arial"/>
                <w:lang w:eastAsia="en-US"/>
              </w:rPr>
            </w:pPr>
            <w:r w:rsidRPr="00D72AE9">
              <w:rPr>
                <w:rFonts w:ascii="Arial" w:eastAsia="Calibri" w:hAnsi="Arial" w:cs="Arial"/>
                <w:lang w:eastAsia="en-US"/>
              </w:rPr>
              <w:t xml:space="preserve">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 координацию исполнения подпрограммных мероприятий, </w:t>
            </w:r>
            <w:proofErr w:type="gramStart"/>
            <w:r w:rsidRPr="00D72AE9">
              <w:rPr>
                <w:rFonts w:ascii="Arial" w:eastAsia="Calibri" w:hAnsi="Arial" w:cs="Arial"/>
                <w:lang w:eastAsia="en-US"/>
              </w:rPr>
              <w:t>определяет промежуточные результаты и производит</w:t>
            </w:r>
            <w:proofErr w:type="gramEnd"/>
            <w:r w:rsidRPr="00D72AE9">
              <w:rPr>
                <w:rFonts w:ascii="Arial" w:eastAsia="Calibri" w:hAnsi="Arial" w:cs="Arial"/>
                <w:lang w:eastAsia="en-US"/>
              </w:rPr>
              <w:t xml:space="preserve"> оценку реализации подпрограммы в целом.</w:t>
            </w:r>
          </w:p>
          <w:p w:rsidR="008F4E16" w:rsidRPr="00D72AE9" w:rsidRDefault="008F4E16" w:rsidP="008F4E16">
            <w:pPr>
              <w:jc w:val="both"/>
              <w:rPr>
                <w:rFonts w:ascii="Arial" w:eastAsia="Calibri" w:hAnsi="Arial" w:cs="Arial"/>
                <w:lang w:eastAsia="en-US"/>
              </w:rPr>
            </w:pPr>
            <w:r w:rsidRPr="00D72AE9">
              <w:rPr>
                <w:rFonts w:ascii="Arial" w:eastAsia="Calibri" w:hAnsi="Arial" w:cs="Arial"/>
                <w:lang w:eastAsia="en-US"/>
              </w:rPr>
              <w:t>Контроль за целевым и эффективным использованием средств муниципального бюджета осуществляет администрация Канского района.</w:t>
            </w:r>
          </w:p>
        </w:tc>
      </w:tr>
    </w:tbl>
    <w:p w:rsidR="008F4E16" w:rsidRPr="00D72AE9" w:rsidRDefault="008F4E16" w:rsidP="008F4E16">
      <w:pPr>
        <w:spacing w:after="200" w:line="276" w:lineRule="auto"/>
        <w:rPr>
          <w:rFonts w:ascii="Arial" w:eastAsia="Calibri" w:hAnsi="Arial" w:cs="Arial"/>
          <w:lang w:eastAsia="en-US"/>
        </w:rPr>
      </w:pPr>
    </w:p>
    <w:p w:rsidR="008F4E16" w:rsidRPr="00D72AE9" w:rsidRDefault="008F4E16" w:rsidP="008F4E16">
      <w:pPr>
        <w:ind w:left="360"/>
        <w:jc w:val="center"/>
        <w:rPr>
          <w:rFonts w:ascii="Arial" w:eastAsia="Calibri" w:hAnsi="Arial" w:cs="Arial"/>
          <w:b/>
          <w:lang w:eastAsia="en-US"/>
        </w:rPr>
      </w:pPr>
      <w:r w:rsidRPr="00D72AE9">
        <w:rPr>
          <w:rFonts w:ascii="Arial" w:eastAsia="Calibri" w:hAnsi="Arial" w:cs="Arial"/>
          <w:b/>
          <w:lang w:eastAsia="en-US"/>
        </w:rPr>
        <w:t>2. Основные разделы подпрограммы</w:t>
      </w:r>
    </w:p>
    <w:p w:rsidR="008F4E16" w:rsidRPr="00D72AE9" w:rsidRDefault="008F4E16" w:rsidP="008F4E16">
      <w:pPr>
        <w:jc w:val="center"/>
        <w:rPr>
          <w:rFonts w:ascii="Arial" w:eastAsia="Calibri" w:hAnsi="Arial" w:cs="Arial"/>
          <w:b/>
          <w:lang w:eastAsia="en-US"/>
        </w:rPr>
      </w:pPr>
      <w:r w:rsidRPr="00D72AE9">
        <w:rPr>
          <w:rFonts w:ascii="Arial" w:eastAsia="Calibri" w:hAnsi="Arial" w:cs="Arial"/>
          <w:b/>
          <w:lang w:eastAsia="en-US"/>
        </w:rPr>
        <w:t>2.1.Постановкаобщерайонной проблемы и обоснование необходимости разработки подпрограммы.</w:t>
      </w:r>
    </w:p>
    <w:p w:rsidR="008F4E16" w:rsidRPr="00D72AE9" w:rsidRDefault="008F4E16" w:rsidP="008F4E16">
      <w:pPr>
        <w:jc w:val="center"/>
        <w:rPr>
          <w:rFonts w:ascii="Arial" w:eastAsia="Calibri" w:hAnsi="Arial" w:cs="Arial"/>
          <w:b/>
          <w:lang w:eastAsia="en-US"/>
        </w:rPr>
      </w:pP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В МКУ «Канский районный архив» по данным государственного учета на 1 января 2017 года хранится  27955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Архивохранилище районного архива расположено в приспособленном помещении административного здания.</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Районный архив оснащен охранно-пожарной сигнализацией, 100% архивных документов </w:t>
      </w:r>
      <w:proofErr w:type="spellStart"/>
      <w:r w:rsidRPr="00D72AE9">
        <w:rPr>
          <w:rFonts w:ascii="Arial" w:eastAsia="Calibri" w:hAnsi="Arial" w:cs="Arial"/>
          <w:lang w:eastAsia="en-US"/>
        </w:rPr>
        <w:t>закартонированы</w:t>
      </w:r>
      <w:proofErr w:type="spellEnd"/>
      <w:r w:rsidRPr="00D72AE9">
        <w:rPr>
          <w:rFonts w:ascii="Arial" w:eastAsia="Calibri" w:hAnsi="Arial" w:cs="Arial"/>
          <w:lang w:eastAsia="en-US"/>
        </w:rPr>
        <w:t xml:space="preserve"> и хранятся  на металлических стеллажах.</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В архивохранилище не в полной мере поддерживаются нормативные режимы хранения документов: </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температурно-влажный – в помещении влажный и теплый  воздух, так как архивохранилище не оборудовано приточн</w:t>
      </w:r>
      <w:proofErr w:type="gramStart"/>
      <w:r w:rsidRPr="00D72AE9">
        <w:rPr>
          <w:rFonts w:ascii="Arial" w:eastAsia="Calibri" w:hAnsi="Arial" w:cs="Arial"/>
          <w:lang w:eastAsia="en-US"/>
        </w:rPr>
        <w:t>о-</w:t>
      </w:r>
      <w:proofErr w:type="gramEnd"/>
      <w:r w:rsidRPr="00D72AE9">
        <w:rPr>
          <w:rFonts w:ascii="Arial" w:eastAsia="Calibri" w:hAnsi="Arial" w:cs="Arial"/>
          <w:lang w:eastAsia="en-US"/>
        </w:rPr>
        <w:t xml:space="preserve"> вытяжной вентиляцией.</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В архиве нет читального зала, отсутствуют и рабочие места для исследователей.</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Более 20 % единиц хранения требуют замены обложек и почти 70%  замены титульных листов. </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w:t>
      </w:r>
      <w:proofErr w:type="gramStart"/>
      <w:r w:rsidRPr="00D72AE9">
        <w:rPr>
          <w:rFonts w:ascii="Arial" w:eastAsia="Calibri" w:hAnsi="Arial" w:cs="Arial"/>
          <w:lang w:eastAsia="en-US"/>
        </w:rPr>
        <w:t>становятся недоступными для пользователей и могут</w:t>
      </w:r>
      <w:proofErr w:type="gramEnd"/>
      <w:r w:rsidRPr="00D72AE9">
        <w:rPr>
          <w:rFonts w:ascii="Arial" w:eastAsia="Calibri" w:hAnsi="Arial" w:cs="Arial"/>
          <w:lang w:eastAsia="en-US"/>
        </w:rPr>
        <w:t xml:space="preserve"> быть безвозвратно утрачены для общества</w:t>
      </w:r>
    </w:p>
    <w:p w:rsidR="008F4E16" w:rsidRPr="00D72AE9" w:rsidRDefault="008F4E16" w:rsidP="008F4E16">
      <w:pPr>
        <w:ind w:firstLine="708"/>
        <w:jc w:val="both"/>
        <w:rPr>
          <w:rFonts w:ascii="Arial" w:eastAsia="Calibri" w:hAnsi="Arial" w:cs="Arial"/>
          <w:lang w:eastAsia="en-US"/>
        </w:rPr>
      </w:pPr>
      <w:proofErr w:type="gramStart"/>
      <w:r w:rsidRPr="00D72AE9">
        <w:rPr>
          <w:rFonts w:ascii="Arial" w:eastAsia="Calibri" w:hAnsi="Arial" w:cs="Arial"/>
          <w:lang w:eastAsia="en-US"/>
        </w:rPr>
        <w:t xml:space="preserve">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w:t>
      </w:r>
      <w:r w:rsidRPr="00D72AE9">
        <w:rPr>
          <w:rFonts w:ascii="Arial" w:eastAsia="Calibri" w:hAnsi="Arial" w:cs="Arial"/>
          <w:lang w:eastAsia="en-US"/>
        </w:rPr>
        <w:lastRenderedPageBreak/>
        <w:t>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w:t>
      </w:r>
      <w:proofErr w:type="gramEnd"/>
      <w:r w:rsidRPr="00D72AE9">
        <w:rPr>
          <w:rFonts w:ascii="Arial" w:eastAsia="Calibri" w:hAnsi="Arial" w:cs="Arial"/>
          <w:lang w:eastAsia="en-US"/>
        </w:rPr>
        <w:t xml:space="preserve"> Президентом Российской Федерации 07.02.2008 № Пр-212, в части перевода фондов в электронную </w:t>
      </w:r>
      <w:proofErr w:type="spellStart"/>
      <w:r w:rsidRPr="00D72AE9">
        <w:rPr>
          <w:rFonts w:ascii="Arial" w:eastAsia="Calibri" w:hAnsi="Arial" w:cs="Arial"/>
          <w:lang w:eastAsia="en-US"/>
        </w:rPr>
        <w:t>форму</w:t>
      </w:r>
      <w:proofErr w:type="gramStart"/>
      <w:r w:rsidRPr="00D72AE9">
        <w:rPr>
          <w:rFonts w:ascii="Arial" w:eastAsia="Calibri" w:hAnsi="Arial" w:cs="Arial"/>
          <w:lang w:eastAsia="en-US"/>
        </w:rPr>
        <w:t>.Э</w:t>
      </w:r>
      <w:proofErr w:type="gramEnd"/>
      <w:r w:rsidRPr="00D72AE9">
        <w:rPr>
          <w:rFonts w:ascii="Arial" w:eastAsia="Calibri" w:hAnsi="Arial" w:cs="Arial"/>
          <w:lang w:eastAsia="en-US"/>
        </w:rPr>
        <w:t>то</w:t>
      </w:r>
      <w:proofErr w:type="spellEnd"/>
      <w:r w:rsidRPr="00D72AE9">
        <w:rPr>
          <w:rFonts w:ascii="Arial" w:eastAsia="Calibri" w:hAnsi="Arial" w:cs="Arial"/>
          <w:lang w:eastAsia="en-US"/>
        </w:rPr>
        <w:t xml:space="preserve"> в совокупности с созданием единой информационной среды взаимодействия между </w:t>
      </w:r>
      <w:proofErr w:type="spellStart"/>
      <w:r w:rsidRPr="00D72AE9">
        <w:rPr>
          <w:rFonts w:ascii="Arial" w:eastAsia="Calibri" w:hAnsi="Arial" w:cs="Arial"/>
          <w:lang w:eastAsia="en-US"/>
        </w:rPr>
        <w:t>Канским</w:t>
      </w:r>
      <w:proofErr w:type="spellEnd"/>
      <w:r w:rsidRPr="00D72AE9">
        <w:rPr>
          <w:rFonts w:ascii="Arial" w:eastAsia="Calibri" w:hAnsi="Arial" w:cs="Arial"/>
          <w:lang w:eastAsia="en-US"/>
        </w:rPr>
        <w:t xml:space="preserve">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w:t>
      </w:r>
      <w:proofErr w:type="gramStart"/>
      <w:r w:rsidRPr="00D72AE9">
        <w:rPr>
          <w:rFonts w:ascii="Arial" w:eastAsia="Calibri" w:hAnsi="Arial" w:cs="Arial"/>
          <w:lang w:eastAsia="en-US"/>
        </w:rPr>
        <w:t xml:space="preserve">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roofErr w:type="gramEnd"/>
    </w:p>
    <w:p w:rsidR="008F4E16" w:rsidRPr="00D72AE9" w:rsidRDefault="008F4E16" w:rsidP="008F4E16">
      <w:pPr>
        <w:ind w:firstLine="708"/>
        <w:jc w:val="both"/>
        <w:rPr>
          <w:rFonts w:ascii="Arial" w:eastAsia="Calibri" w:hAnsi="Arial" w:cs="Arial"/>
          <w:lang w:eastAsia="en-US"/>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lang w:eastAsia="en-US"/>
        </w:rPr>
        <w:t>2</w:t>
      </w:r>
      <w:r w:rsidRPr="00D72AE9">
        <w:rPr>
          <w:rFonts w:ascii="Arial" w:eastAsia="Calibri" w:hAnsi="Arial" w:cs="Arial"/>
          <w:b/>
          <w:lang w:eastAsia="en-US"/>
        </w:rPr>
        <w:t>.2. Основная цель, задачи, этапы и сроки выполнения подпрограммы, целевые индикаторы.</w:t>
      </w:r>
    </w:p>
    <w:p w:rsidR="008F4E16" w:rsidRPr="00D72AE9" w:rsidRDefault="008F4E16" w:rsidP="008F4E16">
      <w:pPr>
        <w:ind w:firstLine="708"/>
        <w:jc w:val="center"/>
        <w:rPr>
          <w:rFonts w:ascii="Arial" w:eastAsia="Calibri" w:hAnsi="Arial" w:cs="Arial"/>
          <w:lang w:eastAsia="en-US"/>
        </w:rPr>
      </w:pP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В рамках программы предполагается решить следующие задачи:</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сохранение, пополнение и эффективное использование архивных документов.</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Сроки выполнения подпрограммы 5: 2018-2020 годы.</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Перечень целевых индикаторов подпрограммы по годам представлен в приложении № 1 к  подпрограмме 5.</w:t>
      </w:r>
    </w:p>
    <w:p w:rsidR="008F4E16" w:rsidRPr="00D72AE9" w:rsidRDefault="008F4E16" w:rsidP="008F4E16">
      <w:pPr>
        <w:jc w:val="both"/>
        <w:rPr>
          <w:rFonts w:ascii="Arial" w:eastAsia="Calibri" w:hAnsi="Arial" w:cs="Arial"/>
          <w:lang w:eastAsia="en-US"/>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b/>
          <w:lang w:eastAsia="en-US"/>
        </w:rPr>
        <w:t>2.3. Механизм реализации подпрограммы</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ind w:firstLine="708"/>
        <w:jc w:val="both"/>
        <w:rPr>
          <w:rFonts w:ascii="Arial" w:eastAsia="Calibri" w:hAnsi="Arial" w:cs="Arial"/>
          <w:lang w:eastAsia="en-US"/>
        </w:rPr>
      </w:pPr>
      <w:proofErr w:type="gramStart"/>
      <w:r w:rsidRPr="00D72AE9">
        <w:rPr>
          <w:rFonts w:ascii="Arial" w:eastAsia="Calibri" w:hAnsi="Arial" w:cs="Arial"/>
          <w:lang w:eastAsia="en-US"/>
        </w:rPr>
        <w:t>Реализация подпрограммных мероприятий осуществляется МКУ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Финансовое обеспечение подпрограммы осуществляет архивное агентство Красноярского края в форме субвенций и Администрация Канского района.</w:t>
      </w:r>
    </w:p>
    <w:p w:rsidR="008F4E16" w:rsidRPr="00D72AE9" w:rsidRDefault="008F4E16" w:rsidP="008F4E16">
      <w:pPr>
        <w:ind w:firstLine="708"/>
        <w:rPr>
          <w:rFonts w:ascii="Arial" w:eastAsia="Calibri" w:hAnsi="Arial" w:cs="Arial"/>
          <w:lang w:eastAsia="en-US"/>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b/>
          <w:lang w:eastAsia="en-US"/>
        </w:rPr>
        <w:t xml:space="preserve">2.4. Управление подпрограммой и </w:t>
      </w:r>
      <w:proofErr w:type="gramStart"/>
      <w:r w:rsidRPr="00D72AE9">
        <w:rPr>
          <w:rFonts w:ascii="Arial" w:eastAsia="Calibri" w:hAnsi="Arial" w:cs="Arial"/>
          <w:b/>
          <w:lang w:eastAsia="en-US"/>
        </w:rPr>
        <w:t>контроль за</w:t>
      </w:r>
      <w:proofErr w:type="gramEnd"/>
      <w:r w:rsidRPr="00D72AE9">
        <w:rPr>
          <w:rFonts w:ascii="Arial" w:eastAsia="Calibri" w:hAnsi="Arial" w:cs="Arial"/>
          <w:b/>
          <w:lang w:eastAsia="en-US"/>
        </w:rPr>
        <w:t xml:space="preserve"> ходом ее выполнения</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МКУ «Канский районный архив» осуществляет  оперативный контроль, координацию исполнения подпрограммных мероприятий, </w:t>
      </w:r>
      <w:proofErr w:type="gramStart"/>
      <w:r w:rsidRPr="00D72AE9">
        <w:rPr>
          <w:rFonts w:ascii="Arial" w:eastAsia="Calibri" w:hAnsi="Arial" w:cs="Arial"/>
          <w:lang w:eastAsia="en-US"/>
        </w:rPr>
        <w:t>определяет промежуточные результаты и производит</w:t>
      </w:r>
      <w:proofErr w:type="gramEnd"/>
      <w:r w:rsidRPr="00D72AE9">
        <w:rPr>
          <w:rFonts w:ascii="Arial" w:eastAsia="Calibri" w:hAnsi="Arial" w:cs="Arial"/>
          <w:lang w:eastAsia="en-US"/>
        </w:rPr>
        <w:t xml:space="preserve"> оценку реализации подпрограммы в целом.</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Контроль за целевым и эффективным использованием средств муниципального бюджета осуществляет администрация Канского района.</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b/>
          <w:lang w:eastAsia="en-US"/>
        </w:rPr>
        <w:t>2.5. Оценка социально-экономической эффективности</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w:t>
      </w:r>
      <w:r w:rsidRPr="00D72AE9">
        <w:rPr>
          <w:rFonts w:ascii="Arial" w:eastAsia="Calibri" w:hAnsi="Arial" w:cs="Arial"/>
          <w:lang w:eastAsia="en-US"/>
        </w:rPr>
        <w:lastRenderedPageBreak/>
        <w:t>архивной информации широкого круга пользователей и обеспечению их законных прав и интересов на получение ретроспективной информации.</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Реализация мероприятий подпрограммы позволит:</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создать в архиве района нормативные условия для хранения архивных документов, исключающих их хищение и утрату;</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улучшить физическое состояние документов;</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увеличение доли оцифрованных заголовков дел, введенных в ПК «Архивный фонд», обеспечение доступа юридических и физических лиц к ретроспективной информации, в том числе в электронном виде.</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Подпрограмма направлена на исключение фактов утраты архивных документов, отражающих материальную и духовную жизнь Канского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Реализация подпрограммы позволит экономично распределить денежные средства районного бюджета с учетом оценки ситуации, сложившейся в архивном деле района.</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К числу социальных последствий подпрограммы следует также отнести повышение безопасности и улучшение условий труда специалистам архива района и пользователей архивных документов.</w:t>
      </w:r>
    </w:p>
    <w:p w:rsidR="008F4E16" w:rsidRPr="00D72AE9" w:rsidRDefault="008F4E16" w:rsidP="008F4E16">
      <w:pPr>
        <w:ind w:firstLine="708"/>
        <w:jc w:val="both"/>
        <w:rPr>
          <w:rFonts w:ascii="Arial" w:eastAsia="Calibri" w:hAnsi="Arial" w:cs="Arial"/>
          <w:lang w:eastAsia="en-US"/>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b/>
          <w:lang w:eastAsia="en-US"/>
        </w:rPr>
        <w:t>2.6. Мероприятия подпрограммы</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widowControl w:val="0"/>
        <w:autoSpaceDE w:val="0"/>
        <w:autoSpaceDN w:val="0"/>
        <w:adjustRightInd w:val="0"/>
        <w:ind w:firstLine="540"/>
        <w:jc w:val="both"/>
        <w:rPr>
          <w:rFonts w:ascii="Arial" w:eastAsia="Calibri" w:hAnsi="Arial" w:cs="Arial"/>
        </w:rPr>
      </w:pPr>
      <w:r w:rsidRPr="00D72AE9">
        <w:rPr>
          <w:rFonts w:ascii="Arial" w:eastAsia="Calibri" w:hAnsi="Arial" w:cs="Arial"/>
        </w:rPr>
        <w:t>Перечень подпрограммных мероприятий и сроки их исполнения представлены в Приложении № 2 к Подпрограмме  5.</w:t>
      </w:r>
    </w:p>
    <w:p w:rsidR="008F4E16" w:rsidRPr="00D72AE9" w:rsidRDefault="008F4E16" w:rsidP="008F4E16">
      <w:pPr>
        <w:widowControl w:val="0"/>
        <w:autoSpaceDE w:val="0"/>
        <w:autoSpaceDN w:val="0"/>
        <w:adjustRightInd w:val="0"/>
        <w:ind w:firstLine="540"/>
        <w:jc w:val="both"/>
        <w:rPr>
          <w:rFonts w:ascii="Arial" w:eastAsia="Calibri" w:hAnsi="Arial" w:cs="Arial"/>
        </w:rPr>
      </w:pPr>
    </w:p>
    <w:p w:rsidR="008F4E16" w:rsidRPr="00D72AE9" w:rsidRDefault="008F4E16" w:rsidP="008F4E16">
      <w:pPr>
        <w:ind w:firstLine="708"/>
        <w:jc w:val="center"/>
        <w:rPr>
          <w:rFonts w:ascii="Arial" w:eastAsia="Calibri" w:hAnsi="Arial" w:cs="Arial"/>
          <w:b/>
          <w:lang w:eastAsia="en-US"/>
        </w:rPr>
      </w:pPr>
      <w:r w:rsidRPr="00D72AE9">
        <w:rPr>
          <w:rFonts w:ascii="Arial" w:eastAsia="Calibri" w:hAnsi="Arial" w:cs="Arial"/>
          <w:b/>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8F4E16" w:rsidRPr="00D72AE9" w:rsidRDefault="008F4E16" w:rsidP="008F4E16">
      <w:pPr>
        <w:ind w:firstLine="708"/>
        <w:jc w:val="center"/>
        <w:rPr>
          <w:rFonts w:ascii="Arial" w:eastAsia="Calibri" w:hAnsi="Arial" w:cs="Arial"/>
          <w:b/>
          <w:lang w:eastAsia="en-US"/>
        </w:rPr>
      </w:pPr>
    </w:p>
    <w:p w:rsidR="008F4E16" w:rsidRPr="00D72AE9" w:rsidRDefault="008F4E16" w:rsidP="008F4E16">
      <w:pPr>
        <w:ind w:firstLine="708"/>
        <w:rPr>
          <w:rFonts w:ascii="Arial" w:eastAsia="Calibri" w:hAnsi="Arial" w:cs="Arial"/>
          <w:lang w:eastAsia="en-US"/>
        </w:rPr>
      </w:pPr>
      <w:r w:rsidRPr="00D72AE9">
        <w:rPr>
          <w:rFonts w:ascii="Arial" w:eastAsia="Calibri" w:hAnsi="Arial" w:cs="Arial"/>
          <w:lang w:eastAsia="en-US"/>
        </w:rPr>
        <w:t>Финансовое обеспечение реализации мероприятий подпрограммы осуществляется за счет средств районного и краевого бюджета.</w:t>
      </w:r>
    </w:p>
    <w:p w:rsidR="008F4E16" w:rsidRPr="00D72AE9" w:rsidRDefault="008F4E16" w:rsidP="008F4E16">
      <w:pPr>
        <w:ind w:firstLine="708"/>
        <w:jc w:val="both"/>
        <w:rPr>
          <w:rFonts w:ascii="Arial" w:eastAsia="Calibri" w:hAnsi="Arial" w:cs="Arial"/>
          <w:lang w:eastAsia="en-US"/>
        </w:rPr>
      </w:pPr>
      <w:r w:rsidRPr="00D72AE9">
        <w:rPr>
          <w:rFonts w:ascii="Arial" w:eastAsia="Calibri" w:hAnsi="Arial" w:cs="Arial"/>
          <w:lang w:eastAsia="en-US"/>
        </w:rPr>
        <w:t xml:space="preserve">Средства краевого бюджета, запланированные на реализацию мероприятий подпрограммы, составляют </w:t>
      </w:r>
      <w:r w:rsidR="00731B5D" w:rsidRPr="00D72AE9">
        <w:rPr>
          <w:rFonts w:ascii="Arial" w:eastAsia="Calibri" w:hAnsi="Arial" w:cs="Arial"/>
          <w:lang w:eastAsia="en-US"/>
        </w:rPr>
        <w:t xml:space="preserve"> 164,9</w:t>
      </w:r>
      <w:r w:rsidRPr="00D72AE9">
        <w:rPr>
          <w:rFonts w:ascii="Arial" w:eastAsia="Calibri" w:hAnsi="Arial" w:cs="Arial"/>
          <w:lang w:eastAsia="en-US"/>
        </w:rPr>
        <w:t>тыс. руб., в том числе:</w:t>
      </w:r>
    </w:p>
    <w:p w:rsidR="008F4E16" w:rsidRPr="00D72AE9" w:rsidRDefault="008F4E16" w:rsidP="008F4E16">
      <w:pPr>
        <w:jc w:val="both"/>
        <w:rPr>
          <w:rFonts w:ascii="Arial" w:eastAsia="Calibri" w:hAnsi="Arial" w:cs="Arial"/>
          <w:lang w:eastAsia="en-US"/>
        </w:rPr>
      </w:pPr>
      <w:proofErr w:type="gramStart"/>
      <w:r w:rsidRPr="00D72AE9">
        <w:rPr>
          <w:rFonts w:ascii="Arial" w:eastAsia="Calibri" w:hAnsi="Arial" w:cs="Arial"/>
          <w:lang w:eastAsia="en-US"/>
        </w:rPr>
        <w:t xml:space="preserve">на 2017 год – </w:t>
      </w:r>
      <w:r w:rsidR="00731B5D" w:rsidRPr="00D72AE9">
        <w:rPr>
          <w:rFonts w:ascii="Arial" w:eastAsia="Calibri" w:hAnsi="Arial" w:cs="Arial"/>
          <w:lang w:eastAsia="en-US"/>
        </w:rPr>
        <w:t>0,0</w:t>
      </w:r>
      <w:r w:rsidRPr="00D72AE9">
        <w:rPr>
          <w:rFonts w:ascii="Arial" w:eastAsia="Calibri" w:hAnsi="Arial" w:cs="Arial"/>
          <w:lang w:eastAsia="en-US"/>
        </w:rPr>
        <w:t xml:space="preserve">  тыс. руб.,  на 2018 год –</w:t>
      </w:r>
      <w:r w:rsidR="00731B5D" w:rsidRPr="00D72AE9">
        <w:rPr>
          <w:rFonts w:ascii="Arial" w:eastAsia="Calibri" w:hAnsi="Arial" w:cs="Arial"/>
          <w:lang w:eastAsia="en-US"/>
        </w:rPr>
        <w:t xml:space="preserve">164,9 </w:t>
      </w:r>
      <w:r w:rsidRPr="00D72AE9">
        <w:rPr>
          <w:rFonts w:ascii="Arial" w:eastAsia="Calibri" w:hAnsi="Arial" w:cs="Arial"/>
          <w:lang w:eastAsia="en-US"/>
        </w:rPr>
        <w:t>тыс. руб., на 2019 год –</w:t>
      </w:r>
      <w:r w:rsidR="00731B5D" w:rsidRPr="00D72AE9">
        <w:rPr>
          <w:rFonts w:ascii="Arial" w:eastAsia="Calibri" w:hAnsi="Arial" w:cs="Arial"/>
          <w:lang w:eastAsia="en-US"/>
        </w:rPr>
        <w:t>0,0</w:t>
      </w:r>
      <w:r w:rsidRPr="00D72AE9">
        <w:rPr>
          <w:rFonts w:ascii="Arial" w:eastAsia="Calibri" w:hAnsi="Arial" w:cs="Arial"/>
          <w:lang w:eastAsia="en-US"/>
        </w:rPr>
        <w:t xml:space="preserve"> тыс. руб., на 2020 год -  </w:t>
      </w:r>
      <w:r w:rsidR="00731B5D" w:rsidRPr="00D72AE9">
        <w:rPr>
          <w:rFonts w:ascii="Arial" w:eastAsia="Calibri" w:hAnsi="Arial" w:cs="Arial"/>
          <w:lang w:eastAsia="en-US"/>
        </w:rPr>
        <w:t xml:space="preserve">0,0 </w:t>
      </w:r>
      <w:r w:rsidRPr="00D72AE9">
        <w:rPr>
          <w:rFonts w:ascii="Arial" w:eastAsia="Calibri" w:hAnsi="Arial" w:cs="Arial"/>
          <w:lang w:eastAsia="en-US"/>
        </w:rPr>
        <w:t>тыс. руб.</w:t>
      </w:r>
      <w:proofErr w:type="gramEnd"/>
    </w:p>
    <w:p w:rsidR="008F4E16" w:rsidRPr="00D72AE9" w:rsidRDefault="008F4E16" w:rsidP="008F4E16">
      <w:pPr>
        <w:spacing w:after="200" w:line="276" w:lineRule="auto"/>
        <w:ind w:firstLine="708"/>
        <w:jc w:val="both"/>
        <w:rPr>
          <w:rFonts w:ascii="Arial" w:eastAsia="Calibri" w:hAnsi="Arial" w:cs="Arial"/>
          <w:lang w:eastAsia="en-US"/>
        </w:rPr>
      </w:pPr>
      <w:proofErr w:type="gramStart"/>
      <w:r w:rsidRPr="00D72AE9">
        <w:rPr>
          <w:rFonts w:ascii="Arial" w:eastAsia="Calibri" w:hAnsi="Arial" w:cs="Arial"/>
          <w:lang w:eastAsia="en-US"/>
        </w:rPr>
        <w:t xml:space="preserve">Финансирование за счет средств местного бюджета составляет </w:t>
      </w:r>
      <w:r w:rsidR="00731B5D" w:rsidRPr="00D72AE9">
        <w:rPr>
          <w:rFonts w:ascii="Arial" w:eastAsia="Calibri" w:hAnsi="Arial" w:cs="Arial"/>
          <w:lang w:eastAsia="en-US"/>
        </w:rPr>
        <w:t>5387,</w:t>
      </w:r>
      <w:r w:rsidR="00921D37" w:rsidRPr="00D72AE9">
        <w:rPr>
          <w:rFonts w:ascii="Arial" w:eastAsia="Calibri" w:hAnsi="Arial" w:cs="Arial"/>
          <w:lang w:eastAsia="en-US"/>
        </w:rPr>
        <w:t xml:space="preserve">7 </w:t>
      </w:r>
      <w:r w:rsidRPr="00D72AE9">
        <w:rPr>
          <w:rFonts w:ascii="Arial" w:eastAsia="Calibri" w:hAnsi="Arial" w:cs="Arial"/>
          <w:lang w:eastAsia="en-US"/>
        </w:rPr>
        <w:t xml:space="preserve">тыс. руб.,   в том числе по годам:  2017 год -  </w:t>
      </w:r>
      <w:r w:rsidR="00731B5D" w:rsidRPr="00D72AE9">
        <w:rPr>
          <w:rFonts w:ascii="Arial" w:eastAsia="Calibri" w:hAnsi="Arial" w:cs="Arial"/>
          <w:lang w:eastAsia="en-US"/>
        </w:rPr>
        <w:t>1358,4</w:t>
      </w:r>
      <w:r w:rsidRPr="00D72AE9">
        <w:rPr>
          <w:rFonts w:ascii="Arial" w:eastAsia="Calibri" w:hAnsi="Arial" w:cs="Arial"/>
          <w:lang w:eastAsia="en-US"/>
        </w:rPr>
        <w:t xml:space="preserve"> тыс. руб.,  2018 год -  </w:t>
      </w:r>
      <w:r w:rsidR="00731B5D" w:rsidRPr="00D72AE9">
        <w:rPr>
          <w:rFonts w:ascii="Arial" w:eastAsia="Calibri" w:hAnsi="Arial" w:cs="Arial"/>
          <w:lang w:eastAsia="en-US"/>
        </w:rPr>
        <w:t>1162,</w:t>
      </w:r>
      <w:r w:rsidR="00921D37" w:rsidRPr="00D72AE9">
        <w:rPr>
          <w:rFonts w:ascii="Arial" w:eastAsia="Calibri" w:hAnsi="Arial" w:cs="Arial"/>
          <w:lang w:eastAsia="en-US"/>
        </w:rPr>
        <w:t>3</w:t>
      </w:r>
      <w:r w:rsidRPr="00D72AE9">
        <w:rPr>
          <w:rFonts w:ascii="Arial" w:eastAsia="Calibri" w:hAnsi="Arial" w:cs="Arial"/>
          <w:lang w:eastAsia="en-US"/>
        </w:rPr>
        <w:t xml:space="preserve"> тыс. руб. 2019 год -  </w:t>
      </w:r>
      <w:r w:rsidR="00731B5D" w:rsidRPr="00D72AE9">
        <w:rPr>
          <w:rFonts w:ascii="Arial" w:eastAsia="Calibri" w:hAnsi="Arial" w:cs="Arial"/>
          <w:lang w:eastAsia="en-US"/>
        </w:rPr>
        <w:t>1433,5</w:t>
      </w:r>
      <w:r w:rsidRPr="00D72AE9">
        <w:rPr>
          <w:rFonts w:ascii="Arial" w:eastAsia="Calibri" w:hAnsi="Arial" w:cs="Arial"/>
          <w:lang w:eastAsia="en-US"/>
        </w:rPr>
        <w:t xml:space="preserve"> тыс. руб.,  2020 год -  </w:t>
      </w:r>
      <w:r w:rsidR="00731B5D" w:rsidRPr="00D72AE9">
        <w:rPr>
          <w:rFonts w:ascii="Arial" w:eastAsia="Calibri" w:hAnsi="Arial" w:cs="Arial"/>
          <w:lang w:eastAsia="en-US"/>
        </w:rPr>
        <w:t>1433,5</w:t>
      </w:r>
      <w:r w:rsidRPr="00D72AE9">
        <w:rPr>
          <w:rFonts w:ascii="Arial" w:eastAsia="Calibri" w:hAnsi="Arial" w:cs="Arial"/>
          <w:lang w:eastAsia="en-US"/>
        </w:rPr>
        <w:t xml:space="preserve"> тыс. руб.</w:t>
      </w:r>
      <w:proofErr w:type="gramEnd"/>
    </w:p>
    <w:p w:rsidR="008F4E16" w:rsidRPr="00D72AE9" w:rsidRDefault="008F4E16" w:rsidP="008F4E16">
      <w:pPr>
        <w:tabs>
          <w:tab w:val="left" w:pos="1982"/>
        </w:tabs>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8F4E16" w:rsidRPr="00D72AE9" w:rsidRDefault="008F4E16" w:rsidP="00EA0D77">
      <w:pPr>
        <w:jc w:val="center"/>
        <w:rPr>
          <w:rFonts w:ascii="Arial" w:hAnsi="Arial" w:cs="Arial"/>
          <w:b/>
        </w:rPr>
      </w:pPr>
    </w:p>
    <w:p w:rsidR="00447442" w:rsidRPr="00D72AE9" w:rsidRDefault="00447442" w:rsidP="00376574">
      <w:pPr>
        <w:pStyle w:val="af4"/>
        <w:ind w:firstLine="708"/>
        <w:jc w:val="both"/>
        <w:rPr>
          <w:rFonts w:ascii="Arial" w:hAnsi="Arial" w:cs="Arial"/>
          <w:sz w:val="24"/>
          <w:szCs w:val="24"/>
        </w:rPr>
      </w:pPr>
    </w:p>
    <w:p w:rsidR="00447442" w:rsidRPr="00D72AE9" w:rsidRDefault="00447442" w:rsidP="00376574">
      <w:pPr>
        <w:pStyle w:val="af4"/>
        <w:ind w:firstLine="708"/>
        <w:jc w:val="both"/>
        <w:rPr>
          <w:rFonts w:ascii="Arial" w:hAnsi="Arial" w:cs="Arial"/>
          <w:sz w:val="24"/>
          <w:szCs w:val="24"/>
        </w:rPr>
        <w:sectPr w:rsidR="00447442" w:rsidRPr="00D72AE9" w:rsidSect="00727F66">
          <w:footerReference w:type="default" r:id="rId23"/>
          <w:pgSz w:w="11906" w:h="16838"/>
          <w:pgMar w:top="720" w:right="720" w:bottom="720" w:left="720" w:header="709" w:footer="709" w:gutter="0"/>
          <w:cols w:space="708"/>
          <w:docGrid w:linePitch="360"/>
        </w:sectPr>
      </w:pPr>
    </w:p>
    <w:p w:rsidR="00447442" w:rsidRPr="00D72AE9" w:rsidRDefault="00447442" w:rsidP="00376574">
      <w:pPr>
        <w:pStyle w:val="af4"/>
        <w:ind w:firstLine="708"/>
        <w:jc w:val="both"/>
        <w:rPr>
          <w:rFonts w:ascii="Arial" w:hAnsi="Arial" w:cs="Arial"/>
          <w:sz w:val="24"/>
          <w:szCs w:val="24"/>
        </w:rPr>
      </w:pPr>
    </w:p>
    <w:p w:rsidR="00447442" w:rsidRPr="00D72AE9" w:rsidRDefault="00447442" w:rsidP="00376574">
      <w:pPr>
        <w:pStyle w:val="af4"/>
        <w:ind w:firstLine="708"/>
        <w:jc w:val="both"/>
        <w:rPr>
          <w:rFonts w:ascii="Arial" w:hAnsi="Arial" w:cs="Arial"/>
          <w:sz w:val="24"/>
          <w:szCs w:val="24"/>
        </w:rPr>
      </w:pPr>
    </w:p>
    <w:tbl>
      <w:tblPr>
        <w:tblW w:w="0" w:type="auto"/>
        <w:tblInd w:w="108" w:type="dxa"/>
        <w:tblLayout w:type="fixed"/>
        <w:tblLook w:val="04A0" w:firstRow="1" w:lastRow="0" w:firstColumn="1" w:lastColumn="0" w:noHBand="0" w:noVBand="1"/>
      </w:tblPr>
      <w:tblGrid>
        <w:gridCol w:w="9639"/>
        <w:gridCol w:w="5039"/>
      </w:tblGrid>
      <w:tr w:rsidR="00376574" w:rsidRPr="00D72AE9" w:rsidTr="00901561">
        <w:tc>
          <w:tcPr>
            <w:tcW w:w="9639" w:type="dxa"/>
          </w:tcPr>
          <w:p w:rsidR="00376574" w:rsidRPr="00D72AE9" w:rsidRDefault="00376574" w:rsidP="00901561">
            <w:pPr>
              <w:tabs>
                <w:tab w:val="left" w:pos="1246"/>
              </w:tabs>
              <w:autoSpaceDE w:val="0"/>
              <w:autoSpaceDN w:val="0"/>
              <w:adjustRightInd w:val="0"/>
              <w:jc w:val="both"/>
              <w:rPr>
                <w:rFonts w:ascii="Arial" w:eastAsia="Calibri" w:hAnsi="Arial" w:cs="Arial"/>
                <w:lang w:eastAsia="en-US"/>
              </w:rPr>
            </w:pPr>
          </w:p>
        </w:tc>
        <w:tc>
          <w:tcPr>
            <w:tcW w:w="5039" w:type="dxa"/>
          </w:tcPr>
          <w:p w:rsidR="00376574" w:rsidRPr="00D72AE9" w:rsidRDefault="00BC1C79" w:rsidP="00901561">
            <w:pPr>
              <w:tabs>
                <w:tab w:val="left" w:pos="1246"/>
              </w:tabs>
              <w:autoSpaceDE w:val="0"/>
              <w:autoSpaceDN w:val="0"/>
              <w:adjustRightInd w:val="0"/>
              <w:rPr>
                <w:rFonts w:ascii="Arial" w:eastAsia="Calibri" w:hAnsi="Arial" w:cs="Arial"/>
                <w:lang w:eastAsia="en-US"/>
              </w:rPr>
            </w:pPr>
            <w:r w:rsidRPr="00D72AE9">
              <w:rPr>
                <w:rFonts w:ascii="Arial" w:eastAsia="Calibri" w:hAnsi="Arial" w:cs="Arial"/>
                <w:lang w:eastAsia="en-US"/>
              </w:rPr>
              <w:t xml:space="preserve">Приложение </w:t>
            </w:r>
            <w:r w:rsidR="00376574" w:rsidRPr="00D72AE9">
              <w:rPr>
                <w:rFonts w:ascii="Arial" w:eastAsia="Calibri" w:hAnsi="Arial" w:cs="Arial"/>
                <w:lang w:eastAsia="en-US"/>
              </w:rPr>
              <w:t>№</w:t>
            </w:r>
            <w:r w:rsidR="00E0722F" w:rsidRPr="00D72AE9">
              <w:rPr>
                <w:rFonts w:ascii="Arial" w:eastAsia="Calibri" w:hAnsi="Arial" w:cs="Arial"/>
                <w:lang w:eastAsia="en-US"/>
              </w:rPr>
              <w:t>1</w:t>
            </w:r>
            <w:r w:rsidR="00376574" w:rsidRPr="00D72AE9">
              <w:rPr>
                <w:rFonts w:ascii="Arial" w:eastAsia="Calibri" w:hAnsi="Arial" w:cs="Arial"/>
                <w:lang w:eastAsia="en-US"/>
              </w:rPr>
              <w:t xml:space="preserve">                                                                                                                                 к  Подпрограмме  5 "Развитие  архивного  дела в Канском районе»</w:t>
            </w:r>
          </w:p>
          <w:p w:rsidR="00376574" w:rsidRPr="00D72AE9" w:rsidRDefault="00376574" w:rsidP="00901561">
            <w:pPr>
              <w:tabs>
                <w:tab w:val="left" w:pos="1246"/>
              </w:tabs>
              <w:autoSpaceDE w:val="0"/>
              <w:autoSpaceDN w:val="0"/>
              <w:adjustRightInd w:val="0"/>
              <w:rPr>
                <w:rFonts w:ascii="Arial" w:eastAsia="Calibri" w:hAnsi="Arial" w:cs="Arial"/>
                <w:lang w:eastAsia="en-US"/>
              </w:rPr>
            </w:pPr>
          </w:p>
        </w:tc>
      </w:tr>
    </w:tbl>
    <w:p w:rsidR="00376574" w:rsidRPr="00D72AE9" w:rsidRDefault="00376574" w:rsidP="00376574">
      <w:pPr>
        <w:tabs>
          <w:tab w:val="left" w:pos="1246"/>
        </w:tabs>
        <w:autoSpaceDE w:val="0"/>
        <w:autoSpaceDN w:val="0"/>
        <w:adjustRightInd w:val="0"/>
        <w:outlineLvl w:val="0"/>
        <w:rPr>
          <w:rFonts w:ascii="Arial" w:eastAsia="Calibri" w:hAnsi="Arial" w:cs="Arial"/>
          <w:b/>
          <w:bCs/>
          <w:lang w:eastAsia="en-US"/>
        </w:rPr>
      </w:pPr>
    </w:p>
    <w:p w:rsidR="00376574" w:rsidRPr="00D72AE9" w:rsidRDefault="00376574" w:rsidP="00376574">
      <w:pPr>
        <w:tabs>
          <w:tab w:val="left" w:pos="1246"/>
        </w:tabs>
        <w:autoSpaceDE w:val="0"/>
        <w:autoSpaceDN w:val="0"/>
        <w:adjustRightInd w:val="0"/>
        <w:ind w:firstLine="540"/>
        <w:jc w:val="center"/>
        <w:outlineLvl w:val="0"/>
        <w:rPr>
          <w:rFonts w:ascii="Arial" w:eastAsia="Calibri" w:hAnsi="Arial" w:cs="Arial"/>
          <w:b/>
          <w:bCs/>
          <w:lang w:eastAsia="en-US"/>
        </w:rPr>
      </w:pPr>
      <w:r w:rsidRPr="00D72AE9">
        <w:rPr>
          <w:rFonts w:ascii="Arial" w:eastAsia="Calibri" w:hAnsi="Arial" w:cs="Arial"/>
          <w:b/>
          <w:bCs/>
          <w:lang w:eastAsia="en-US"/>
        </w:rPr>
        <w:t>Перечень целевых индикаторов подпрограммы</w:t>
      </w:r>
    </w:p>
    <w:p w:rsidR="00376574" w:rsidRPr="00D72AE9" w:rsidRDefault="00376574" w:rsidP="00376574">
      <w:pPr>
        <w:tabs>
          <w:tab w:val="left" w:pos="1246"/>
        </w:tabs>
        <w:autoSpaceDE w:val="0"/>
        <w:autoSpaceDN w:val="0"/>
        <w:adjustRightInd w:val="0"/>
        <w:ind w:firstLine="540"/>
        <w:jc w:val="center"/>
        <w:rPr>
          <w:rFonts w:ascii="Arial" w:eastAsia="Calibri" w:hAnsi="Arial" w:cs="Arial"/>
          <w:lang w:eastAsia="en-US"/>
        </w:rPr>
      </w:pPr>
    </w:p>
    <w:tbl>
      <w:tblPr>
        <w:tblW w:w="14597" w:type="dxa"/>
        <w:tblInd w:w="-68" w:type="dxa"/>
        <w:tblLayout w:type="fixed"/>
        <w:tblCellMar>
          <w:left w:w="70" w:type="dxa"/>
          <w:right w:w="70" w:type="dxa"/>
        </w:tblCellMar>
        <w:tblLook w:val="04A0" w:firstRow="1" w:lastRow="0" w:firstColumn="1" w:lastColumn="0" w:noHBand="0" w:noVBand="1"/>
      </w:tblPr>
      <w:tblGrid>
        <w:gridCol w:w="811"/>
        <w:gridCol w:w="2594"/>
        <w:gridCol w:w="1698"/>
        <w:gridCol w:w="1559"/>
        <w:gridCol w:w="1380"/>
        <w:gridCol w:w="30"/>
        <w:gridCol w:w="1422"/>
        <w:gridCol w:w="1701"/>
        <w:gridCol w:w="1843"/>
        <w:gridCol w:w="1559"/>
      </w:tblGrid>
      <w:tr w:rsidR="00376574" w:rsidRPr="00D72AE9" w:rsidTr="00901561">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 xml:space="preserve">№  </w:t>
            </w:r>
            <w:r w:rsidRPr="00D72AE9">
              <w:rPr>
                <w:rFonts w:ascii="Arial" w:hAnsi="Arial" w:cs="Arial"/>
              </w:rPr>
              <w:br/>
            </w:r>
            <w:proofErr w:type="gramStart"/>
            <w:r w:rsidRPr="00D72AE9">
              <w:rPr>
                <w:rFonts w:ascii="Arial" w:hAnsi="Arial" w:cs="Arial"/>
              </w:rPr>
              <w:t>п</w:t>
            </w:r>
            <w:proofErr w:type="gramEnd"/>
            <w:r w:rsidRPr="00D72AE9">
              <w:rPr>
                <w:rFonts w:ascii="Arial" w:hAnsi="Arial" w:cs="Arial"/>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 xml:space="preserve">Цель,    </w:t>
            </w:r>
            <w:r w:rsidRPr="00D72AE9">
              <w:rPr>
                <w:rFonts w:ascii="Arial" w:hAnsi="Arial" w:cs="Arial"/>
              </w:rPr>
              <w:br/>
              <w:t>целевые индикаторы</w:t>
            </w:r>
            <w:r w:rsidRPr="00D72AE9">
              <w:rPr>
                <w:rFonts w:ascii="Arial" w:hAnsi="Arial" w:cs="Arial"/>
              </w:rPr>
              <w:br/>
            </w:r>
          </w:p>
        </w:tc>
        <w:tc>
          <w:tcPr>
            <w:tcW w:w="1698"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Единица</w:t>
            </w:r>
            <w:r w:rsidRPr="00D72AE9">
              <w:rPr>
                <w:rFonts w:ascii="Arial" w:hAnsi="Arial" w:cs="Arial"/>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 xml:space="preserve">Источник </w:t>
            </w:r>
            <w:r w:rsidRPr="00D72AE9">
              <w:rPr>
                <w:rFonts w:ascii="Arial" w:hAnsi="Arial" w:cs="Arial"/>
              </w:rPr>
              <w:br/>
              <w:t>информации</w:t>
            </w:r>
          </w:p>
        </w:tc>
        <w:tc>
          <w:tcPr>
            <w:tcW w:w="1410" w:type="dxa"/>
            <w:gridSpan w:val="2"/>
            <w:tcBorders>
              <w:top w:val="single" w:sz="6" w:space="0" w:color="auto"/>
              <w:left w:val="single" w:sz="6" w:space="0" w:color="auto"/>
              <w:bottom w:val="single" w:sz="6" w:space="0" w:color="auto"/>
              <w:right w:val="single" w:sz="4" w:space="0" w:color="auto"/>
            </w:tcBorders>
            <w:vAlign w:val="center"/>
            <w:hideMark/>
          </w:tcPr>
          <w:p w:rsidR="00376574" w:rsidRPr="00D72AE9" w:rsidRDefault="00376574" w:rsidP="00D71A6D">
            <w:pPr>
              <w:tabs>
                <w:tab w:val="left" w:pos="1246"/>
              </w:tabs>
              <w:autoSpaceDE w:val="0"/>
              <w:autoSpaceDN w:val="0"/>
              <w:adjustRightInd w:val="0"/>
              <w:jc w:val="center"/>
              <w:rPr>
                <w:rFonts w:ascii="Arial" w:hAnsi="Arial" w:cs="Arial"/>
              </w:rPr>
            </w:pPr>
            <w:r w:rsidRPr="00D72AE9">
              <w:rPr>
                <w:rFonts w:ascii="Arial" w:hAnsi="Arial" w:cs="Arial"/>
              </w:rPr>
              <w:t>201</w:t>
            </w:r>
            <w:r w:rsidR="00D71A6D" w:rsidRPr="00D72AE9">
              <w:rPr>
                <w:rFonts w:ascii="Arial" w:hAnsi="Arial" w:cs="Arial"/>
              </w:rPr>
              <w:t>6</w:t>
            </w:r>
            <w:r w:rsidRPr="00D72AE9">
              <w:rPr>
                <w:rFonts w:ascii="Arial" w:hAnsi="Arial" w:cs="Arial"/>
              </w:rPr>
              <w:t xml:space="preserve"> год</w:t>
            </w:r>
          </w:p>
        </w:tc>
        <w:tc>
          <w:tcPr>
            <w:tcW w:w="1422" w:type="dxa"/>
            <w:tcBorders>
              <w:top w:val="single" w:sz="6" w:space="0" w:color="auto"/>
              <w:left w:val="single" w:sz="4" w:space="0" w:color="auto"/>
              <w:bottom w:val="single" w:sz="6" w:space="0" w:color="auto"/>
              <w:right w:val="single" w:sz="6" w:space="0" w:color="auto"/>
            </w:tcBorders>
            <w:vAlign w:val="center"/>
          </w:tcPr>
          <w:p w:rsidR="00376574" w:rsidRPr="00D72AE9" w:rsidRDefault="00376574" w:rsidP="00D71A6D">
            <w:pPr>
              <w:tabs>
                <w:tab w:val="left" w:pos="1246"/>
              </w:tabs>
              <w:autoSpaceDE w:val="0"/>
              <w:autoSpaceDN w:val="0"/>
              <w:adjustRightInd w:val="0"/>
              <w:jc w:val="center"/>
              <w:rPr>
                <w:rFonts w:ascii="Arial" w:hAnsi="Arial" w:cs="Arial"/>
              </w:rPr>
            </w:pPr>
            <w:r w:rsidRPr="00D72AE9">
              <w:rPr>
                <w:rFonts w:ascii="Arial" w:hAnsi="Arial" w:cs="Arial"/>
              </w:rPr>
              <w:t>201</w:t>
            </w:r>
            <w:r w:rsidR="00D71A6D" w:rsidRPr="00D72AE9">
              <w:rPr>
                <w:rFonts w:ascii="Arial" w:hAnsi="Arial" w:cs="Arial"/>
              </w:rPr>
              <w:t>7</w:t>
            </w:r>
            <w:r w:rsidRPr="00D72AE9">
              <w:rPr>
                <w:rFonts w:ascii="Arial" w:hAnsi="Arial" w:cs="Arial"/>
              </w:rPr>
              <w:t>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D71A6D">
            <w:pPr>
              <w:tabs>
                <w:tab w:val="left" w:pos="1246"/>
              </w:tabs>
              <w:autoSpaceDE w:val="0"/>
              <w:autoSpaceDN w:val="0"/>
              <w:adjustRightInd w:val="0"/>
              <w:jc w:val="center"/>
              <w:rPr>
                <w:rFonts w:ascii="Arial" w:hAnsi="Arial" w:cs="Arial"/>
              </w:rPr>
            </w:pPr>
            <w:r w:rsidRPr="00D72AE9">
              <w:rPr>
                <w:rFonts w:ascii="Arial" w:hAnsi="Arial" w:cs="Arial"/>
              </w:rPr>
              <w:t>201</w:t>
            </w:r>
            <w:r w:rsidR="00D71A6D" w:rsidRPr="00D72AE9">
              <w:rPr>
                <w:rFonts w:ascii="Arial" w:hAnsi="Arial" w:cs="Arial"/>
              </w:rPr>
              <w:t>8</w:t>
            </w:r>
            <w:r w:rsidRPr="00D72AE9">
              <w:rPr>
                <w:rFonts w:ascii="Arial" w:hAnsi="Arial" w:cs="Arial"/>
              </w:rPr>
              <w:t>год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6574" w:rsidRPr="00D72AE9" w:rsidRDefault="00376574" w:rsidP="00D71A6D">
            <w:pPr>
              <w:tabs>
                <w:tab w:val="left" w:pos="1246"/>
              </w:tabs>
              <w:autoSpaceDE w:val="0"/>
              <w:autoSpaceDN w:val="0"/>
              <w:adjustRightInd w:val="0"/>
              <w:jc w:val="center"/>
              <w:rPr>
                <w:rFonts w:ascii="Arial" w:hAnsi="Arial" w:cs="Arial"/>
              </w:rPr>
            </w:pPr>
            <w:r w:rsidRPr="00D72AE9">
              <w:rPr>
                <w:rFonts w:ascii="Arial" w:hAnsi="Arial" w:cs="Arial"/>
              </w:rPr>
              <w:t>201</w:t>
            </w:r>
            <w:r w:rsidR="00D71A6D" w:rsidRPr="00D72AE9">
              <w:rPr>
                <w:rFonts w:ascii="Arial" w:hAnsi="Arial" w:cs="Arial"/>
              </w:rPr>
              <w:t>9</w:t>
            </w:r>
            <w:r w:rsidRPr="00D72AE9">
              <w:rPr>
                <w:rFonts w:ascii="Arial" w:hAnsi="Arial" w:cs="Arial"/>
              </w:rPr>
              <w:t xml:space="preserve"> год</w:t>
            </w:r>
          </w:p>
        </w:tc>
        <w:tc>
          <w:tcPr>
            <w:tcW w:w="1559" w:type="dxa"/>
            <w:tcBorders>
              <w:top w:val="single" w:sz="6" w:space="0" w:color="auto"/>
              <w:left w:val="single" w:sz="6" w:space="0" w:color="auto"/>
              <w:bottom w:val="single" w:sz="6" w:space="0" w:color="auto"/>
              <w:right w:val="single" w:sz="4" w:space="0" w:color="auto"/>
            </w:tcBorders>
            <w:vAlign w:val="center"/>
            <w:hideMark/>
          </w:tcPr>
          <w:p w:rsidR="00376574" w:rsidRPr="00D72AE9" w:rsidRDefault="00376574" w:rsidP="00D71A6D">
            <w:pPr>
              <w:tabs>
                <w:tab w:val="left" w:pos="1246"/>
              </w:tabs>
              <w:autoSpaceDE w:val="0"/>
              <w:autoSpaceDN w:val="0"/>
              <w:adjustRightInd w:val="0"/>
              <w:jc w:val="center"/>
              <w:rPr>
                <w:rFonts w:ascii="Arial" w:hAnsi="Arial" w:cs="Arial"/>
              </w:rPr>
            </w:pPr>
            <w:r w:rsidRPr="00D72AE9">
              <w:rPr>
                <w:rFonts w:ascii="Arial" w:hAnsi="Arial" w:cs="Arial"/>
              </w:rPr>
              <w:t>20</w:t>
            </w:r>
            <w:r w:rsidR="00D71A6D" w:rsidRPr="00D72AE9">
              <w:rPr>
                <w:rFonts w:ascii="Arial" w:hAnsi="Arial" w:cs="Arial"/>
              </w:rPr>
              <w:t>20</w:t>
            </w:r>
            <w:r w:rsidRPr="00D72AE9">
              <w:rPr>
                <w:rFonts w:ascii="Arial" w:hAnsi="Arial" w:cs="Arial"/>
              </w:rPr>
              <w:t xml:space="preserve"> год</w:t>
            </w:r>
          </w:p>
        </w:tc>
      </w:tr>
      <w:tr w:rsidR="00376574" w:rsidRPr="00D72AE9" w:rsidTr="00901561">
        <w:trPr>
          <w:cantSplit/>
          <w:trHeight w:val="240"/>
        </w:trPr>
        <w:tc>
          <w:tcPr>
            <w:tcW w:w="811" w:type="dxa"/>
            <w:tcBorders>
              <w:top w:val="single" w:sz="6"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rPr>
                <w:rFonts w:ascii="Arial" w:hAnsi="Arial" w:cs="Arial"/>
              </w:rPr>
            </w:pPr>
          </w:p>
        </w:tc>
        <w:tc>
          <w:tcPr>
            <w:tcW w:w="13786" w:type="dxa"/>
            <w:gridSpan w:val="9"/>
            <w:tcBorders>
              <w:top w:val="single" w:sz="6" w:space="0" w:color="auto"/>
              <w:left w:val="single" w:sz="6" w:space="0" w:color="auto"/>
              <w:bottom w:val="single" w:sz="6" w:space="0" w:color="auto"/>
              <w:right w:val="single" w:sz="4" w:space="0" w:color="auto"/>
            </w:tcBorders>
          </w:tcPr>
          <w:p w:rsidR="00376574" w:rsidRPr="00D72AE9" w:rsidRDefault="00376574" w:rsidP="00901561">
            <w:pPr>
              <w:tabs>
                <w:tab w:val="left" w:pos="1246"/>
              </w:tabs>
              <w:autoSpaceDE w:val="0"/>
              <w:autoSpaceDN w:val="0"/>
              <w:adjustRightInd w:val="0"/>
              <w:rPr>
                <w:rFonts w:ascii="Arial" w:hAnsi="Arial" w:cs="Arial"/>
              </w:rPr>
            </w:pPr>
            <w:r w:rsidRPr="00D72AE9">
              <w:rPr>
                <w:rFonts w:ascii="Arial" w:hAnsi="Arial" w:cs="Arial"/>
              </w:rPr>
              <w:t>Цель подпрограммы 5: Перевод архивных фондов в электронную форму; сохранение, пополнение и эффективное использование архивных документов</w:t>
            </w:r>
          </w:p>
          <w:p w:rsidR="00376574" w:rsidRPr="00D72AE9" w:rsidRDefault="00376574" w:rsidP="00901561">
            <w:pPr>
              <w:tabs>
                <w:tab w:val="left" w:pos="1246"/>
              </w:tabs>
              <w:autoSpaceDE w:val="0"/>
              <w:autoSpaceDN w:val="0"/>
              <w:adjustRightInd w:val="0"/>
              <w:rPr>
                <w:rFonts w:ascii="Arial" w:hAnsi="Arial" w:cs="Arial"/>
              </w:rPr>
            </w:pPr>
          </w:p>
        </w:tc>
      </w:tr>
      <w:tr w:rsidR="00376574" w:rsidRPr="00D72AE9" w:rsidTr="00901561">
        <w:trPr>
          <w:cantSplit/>
          <w:trHeight w:val="1575"/>
        </w:trPr>
        <w:tc>
          <w:tcPr>
            <w:tcW w:w="811" w:type="dxa"/>
            <w:tcBorders>
              <w:top w:val="single" w:sz="6" w:space="0" w:color="auto"/>
              <w:left w:val="single" w:sz="6" w:space="0" w:color="auto"/>
              <w:bottom w:val="single" w:sz="4" w:space="0" w:color="auto"/>
              <w:right w:val="single" w:sz="6" w:space="0" w:color="auto"/>
            </w:tcBorders>
            <w:hideMark/>
          </w:tcPr>
          <w:p w:rsidR="00376574" w:rsidRPr="00D72AE9" w:rsidRDefault="00376574" w:rsidP="00901561">
            <w:pPr>
              <w:tabs>
                <w:tab w:val="left" w:pos="1246"/>
              </w:tabs>
              <w:autoSpaceDE w:val="0"/>
              <w:autoSpaceDN w:val="0"/>
              <w:adjustRightInd w:val="0"/>
              <w:rPr>
                <w:rFonts w:ascii="Arial" w:hAnsi="Arial" w:cs="Arial"/>
              </w:rPr>
            </w:pPr>
            <w:r w:rsidRPr="00D72AE9">
              <w:rPr>
                <w:rFonts w:ascii="Arial" w:hAnsi="Arial" w:cs="Arial"/>
              </w:rPr>
              <w:t>1</w:t>
            </w:r>
          </w:p>
        </w:tc>
        <w:tc>
          <w:tcPr>
            <w:tcW w:w="2594" w:type="dxa"/>
            <w:tcBorders>
              <w:top w:val="single" w:sz="6" w:space="0" w:color="auto"/>
              <w:left w:val="single" w:sz="6" w:space="0" w:color="auto"/>
              <w:bottom w:val="single" w:sz="4" w:space="0" w:color="auto"/>
              <w:right w:val="single" w:sz="6" w:space="0" w:color="auto"/>
            </w:tcBorders>
            <w:hideMark/>
          </w:tcPr>
          <w:p w:rsidR="00376574" w:rsidRPr="00D72AE9" w:rsidRDefault="00376574" w:rsidP="00901561">
            <w:pPr>
              <w:widowControl w:val="0"/>
              <w:tabs>
                <w:tab w:val="left" w:pos="1246"/>
              </w:tabs>
              <w:autoSpaceDE w:val="0"/>
              <w:autoSpaceDN w:val="0"/>
              <w:adjustRightInd w:val="0"/>
              <w:rPr>
                <w:rFonts w:ascii="Arial" w:hAnsi="Arial" w:cs="Arial"/>
              </w:rPr>
            </w:pPr>
            <w:r w:rsidRPr="00D72AE9">
              <w:rPr>
                <w:rFonts w:ascii="Arial" w:hAnsi="Arial" w:cs="Arial"/>
              </w:rPr>
              <w:t>- удельный вес выданных запросов пользователям в общем объеме исполненных</w:t>
            </w:r>
          </w:p>
        </w:tc>
        <w:tc>
          <w:tcPr>
            <w:tcW w:w="1698" w:type="dxa"/>
            <w:tcBorders>
              <w:top w:val="single" w:sz="6" w:space="0" w:color="auto"/>
              <w:left w:val="single" w:sz="6" w:space="0" w:color="auto"/>
              <w:bottom w:val="single" w:sz="4"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w:t>
            </w:r>
          </w:p>
        </w:tc>
        <w:tc>
          <w:tcPr>
            <w:tcW w:w="1559" w:type="dxa"/>
            <w:tcBorders>
              <w:top w:val="single" w:sz="6" w:space="0" w:color="auto"/>
              <w:left w:val="single" w:sz="6" w:space="0" w:color="auto"/>
              <w:bottom w:val="single" w:sz="4"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Годовая отчетность</w:t>
            </w:r>
          </w:p>
        </w:tc>
        <w:tc>
          <w:tcPr>
            <w:tcW w:w="1380" w:type="dxa"/>
            <w:tcBorders>
              <w:top w:val="single" w:sz="6" w:space="0" w:color="auto"/>
              <w:left w:val="single" w:sz="6" w:space="0" w:color="auto"/>
              <w:bottom w:val="single" w:sz="4" w:space="0" w:color="auto"/>
              <w:right w:val="single" w:sz="4" w:space="0" w:color="auto"/>
            </w:tcBorders>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97</w:t>
            </w:r>
          </w:p>
        </w:tc>
        <w:tc>
          <w:tcPr>
            <w:tcW w:w="1452" w:type="dxa"/>
            <w:gridSpan w:val="2"/>
            <w:tcBorders>
              <w:top w:val="single" w:sz="6" w:space="0" w:color="auto"/>
              <w:left w:val="single" w:sz="4" w:space="0" w:color="auto"/>
              <w:bottom w:val="single" w:sz="4"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97</w:t>
            </w:r>
          </w:p>
        </w:tc>
        <w:tc>
          <w:tcPr>
            <w:tcW w:w="1701" w:type="dxa"/>
            <w:tcBorders>
              <w:top w:val="single" w:sz="6" w:space="0" w:color="auto"/>
              <w:left w:val="single" w:sz="6" w:space="0" w:color="auto"/>
              <w:bottom w:val="single" w:sz="4" w:space="0" w:color="auto"/>
              <w:right w:val="single" w:sz="6" w:space="0" w:color="auto"/>
            </w:tcBorders>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97</w:t>
            </w:r>
          </w:p>
        </w:tc>
        <w:tc>
          <w:tcPr>
            <w:tcW w:w="1843" w:type="dxa"/>
            <w:tcBorders>
              <w:top w:val="single" w:sz="6" w:space="0" w:color="auto"/>
              <w:left w:val="single" w:sz="6" w:space="0" w:color="auto"/>
              <w:bottom w:val="single" w:sz="4" w:space="0" w:color="auto"/>
              <w:right w:val="single" w:sz="6" w:space="0" w:color="auto"/>
            </w:tcBorders>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97</w:t>
            </w:r>
          </w:p>
        </w:tc>
        <w:tc>
          <w:tcPr>
            <w:tcW w:w="1559" w:type="dxa"/>
            <w:tcBorders>
              <w:top w:val="single" w:sz="6" w:space="0" w:color="auto"/>
              <w:left w:val="single" w:sz="6" w:space="0" w:color="auto"/>
              <w:bottom w:val="single" w:sz="4" w:space="0" w:color="auto"/>
              <w:right w:val="single" w:sz="6" w:space="0" w:color="auto"/>
            </w:tcBorders>
            <w:hideMark/>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97</w:t>
            </w:r>
          </w:p>
        </w:tc>
      </w:tr>
      <w:tr w:rsidR="00376574" w:rsidRPr="00D72AE9" w:rsidTr="00901561">
        <w:trPr>
          <w:cantSplit/>
          <w:trHeight w:val="855"/>
        </w:trPr>
        <w:tc>
          <w:tcPr>
            <w:tcW w:w="811" w:type="dxa"/>
            <w:tcBorders>
              <w:top w:val="single" w:sz="4" w:space="0" w:color="auto"/>
              <w:left w:val="single" w:sz="6" w:space="0" w:color="auto"/>
              <w:bottom w:val="single" w:sz="6" w:space="0" w:color="auto"/>
              <w:right w:val="single" w:sz="6" w:space="0" w:color="auto"/>
            </w:tcBorders>
            <w:hideMark/>
          </w:tcPr>
          <w:p w:rsidR="00376574" w:rsidRPr="00D72AE9" w:rsidRDefault="00376574" w:rsidP="00901561">
            <w:pPr>
              <w:widowControl w:val="0"/>
              <w:tabs>
                <w:tab w:val="left" w:pos="1246"/>
              </w:tabs>
              <w:autoSpaceDE w:val="0"/>
              <w:autoSpaceDN w:val="0"/>
              <w:adjustRightInd w:val="0"/>
              <w:ind w:firstLine="720"/>
              <w:rPr>
                <w:rFonts w:ascii="Arial" w:hAnsi="Arial" w:cs="Arial"/>
              </w:rPr>
            </w:pPr>
            <w:r w:rsidRPr="00D72AE9">
              <w:rPr>
                <w:rFonts w:ascii="Arial" w:hAnsi="Arial" w:cs="Arial"/>
              </w:rPr>
              <w:t>22</w:t>
            </w:r>
          </w:p>
        </w:tc>
        <w:tc>
          <w:tcPr>
            <w:tcW w:w="2594" w:type="dxa"/>
            <w:tcBorders>
              <w:top w:val="single" w:sz="4" w:space="0" w:color="auto"/>
              <w:left w:val="single" w:sz="6" w:space="0" w:color="auto"/>
              <w:bottom w:val="single" w:sz="6" w:space="0" w:color="auto"/>
              <w:right w:val="single" w:sz="6" w:space="0" w:color="auto"/>
            </w:tcBorders>
            <w:hideMark/>
          </w:tcPr>
          <w:p w:rsidR="00376574" w:rsidRPr="00D72AE9" w:rsidRDefault="00376574" w:rsidP="00901561">
            <w:pPr>
              <w:widowControl w:val="0"/>
              <w:tabs>
                <w:tab w:val="left" w:pos="1246"/>
              </w:tabs>
              <w:autoSpaceDE w:val="0"/>
              <w:autoSpaceDN w:val="0"/>
              <w:adjustRightInd w:val="0"/>
              <w:rPr>
                <w:rFonts w:ascii="Arial" w:hAnsi="Arial" w:cs="Arial"/>
              </w:rPr>
            </w:pPr>
            <w:r w:rsidRPr="00D72AE9">
              <w:rPr>
                <w:rFonts w:ascii="Arial" w:hAnsi="Arial" w:cs="Arial"/>
              </w:rPr>
              <w:t>- доля архивных фондов, переведенных в электронную форму</w:t>
            </w:r>
          </w:p>
        </w:tc>
        <w:tc>
          <w:tcPr>
            <w:tcW w:w="1698" w:type="dxa"/>
            <w:tcBorders>
              <w:top w:val="single" w:sz="4"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w:t>
            </w:r>
          </w:p>
        </w:tc>
        <w:tc>
          <w:tcPr>
            <w:tcW w:w="1559" w:type="dxa"/>
            <w:tcBorders>
              <w:top w:val="single" w:sz="4"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Годовая отчетность</w:t>
            </w:r>
          </w:p>
        </w:tc>
        <w:tc>
          <w:tcPr>
            <w:tcW w:w="1380" w:type="dxa"/>
            <w:tcBorders>
              <w:top w:val="single" w:sz="4" w:space="0" w:color="auto"/>
              <w:left w:val="single" w:sz="6" w:space="0" w:color="auto"/>
              <w:bottom w:val="single" w:sz="6" w:space="0" w:color="auto"/>
              <w:right w:val="single" w:sz="4"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80</w:t>
            </w:r>
          </w:p>
        </w:tc>
        <w:tc>
          <w:tcPr>
            <w:tcW w:w="1452" w:type="dxa"/>
            <w:gridSpan w:val="2"/>
            <w:tcBorders>
              <w:top w:val="single" w:sz="4" w:space="0" w:color="auto"/>
              <w:left w:val="single" w:sz="4"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95</w:t>
            </w:r>
          </w:p>
        </w:tc>
        <w:tc>
          <w:tcPr>
            <w:tcW w:w="1701" w:type="dxa"/>
            <w:tcBorders>
              <w:top w:val="single" w:sz="4"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95</w:t>
            </w:r>
          </w:p>
        </w:tc>
        <w:tc>
          <w:tcPr>
            <w:tcW w:w="1843" w:type="dxa"/>
            <w:tcBorders>
              <w:top w:val="single" w:sz="4"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95</w:t>
            </w:r>
          </w:p>
        </w:tc>
        <w:tc>
          <w:tcPr>
            <w:tcW w:w="1559" w:type="dxa"/>
            <w:tcBorders>
              <w:top w:val="single" w:sz="4" w:space="0" w:color="auto"/>
              <w:left w:val="single" w:sz="6" w:space="0" w:color="auto"/>
              <w:bottom w:val="single" w:sz="6" w:space="0" w:color="auto"/>
              <w:right w:val="single" w:sz="6" w:space="0" w:color="auto"/>
            </w:tcBorders>
          </w:tcPr>
          <w:p w:rsidR="00376574" w:rsidRPr="00D72AE9" w:rsidRDefault="00376574" w:rsidP="00901561">
            <w:pPr>
              <w:tabs>
                <w:tab w:val="left" w:pos="1246"/>
              </w:tabs>
              <w:autoSpaceDE w:val="0"/>
              <w:autoSpaceDN w:val="0"/>
              <w:adjustRightInd w:val="0"/>
              <w:jc w:val="center"/>
              <w:rPr>
                <w:rFonts w:ascii="Arial" w:hAnsi="Arial" w:cs="Arial"/>
              </w:rPr>
            </w:pPr>
            <w:r w:rsidRPr="00D72AE9">
              <w:rPr>
                <w:rFonts w:ascii="Arial" w:hAnsi="Arial" w:cs="Arial"/>
              </w:rPr>
              <w:t>95</w:t>
            </w:r>
          </w:p>
        </w:tc>
      </w:tr>
    </w:tbl>
    <w:p w:rsidR="00376574" w:rsidRPr="00D72AE9" w:rsidRDefault="00376574" w:rsidP="00376574">
      <w:pPr>
        <w:tabs>
          <w:tab w:val="left" w:pos="1246"/>
        </w:tabs>
        <w:autoSpaceDE w:val="0"/>
        <w:autoSpaceDN w:val="0"/>
        <w:adjustRightInd w:val="0"/>
        <w:ind w:firstLine="540"/>
        <w:jc w:val="center"/>
        <w:rPr>
          <w:rFonts w:ascii="Arial" w:eastAsia="Calibri" w:hAnsi="Arial" w:cs="Arial"/>
          <w:lang w:eastAsia="en-US"/>
        </w:rPr>
      </w:pPr>
    </w:p>
    <w:p w:rsidR="00376574" w:rsidRPr="00D72AE9" w:rsidRDefault="00376574" w:rsidP="00376574">
      <w:pPr>
        <w:tabs>
          <w:tab w:val="left" w:pos="1246"/>
        </w:tabs>
        <w:autoSpaceDE w:val="0"/>
        <w:autoSpaceDN w:val="0"/>
        <w:adjustRightInd w:val="0"/>
        <w:ind w:firstLine="540"/>
        <w:jc w:val="both"/>
        <w:rPr>
          <w:rFonts w:ascii="Arial" w:eastAsia="Calibri" w:hAnsi="Arial" w:cs="Arial"/>
          <w:lang w:eastAsia="en-US"/>
        </w:rPr>
      </w:pPr>
    </w:p>
    <w:p w:rsidR="00376574" w:rsidRPr="00D72AE9" w:rsidRDefault="00376574" w:rsidP="00376574">
      <w:pPr>
        <w:tabs>
          <w:tab w:val="left" w:pos="1246"/>
        </w:tabs>
        <w:autoSpaceDE w:val="0"/>
        <w:autoSpaceDN w:val="0"/>
        <w:adjustRightInd w:val="0"/>
        <w:jc w:val="both"/>
        <w:rPr>
          <w:rFonts w:ascii="Arial" w:hAnsi="Arial" w:cs="Arial"/>
        </w:rPr>
      </w:pPr>
      <w:r w:rsidRPr="00D72AE9">
        <w:rPr>
          <w:rFonts w:ascii="Arial" w:hAnsi="Arial" w:cs="Arial"/>
        </w:rPr>
        <w:t xml:space="preserve">Директор МКУ «Канский районный архив»                                                                                             З.П. </w:t>
      </w:r>
      <w:proofErr w:type="spellStart"/>
      <w:r w:rsidRPr="00D72AE9">
        <w:rPr>
          <w:rFonts w:ascii="Arial" w:hAnsi="Arial" w:cs="Arial"/>
        </w:rPr>
        <w:t>Цуканова</w:t>
      </w:r>
      <w:proofErr w:type="spellEnd"/>
    </w:p>
    <w:p w:rsidR="00376574" w:rsidRPr="00D72AE9" w:rsidRDefault="00376574" w:rsidP="00376574">
      <w:pPr>
        <w:tabs>
          <w:tab w:val="left" w:pos="1246"/>
        </w:tabs>
        <w:autoSpaceDE w:val="0"/>
        <w:autoSpaceDN w:val="0"/>
        <w:adjustRightInd w:val="0"/>
        <w:jc w:val="both"/>
        <w:rPr>
          <w:rFonts w:ascii="Arial" w:eastAsia="Calibri" w:hAnsi="Arial" w:cs="Arial"/>
          <w:lang w:eastAsia="en-US"/>
        </w:rPr>
      </w:pPr>
    </w:p>
    <w:p w:rsidR="00376574" w:rsidRPr="00D72AE9" w:rsidRDefault="00376574" w:rsidP="00376574">
      <w:pPr>
        <w:tabs>
          <w:tab w:val="left" w:pos="1246"/>
        </w:tabs>
        <w:autoSpaceDE w:val="0"/>
        <w:autoSpaceDN w:val="0"/>
        <w:adjustRightInd w:val="0"/>
        <w:jc w:val="both"/>
        <w:rPr>
          <w:rFonts w:ascii="Arial" w:eastAsia="Calibri" w:hAnsi="Arial" w:cs="Arial"/>
          <w:lang w:eastAsia="en-US"/>
        </w:rPr>
      </w:pPr>
    </w:p>
    <w:p w:rsidR="00376574" w:rsidRPr="00D72AE9" w:rsidRDefault="00376574" w:rsidP="00376574">
      <w:pPr>
        <w:tabs>
          <w:tab w:val="left" w:pos="1246"/>
        </w:tabs>
        <w:autoSpaceDE w:val="0"/>
        <w:autoSpaceDN w:val="0"/>
        <w:adjustRightInd w:val="0"/>
        <w:jc w:val="both"/>
        <w:rPr>
          <w:rFonts w:ascii="Arial" w:eastAsia="Calibri" w:hAnsi="Arial" w:cs="Arial"/>
          <w:lang w:eastAsia="en-US"/>
        </w:rPr>
      </w:pPr>
    </w:p>
    <w:p w:rsidR="00376574" w:rsidRPr="00D72AE9" w:rsidRDefault="00376574" w:rsidP="00FE275D">
      <w:pPr>
        <w:tabs>
          <w:tab w:val="left" w:pos="1246"/>
        </w:tabs>
        <w:rPr>
          <w:rFonts w:ascii="Arial" w:eastAsia="Calibri" w:hAnsi="Arial" w:cs="Arial"/>
          <w:lang w:eastAsia="en-US"/>
        </w:rPr>
      </w:pPr>
    </w:p>
    <w:tbl>
      <w:tblPr>
        <w:tblW w:w="0" w:type="auto"/>
        <w:tblLook w:val="04A0" w:firstRow="1" w:lastRow="0" w:firstColumn="1" w:lastColumn="0" w:noHBand="0" w:noVBand="1"/>
      </w:tblPr>
      <w:tblGrid>
        <w:gridCol w:w="58"/>
        <w:gridCol w:w="220"/>
        <w:gridCol w:w="14169"/>
        <w:gridCol w:w="1167"/>
      </w:tblGrid>
      <w:tr w:rsidR="00A57CCB" w:rsidRPr="00D72AE9" w:rsidTr="00447442">
        <w:trPr>
          <w:gridAfter w:val="1"/>
          <w:wAfter w:w="426" w:type="dxa"/>
        </w:trPr>
        <w:tc>
          <w:tcPr>
            <w:tcW w:w="9747" w:type="dxa"/>
            <w:gridSpan w:val="2"/>
            <w:shd w:val="clear" w:color="auto" w:fill="auto"/>
          </w:tcPr>
          <w:p w:rsidR="00376574" w:rsidRPr="00D72AE9" w:rsidRDefault="00376574" w:rsidP="00901561">
            <w:pPr>
              <w:tabs>
                <w:tab w:val="left" w:pos="1246"/>
              </w:tabs>
              <w:jc w:val="center"/>
              <w:rPr>
                <w:rFonts w:ascii="Arial" w:eastAsia="Calibri" w:hAnsi="Arial" w:cs="Arial"/>
                <w:lang w:eastAsia="en-US"/>
              </w:rPr>
            </w:pPr>
          </w:p>
        </w:tc>
        <w:tc>
          <w:tcPr>
            <w:tcW w:w="4613" w:type="dxa"/>
            <w:shd w:val="clear" w:color="auto" w:fill="auto"/>
          </w:tcPr>
          <w:p w:rsidR="00376574" w:rsidRPr="00D72AE9" w:rsidRDefault="00376574" w:rsidP="00ED2A3A">
            <w:pPr>
              <w:tabs>
                <w:tab w:val="left" w:pos="1246"/>
              </w:tabs>
              <w:rPr>
                <w:rFonts w:ascii="Arial" w:eastAsia="Calibri" w:hAnsi="Arial" w:cs="Arial"/>
                <w:lang w:eastAsia="en-US"/>
              </w:rPr>
            </w:pPr>
          </w:p>
        </w:tc>
      </w:tr>
      <w:tr w:rsidR="005B488C" w:rsidRPr="00D72AE9" w:rsidTr="00447442">
        <w:trPr>
          <w:gridBefore w:val="1"/>
          <w:wBefore w:w="108" w:type="dxa"/>
        </w:trPr>
        <w:tc>
          <w:tcPr>
            <w:tcW w:w="9639" w:type="dxa"/>
          </w:tcPr>
          <w:p w:rsidR="00376574" w:rsidRPr="00D72AE9" w:rsidRDefault="00376574" w:rsidP="00901561">
            <w:pPr>
              <w:autoSpaceDE w:val="0"/>
              <w:autoSpaceDN w:val="0"/>
              <w:adjustRightInd w:val="0"/>
              <w:rPr>
                <w:rFonts w:ascii="Arial" w:eastAsia="Calibri" w:hAnsi="Arial" w:cs="Arial"/>
                <w:lang w:eastAsia="en-US"/>
              </w:rPr>
            </w:pPr>
          </w:p>
          <w:p w:rsidR="00447442" w:rsidRPr="00D72AE9" w:rsidRDefault="00447442" w:rsidP="00901561">
            <w:pPr>
              <w:autoSpaceDE w:val="0"/>
              <w:autoSpaceDN w:val="0"/>
              <w:adjustRightInd w:val="0"/>
              <w:rPr>
                <w:rFonts w:ascii="Arial" w:eastAsia="Calibri" w:hAnsi="Arial" w:cs="Arial"/>
                <w:lang w:eastAsia="en-US"/>
              </w:rPr>
            </w:pPr>
          </w:p>
          <w:p w:rsidR="00447442" w:rsidRPr="00D72AE9" w:rsidRDefault="00447442" w:rsidP="00901561">
            <w:pPr>
              <w:autoSpaceDE w:val="0"/>
              <w:autoSpaceDN w:val="0"/>
              <w:adjustRightInd w:val="0"/>
              <w:rPr>
                <w:rFonts w:ascii="Arial" w:eastAsia="Calibri" w:hAnsi="Arial" w:cs="Arial"/>
                <w:lang w:eastAsia="en-US"/>
              </w:rPr>
            </w:pPr>
          </w:p>
          <w:p w:rsidR="00447442" w:rsidRPr="00D72AE9" w:rsidRDefault="00447442" w:rsidP="00901561">
            <w:pPr>
              <w:autoSpaceDE w:val="0"/>
              <w:autoSpaceDN w:val="0"/>
              <w:adjustRightInd w:val="0"/>
              <w:rPr>
                <w:rFonts w:ascii="Arial" w:eastAsia="Calibri" w:hAnsi="Arial" w:cs="Arial"/>
                <w:lang w:eastAsia="en-US"/>
              </w:rPr>
            </w:pPr>
          </w:p>
        </w:tc>
        <w:tc>
          <w:tcPr>
            <w:tcW w:w="5039" w:type="dxa"/>
            <w:gridSpan w:val="2"/>
          </w:tcPr>
          <w:p w:rsidR="00BC1C79" w:rsidRPr="00D72AE9" w:rsidRDefault="00BC1C79" w:rsidP="00E0722F">
            <w:pPr>
              <w:widowControl w:val="0"/>
              <w:autoSpaceDE w:val="0"/>
              <w:autoSpaceDN w:val="0"/>
              <w:adjustRightInd w:val="0"/>
              <w:jc w:val="right"/>
              <w:rPr>
                <w:rFonts w:ascii="Arial" w:hAnsi="Arial" w:cs="Arial"/>
              </w:rPr>
            </w:pPr>
          </w:p>
          <w:tbl>
            <w:tblPr>
              <w:tblW w:w="0" w:type="auto"/>
              <w:tblLook w:val="04A0" w:firstRow="1" w:lastRow="0" w:firstColumn="1" w:lastColumn="0" w:noHBand="0" w:noVBand="1"/>
            </w:tblPr>
            <w:tblGrid>
              <w:gridCol w:w="9493"/>
              <w:gridCol w:w="4867"/>
              <w:gridCol w:w="519"/>
            </w:tblGrid>
            <w:tr w:rsidR="00BC1C79" w:rsidRPr="00D72AE9" w:rsidTr="00BC1C79">
              <w:tc>
                <w:tcPr>
                  <w:tcW w:w="9493" w:type="dxa"/>
                </w:tcPr>
                <w:p w:rsidR="00BC1C79" w:rsidRPr="00D72AE9" w:rsidRDefault="00BC1C79" w:rsidP="00FE275D">
                  <w:pPr>
                    <w:tabs>
                      <w:tab w:val="left" w:pos="3647"/>
                    </w:tabs>
                    <w:rPr>
                      <w:rFonts w:ascii="Arial" w:hAnsi="Arial" w:cs="Arial"/>
                    </w:rPr>
                  </w:pPr>
                </w:p>
              </w:tc>
              <w:tc>
                <w:tcPr>
                  <w:tcW w:w="5386" w:type="dxa"/>
                  <w:gridSpan w:val="2"/>
                </w:tcPr>
                <w:p w:rsidR="00BC1C79" w:rsidRPr="00D72AE9" w:rsidRDefault="00BC1C79" w:rsidP="00E0722F">
                  <w:pPr>
                    <w:jc w:val="right"/>
                    <w:rPr>
                      <w:rFonts w:ascii="Arial" w:hAnsi="Arial" w:cs="Arial"/>
                    </w:rPr>
                  </w:pPr>
                </w:p>
              </w:tc>
            </w:tr>
            <w:tr w:rsidR="00BC1C79" w:rsidRPr="00D72AE9" w:rsidTr="00BC1C79">
              <w:trPr>
                <w:gridAfter w:val="1"/>
                <w:wAfter w:w="519" w:type="dxa"/>
              </w:trPr>
              <w:tc>
                <w:tcPr>
                  <w:tcW w:w="9493" w:type="dxa"/>
                  <w:shd w:val="clear" w:color="auto" w:fill="auto"/>
                </w:tcPr>
                <w:p w:rsidR="00BC1C79" w:rsidRPr="00D72AE9" w:rsidRDefault="00BC1C79" w:rsidP="00E0722F">
                  <w:pPr>
                    <w:tabs>
                      <w:tab w:val="left" w:pos="1246"/>
                    </w:tabs>
                    <w:spacing w:line="276" w:lineRule="auto"/>
                    <w:jc w:val="right"/>
                    <w:rPr>
                      <w:rFonts w:ascii="Arial" w:eastAsia="Calibri" w:hAnsi="Arial" w:cs="Arial"/>
                      <w:lang w:eastAsia="en-US"/>
                    </w:rPr>
                  </w:pPr>
                </w:p>
              </w:tc>
              <w:tc>
                <w:tcPr>
                  <w:tcW w:w="4867" w:type="dxa"/>
                  <w:shd w:val="clear" w:color="auto" w:fill="auto"/>
                </w:tcPr>
                <w:p w:rsidR="00BC1C79" w:rsidRPr="00D72AE9" w:rsidRDefault="00BC1C79" w:rsidP="00222A32">
                  <w:pPr>
                    <w:tabs>
                      <w:tab w:val="left" w:pos="1246"/>
                    </w:tabs>
                    <w:spacing w:line="276" w:lineRule="auto"/>
                    <w:rPr>
                      <w:rFonts w:ascii="Arial" w:eastAsia="Calibri" w:hAnsi="Arial" w:cs="Arial"/>
                      <w:lang w:eastAsia="en-US"/>
                    </w:rPr>
                  </w:pPr>
                  <w:r w:rsidRPr="00D72AE9">
                    <w:rPr>
                      <w:rFonts w:ascii="Arial" w:eastAsia="Calibri" w:hAnsi="Arial" w:cs="Arial"/>
                      <w:lang w:eastAsia="en-US"/>
                    </w:rPr>
                    <w:t xml:space="preserve">Приложение  № 2                                                                                                                                                                </w:t>
                  </w:r>
                  <w:r w:rsidR="00222A32" w:rsidRPr="00D72AE9">
                    <w:rPr>
                      <w:rFonts w:ascii="Arial" w:eastAsia="Calibri" w:hAnsi="Arial" w:cs="Arial"/>
                      <w:lang w:eastAsia="en-US"/>
                    </w:rPr>
                    <w:t xml:space="preserve">                      </w:t>
                  </w:r>
                  <w:r w:rsidRPr="00D72AE9">
                    <w:rPr>
                      <w:rFonts w:ascii="Arial" w:eastAsia="Calibri" w:hAnsi="Arial" w:cs="Arial"/>
                      <w:lang w:eastAsia="en-US"/>
                    </w:rPr>
                    <w:t>к подпрограмме 5 «Развитие архивного                                                                                                                                     дела в Канском районе»</w:t>
                  </w:r>
                </w:p>
                <w:p w:rsidR="00BC1C79" w:rsidRPr="00D72AE9" w:rsidRDefault="00BC1C79" w:rsidP="00E0722F">
                  <w:pPr>
                    <w:tabs>
                      <w:tab w:val="left" w:pos="1246"/>
                    </w:tabs>
                    <w:spacing w:line="276" w:lineRule="auto"/>
                    <w:jc w:val="right"/>
                    <w:rPr>
                      <w:rFonts w:ascii="Arial" w:eastAsia="Calibri" w:hAnsi="Arial" w:cs="Arial"/>
                      <w:lang w:eastAsia="en-US"/>
                    </w:rPr>
                  </w:pPr>
                </w:p>
              </w:tc>
            </w:tr>
          </w:tbl>
          <w:p w:rsidR="00BC1C79" w:rsidRPr="00D72AE9" w:rsidRDefault="00BC1C79" w:rsidP="00222A32">
            <w:pPr>
              <w:tabs>
                <w:tab w:val="left" w:pos="1246"/>
              </w:tabs>
              <w:spacing w:line="276" w:lineRule="auto"/>
              <w:jc w:val="center"/>
              <w:rPr>
                <w:rFonts w:ascii="Arial" w:eastAsia="Calibri" w:hAnsi="Arial" w:cs="Arial"/>
                <w:b/>
                <w:lang w:eastAsia="en-US"/>
              </w:rPr>
            </w:pPr>
            <w:r w:rsidRPr="00D72AE9">
              <w:rPr>
                <w:rFonts w:ascii="Arial" w:eastAsia="Calibri" w:hAnsi="Arial" w:cs="Arial"/>
                <w:b/>
                <w:lang w:eastAsia="en-US"/>
              </w:rPr>
              <w:t>Перечень мероприятий подпрограммы</w:t>
            </w:r>
          </w:p>
          <w:tbl>
            <w:tblPr>
              <w:tblpPr w:leftFromText="180" w:rightFromText="180" w:vertAnchor="text" w:horzAnchor="margin" w:tblpY="561"/>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12"/>
              <w:gridCol w:w="58"/>
              <w:gridCol w:w="1540"/>
              <w:gridCol w:w="58"/>
              <w:gridCol w:w="682"/>
              <w:gridCol w:w="649"/>
              <w:gridCol w:w="1218"/>
              <w:gridCol w:w="1568"/>
              <w:gridCol w:w="1280"/>
              <w:gridCol w:w="1280"/>
              <w:gridCol w:w="101"/>
              <w:gridCol w:w="986"/>
              <w:gridCol w:w="103"/>
              <w:gridCol w:w="718"/>
              <w:gridCol w:w="416"/>
              <w:gridCol w:w="582"/>
              <w:gridCol w:w="292"/>
              <w:gridCol w:w="1695"/>
            </w:tblGrid>
            <w:tr w:rsidR="00A57CCB" w:rsidRPr="00D72AE9" w:rsidTr="00E0722F">
              <w:trPr>
                <w:trHeight w:val="843"/>
              </w:trPr>
              <w:tc>
                <w:tcPr>
                  <w:tcW w:w="2098" w:type="dxa"/>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Наименование</w:t>
                  </w: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Программы,</w:t>
                  </w:r>
                </w:p>
              </w:tc>
              <w:tc>
                <w:tcPr>
                  <w:tcW w:w="1791" w:type="dxa"/>
                  <w:gridSpan w:val="4"/>
                  <w:vMerge w:val="restart"/>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ГРБС</w:t>
                  </w:r>
                </w:p>
                <w:p w:rsidR="00BC1C79" w:rsidRPr="00D72AE9" w:rsidRDefault="00BC1C79" w:rsidP="00E0722F">
                  <w:pPr>
                    <w:tabs>
                      <w:tab w:val="left" w:pos="1246"/>
                    </w:tabs>
                    <w:spacing w:line="276" w:lineRule="auto"/>
                    <w:jc w:val="right"/>
                    <w:rPr>
                      <w:rFonts w:ascii="Arial" w:eastAsia="Calibri" w:hAnsi="Arial" w:cs="Arial"/>
                      <w:lang w:eastAsia="en-US"/>
                    </w:rPr>
                  </w:pPr>
                </w:p>
              </w:tc>
              <w:tc>
                <w:tcPr>
                  <w:tcW w:w="3996" w:type="dxa"/>
                  <w:gridSpan w:val="4"/>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Код бюджетной классификации</w:t>
                  </w:r>
                </w:p>
              </w:tc>
              <w:tc>
                <w:tcPr>
                  <w:tcW w:w="5555" w:type="dxa"/>
                  <w:gridSpan w:val="9"/>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Расходы</w:t>
                  </w: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(тыс. руб.)</w:t>
                  </w:r>
                  <w:proofErr w:type="gramStart"/>
                  <w:r w:rsidRPr="00D72AE9">
                    <w:rPr>
                      <w:rFonts w:ascii="Arial" w:eastAsia="Calibri" w:hAnsi="Arial" w:cs="Arial"/>
                      <w:lang w:eastAsia="en-US"/>
                    </w:rPr>
                    <w:t>,г</w:t>
                  </w:r>
                  <w:proofErr w:type="gramEnd"/>
                  <w:r w:rsidRPr="00D72AE9">
                    <w:rPr>
                      <w:rFonts w:ascii="Arial" w:eastAsia="Calibri" w:hAnsi="Arial" w:cs="Arial"/>
                      <w:lang w:eastAsia="en-US"/>
                    </w:rPr>
                    <w:t>оды</w:t>
                  </w:r>
                </w:p>
              </w:tc>
              <w:tc>
                <w:tcPr>
                  <w:tcW w:w="1680" w:type="dxa"/>
                  <w:vMerge w:val="restart"/>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Ожидаемый результат от реализации подпрограммного мероприятия (в натуральном выражении)</w:t>
                  </w:r>
                </w:p>
                <w:p w:rsidR="00BC1C79" w:rsidRPr="00D72AE9" w:rsidRDefault="00BC1C79" w:rsidP="00E0722F">
                  <w:pPr>
                    <w:tabs>
                      <w:tab w:val="left" w:pos="1246"/>
                    </w:tabs>
                    <w:spacing w:line="276" w:lineRule="auto"/>
                    <w:jc w:val="right"/>
                    <w:rPr>
                      <w:rFonts w:ascii="Arial" w:eastAsia="Calibri" w:hAnsi="Arial" w:cs="Arial"/>
                      <w:lang w:eastAsia="en-US"/>
                    </w:rPr>
                  </w:pPr>
                </w:p>
              </w:tc>
            </w:tr>
            <w:tr w:rsidR="00A57CCB" w:rsidRPr="00D72AE9" w:rsidTr="00E0722F">
              <w:trPr>
                <w:trHeight w:val="1817"/>
              </w:trPr>
              <w:tc>
                <w:tcPr>
                  <w:tcW w:w="2098"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подпрограммы</w:t>
                  </w:r>
                </w:p>
              </w:tc>
              <w:tc>
                <w:tcPr>
                  <w:tcW w:w="1791" w:type="dxa"/>
                  <w:gridSpan w:val="4"/>
                  <w:vMerge/>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tc>
              <w:tc>
                <w:tcPr>
                  <w:tcW w:w="672"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ГРБС</w:t>
                  </w:r>
                </w:p>
              </w:tc>
              <w:tc>
                <w:tcPr>
                  <w:tcW w:w="632"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proofErr w:type="spellStart"/>
                  <w:r w:rsidRPr="00D72AE9">
                    <w:rPr>
                      <w:rFonts w:ascii="Arial" w:eastAsia="Calibri" w:hAnsi="Arial" w:cs="Arial"/>
                      <w:lang w:eastAsia="en-US"/>
                    </w:rPr>
                    <w:t>РзПр</w:t>
                  </w:r>
                  <w:proofErr w:type="spellEnd"/>
                </w:p>
              </w:tc>
              <w:tc>
                <w:tcPr>
                  <w:tcW w:w="1184"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ЦСР</w:t>
                  </w:r>
                </w:p>
              </w:tc>
              <w:tc>
                <w:tcPr>
                  <w:tcW w:w="1508"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ВР</w:t>
                  </w:r>
                </w:p>
              </w:tc>
              <w:tc>
                <w:tcPr>
                  <w:tcW w:w="1235"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текущий финансовый год (201</w:t>
                  </w:r>
                  <w:r w:rsidR="00E0722F" w:rsidRPr="00D72AE9">
                    <w:rPr>
                      <w:rFonts w:ascii="Arial" w:eastAsia="Calibri" w:hAnsi="Arial" w:cs="Arial"/>
                      <w:lang w:eastAsia="en-US"/>
                    </w:rPr>
                    <w:t>7</w:t>
                  </w:r>
                  <w:r w:rsidRPr="00D72AE9">
                    <w:rPr>
                      <w:rFonts w:ascii="Arial" w:eastAsia="Calibri" w:hAnsi="Arial" w:cs="Arial"/>
                      <w:lang w:eastAsia="en-US"/>
                    </w:rPr>
                    <w:t>)</w:t>
                  </w:r>
                </w:p>
              </w:tc>
              <w:tc>
                <w:tcPr>
                  <w:tcW w:w="1235"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очередной финансовый год (201</w:t>
                  </w:r>
                  <w:r w:rsidR="00E0722F" w:rsidRPr="00D72AE9">
                    <w:rPr>
                      <w:rFonts w:ascii="Arial" w:eastAsia="Calibri" w:hAnsi="Arial" w:cs="Arial"/>
                      <w:lang w:eastAsia="en-US"/>
                    </w:rPr>
                    <w:t>8</w:t>
                  </w:r>
                  <w:r w:rsidRPr="00D72AE9">
                    <w:rPr>
                      <w:rFonts w:ascii="Arial" w:eastAsia="Calibri" w:hAnsi="Arial" w:cs="Arial"/>
                      <w:lang w:eastAsia="en-US"/>
                    </w:rPr>
                    <w:t>)</w:t>
                  </w:r>
                </w:p>
              </w:tc>
              <w:tc>
                <w:tcPr>
                  <w:tcW w:w="1144" w:type="dxa"/>
                  <w:gridSpan w:val="3"/>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первый год планового периода (201</w:t>
                  </w:r>
                  <w:r w:rsidR="00E0722F" w:rsidRPr="00D72AE9">
                    <w:rPr>
                      <w:rFonts w:ascii="Arial" w:eastAsia="Calibri" w:hAnsi="Arial" w:cs="Arial"/>
                      <w:lang w:eastAsia="en-US"/>
                    </w:rPr>
                    <w:t>9</w:t>
                  </w:r>
                  <w:r w:rsidRPr="00D72AE9">
                    <w:rPr>
                      <w:rFonts w:ascii="Arial" w:eastAsia="Calibri" w:hAnsi="Arial" w:cs="Arial"/>
                      <w:lang w:eastAsia="en-US"/>
                    </w:rPr>
                    <w:t>)</w:t>
                  </w:r>
                </w:p>
              </w:tc>
              <w:tc>
                <w:tcPr>
                  <w:tcW w:w="1102" w:type="dxa"/>
                  <w:gridSpan w:val="2"/>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второй год планового периода (20</w:t>
                  </w:r>
                  <w:r w:rsidR="00E0722F" w:rsidRPr="00D72AE9">
                    <w:rPr>
                      <w:rFonts w:ascii="Arial" w:eastAsia="Calibri" w:hAnsi="Arial" w:cs="Arial"/>
                      <w:lang w:eastAsia="en-US"/>
                    </w:rPr>
                    <w:t>20</w:t>
                  </w:r>
                  <w:r w:rsidRPr="00D72AE9">
                    <w:rPr>
                      <w:rFonts w:ascii="Arial" w:eastAsia="Calibri" w:hAnsi="Arial" w:cs="Arial"/>
                      <w:lang w:eastAsia="en-US"/>
                    </w:rPr>
                    <w:t>)</w:t>
                  </w:r>
                </w:p>
              </w:tc>
              <w:tc>
                <w:tcPr>
                  <w:tcW w:w="839" w:type="dxa"/>
                  <w:gridSpan w:val="2"/>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Итого на период</w:t>
                  </w:r>
                </w:p>
                <w:p w:rsidR="00BC1C79" w:rsidRPr="00D72AE9" w:rsidRDefault="00BC1C79" w:rsidP="00E0722F">
                  <w:pPr>
                    <w:tabs>
                      <w:tab w:val="left" w:pos="1246"/>
                    </w:tabs>
                    <w:spacing w:line="276" w:lineRule="auto"/>
                    <w:jc w:val="right"/>
                    <w:rPr>
                      <w:rFonts w:ascii="Arial" w:eastAsia="Calibri" w:hAnsi="Arial" w:cs="Arial"/>
                      <w:lang w:eastAsia="en-US"/>
                    </w:rPr>
                  </w:pPr>
                </w:p>
              </w:tc>
              <w:tc>
                <w:tcPr>
                  <w:tcW w:w="1680" w:type="dxa"/>
                  <w:vMerge/>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tc>
            </w:tr>
            <w:tr w:rsidR="00A57CCB" w:rsidRPr="00D72AE9" w:rsidTr="00E0722F">
              <w:trPr>
                <w:trHeight w:val="841"/>
              </w:trPr>
              <w:tc>
                <w:tcPr>
                  <w:tcW w:w="15120" w:type="dxa"/>
                  <w:gridSpan w:val="19"/>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Цель Подпрограммы 5: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в архивной информации</w:t>
                  </w:r>
                </w:p>
              </w:tc>
            </w:tr>
            <w:tr w:rsidR="00A57CCB" w:rsidRPr="00D72AE9" w:rsidTr="00E0722F">
              <w:trPr>
                <w:trHeight w:val="393"/>
              </w:trPr>
              <w:tc>
                <w:tcPr>
                  <w:tcW w:w="15120" w:type="dxa"/>
                  <w:gridSpan w:val="19"/>
                  <w:tcBorders>
                    <w:top w:val="single" w:sz="4" w:space="0" w:color="auto"/>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Задача 1 Сохранение, пополнение и эффективное использование архивных документов.</w:t>
                  </w:r>
                </w:p>
              </w:tc>
            </w:tr>
            <w:tr w:rsidR="00A57CCB" w:rsidRPr="00D72AE9" w:rsidTr="00E0722F">
              <w:trPr>
                <w:trHeight w:val="497"/>
              </w:trPr>
              <w:tc>
                <w:tcPr>
                  <w:tcW w:w="15120" w:type="dxa"/>
                  <w:gridSpan w:val="19"/>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Мероприятие:1.Организация предоставления услуг архива</w:t>
                  </w:r>
                </w:p>
                <w:p w:rsidR="00E0722F" w:rsidRPr="00D72AE9" w:rsidRDefault="00E0722F" w:rsidP="00E0722F">
                  <w:pPr>
                    <w:tabs>
                      <w:tab w:val="left" w:pos="1246"/>
                    </w:tabs>
                    <w:spacing w:line="276" w:lineRule="auto"/>
                    <w:jc w:val="right"/>
                    <w:rPr>
                      <w:rFonts w:ascii="Arial" w:eastAsia="Calibri" w:hAnsi="Arial" w:cs="Arial"/>
                      <w:b/>
                      <w:lang w:eastAsia="en-US"/>
                    </w:rPr>
                  </w:pPr>
                </w:p>
              </w:tc>
            </w:tr>
            <w:tr w:rsidR="00A57CCB" w:rsidRPr="00D72AE9" w:rsidTr="00E0722F">
              <w:trPr>
                <w:trHeight w:val="1122"/>
              </w:trPr>
              <w:tc>
                <w:tcPr>
                  <w:tcW w:w="2229" w:type="dxa"/>
                  <w:gridSpan w:val="2"/>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В том числе:</w:t>
                  </w:r>
                </w:p>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 xml:space="preserve">1.1.Обеспечение деятельности (оказание услуг) </w:t>
                  </w:r>
                  <w:r w:rsidRPr="00D72AE9">
                    <w:rPr>
                      <w:rFonts w:ascii="Arial" w:eastAsia="Calibri" w:hAnsi="Arial" w:cs="Arial"/>
                      <w:lang w:eastAsia="en-US"/>
                    </w:rPr>
                    <w:lastRenderedPageBreak/>
                    <w:t xml:space="preserve">подведомственных учреждений в рамках подпрограммы </w:t>
                  </w:r>
                </w:p>
              </w:tc>
              <w:tc>
                <w:tcPr>
                  <w:tcW w:w="1612" w:type="dxa"/>
                  <w:gridSpan w:val="2"/>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Администрация Канского района</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720" w:type="dxa"/>
                  <w:gridSpan w:val="2"/>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val="en-US" w:eastAsia="en-US"/>
                    </w:rPr>
                  </w:pPr>
                  <w:r w:rsidRPr="00D72AE9">
                    <w:rPr>
                      <w:rFonts w:ascii="Arial" w:eastAsia="Calibri" w:hAnsi="Arial" w:cs="Arial"/>
                      <w:lang w:val="en-US" w:eastAsia="en-US"/>
                    </w:rPr>
                    <w:lastRenderedPageBreak/>
                    <w:t>852</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632" w:type="dxa"/>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val="en-US" w:eastAsia="en-US"/>
                    </w:rPr>
                    <w:t>01</w:t>
                  </w:r>
                  <w:r w:rsidRPr="00D72AE9">
                    <w:rPr>
                      <w:rFonts w:ascii="Arial" w:eastAsia="Calibri" w:hAnsi="Arial" w:cs="Arial"/>
                      <w:lang w:eastAsia="en-US"/>
                    </w:rPr>
                    <w:t>13</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1184" w:type="dxa"/>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0550000610</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1508" w:type="dxa"/>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111,244,112,119</w:t>
                  </w: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1235" w:type="dxa"/>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1200,1</w:t>
                  </w:r>
                </w:p>
              </w:tc>
              <w:tc>
                <w:tcPr>
                  <w:tcW w:w="1327" w:type="dxa"/>
                  <w:gridSpan w:val="2"/>
                  <w:tcBorders>
                    <w:top w:val="single" w:sz="4" w:space="0" w:color="auto"/>
                    <w:bottom w:val="single" w:sz="4" w:space="0" w:color="auto"/>
                  </w:tcBorders>
                </w:tcPr>
                <w:p w:rsidR="00E0722F" w:rsidRPr="00D72AE9" w:rsidRDefault="00E0722F" w:rsidP="00921D37">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1162,</w:t>
                  </w:r>
                  <w:r w:rsidR="00921D37" w:rsidRPr="00D72AE9">
                    <w:rPr>
                      <w:rFonts w:ascii="Arial" w:eastAsia="Calibri" w:hAnsi="Arial" w:cs="Arial"/>
                      <w:lang w:eastAsia="en-US"/>
                    </w:rPr>
                    <w:t>3</w:t>
                  </w:r>
                </w:p>
              </w:tc>
              <w:tc>
                <w:tcPr>
                  <w:tcW w:w="960" w:type="dxa"/>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1274,2</w:t>
                  </w:r>
                </w:p>
              </w:tc>
              <w:tc>
                <w:tcPr>
                  <w:tcW w:w="806" w:type="dxa"/>
                  <w:gridSpan w:val="2"/>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1274,2</w:t>
                  </w:r>
                </w:p>
              </w:tc>
              <w:tc>
                <w:tcPr>
                  <w:tcW w:w="968" w:type="dxa"/>
                  <w:gridSpan w:val="2"/>
                  <w:tcBorders>
                    <w:top w:val="single" w:sz="4" w:space="0" w:color="auto"/>
                    <w:bottom w:val="single" w:sz="4" w:space="0" w:color="auto"/>
                  </w:tcBorders>
                </w:tcPr>
                <w:p w:rsidR="00E0722F" w:rsidRPr="00D72AE9" w:rsidRDefault="00E0722F" w:rsidP="00921D37">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4910,</w:t>
                  </w:r>
                  <w:r w:rsidR="00921D37" w:rsidRPr="00D72AE9">
                    <w:rPr>
                      <w:rFonts w:ascii="Arial" w:eastAsia="Calibri" w:hAnsi="Arial" w:cs="Arial"/>
                      <w:lang w:eastAsia="en-US"/>
                    </w:rPr>
                    <w:t>8</w:t>
                  </w:r>
                </w:p>
              </w:tc>
              <w:tc>
                <w:tcPr>
                  <w:tcW w:w="1939" w:type="dxa"/>
                  <w:gridSpan w:val="2"/>
                  <w:tcBorders>
                    <w:top w:val="single" w:sz="4" w:space="0" w:color="auto"/>
                    <w:bottom w:val="single" w:sz="4" w:space="0" w:color="auto"/>
                  </w:tcBorders>
                </w:tcPr>
                <w:p w:rsidR="00E0722F" w:rsidRPr="00D72AE9" w:rsidRDefault="00E0722F" w:rsidP="00E0722F">
                  <w:pPr>
                    <w:tabs>
                      <w:tab w:val="left" w:pos="1246"/>
                    </w:tabs>
                    <w:spacing w:line="276" w:lineRule="auto"/>
                    <w:jc w:val="right"/>
                    <w:rPr>
                      <w:rFonts w:ascii="Arial" w:eastAsia="Calibri" w:hAnsi="Arial" w:cs="Arial"/>
                      <w:lang w:eastAsia="en-US"/>
                    </w:rPr>
                  </w:pPr>
                </w:p>
              </w:tc>
            </w:tr>
            <w:tr w:rsidR="00A57CCB" w:rsidRPr="00D72AE9" w:rsidTr="00E0722F">
              <w:trPr>
                <w:trHeight w:val="1132"/>
              </w:trPr>
              <w:tc>
                <w:tcPr>
                  <w:tcW w:w="2318" w:type="dxa"/>
                  <w:gridSpan w:val="3"/>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lastRenderedPageBreak/>
                    <w:t xml:space="preserve">1.2. 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w:t>
                  </w:r>
                </w:p>
              </w:tc>
              <w:tc>
                <w:tcPr>
                  <w:tcW w:w="1523" w:type="dxa"/>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Администрация Канского района</w:t>
                  </w: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720" w:type="dxa"/>
                  <w:gridSpan w:val="2"/>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852</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632" w:type="dxa"/>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0113</w:t>
                  </w: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p>
              </w:tc>
              <w:tc>
                <w:tcPr>
                  <w:tcW w:w="1184" w:type="dxa"/>
                </w:tcPr>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0550075190</w:t>
                  </w:r>
                </w:p>
              </w:tc>
              <w:tc>
                <w:tcPr>
                  <w:tcW w:w="1508" w:type="dxa"/>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111,119,244</w:t>
                  </w:r>
                </w:p>
              </w:tc>
              <w:tc>
                <w:tcPr>
                  <w:tcW w:w="1235" w:type="dxa"/>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158,3</w:t>
                  </w:r>
                </w:p>
              </w:tc>
              <w:tc>
                <w:tcPr>
                  <w:tcW w:w="1327" w:type="dxa"/>
                  <w:gridSpan w:val="2"/>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164,9</w:t>
                  </w:r>
                </w:p>
              </w:tc>
              <w:tc>
                <w:tcPr>
                  <w:tcW w:w="960" w:type="dxa"/>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159,3</w:t>
                  </w:r>
                </w:p>
              </w:tc>
              <w:tc>
                <w:tcPr>
                  <w:tcW w:w="806" w:type="dxa"/>
                  <w:gridSpan w:val="2"/>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159,3</w:t>
                  </w:r>
                </w:p>
              </w:tc>
              <w:tc>
                <w:tcPr>
                  <w:tcW w:w="968" w:type="dxa"/>
                  <w:gridSpan w:val="2"/>
                </w:tcPr>
                <w:p w:rsidR="00E0722F" w:rsidRPr="00D72AE9" w:rsidRDefault="00E0722F"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641,8</w:t>
                  </w:r>
                </w:p>
              </w:tc>
              <w:tc>
                <w:tcPr>
                  <w:tcW w:w="1939" w:type="dxa"/>
                  <w:gridSpan w:val="2"/>
                </w:tcPr>
                <w:p w:rsidR="00E0722F" w:rsidRPr="00D72AE9" w:rsidRDefault="00E0722F" w:rsidP="00E0722F">
                  <w:pPr>
                    <w:tabs>
                      <w:tab w:val="left" w:pos="1246"/>
                    </w:tabs>
                    <w:spacing w:line="276" w:lineRule="auto"/>
                    <w:jc w:val="right"/>
                    <w:rPr>
                      <w:rFonts w:ascii="Arial" w:eastAsia="Calibri" w:hAnsi="Arial" w:cs="Arial"/>
                      <w:lang w:eastAsia="en-US"/>
                    </w:rPr>
                  </w:pPr>
                </w:p>
              </w:tc>
            </w:tr>
            <w:tr w:rsidR="00A57CCB" w:rsidRPr="00D72AE9" w:rsidTr="00E0722F">
              <w:trPr>
                <w:trHeight w:val="566"/>
              </w:trPr>
              <w:tc>
                <w:tcPr>
                  <w:tcW w:w="2318" w:type="dxa"/>
                  <w:gridSpan w:val="3"/>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r w:rsidRPr="00D72AE9">
                    <w:rPr>
                      <w:rFonts w:ascii="Arial" w:eastAsia="Calibri" w:hAnsi="Arial" w:cs="Arial"/>
                      <w:lang w:eastAsia="en-US"/>
                    </w:rPr>
                    <w:t>ГРБС 1</w:t>
                  </w:r>
                </w:p>
              </w:tc>
              <w:tc>
                <w:tcPr>
                  <w:tcW w:w="1523"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tc>
              <w:tc>
                <w:tcPr>
                  <w:tcW w:w="720" w:type="dxa"/>
                  <w:gridSpan w:val="2"/>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852</w:t>
                  </w:r>
                </w:p>
              </w:tc>
              <w:tc>
                <w:tcPr>
                  <w:tcW w:w="632"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0113</w:t>
                  </w:r>
                </w:p>
              </w:tc>
              <w:tc>
                <w:tcPr>
                  <w:tcW w:w="1184"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p>
              </w:tc>
              <w:tc>
                <w:tcPr>
                  <w:tcW w:w="1508"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110,</w:t>
                  </w:r>
                </w:p>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240</w:t>
                  </w:r>
                </w:p>
              </w:tc>
              <w:tc>
                <w:tcPr>
                  <w:tcW w:w="1235" w:type="dxa"/>
                  <w:tcBorders>
                    <w:bottom w:val="single" w:sz="4" w:space="0" w:color="auto"/>
                  </w:tcBorders>
                </w:tcPr>
                <w:p w:rsidR="00BC1C79" w:rsidRPr="00D72AE9" w:rsidRDefault="00E0722F"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1358,4</w:t>
                  </w:r>
                </w:p>
              </w:tc>
              <w:tc>
                <w:tcPr>
                  <w:tcW w:w="1327" w:type="dxa"/>
                  <w:gridSpan w:val="2"/>
                  <w:tcBorders>
                    <w:bottom w:val="single" w:sz="4" w:space="0" w:color="auto"/>
                  </w:tcBorders>
                </w:tcPr>
                <w:p w:rsidR="00BC1C79" w:rsidRPr="00D72AE9" w:rsidRDefault="00E0722F" w:rsidP="00921D37">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1327,</w:t>
                  </w:r>
                  <w:r w:rsidR="00921D37" w:rsidRPr="00D72AE9">
                    <w:rPr>
                      <w:rFonts w:ascii="Arial" w:eastAsia="Calibri" w:hAnsi="Arial" w:cs="Arial"/>
                      <w:b/>
                      <w:lang w:eastAsia="en-US"/>
                    </w:rPr>
                    <w:t>2</w:t>
                  </w:r>
                </w:p>
              </w:tc>
              <w:tc>
                <w:tcPr>
                  <w:tcW w:w="960" w:type="dxa"/>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1433,5</w:t>
                  </w:r>
                </w:p>
              </w:tc>
              <w:tc>
                <w:tcPr>
                  <w:tcW w:w="806" w:type="dxa"/>
                  <w:gridSpan w:val="2"/>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1433,5</w:t>
                  </w:r>
                </w:p>
              </w:tc>
              <w:tc>
                <w:tcPr>
                  <w:tcW w:w="968" w:type="dxa"/>
                  <w:gridSpan w:val="2"/>
                  <w:tcBorders>
                    <w:bottom w:val="single" w:sz="4" w:space="0" w:color="auto"/>
                  </w:tcBorders>
                </w:tcPr>
                <w:p w:rsidR="00BC1C79" w:rsidRPr="00D72AE9" w:rsidRDefault="00E0722F" w:rsidP="00921D37">
                  <w:pPr>
                    <w:tabs>
                      <w:tab w:val="left" w:pos="1246"/>
                    </w:tabs>
                    <w:spacing w:line="276" w:lineRule="auto"/>
                    <w:jc w:val="right"/>
                    <w:rPr>
                      <w:rFonts w:ascii="Arial" w:eastAsia="Calibri" w:hAnsi="Arial" w:cs="Arial"/>
                      <w:b/>
                      <w:lang w:eastAsia="en-US"/>
                    </w:rPr>
                  </w:pPr>
                  <w:r w:rsidRPr="00D72AE9">
                    <w:rPr>
                      <w:rFonts w:ascii="Arial" w:eastAsia="Calibri" w:hAnsi="Arial" w:cs="Arial"/>
                      <w:b/>
                      <w:lang w:eastAsia="en-US"/>
                    </w:rPr>
                    <w:t>5552,</w:t>
                  </w:r>
                  <w:r w:rsidR="00921D37" w:rsidRPr="00D72AE9">
                    <w:rPr>
                      <w:rFonts w:ascii="Arial" w:eastAsia="Calibri" w:hAnsi="Arial" w:cs="Arial"/>
                      <w:b/>
                      <w:lang w:eastAsia="en-US"/>
                    </w:rPr>
                    <w:t>6</w:t>
                  </w:r>
                </w:p>
              </w:tc>
              <w:tc>
                <w:tcPr>
                  <w:tcW w:w="1939" w:type="dxa"/>
                  <w:gridSpan w:val="2"/>
                  <w:tcBorders>
                    <w:bottom w:val="single" w:sz="4" w:space="0" w:color="auto"/>
                  </w:tcBorders>
                </w:tcPr>
                <w:p w:rsidR="00BC1C79" w:rsidRPr="00D72AE9" w:rsidRDefault="00BC1C79" w:rsidP="00E0722F">
                  <w:pPr>
                    <w:tabs>
                      <w:tab w:val="left" w:pos="1246"/>
                    </w:tabs>
                    <w:spacing w:line="276" w:lineRule="auto"/>
                    <w:jc w:val="right"/>
                    <w:rPr>
                      <w:rFonts w:ascii="Arial" w:eastAsia="Calibri" w:hAnsi="Arial" w:cs="Arial"/>
                      <w:lang w:eastAsia="en-US"/>
                    </w:rPr>
                  </w:pPr>
                </w:p>
              </w:tc>
            </w:tr>
          </w:tbl>
          <w:p w:rsidR="00BC1C79" w:rsidRPr="00D72AE9" w:rsidRDefault="00BC1C79" w:rsidP="00E0722F">
            <w:pPr>
              <w:tabs>
                <w:tab w:val="left" w:pos="1246"/>
              </w:tabs>
              <w:spacing w:line="276" w:lineRule="auto"/>
              <w:jc w:val="right"/>
              <w:rPr>
                <w:rFonts w:ascii="Arial" w:eastAsia="Calibri" w:hAnsi="Arial" w:cs="Arial"/>
                <w:lang w:eastAsia="en-US"/>
              </w:rPr>
            </w:pPr>
          </w:p>
          <w:p w:rsidR="00BC1C79" w:rsidRPr="00D72AE9" w:rsidRDefault="009D1A4C" w:rsidP="009D1A4C">
            <w:pPr>
              <w:tabs>
                <w:tab w:val="left" w:pos="1246"/>
              </w:tabs>
              <w:spacing w:line="276" w:lineRule="auto"/>
              <w:rPr>
                <w:rFonts w:ascii="Arial" w:eastAsia="Calibri" w:hAnsi="Arial" w:cs="Arial"/>
                <w:lang w:eastAsia="en-US"/>
              </w:rPr>
            </w:pPr>
            <w:r w:rsidRPr="00D72AE9">
              <w:rPr>
                <w:rFonts w:ascii="Arial" w:eastAsia="Calibri" w:hAnsi="Arial" w:cs="Arial"/>
                <w:lang w:eastAsia="en-US"/>
              </w:rPr>
              <w:t xml:space="preserve">                          </w:t>
            </w:r>
            <w:r w:rsidR="00BC1C79" w:rsidRPr="00D72AE9">
              <w:rPr>
                <w:rFonts w:ascii="Arial" w:eastAsia="Calibri" w:hAnsi="Arial" w:cs="Arial"/>
                <w:lang w:eastAsia="en-US"/>
              </w:rPr>
              <w:t xml:space="preserve">Директор МКУ «Канский районный архив»                                                           </w:t>
            </w:r>
            <w:r w:rsidR="00EE2799" w:rsidRPr="00D72AE9">
              <w:rPr>
                <w:rFonts w:ascii="Arial" w:eastAsia="Calibri" w:hAnsi="Arial" w:cs="Arial"/>
                <w:lang w:eastAsia="en-US"/>
              </w:rPr>
              <w:t xml:space="preserve">     </w:t>
            </w:r>
            <w:r w:rsidR="00BC1C79" w:rsidRPr="00D72AE9">
              <w:rPr>
                <w:rFonts w:ascii="Arial" w:eastAsia="Calibri" w:hAnsi="Arial" w:cs="Arial"/>
                <w:lang w:eastAsia="en-US"/>
              </w:rPr>
              <w:t xml:space="preserve"> З.П. </w:t>
            </w:r>
            <w:proofErr w:type="spellStart"/>
            <w:r w:rsidR="00BC1C79" w:rsidRPr="00D72AE9">
              <w:rPr>
                <w:rFonts w:ascii="Arial" w:eastAsia="Calibri" w:hAnsi="Arial" w:cs="Arial"/>
                <w:lang w:eastAsia="en-US"/>
              </w:rPr>
              <w:t>Цуканова</w:t>
            </w:r>
            <w:proofErr w:type="spellEnd"/>
          </w:p>
          <w:p w:rsidR="00E0722F" w:rsidRPr="00D72AE9" w:rsidRDefault="00E0722F" w:rsidP="00E0722F">
            <w:pPr>
              <w:tabs>
                <w:tab w:val="left" w:pos="1246"/>
              </w:tabs>
              <w:spacing w:line="276" w:lineRule="auto"/>
              <w:jc w:val="right"/>
              <w:rPr>
                <w:rFonts w:ascii="Arial" w:eastAsia="Calibri" w:hAnsi="Arial" w:cs="Arial"/>
                <w:lang w:eastAsia="en-US"/>
              </w:rPr>
            </w:pPr>
          </w:p>
          <w:p w:rsidR="00E0722F" w:rsidRPr="00D72AE9" w:rsidRDefault="009D1A4C" w:rsidP="009D1A4C">
            <w:pPr>
              <w:tabs>
                <w:tab w:val="left" w:pos="1246"/>
                <w:tab w:val="left" w:pos="13016"/>
              </w:tabs>
              <w:spacing w:line="276" w:lineRule="auto"/>
              <w:rPr>
                <w:rFonts w:ascii="Arial" w:eastAsia="Calibri" w:hAnsi="Arial" w:cs="Arial"/>
                <w:lang w:eastAsia="en-US"/>
              </w:rPr>
            </w:pPr>
            <w:r w:rsidRPr="00D72AE9">
              <w:rPr>
                <w:rFonts w:ascii="Arial" w:eastAsia="Calibri" w:hAnsi="Arial" w:cs="Arial"/>
                <w:lang w:eastAsia="en-US"/>
              </w:rPr>
              <w:t xml:space="preserve">                          </w:t>
            </w:r>
            <w:r w:rsidR="00E0722F" w:rsidRPr="00D72AE9">
              <w:rPr>
                <w:rFonts w:ascii="Arial" w:eastAsia="Calibri" w:hAnsi="Arial" w:cs="Arial"/>
                <w:lang w:eastAsia="en-US"/>
              </w:rPr>
              <w:t xml:space="preserve">Исполнитель:                                                                                                               </w:t>
            </w:r>
            <w:r w:rsidR="00EE2799" w:rsidRPr="00D72AE9">
              <w:rPr>
                <w:rFonts w:ascii="Arial" w:eastAsia="Calibri" w:hAnsi="Arial" w:cs="Arial"/>
                <w:lang w:eastAsia="en-US"/>
              </w:rPr>
              <w:t xml:space="preserve">        З.П. </w:t>
            </w:r>
            <w:proofErr w:type="spellStart"/>
            <w:r w:rsidR="00EE2799" w:rsidRPr="00D72AE9">
              <w:rPr>
                <w:rFonts w:ascii="Arial" w:eastAsia="Calibri" w:hAnsi="Arial" w:cs="Arial"/>
                <w:lang w:eastAsia="en-US"/>
              </w:rPr>
              <w:t>Цуканова</w:t>
            </w:r>
            <w:proofErr w:type="spellEnd"/>
          </w:p>
          <w:p w:rsidR="00BC1C79" w:rsidRPr="00D72AE9" w:rsidRDefault="00BC1C79" w:rsidP="00E0722F">
            <w:pPr>
              <w:widowControl w:val="0"/>
              <w:autoSpaceDE w:val="0"/>
              <w:autoSpaceDN w:val="0"/>
              <w:adjustRightInd w:val="0"/>
              <w:jc w:val="right"/>
              <w:rPr>
                <w:rFonts w:ascii="Arial" w:hAnsi="Arial" w:cs="Arial"/>
              </w:rPr>
            </w:pPr>
          </w:p>
          <w:p w:rsidR="00BC1C79" w:rsidRPr="00D72AE9" w:rsidRDefault="00BC1C79" w:rsidP="00E0722F">
            <w:pPr>
              <w:widowControl w:val="0"/>
              <w:autoSpaceDE w:val="0"/>
              <w:autoSpaceDN w:val="0"/>
              <w:adjustRightInd w:val="0"/>
              <w:jc w:val="right"/>
              <w:rPr>
                <w:rFonts w:ascii="Arial" w:hAnsi="Arial" w:cs="Arial"/>
              </w:rPr>
            </w:pPr>
          </w:p>
          <w:p w:rsidR="00BC1C79" w:rsidRPr="00D72AE9" w:rsidRDefault="00BC1C79" w:rsidP="00E0722F">
            <w:pPr>
              <w:widowControl w:val="0"/>
              <w:autoSpaceDE w:val="0"/>
              <w:autoSpaceDN w:val="0"/>
              <w:adjustRightInd w:val="0"/>
              <w:jc w:val="right"/>
              <w:rPr>
                <w:rFonts w:ascii="Arial" w:hAnsi="Arial" w:cs="Arial"/>
              </w:rPr>
            </w:pPr>
          </w:p>
          <w:p w:rsidR="00BC1C79" w:rsidRPr="00D72AE9" w:rsidRDefault="00BC1C79" w:rsidP="00E0722F">
            <w:pPr>
              <w:widowControl w:val="0"/>
              <w:autoSpaceDE w:val="0"/>
              <w:autoSpaceDN w:val="0"/>
              <w:adjustRightInd w:val="0"/>
              <w:jc w:val="right"/>
              <w:rPr>
                <w:rFonts w:ascii="Arial" w:hAnsi="Arial" w:cs="Arial"/>
              </w:rPr>
            </w:pPr>
          </w:p>
          <w:p w:rsidR="00FE275D" w:rsidRPr="00D72AE9" w:rsidRDefault="00FE275D" w:rsidP="00E0722F">
            <w:pPr>
              <w:widowControl w:val="0"/>
              <w:autoSpaceDE w:val="0"/>
              <w:autoSpaceDN w:val="0"/>
              <w:adjustRightInd w:val="0"/>
              <w:jc w:val="right"/>
              <w:rPr>
                <w:rFonts w:ascii="Arial" w:hAnsi="Arial" w:cs="Arial"/>
              </w:rPr>
            </w:pPr>
          </w:p>
          <w:p w:rsidR="00BC1C79" w:rsidRPr="00D72AE9" w:rsidRDefault="00BC1C79" w:rsidP="00E0722F">
            <w:pPr>
              <w:widowControl w:val="0"/>
              <w:autoSpaceDE w:val="0"/>
              <w:autoSpaceDN w:val="0"/>
              <w:adjustRightInd w:val="0"/>
              <w:jc w:val="right"/>
              <w:rPr>
                <w:rFonts w:ascii="Arial" w:hAnsi="Arial" w:cs="Arial"/>
              </w:rPr>
            </w:pPr>
          </w:p>
          <w:p w:rsidR="00E0722F"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D30F2B" w:rsidRPr="00D72AE9">
              <w:rPr>
                <w:rFonts w:ascii="Arial" w:hAnsi="Arial" w:cs="Arial"/>
              </w:rPr>
              <w:t>Приложение № 7</w:t>
            </w:r>
          </w:p>
          <w:p w:rsidR="00E0722F" w:rsidRPr="00D72AE9" w:rsidRDefault="00D116A1" w:rsidP="00D116A1">
            <w:pPr>
              <w:widowControl w:val="0"/>
              <w:autoSpaceDE w:val="0"/>
              <w:autoSpaceDN w:val="0"/>
              <w:adjustRightInd w:val="0"/>
              <w:rPr>
                <w:rFonts w:ascii="Arial" w:hAnsi="Arial" w:cs="Arial"/>
              </w:rPr>
            </w:pPr>
            <w:r w:rsidRPr="00D72AE9">
              <w:rPr>
                <w:rFonts w:ascii="Arial" w:hAnsi="Arial" w:cs="Arial"/>
              </w:rPr>
              <w:t xml:space="preserve">                                                                                                                                                                                    </w:t>
            </w:r>
            <w:r w:rsidR="00376574" w:rsidRPr="00D72AE9">
              <w:rPr>
                <w:rFonts w:ascii="Arial" w:hAnsi="Arial" w:cs="Arial"/>
              </w:rPr>
              <w:t>к постановлению администрации</w:t>
            </w:r>
          </w:p>
          <w:p w:rsidR="00376574"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 Канского района </w:t>
            </w:r>
          </w:p>
          <w:p w:rsidR="00376574"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от </w:t>
            </w:r>
            <w:r w:rsidR="00FE275D" w:rsidRPr="00D72AE9">
              <w:rPr>
                <w:rFonts w:ascii="Arial" w:hAnsi="Arial" w:cs="Arial"/>
              </w:rPr>
              <w:t xml:space="preserve"> 09.04.2018</w:t>
            </w:r>
            <w:r w:rsidRPr="00D72AE9">
              <w:rPr>
                <w:rFonts w:ascii="Arial" w:hAnsi="Arial" w:cs="Arial"/>
              </w:rPr>
              <w:t xml:space="preserve"> </w:t>
            </w:r>
            <w:r w:rsidR="00376574" w:rsidRPr="00D72AE9">
              <w:rPr>
                <w:rFonts w:ascii="Arial" w:hAnsi="Arial" w:cs="Arial"/>
              </w:rPr>
              <w:t xml:space="preserve">№ </w:t>
            </w:r>
            <w:r w:rsidR="00FE275D" w:rsidRPr="00D72AE9">
              <w:rPr>
                <w:rFonts w:ascii="Arial" w:hAnsi="Arial" w:cs="Arial"/>
              </w:rPr>
              <w:t>147</w:t>
            </w:r>
            <w:r w:rsidRPr="00D72AE9">
              <w:rPr>
                <w:rFonts w:ascii="Arial" w:hAnsi="Arial" w:cs="Arial"/>
              </w:rPr>
              <w:t xml:space="preserve"> </w:t>
            </w:r>
            <w:r w:rsidR="00376574" w:rsidRPr="00D72AE9">
              <w:rPr>
                <w:rFonts w:ascii="Arial" w:hAnsi="Arial" w:cs="Arial"/>
              </w:rPr>
              <w:t xml:space="preserve">-пг </w:t>
            </w:r>
          </w:p>
          <w:p w:rsidR="00D30F2B"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p>
          <w:p w:rsidR="00376574" w:rsidRPr="00D72AE9" w:rsidRDefault="00D30F2B"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Приложение № </w:t>
            </w:r>
            <w:r w:rsidR="00202326" w:rsidRPr="00D72AE9">
              <w:rPr>
                <w:rFonts w:ascii="Arial" w:hAnsi="Arial" w:cs="Arial"/>
              </w:rPr>
              <w:t>6</w:t>
            </w:r>
          </w:p>
          <w:p w:rsidR="00E0722F"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к муниципальной программе</w:t>
            </w:r>
          </w:p>
          <w:p w:rsidR="00E0722F"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 "Развитие культуры,</w:t>
            </w:r>
          </w:p>
          <w:p w:rsidR="00E0722F"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 физической культуры, </w:t>
            </w:r>
          </w:p>
          <w:p w:rsidR="00E0722F"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 xml:space="preserve">спорта и </w:t>
            </w:r>
            <w:proofErr w:type="gramStart"/>
            <w:r w:rsidR="00376574" w:rsidRPr="00D72AE9">
              <w:rPr>
                <w:rFonts w:ascii="Arial" w:hAnsi="Arial" w:cs="Arial"/>
              </w:rPr>
              <w:t>молодежной</w:t>
            </w:r>
            <w:proofErr w:type="gramEnd"/>
            <w:r w:rsidR="00376574" w:rsidRPr="00D72AE9">
              <w:rPr>
                <w:rFonts w:ascii="Arial" w:hAnsi="Arial" w:cs="Arial"/>
              </w:rPr>
              <w:t xml:space="preserve"> </w:t>
            </w:r>
          </w:p>
          <w:p w:rsidR="00376574" w:rsidRPr="00D72AE9" w:rsidRDefault="00E0722F" w:rsidP="00E0722F">
            <w:pPr>
              <w:widowControl w:val="0"/>
              <w:autoSpaceDE w:val="0"/>
              <w:autoSpaceDN w:val="0"/>
              <w:adjustRightInd w:val="0"/>
              <w:jc w:val="center"/>
              <w:rPr>
                <w:rFonts w:ascii="Arial" w:hAnsi="Arial" w:cs="Arial"/>
              </w:rPr>
            </w:pPr>
            <w:r w:rsidRPr="00D72AE9">
              <w:rPr>
                <w:rFonts w:ascii="Arial" w:hAnsi="Arial" w:cs="Arial"/>
              </w:rPr>
              <w:t xml:space="preserve">                                                                                                                                                                    </w:t>
            </w:r>
            <w:r w:rsidR="00376574" w:rsidRPr="00D72AE9">
              <w:rPr>
                <w:rFonts w:ascii="Arial" w:hAnsi="Arial" w:cs="Arial"/>
              </w:rPr>
              <w:t>политики в Канском районе "</w:t>
            </w:r>
          </w:p>
        </w:tc>
      </w:tr>
      <w:tr w:rsidR="00A57CCB" w:rsidRPr="00D72AE9" w:rsidTr="00447442">
        <w:trPr>
          <w:gridBefore w:val="1"/>
          <w:wBefore w:w="108" w:type="dxa"/>
        </w:trPr>
        <w:tc>
          <w:tcPr>
            <w:tcW w:w="9639" w:type="dxa"/>
          </w:tcPr>
          <w:p w:rsidR="00E0722F" w:rsidRPr="00D72AE9" w:rsidRDefault="00E0722F" w:rsidP="00901561">
            <w:pPr>
              <w:autoSpaceDE w:val="0"/>
              <w:autoSpaceDN w:val="0"/>
              <w:adjustRightInd w:val="0"/>
              <w:rPr>
                <w:rFonts w:ascii="Arial" w:eastAsia="Calibri" w:hAnsi="Arial" w:cs="Arial"/>
                <w:lang w:eastAsia="en-US"/>
              </w:rPr>
            </w:pPr>
          </w:p>
        </w:tc>
        <w:tc>
          <w:tcPr>
            <w:tcW w:w="5039" w:type="dxa"/>
            <w:gridSpan w:val="2"/>
          </w:tcPr>
          <w:p w:rsidR="00E0722F" w:rsidRPr="00D72AE9" w:rsidRDefault="00E0722F" w:rsidP="00E0722F">
            <w:pPr>
              <w:widowControl w:val="0"/>
              <w:autoSpaceDE w:val="0"/>
              <w:autoSpaceDN w:val="0"/>
              <w:adjustRightInd w:val="0"/>
              <w:jc w:val="right"/>
              <w:rPr>
                <w:rFonts w:ascii="Arial" w:hAnsi="Arial" w:cs="Arial"/>
              </w:rPr>
            </w:pPr>
          </w:p>
        </w:tc>
      </w:tr>
    </w:tbl>
    <w:p w:rsidR="00376574" w:rsidRPr="00D72AE9" w:rsidRDefault="00376574" w:rsidP="00376574">
      <w:pPr>
        <w:rPr>
          <w:rFonts w:ascii="Arial" w:hAnsi="Arial" w:cs="Arial"/>
          <w:b/>
          <w:bCs/>
        </w:rPr>
      </w:pPr>
    </w:p>
    <w:p w:rsidR="004C59FB" w:rsidRPr="00D72AE9" w:rsidRDefault="004C59FB" w:rsidP="004C59FB">
      <w:pPr>
        <w:spacing w:line="276" w:lineRule="auto"/>
        <w:jc w:val="center"/>
        <w:rPr>
          <w:rFonts w:ascii="Arial" w:eastAsiaTheme="minorEastAsia" w:hAnsi="Arial" w:cs="Arial"/>
          <w:b/>
          <w:bCs/>
        </w:rPr>
      </w:pPr>
      <w:r w:rsidRPr="00D72AE9">
        <w:rPr>
          <w:rFonts w:ascii="Arial" w:eastAsiaTheme="minorEastAsia" w:hAnsi="Arial" w:cs="Arial"/>
          <w:b/>
          <w:bCs/>
        </w:rPr>
        <w:t>Распределение планируемых расходов за счет средств районного бюджета</w:t>
      </w:r>
    </w:p>
    <w:p w:rsidR="004C59FB" w:rsidRPr="00D72AE9" w:rsidRDefault="004C59FB" w:rsidP="004C59FB">
      <w:pPr>
        <w:spacing w:line="276" w:lineRule="auto"/>
        <w:jc w:val="center"/>
        <w:rPr>
          <w:rFonts w:ascii="Arial" w:eastAsiaTheme="minorEastAsia" w:hAnsi="Arial" w:cs="Arial"/>
          <w:b/>
          <w:bCs/>
        </w:rPr>
      </w:pPr>
      <w:r w:rsidRPr="00D72AE9">
        <w:rPr>
          <w:rFonts w:ascii="Arial" w:eastAsiaTheme="minorEastAsia" w:hAnsi="Arial" w:cs="Arial"/>
          <w:b/>
          <w:bCs/>
        </w:rPr>
        <w:t>по мероприятиям и подпрограмм</w:t>
      </w:r>
      <w:r w:rsidR="00202326" w:rsidRPr="00D72AE9">
        <w:rPr>
          <w:rFonts w:ascii="Arial" w:eastAsiaTheme="minorEastAsia" w:hAnsi="Arial" w:cs="Arial"/>
          <w:b/>
          <w:bCs/>
        </w:rPr>
        <w:t xml:space="preserve">ам </w:t>
      </w:r>
      <w:r w:rsidRPr="00D72AE9">
        <w:rPr>
          <w:rFonts w:ascii="Arial" w:eastAsiaTheme="minorEastAsia" w:hAnsi="Arial" w:cs="Arial"/>
          <w:b/>
          <w:bCs/>
        </w:rPr>
        <w:t xml:space="preserve"> муниципальной программы</w:t>
      </w:r>
    </w:p>
    <w:p w:rsidR="004C59FB" w:rsidRPr="00D72AE9" w:rsidRDefault="004C59FB" w:rsidP="004C59FB">
      <w:pPr>
        <w:spacing w:line="276" w:lineRule="auto"/>
        <w:jc w:val="center"/>
        <w:rPr>
          <w:rFonts w:ascii="Arial" w:eastAsiaTheme="minorEastAsia" w:hAnsi="Arial" w:cs="Arial"/>
          <w:b/>
          <w:bCs/>
        </w:rPr>
      </w:pPr>
    </w:p>
    <w:tbl>
      <w:tblPr>
        <w:tblStyle w:val="26"/>
        <w:tblW w:w="14749" w:type="dxa"/>
        <w:tblInd w:w="-34" w:type="dxa"/>
        <w:tblLayout w:type="fixed"/>
        <w:tblLook w:val="04A0" w:firstRow="1" w:lastRow="0" w:firstColumn="1" w:lastColumn="0" w:noHBand="0" w:noVBand="1"/>
      </w:tblPr>
      <w:tblGrid>
        <w:gridCol w:w="1844"/>
        <w:gridCol w:w="2344"/>
        <w:gridCol w:w="1773"/>
        <w:gridCol w:w="759"/>
        <w:gridCol w:w="496"/>
        <w:gridCol w:w="660"/>
        <w:gridCol w:w="496"/>
        <w:gridCol w:w="1268"/>
        <w:gridCol w:w="1275"/>
        <w:gridCol w:w="1276"/>
        <w:gridCol w:w="1134"/>
        <w:gridCol w:w="1417"/>
        <w:gridCol w:w="7"/>
      </w:tblGrid>
      <w:tr w:rsidR="004C59FB" w:rsidRPr="00D72AE9" w:rsidTr="006451E9">
        <w:trPr>
          <w:trHeight w:val="825"/>
        </w:trPr>
        <w:tc>
          <w:tcPr>
            <w:tcW w:w="1844" w:type="dxa"/>
            <w:vMerge w:val="restart"/>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Статус (муниципальная программа, подпрограмма)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Наименование программы, подпрограммы</w:t>
            </w:r>
          </w:p>
        </w:tc>
        <w:tc>
          <w:tcPr>
            <w:tcW w:w="1773" w:type="dxa"/>
            <w:vMerge w:val="restart"/>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Наименование ГРБС</w:t>
            </w:r>
          </w:p>
        </w:tc>
        <w:tc>
          <w:tcPr>
            <w:tcW w:w="2411" w:type="dxa"/>
            <w:gridSpan w:val="4"/>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jc w:val="center"/>
              <w:rPr>
                <w:rFonts w:ascii="Arial" w:eastAsiaTheme="minorEastAsia" w:hAnsi="Arial" w:cs="Arial"/>
              </w:rPr>
            </w:pPr>
            <w:r w:rsidRPr="00D72AE9">
              <w:rPr>
                <w:rFonts w:ascii="Arial" w:eastAsiaTheme="minorEastAsia" w:hAnsi="Arial" w:cs="Arial"/>
              </w:rPr>
              <w:t>Код бюджетной классификации</w:t>
            </w:r>
          </w:p>
        </w:tc>
        <w:tc>
          <w:tcPr>
            <w:tcW w:w="6377" w:type="dxa"/>
            <w:gridSpan w:val="6"/>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jc w:val="center"/>
              <w:rPr>
                <w:rFonts w:ascii="Arial" w:eastAsiaTheme="minorEastAsia" w:hAnsi="Arial" w:cs="Arial"/>
              </w:rPr>
            </w:pPr>
            <w:r w:rsidRPr="00D72AE9">
              <w:rPr>
                <w:rFonts w:ascii="Arial" w:eastAsiaTheme="minorEastAsia" w:hAnsi="Arial" w:cs="Arial"/>
              </w:rPr>
              <w:t>Расходы (тыс. руб.) годы</w:t>
            </w:r>
          </w:p>
        </w:tc>
      </w:tr>
      <w:tr w:rsidR="004C59FB" w:rsidRPr="00D72AE9" w:rsidTr="006451E9">
        <w:trPr>
          <w:gridAfter w:val="1"/>
          <w:wAfter w:w="7" w:type="dxa"/>
          <w:trHeight w:val="180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C59FB" w:rsidRPr="00D72AE9" w:rsidRDefault="004C59FB"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C59FB" w:rsidRPr="00D72AE9" w:rsidRDefault="004C59FB" w:rsidP="00643E83">
            <w:pPr>
              <w:rPr>
                <w:rFonts w:ascii="Arial" w:hAnsi="Arial" w:cs="Arial"/>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4C59FB" w:rsidRPr="00D72AE9" w:rsidRDefault="004C59FB" w:rsidP="00643E8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ГРБС</w:t>
            </w:r>
          </w:p>
        </w:tc>
        <w:tc>
          <w:tcPr>
            <w:tcW w:w="496"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proofErr w:type="spellStart"/>
            <w:r w:rsidRPr="00D72AE9">
              <w:rPr>
                <w:rFonts w:ascii="Arial" w:eastAsiaTheme="minorEastAsia" w:hAnsi="Arial" w:cs="Arial"/>
              </w:rPr>
              <w:t>Рз</w:t>
            </w:r>
            <w:proofErr w:type="spellEnd"/>
            <w:r w:rsidRPr="00D72AE9">
              <w:rPr>
                <w:rFonts w:ascii="Arial" w:eastAsiaTheme="minorEastAsia" w:hAnsi="Arial" w:cs="Arial"/>
              </w:rPr>
              <w:t xml:space="preserve">             </w:t>
            </w:r>
            <w:proofErr w:type="spellStart"/>
            <w:proofErr w:type="gramStart"/>
            <w:r w:rsidRPr="00D72AE9">
              <w:rPr>
                <w:rFonts w:ascii="Arial" w:eastAsiaTheme="minorEastAsia" w:hAnsi="Arial" w:cs="Arial"/>
              </w:rPr>
              <w:t>Пр</w:t>
            </w:r>
            <w:proofErr w:type="spellEnd"/>
            <w:proofErr w:type="gramEnd"/>
          </w:p>
        </w:tc>
        <w:tc>
          <w:tcPr>
            <w:tcW w:w="660"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ЦСР</w:t>
            </w:r>
          </w:p>
        </w:tc>
        <w:tc>
          <w:tcPr>
            <w:tcW w:w="496"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ВР</w:t>
            </w:r>
          </w:p>
        </w:tc>
        <w:tc>
          <w:tcPr>
            <w:tcW w:w="1268" w:type="dxa"/>
            <w:tcBorders>
              <w:top w:val="single" w:sz="4" w:space="0" w:color="auto"/>
              <w:left w:val="single" w:sz="4" w:space="0" w:color="auto"/>
              <w:bottom w:val="single" w:sz="4" w:space="0" w:color="auto"/>
              <w:right w:val="single" w:sz="4" w:space="0" w:color="auto"/>
            </w:tcBorders>
            <w:hideMark/>
          </w:tcPr>
          <w:p w:rsidR="004C59FB" w:rsidRPr="00D72AE9" w:rsidRDefault="004C59FB" w:rsidP="00D71A6D">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текущий финансовый год 201</w:t>
            </w:r>
            <w:r w:rsidR="00D71A6D" w:rsidRPr="00D72AE9">
              <w:rPr>
                <w:rFonts w:ascii="Arial" w:eastAsiaTheme="minorEastAsia" w:hAnsi="Arial" w:cs="Arial"/>
              </w:rPr>
              <w:t>7</w:t>
            </w:r>
          </w:p>
        </w:tc>
        <w:tc>
          <w:tcPr>
            <w:tcW w:w="1275" w:type="dxa"/>
            <w:tcBorders>
              <w:top w:val="single" w:sz="4" w:space="0" w:color="auto"/>
              <w:left w:val="single" w:sz="4" w:space="0" w:color="auto"/>
              <w:bottom w:val="single" w:sz="4" w:space="0" w:color="auto"/>
              <w:right w:val="single" w:sz="4" w:space="0" w:color="auto"/>
            </w:tcBorders>
            <w:hideMark/>
          </w:tcPr>
          <w:p w:rsidR="004C59FB" w:rsidRPr="00D72AE9" w:rsidRDefault="004C59FB" w:rsidP="00D71A6D">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очередной финансовый год 201</w:t>
            </w:r>
            <w:r w:rsidR="00D71A6D" w:rsidRPr="00D72AE9">
              <w:rPr>
                <w:rFonts w:ascii="Arial" w:eastAsiaTheme="minorEastAsia" w:hAnsi="Arial" w:cs="Arial"/>
              </w:rPr>
              <w:t>8</w:t>
            </w:r>
            <w:r w:rsidRPr="00D72AE9">
              <w:rPr>
                <w:rFonts w:ascii="Arial" w:eastAsiaTheme="minorEastAsia" w:hAnsi="Arial" w:cs="Arial"/>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4C59FB" w:rsidRPr="00D72AE9" w:rsidRDefault="004C59FB" w:rsidP="00D71A6D">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первый год планового периода 201</w:t>
            </w:r>
            <w:r w:rsidR="00D71A6D" w:rsidRPr="00D72AE9">
              <w:rPr>
                <w:rFonts w:ascii="Arial" w:eastAsiaTheme="minorEastAsia" w:hAnsi="Arial" w:cs="Arial"/>
              </w:rPr>
              <w:t>9</w:t>
            </w:r>
            <w:r w:rsidRPr="00D72AE9">
              <w:rPr>
                <w:rFonts w:ascii="Arial" w:eastAsiaTheme="minorEastAsia" w:hAnsi="Arial" w:cs="Arial"/>
              </w:rPr>
              <w:t>год</w:t>
            </w:r>
          </w:p>
        </w:tc>
        <w:tc>
          <w:tcPr>
            <w:tcW w:w="1134" w:type="dxa"/>
            <w:tcBorders>
              <w:top w:val="single" w:sz="4" w:space="0" w:color="auto"/>
              <w:left w:val="single" w:sz="4" w:space="0" w:color="auto"/>
              <w:bottom w:val="single" w:sz="4" w:space="0" w:color="auto"/>
              <w:right w:val="single" w:sz="4" w:space="0" w:color="auto"/>
            </w:tcBorders>
            <w:hideMark/>
          </w:tcPr>
          <w:p w:rsidR="004C59FB" w:rsidRPr="00D72AE9" w:rsidRDefault="004C59FB" w:rsidP="00D71A6D">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второй год планового периода 20</w:t>
            </w:r>
            <w:r w:rsidR="00D71A6D" w:rsidRPr="00D72AE9">
              <w:rPr>
                <w:rFonts w:ascii="Arial" w:eastAsiaTheme="minorEastAsia" w:hAnsi="Arial" w:cs="Arial"/>
              </w:rPr>
              <w:t>20</w:t>
            </w:r>
            <w:r w:rsidRPr="00D72AE9">
              <w:rPr>
                <w:rFonts w:ascii="Arial" w:eastAsiaTheme="minorEastAsia" w:hAnsi="Arial" w:cs="Arial"/>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итого на период</w:t>
            </w:r>
          </w:p>
        </w:tc>
      </w:tr>
      <w:tr w:rsidR="001B0EEE" w:rsidRPr="00D72AE9" w:rsidTr="006451E9">
        <w:trPr>
          <w:gridAfter w:val="1"/>
          <w:wAfter w:w="7" w:type="dxa"/>
          <w:trHeight w:val="945"/>
        </w:trPr>
        <w:tc>
          <w:tcPr>
            <w:tcW w:w="18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lastRenderedPageBreak/>
              <w:t>Муниципальная 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xml:space="preserve">Развитие культуры, физической культуры, спорта и молодежной политики в Канском районе </w:t>
            </w: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программе</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471FA9">
            <w:pPr>
              <w:rPr>
                <w:rFonts w:ascii="Arial" w:hAnsi="Arial" w:cs="Arial"/>
                <w:b/>
              </w:rPr>
            </w:pPr>
            <w:r w:rsidRPr="00D72AE9">
              <w:rPr>
                <w:rFonts w:ascii="Arial" w:hAnsi="Arial" w:cs="Arial"/>
                <w:b/>
              </w:rPr>
              <w:t>52305,4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471FA9">
            <w:pPr>
              <w:rPr>
                <w:rFonts w:ascii="Arial" w:hAnsi="Arial" w:cs="Arial"/>
                <w:b/>
              </w:rPr>
            </w:pPr>
            <w:r w:rsidRPr="00D72AE9">
              <w:rPr>
                <w:rFonts w:ascii="Arial" w:hAnsi="Arial" w:cs="Arial"/>
                <w:b/>
              </w:rPr>
              <w:t>128478,9</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471FA9">
            <w:pPr>
              <w:spacing w:after="200" w:line="276" w:lineRule="auto"/>
              <w:rPr>
                <w:rFonts w:ascii="Arial" w:eastAsiaTheme="minorEastAsia" w:hAnsi="Arial" w:cs="Arial"/>
                <w:b/>
              </w:rPr>
            </w:pPr>
            <w:r w:rsidRPr="00D72AE9">
              <w:rPr>
                <w:rFonts w:ascii="Arial" w:eastAsiaTheme="minorEastAsia" w:hAnsi="Arial" w:cs="Arial"/>
                <w:b/>
              </w:rPr>
              <w:t>44033,9</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spacing w:after="200" w:line="276" w:lineRule="auto"/>
              <w:rPr>
                <w:rFonts w:ascii="Arial" w:eastAsiaTheme="minorEastAsia" w:hAnsi="Arial" w:cs="Arial"/>
                <w:b/>
              </w:rPr>
            </w:pPr>
            <w:r w:rsidRPr="00D72AE9">
              <w:rPr>
                <w:rFonts w:ascii="Arial" w:eastAsiaTheme="minorEastAsia" w:hAnsi="Arial" w:cs="Arial"/>
                <w:b/>
              </w:rPr>
              <w:t>44033,9</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471FA9">
            <w:pPr>
              <w:spacing w:after="200" w:line="276" w:lineRule="auto"/>
              <w:rPr>
                <w:rFonts w:ascii="Arial" w:eastAsiaTheme="minorEastAsia" w:hAnsi="Arial" w:cs="Arial"/>
                <w:b/>
              </w:rPr>
            </w:pPr>
            <w:r w:rsidRPr="00D72AE9">
              <w:rPr>
                <w:rFonts w:ascii="Arial" w:eastAsiaTheme="minorEastAsia" w:hAnsi="Arial" w:cs="Arial"/>
                <w:b/>
              </w:rPr>
              <w:t>268852,1</w:t>
            </w:r>
          </w:p>
        </w:tc>
      </w:tr>
      <w:tr w:rsidR="001B0EEE" w:rsidRPr="00D72AE9" w:rsidTr="006451E9">
        <w:trPr>
          <w:gridAfter w:val="1"/>
          <w:wAfter w:w="7" w:type="dxa"/>
          <w:trHeight w:val="66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ED2A3A">
            <w:pPr>
              <w:rPr>
                <w:rFonts w:ascii="Arial" w:hAnsi="Arial" w:cs="Arial"/>
              </w:rPr>
            </w:pPr>
            <w:r w:rsidRPr="00D72AE9">
              <w:rPr>
                <w:rFonts w:ascii="Arial" w:hAnsi="Arial" w:cs="Arial"/>
              </w:rPr>
              <w:t>52305,4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ED2A3A">
            <w:pPr>
              <w:rPr>
                <w:rFonts w:ascii="Arial" w:hAnsi="Arial" w:cs="Arial"/>
              </w:rPr>
            </w:pPr>
            <w:r w:rsidRPr="00D72AE9">
              <w:rPr>
                <w:rFonts w:ascii="Arial" w:hAnsi="Arial" w:cs="Arial"/>
              </w:rPr>
              <w:t>128478,9</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pPr>
              <w:rPr>
                <w:rFonts w:ascii="Arial" w:hAnsi="Arial" w:cs="Arial"/>
              </w:rPr>
            </w:pPr>
            <w:r w:rsidRPr="00D72AE9">
              <w:rPr>
                <w:rFonts w:ascii="Arial" w:hAnsi="Arial" w:cs="Arial"/>
              </w:rPr>
              <w:t>44033,9</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rPr>
                <w:rFonts w:ascii="Arial" w:hAnsi="Arial" w:cs="Arial"/>
              </w:rPr>
            </w:pPr>
            <w:r w:rsidRPr="00D72AE9">
              <w:rPr>
                <w:rFonts w:ascii="Arial" w:hAnsi="Arial" w:cs="Arial"/>
              </w:rPr>
              <w:t>44033,9</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471FA9">
            <w:pPr>
              <w:spacing w:after="200" w:line="276" w:lineRule="auto"/>
              <w:rPr>
                <w:rFonts w:ascii="Arial" w:eastAsiaTheme="minorEastAsia" w:hAnsi="Arial" w:cs="Arial"/>
              </w:rPr>
            </w:pPr>
            <w:r w:rsidRPr="00D72AE9">
              <w:rPr>
                <w:rFonts w:ascii="Arial" w:eastAsiaTheme="minorEastAsia" w:hAnsi="Arial" w:cs="Arial"/>
              </w:rPr>
              <w:t>268852,1</w:t>
            </w:r>
          </w:p>
        </w:tc>
      </w:tr>
      <w:tr w:rsidR="001B0EEE" w:rsidRPr="00D72AE9" w:rsidTr="006451E9">
        <w:trPr>
          <w:gridAfter w:val="1"/>
          <w:wAfter w:w="7" w:type="dxa"/>
          <w:trHeight w:val="40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ED2A3A">
            <w:pPr>
              <w:rPr>
                <w:rFonts w:ascii="Arial" w:hAnsi="Arial" w:cs="Arial"/>
              </w:rPr>
            </w:pPr>
            <w:r w:rsidRPr="00D72AE9">
              <w:rPr>
                <w:rFonts w:ascii="Arial" w:hAnsi="Arial" w:cs="Arial"/>
              </w:rPr>
              <w:t>52305,4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ED2A3A">
            <w:pPr>
              <w:rPr>
                <w:rFonts w:ascii="Arial" w:hAnsi="Arial" w:cs="Arial"/>
              </w:rPr>
            </w:pPr>
            <w:r w:rsidRPr="00D72AE9">
              <w:rPr>
                <w:rFonts w:ascii="Arial" w:hAnsi="Arial" w:cs="Arial"/>
              </w:rPr>
              <w:t>128478,9</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pPr>
              <w:rPr>
                <w:rFonts w:ascii="Arial" w:hAnsi="Arial" w:cs="Arial"/>
              </w:rPr>
            </w:pPr>
            <w:r w:rsidRPr="00D72AE9">
              <w:rPr>
                <w:rFonts w:ascii="Arial" w:hAnsi="Arial" w:cs="Arial"/>
              </w:rPr>
              <w:t>44033,9</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rPr>
                <w:rFonts w:ascii="Arial" w:hAnsi="Arial" w:cs="Arial"/>
              </w:rPr>
            </w:pPr>
            <w:r w:rsidRPr="00D72AE9">
              <w:rPr>
                <w:rFonts w:ascii="Arial" w:hAnsi="Arial" w:cs="Arial"/>
              </w:rPr>
              <w:t>44033,9</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471FA9">
            <w:pPr>
              <w:spacing w:after="200" w:line="276" w:lineRule="auto"/>
              <w:rPr>
                <w:rFonts w:ascii="Arial" w:eastAsiaTheme="minorEastAsia" w:hAnsi="Arial" w:cs="Arial"/>
              </w:rPr>
            </w:pPr>
            <w:r w:rsidRPr="00D72AE9">
              <w:rPr>
                <w:rFonts w:ascii="Arial" w:eastAsiaTheme="minorEastAsia" w:hAnsi="Arial" w:cs="Arial"/>
              </w:rPr>
              <w:t>268852,1</w:t>
            </w:r>
          </w:p>
        </w:tc>
      </w:tr>
      <w:tr w:rsidR="001B0EEE" w:rsidRPr="00D72AE9" w:rsidTr="006451E9">
        <w:trPr>
          <w:gridAfter w:val="1"/>
          <w:wAfter w:w="7" w:type="dxa"/>
          <w:trHeight w:val="945"/>
        </w:trPr>
        <w:tc>
          <w:tcPr>
            <w:tcW w:w="18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подпрограмма 1</w:t>
            </w:r>
          </w:p>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23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Сохранение и развитие отрасли культуры Канского района</w:t>
            </w: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b/>
              </w:rPr>
            </w:pPr>
            <w:r w:rsidRPr="00D72AE9">
              <w:rPr>
                <w:rFonts w:ascii="Arial" w:hAnsi="Arial" w:cs="Arial"/>
                <w:b/>
              </w:rPr>
              <w:t>42251,5</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b/>
              </w:rPr>
            </w:pPr>
            <w:r w:rsidRPr="00D72AE9">
              <w:rPr>
                <w:rFonts w:ascii="Arial" w:hAnsi="Arial" w:cs="Arial"/>
                <w:b/>
              </w:rPr>
              <w:t>116082,6</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b/>
              </w:rPr>
            </w:pPr>
            <w:r w:rsidRPr="00D72AE9">
              <w:rPr>
                <w:rFonts w:ascii="Arial" w:hAnsi="Arial" w:cs="Arial"/>
                <w:b/>
              </w:rPr>
              <w:t>35958,8</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tabs>
                <w:tab w:val="left" w:pos="3647"/>
              </w:tabs>
              <w:rPr>
                <w:rFonts w:ascii="Arial" w:hAnsi="Arial" w:cs="Arial"/>
                <w:b/>
              </w:rPr>
            </w:pPr>
            <w:r w:rsidRPr="00D72AE9">
              <w:rPr>
                <w:rFonts w:ascii="Arial" w:hAnsi="Arial" w:cs="Arial"/>
                <w:b/>
              </w:rPr>
              <w:t>35958,8</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b/>
              </w:rPr>
            </w:pPr>
            <w:r w:rsidRPr="00D72AE9">
              <w:rPr>
                <w:rFonts w:ascii="Arial" w:hAnsi="Arial" w:cs="Arial"/>
                <w:b/>
              </w:rPr>
              <w:t>230251,7</w:t>
            </w:r>
          </w:p>
        </w:tc>
      </w:tr>
      <w:tr w:rsidR="001B0EEE" w:rsidRPr="00D72AE9" w:rsidTr="006451E9">
        <w:trPr>
          <w:gridAfter w:val="1"/>
          <w:wAfter w:w="7" w:type="dxa"/>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rPr>
            </w:pPr>
            <w:r w:rsidRPr="00D72AE9">
              <w:rPr>
                <w:rFonts w:ascii="Arial" w:hAnsi="Arial" w:cs="Arial"/>
              </w:rPr>
              <w:t>42251,5</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rPr>
            </w:pPr>
            <w:r w:rsidRPr="00D72AE9">
              <w:rPr>
                <w:rFonts w:ascii="Arial" w:hAnsi="Arial" w:cs="Arial"/>
              </w:rPr>
              <w:t>116082,6</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rPr>
            </w:pPr>
            <w:r w:rsidRPr="00D72AE9">
              <w:rPr>
                <w:rFonts w:ascii="Arial" w:hAnsi="Arial" w:cs="Arial"/>
              </w:rPr>
              <w:t>35958,8</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tabs>
                <w:tab w:val="left" w:pos="3647"/>
              </w:tabs>
              <w:rPr>
                <w:rFonts w:ascii="Arial" w:hAnsi="Arial" w:cs="Arial"/>
              </w:rPr>
            </w:pPr>
            <w:r w:rsidRPr="00D72AE9">
              <w:rPr>
                <w:rFonts w:ascii="Arial" w:hAnsi="Arial" w:cs="Arial"/>
              </w:rPr>
              <w:t>35958,8</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rPr>
            </w:pPr>
            <w:r w:rsidRPr="00D72AE9">
              <w:rPr>
                <w:rFonts w:ascii="Arial" w:hAnsi="Arial" w:cs="Arial"/>
              </w:rPr>
              <w:t>230251,7</w:t>
            </w:r>
          </w:p>
        </w:tc>
      </w:tr>
      <w:tr w:rsidR="001B0EEE" w:rsidRPr="00D72AE9" w:rsidTr="006451E9">
        <w:trPr>
          <w:gridAfter w:val="1"/>
          <w:wAfter w:w="7" w:type="dxa"/>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rPr>
            </w:pPr>
            <w:r w:rsidRPr="00D72AE9">
              <w:rPr>
                <w:rFonts w:ascii="Arial" w:hAnsi="Arial" w:cs="Arial"/>
              </w:rPr>
              <w:t>42251,5</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rPr>
            </w:pPr>
            <w:r w:rsidRPr="00D72AE9">
              <w:rPr>
                <w:rFonts w:ascii="Arial" w:hAnsi="Arial" w:cs="Arial"/>
              </w:rPr>
              <w:t>116082,6</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3647"/>
              </w:tabs>
              <w:rPr>
                <w:rFonts w:ascii="Arial" w:hAnsi="Arial" w:cs="Arial"/>
              </w:rPr>
            </w:pPr>
            <w:r w:rsidRPr="00D72AE9">
              <w:rPr>
                <w:rFonts w:ascii="Arial" w:hAnsi="Arial" w:cs="Arial"/>
              </w:rPr>
              <w:t>35958,8</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tabs>
                <w:tab w:val="left" w:pos="3647"/>
              </w:tabs>
              <w:rPr>
                <w:rFonts w:ascii="Arial" w:hAnsi="Arial" w:cs="Arial"/>
              </w:rPr>
            </w:pPr>
            <w:r w:rsidRPr="00D72AE9">
              <w:rPr>
                <w:rFonts w:ascii="Arial" w:hAnsi="Arial" w:cs="Arial"/>
              </w:rPr>
              <w:t>35958,8</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9216E0">
            <w:pPr>
              <w:tabs>
                <w:tab w:val="left" w:pos="3647"/>
              </w:tabs>
              <w:rPr>
                <w:rFonts w:ascii="Arial" w:hAnsi="Arial" w:cs="Arial"/>
              </w:rPr>
            </w:pPr>
            <w:r w:rsidRPr="00D72AE9">
              <w:rPr>
                <w:rFonts w:ascii="Arial" w:hAnsi="Arial" w:cs="Arial"/>
              </w:rPr>
              <w:t>230251,7</w:t>
            </w:r>
          </w:p>
        </w:tc>
      </w:tr>
      <w:tr w:rsidR="001B0EEE" w:rsidRPr="00D72AE9" w:rsidTr="006451E9">
        <w:trPr>
          <w:gridAfter w:val="1"/>
          <w:wAfter w:w="7" w:type="dxa"/>
          <w:trHeight w:val="1365"/>
        </w:trPr>
        <w:tc>
          <w:tcPr>
            <w:tcW w:w="18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подпрограмма 2</w:t>
            </w:r>
          </w:p>
        </w:tc>
        <w:tc>
          <w:tcPr>
            <w:tcW w:w="23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культуры, физической культуры и спорта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5346,4</w:t>
            </w:r>
          </w:p>
        </w:tc>
        <w:tc>
          <w:tcPr>
            <w:tcW w:w="1275" w:type="dxa"/>
            <w:tcBorders>
              <w:top w:val="single" w:sz="4" w:space="0" w:color="auto"/>
              <w:left w:val="single" w:sz="4" w:space="0" w:color="auto"/>
              <w:bottom w:val="single" w:sz="4" w:space="0" w:color="auto"/>
              <w:right w:val="single" w:sz="4" w:space="0" w:color="auto"/>
            </w:tcBorders>
            <w:hideMark/>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9198,3</w:t>
            </w:r>
          </w:p>
        </w:tc>
        <w:tc>
          <w:tcPr>
            <w:tcW w:w="127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134" w:type="dxa"/>
            <w:tcBorders>
              <w:top w:val="single" w:sz="4" w:space="0" w:color="auto"/>
              <w:left w:val="single" w:sz="4" w:space="0" w:color="auto"/>
              <w:bottom w:val="single" w:sz="4" w:space="0" w:color="auto"/>
              <w:right w:val="single" w:sz="4" w:space="0" w:color="auto"/>
            </w:tcBorders>
            <w:hideMark/>
          </w:tcPr>
          <w:p w:rsidR="001B0EEE" w:rsidRPr="00D72AE9" w:rsidRDefault="001B0EEE" w:rsidP="001B0EEE">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4571,7</w:t>
            </w:r>
          </w:p>
        </w:tc>
        <w:tc>
          <w:tcPr>
            <w:tcW w:w="1417" w:type="dxa"/>
            <w:tcBorders>
              <w:top w:val="single" w:sz="4" w:space="0" w:color="auto"/>
              <w:left w:val="single" w:sz="4" w:space="0" w:color="auto"/>
              <w:bottom w:val="single" w:sz="4" w:space="0" w:color="auto"/>
              <w:right w:val="single" w:sz="4" w:space="0" w:color="auto"/>
            </w:tcBorders>
            <w:hideMark/>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
                <w:bCs/>
                <w:lang w:eastAsia="ar-SA"/>
              </w:rPr>
            </w:pPr>
            <w:r w:rsidRPr="00D72AE9">
              <w:rPr>
                <w:rFonts w:ascii="Arial" w:hAnsi="Arial" w:cs="Arial"/>
                <w:b/>
                <w:bCs/>
                <w:lang w:eastAsia="ar-SA"/>
              </w:rPr>
              <w:t>23688,1</w:t>
            </w:r>
          </w:p>
        </w:tc>
      </w:tr>
      <w:tr w:rsidR="001B0EEE" w:rsidRPr="00D72AE9" w:rsidTr="006451E9">
        <w:trPr>
          <w:gridAfter w:val="1"/>
          <w:wAfter w:w="7" w:type="dxa"/>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5346,4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9198,3</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4571,7</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4571,7</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23688,1</w:t>
            </w:r>
          </w:p>
        </w:tc>
      </w:tr>
      <w:tr w:rsidR="001B0EEE" w:rsidRPr="00D72AE9" w:rsidTr="006451E9">
        <w:trPr>
          <w:gridAfter w:val="1"/>
          <w:wAfter w:w="7" w:type="dxa"/>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5346,4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9198,3</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4571,7</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4571,7</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1B0EEE" w:rsidP="009216E0">
            <w:pPr>
              <w:tabs>
                <w:tab w:val="left" w:pos="5040"/>
                <w:tab w:val="left" w:pos="5220"/>
              </w:tabs>
              <w:suppressAutoHyphens/>
              <w:autoSpaceDE w:val="0"/>
              <w:autoSpaceDN w:val="0"/>
              <w:adjustRightInd w:val="0"/>
              <w:jc w:val="both"/>
              <w:rPr>
                <w:rFonts w:ascii="Arial" w:hAnsi="Arial" w:cs="Arial"/>
                <w:bCs/>
                <w:lang w:eastAsia="ar-SA"/>
              </w:rPr>
            </w:pPr>
            <w:r w:rsidRPr="00D72AE9">
              <w:rPr>
                <w:rFonts w:ascii="Arial" w:hAnsi="Arial" w:cs="Arial"/>
                <w:bCs/>
                <w:lang w:eastAsia="ar-SA"/>
              </w:rPr>
              <w:t>23688,1</w:t>
            </w:r>
          </w:p>
        </w:tc>
      </w:tr>
      <w:tr w:rsidR="001B0EEE" w:rsidRPr="00D72AE9" w:rsidTr="006451E9">
        <w:trPr>
          <w:gridAfter w:val="1"/>
          <w:wAfter w:w="7" w:type="dxa"/>
          <w:trHeight w:val="1275"/>
        </w:trPr>
        <w:tc>
          <w:tcPr>
            <w:tcW w:w="18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lastRenderedPageBreak/>
              <w:t>подпрограмма  3</w:t>
            </w:r>
          </w:p>
        </w:tc>
        <w:tc>
          <w:tcPr>
            <w:tcW w:w="23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молодежной политике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2435,1</w:t>
            </w:r>
          </w:p>
        </w:tc>
        <w:tc>
          <w:tcPr>
            <w:tcW w:w="1275" w:type="dxa"/>
            <w:tcBorders>
              <w:top w:val="single" w:sz="4" w:space="0" w:color="auto"/>
              <w:left w:val="single" w:sz="4" w:space="0" w:color="auto"/>
              <w:bottom w:val="single" w:sz="4" w:space="0" w:color="auto"/>
              <w:right w:val="single" w:sz="4" w:space="0" w:color="auto"/>
            </w:tcBorders>
            <w:hideMark/>
          </w:tcPr>
          <w:p w:rsidR="001B0EEE" w:rsidRPr="00D72AE9" w:rsidRDefault="0003152B" w:rsidP="009216E0">
            <w:pPr>
              <w:suppressAutoHyphens/>
              <w:jc w:val="center"/>
              <w:rPr>
                <w:rFonts w:ascii="Arial" w:hAnsi="Arial" w:cs="Arial"/>
                <w:b/>
                <w:lang w:eastAsia="ar-SA"/>
              </w:rPr>
            </w:pPr>
            <w:r w:rsidRPr="00D72AE9">
              <w:rPr>
                <w:rFonts w:ascii="Arial" w:hAnsi="Arial" w:cs="Arial"/>
                <w:b/>
                <w:lang w:eastAsia="ar-SA"/>
              </w:rPr>
              <w:t>1817,7</w:t>
            </w:r>
          </w:p>
        </w:tc>
        <w:tc>
          <w:tcPr>
            <w:tcW w:w="127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9216E0">
            <w:pPr>
              <w:suppressAutoHyphens/>
              <w:jc w:val="center"/>
              <w:rPr>
                <w:rFonts w:ascii="Arial" w:hAnsi="Arial" w:cs="Arial"/>
                <w:b/>
                <w:lang w:eastAsia="ar-SA"/>
              </w:rPr>
            </w:pPr>
            <w:r w:rsidRPr="00D72AE9">
              <w:rPr>
                <w:rFonts w:ascii="Arial" w:hAnsi="Arial" w:cs="Arial"/>
                <w:b/>
                <w:lang w:eastAsia="ar-SA"/>
              </w:rPr>
              <w:t>1851,9</w:t>
            </w:r>
          </w:p>
        </w:tc>
        <w:tc>
          <w:tcPr>
            <w:tcW w:w="1134" w:type="dxa"/>
            <w:tcBorders>
              <w:top w:val="single" w:sz="4" w:space="0" w:color="auto"/>
              <w:left w:val="single" w:sz="4" w:space="0" w:color="auto"/>
              <w:bottom w:val="single" w:sz="4" w:space="0" w:color="auto"/>
              <w:right w:val="single" w:sz="4" w:space="0" w:color="auto"/>
            </w:tcBorders>
            <w:hideMark/>
          </w:tcPr>
          <w:p w:rsidR="001B0EEE" w:rsidRPr="00D72AE9" w:rsidRDefault="001B0EEE" w:rsidP="001B0EEE">
            <w:pPr>
              <w:suppressAutoHyphens/>
              <w:jc w:val="center"/>
              <w:rPr>
                <w:rFonts w:ascii="Arial" w:hAnsi="Arial" w:cs="Arial"/>
                <w:b/>
                <w:lang w:eastAsia="ar-SA"/>
              </w:rPr>
            </w:pPr>
            <w:r w:rsidRPr="00D72AE9">
              <w:rPr>
                <w:rFonts w:ascii="Arial" w:hAnsi="Arial" w:cs="Arial"/>
                <w:b/>
                <w:lang w:eastAsia="ar-SA"/>
              </w:rPr>
              <w:t>1851,9</w:t>
            </w:r>
          </w:p>
        </w:tc>
        <w:tc>
          <w:tcPr>
            <w:tcW w:w="1417" w:type="dxa"/>
            <w:tcBorders>
              <w:top w:val="single" w:sz="4" w:space="0" w:color="auto"/>
              <w:left w:val="single" w:sz="4" w:space="0" w:color="auto"/>
              <w:bottom w:val="single" w:sz="4" w:space="0" w:color="auto"/>
              <w:right w:val="single" w:sz="4" w:space="0" w:color="auto"/>
            </w:tcBorders>
            <w:hideMark/>
          </w:tcPr>
          <w:p w:rsidR="001B0EEE" w:rsidRPr="00D72AE9" w:rsidRDefault="0003152B" w:rsidP="009216E0">
            <w:pPr>
              <w:suppressAutoHyphens/>
              <w:jc w:val="center"/>
              <w:rPr>
                <w:rFonts w:ascii="Arial" w:hAnsi="Arial" w:cs="Arial"/>
                <w:b/>
                <w:lang w:eastAsia="ar-SA"/>
              </w:rPr>
            </w:pPr>
            <w:r w:rsidRPr="00D72AE9">
              <w:rPr>
                <w:rFonts w:ascii="Arial" w:hAnsi="Arial" w:cs="Arial"/>
                <w:b/>
                <w:lang w:eastAsia="ar-SA"/>
              </w:rPr>
              <w:t>7956,6</w:t>
            </w:r>
          </w:p>
        </w:tc>
      </w:tr>
      <w:tr w:rsidR="001B0EEE" w:rsidRPr="00D72AE9" w:rsidTr="006451E9">
        <w:trPr>
          <w:gridAfter w:val="1"/>
          <w:wAfter w:w="7" w:type="dxa"/>
          <w:trHeight w:val="58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2435,1</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spacing w:after="200" w:line="276" w:lineRule="auto"/>
              <w:rPr>
                <w:rFonts w:ascii="Arial" w:eastAsiaTheme="minorEastAsia" w:hAnsi="Arial" w:cs="Arial"/>
              </w:rPr>
            </w:pPr>
            <w:r w:rsidRPr="00D72AE9">
              <w:rPr>
                <w:rFonts w:ascii="Arial" w:eastAsiaTheme="minorEastAsia" w:hAnsi="Arial" w:cs="Arial"/>
              </w:rPr>
              <w:t>1817,7</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1851,9</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spacing w:after="200" w:line="276" w:lineRule="auto"/>
              <w:rPr>
                <w:rFonts w:ascii="Arial" w:eastAsiaTheme="minorEastAsia" w:hAnsi="Arial" w:cs="Arial"/>
              </w:rPr>
            </w:pPr>
            <w:r w:rsidRPr="00D72AE9">
              <w:rPr>
                <w:rFonts w:ascii="Arial" w:eastAsiaTheme="minorEastAsia" w:hAnsi="Arial" w:cs="Arial"/>
              </w:rPr>
              <w:t>1851,9</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7956,6</w:t>
            </w:r>
          </w:p>
        </w:tc>
      </w:tr>
      <w:tr w:rsidR="001B0EEE" w:rsidRPr="00D72AE9" w:rsidTr="006451E9">
        <w:trPr>
          <w:gridAfter w:val="1"/>
          <w:wAfter w:w="7" w:type="dxa"/>
          <w:trHeight w:val="72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2435,1</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spacing w:after="200" w:line="276" w:lineRule="auto"/>
              <w:rPr>
                <w:rFonts w:ascii="Arial" w:eastAsiaTheme="minorEastAsia" w:hAnsi="Arial" w:cs="Arial"/>
              </w:rPr>
            </w:pPr>
            <w:r w:rsidRPr="00D72AE9">
              <w:rPr>
                <w:rFonts w:ascii="Arial" w:eastAsiaTheme="minorEastAsia" w:hAnsi="Arial" w:cs="Arial"/>
              </w:rPr>
              <w:t>1817,7</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1851,9</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spacing w:after="200" w:line="276" w:lineRule="auto"/>
              <w:rPr>
                <w:rFonts w:ascii="Arial" w:eastAsiaTheme="minorEastAsia" w:hAnsi="Arial" w:cs="Arial"/>
              </w:rPr>
            </w:pPr>
            <w:r w:rsidRPr="00D72AE9">
              <w:rPr>
                <w:rFonts w:ascii="Arial" w:eastAsiaTheme="minorEastAsia" w:hAnsi="Arial" w:cs="Arial"/>
              </w:rPr>
              <w:t>1851,9</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7956,6</w:t>
            </w:r>
          </w:p>
        </w:tc>
      </w:tr>
      <w:tr w:rsidR="00471FA9" w:rsidRPr="00D72AE9" w:rsidTr="006451E9">
        <w:trPr>
          <w:gridAfter w:val="1"/>
          <w:wAfter w:w="7" w:type="dxa"/>
          <w:trHeight w:val="1200"/>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подпрограмма  4</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Обеспечение жильем молодых семей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1568,0</w:t>
            </w:r>
          </w:p>
        </w:tc>
      </w:tr>
      <w:tr w:rsidR="00471FA9" w:rsidRPr="00D72AE9" w:rsidTr="006451E9">
        <w:trPr>
          <w:gridAfter w:val="1"/>
          <w:wAfter w:w="7" w:type="dxa"/>
          <w:trHeight w:val="58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D72AE9"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D72AE9"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1568,0</w:t>
            </w:r>
          </w:p>
        </w:tc>
      </w:tr>
      <w:tr w:rsidR="00471FA9" w:rsidRPr="00D72AE9" w:rsidTr="006451E9">
        <w:trPr>
          <w:gridAfter w:val="1"/>
          <w:wAfter w:w="7" w:type="dxa"/>
          <w:trHeight w:val="7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D72AE9"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D72AE9"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D72AE9" w:rsidRDefault="00471FA9"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1568,0</w:t>
            </w:r>
          </w:p>
        </w:tc>
      </w:tr>
      <w:tr w:rsidR="001B0EEE" w:rsidRPr="00D72AE9" w:rsidTr="006451E9">
        <w:trPr>
          <w:gridAfter w:val="1"/>
          <w:wAfter w:w="7" w:type="dxa"/>
          <w:trHeight w:val="1185"/>
        </w:trPr>
        <w:tc>
          <w:tcPr>
            <w:tcW w:w="18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подпрограмма  5</w:t>
            </w:r>
          </w:p>
        </w:tc>
        <w:tc>
          <w:tcPr>
            <w:tcW w:w="2344" w:type="dxa"/>
            <w:vMerge w:val="restart"/>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архивного дела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1358,4</w:t>
            </w:r>
          </w:p>
        </w:tc>
        <w:tc>
          <w:tcPr>
            <w:tcW w:w="1275" w:type="dxa"/>
            <w:tcBorders>
              <w:top w:val="single" w:sz="4" w:space="0" w:color="auto"/>
              <w:left w:val="single" w:sz="4" w:space="0" w:color="auto"/>
              <w:bottom w:val="single" w:sz="4" w:space="0" w:color="auto"/>
              <w:right w:val="single" w:sz="4" w:space="0" w:color="auto"/>
            </w:tcBorders>
            <w:hideMark/>
          </w:tcPr>
          <w:p w:rsidR="001B0EEE" w:rsidRPr="00D72AE9" w:rsidRDefault="0003152B"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1162,3</w:t>
            </w:r>
          </w:p>
        </w:tc>
        <w:tc>
          <w:tcPr>
            <w:tcW w:w="127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1433,5</w:t>
            </w:r>
          </w:p>
        </w:tc>
        <w:tc>
          <w:tcPr>
            <w:tcW w:w="1134" w:type="dxa"/>
            <w:tcBorders>
              <w:top w:val="single" w:sz="4" w:space="0" w:color="auto"/>
              <w:left w:val="single" w:sz="4" w:space="0" w:color="auto"/>
              <w:bottom w:val="single" w:sz="4" w:space="0" w:color="auto"/>
              <w:right w:val="single" w:sz="4" w:space="0" w:color="auto"/>
            </w:tcBorders>
            <w:hideMark/>
          </w:tcPr>
          <w:p w:rsidR="001B0EEE" w:rsidRPr="00D72AE9" w:rsidRDefault="001B0EEE" w:rsidP="001B0EEE">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1433,5</w:t>
            </w:r>
          </w:p>
        </w:tc>
        <w:tc>
          <w:tcPr>
            <w:tcW w:w="1417" w:type="dxa"/>
            <w:tcBorders>
              <w:top w:val="single" w:sz="4" w:space="0" w:color="auto"/>
              <w:left w:val="single" w:sz="4" w:space="0" w:color="auto"/>
              <w:bottom w:val="single" w:sz="4" w:space="0" w:color="auto"/>
              <w:right w:val="single" w:sz="4" w:space="0" w:color="auto"/>
            </w:tcBorders>
            <w:hideMark/>
          </w:tcPr>
          <w:p w:rsidR="001B0EEE" w:rsidRPr="00D72AE9" w:rsidRDefault="0003152B"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5552,6</w:t>
            </w:r>
          </w:p>
        </w:tc>
      </w:tr>
      <w:tr w:rsidR="001B0EEE" w:rsidRPr="00D72AE9" w:rsidTr="006451E9">
        <w:trPr>
          <w:gridAfter w:val="1"/>
          <w:wAfter w:w="7" w:type="dxa"/>
          <w:trHeight w:val="7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1358,4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1162,3</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1433,5</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spacing w:after="200" w:line="276" w:lineRule="auto"/>
              <w:rPr>
                <w:rFonts w:ascii="Arial" w:eastAsiaTheme="minorEastAsia" w:hAnsi="Arial" w:cs="Arial"/>
              </w:rPr>
            </w:pPr>
            <w:r w:rsidRPr="00D72AE9">
              <w:rPr>
                <w:rFonts w:ascii="Arial" w:eastAsiaTheme="minorEastAsia" w:hAnsi="Arial" w:cs="Arial"/>
              </w:rPr>
              <w:t>1433,5</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5552,6</w:t>
            </w:r>
          </w:p>
        </w:tc>
      </w:tr>
      <w:tr w:rsidR="001B0EEE" w:rsidRPr="00D72AE9" w:rsidTr="006451E9">
        <w:trPr>
          <w:gridAfter w:val="1"/>
          <w:wAfter w:w="7" w:type="dxa"/>
          <w:trHeight w:val="85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B0EEE" w:rsidRPr="00D72AE9" w:rsidRDefault="001B0EEE"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r w:rsidR="0003152B" w:rsidRPr="00D72AE9">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1B0EEE" w:rsidRPr="00D72AE9" w:rsidRDefault="001B0EE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1358,4</w:t>
            </w:r>
          </w:p>
        </w:tc>
        <w:tc>
          <w:tcPr>
            <w:tcW w:w="1275"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1162,3</w:t>
            </w:r>
          </w:p>
        </w:tc>
        <w:tc>
          <w:tcPr>
            <w:tcW w:w="1276" w:type="dxa"/>
            <w:tcBorders>
              <w:top w:val="single" w:sz="4" w:space="0" w:color="auto"/>
              <w:left w:val="single" w:sz="4" w:space="0" w:color="auto"/>
              <w:bottom w:val="single" w:sz="4" w:space="0" w:color="auto"/>
              <w:right w:val="single" w:sz="4" w:space="0" w:color="auto"/>
            </w:tcBorders>
          </w:tcPr>
          <w:p w:rsidR="001B0EEE" w:rsidRPr="00D72AE9" w:rsidRDefault="001B0EEE" w:rsidP="00643E83">
            <w:pPr>
              <w:spacing w:after="200" w:line="276" w:lineRule="auto"/>
              <w:rPr>
                <w:rFonts w:ascii="Arial" w:eastAsiaTheme="minorEastAsia" w:hAnsi="Arial" w:cs="Arial"/>
              </w:rPr>
            </w:pPr>
            <w:r w:rsidRPr="00D72AE9">
              <w:rPr>
                <w:rFonts w:ascii="Arial" w:eastAsiaTheme="minorEastAsia" w:hAnsi="Arial" w:cs="Arial"/>
              </w:rPr>
              <w:t>1433,5</w:t>
            </w:r>
          </w:p>
        </w:tc>
        <w:tc>
          <w:tcPr>
            <w:tcW w:w="1134" w:type="dxa"/>
            <w:tcBorders>
              <w:top w:val="single" w:sz="4" w:space="0" w:color="auto"/>
              <w:left w:val="single" w:sz="4" w:space="0" w:color="auto"/>
              <w:bottom w:val="single" w:sz="4" w:space="0" w:color="auto"/>
              <w:right w:val="single" w:sz="4" w:space="0" w:color="auto"/>
            </w:tcBorders>
          </w:tcPr>
          <w:p w:rsidR="001B0EEE" w:rsidRPr="00D72AE9" w:rsidRDefault="001B0EEE" w:rsidP="001B0EEE">
            <w:pPr>
              <w:spacing w:after="200" w:line="276" w:lineRule="auto"/>
              <w:rPr>
                <w:rFonts w:ascii="Arial" w:eastAsiaTheme="minorEastAsia" w:hAnsi="Arial" w:cs="Arial"/>
              </w:rPr>
            </w:pPr>
            <w:r w:rsidRPr="00D72AE9">
              <w:rPr>
                <w:rFonts w:ascii="Arial" w:eastAsiaTheme="minorEastAsia" w:hAnsi="Arial" w:cs="Arial"/>
              </w:rPr>
              <w:t>1433,5</w:t>
            </w:r>
          </w:p>
        </w:tc>
        <w:tc>
          <w:tcPr>
            <w:tcW w:w="1417" w:type="dxa"/>
            <w:tcBorders>
              <w:top w:val="single" w:sz="4" w:space="0" w:color="auto"/>
              <w:left w:val="single" w:sz="4" w:space="0" w:color="auto"/>
              <w:bottom w:val="single" w:sz="4" w:space="0" w:color="auto"/>
              <w:right w:val="single" w:sz="4" w:space="0" w:color="auto"/>
            </w:tcBorders>
          </w:tcPr>
          <w:p w:rsidR="001B0EEE" w:rsidRPr="00D72AE9" w:rsidRDefault="0003152B" w:rsidP="00643E83">
            <w:pPr>
              <w:rPr>
                <w:rFonts w:ascii="Arial" w:hAnsi="Arial" w:cs="Arial"/>
              </w:rPr>
            </w:pPr>
            <w:r w:rsidRPr="00D72AE9">
              <w:rPr>
                <w:rFonts w:ascii="Arial" w:hAnsi="Arial" w:cs="Arial"/>
              </w:rPr>
              <w:t>5552,6</w:t>
            </w:r>
          </w:p>
        </w:tc>
      </w:tr>
    </w:tbl>
    <w:p w:rsidR="004C59FB" w:rsidRPr="00D72AE9"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D72AE9"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r w:rsidRPr="00D72AE9">
        <w:rPr>
          <w:rFonts w:ascii="Arial" w:eastAsiaTheme="minorEastAsia" w:hAnsi="Arial" w:cs="Arial"/>
          <w:bCs/>
        </w:rPr>
        <w:t xml:space="preserve">Начальник   МКУ «ОКС и ДМ»                                                                        </w:t>
      </w:r>
      <w:proofErr w:type="spellStart"/>
      <w:r w:rsidRPr="00D72AE9">
        <w:rPr>
          <w:rFonts w:ascii="Arial" w:eastAsiaTheme="minorEastAsia" w:hAnsi="Arial" w:cs="Arial"/>
          <w:bCs/>
        </w:rPr>
        <w:t>Н.Н.Алдошина</w:t>
      </w:r>
      <w:proofErr w:type="spellEnd"/>
    </w:p>
    <w:p w:rsidR="004C59FB" w:rsidRPr="00D72AE9" w:rsidRDefault="004C59FB" w:rsidP="003B3E82">
      <w:pPr>
        <w:rPr>
          <w:rFonts w:ascii="Arial" w:hAnsi="Arial" w:cs="Arial"/>
          <w:b/>
          <w:bCs/>
        </w:rPr>
      </w:pPr>
    </w:p>
    <w:p w:rsidR="004C59FB" w:rsidRPr="00D72AE9" w:rsidRDefault="004C59FB" w:rsidP="00376574">
      <w:pPr>
        <w:jc w:val="center"/>
        <w:rPr>
          <w:rFonts w:ascii="Arial" w:hAnsi="Arial" w:cs="Arial"/>
          <w:b/>
          <w:bCs/>
        </w:rPr>
      </w:pPr>
    </w:p>
    <w:p w:rsidR="004C59FB" w:rsidRPr="00D72AE9" w:rsidRDefault="004C59FB" w:rsidP="00376574">
      <w:pPr>
        <w:jc w:val="center"/>
        <w:rPr>
          <w:rFonts w:ascii="Arial" w:hAnsi="Arial" w:cs="Arial"/>
          <w:b/>
          <w:bCs/>
        </w:rPr>
      </w:pPr>
    </w:p>
    <w:p w:rsidR="004C59FB" w:rsidRPr="00D72AE9" w:rsidRDefault="004C59FB" w:rsidP="00376574">
      <w:pPr>
        <w:jc w:val="center"/>
        <w:rPr>
          <w:rFonts w:ascii="Arial" w:hAnsi="Arial" w:cs="Arial"/>
          <w:b/>
          <w:bCs/>
        </w:rPr>
      </w:pPr>
    </w:p>
    <w:p w:rsidR="004C59FB" w:rsidRPr="00D72AE9" w:rsidRDefault="004C59FB" w:rsidP="00376574">
      <w:pPr>
        <w:jc w:val="center"/>
        <w:rPr>
          <w:rFonts w:ascii="Arial" w:hAnsi="Arial" w:cs="Arial"/>
          <w:b/>
          <w:bCs/>
        </w:rPr>
      </w:pPr>
    </w:p>
    <w:p w:rsidR="00FE275D" w:rsidRPr="00D72AE9" w:rsidRDefault="00FE275D" w:rsidP="00376574">
      <w:pPr>
        <w:jc w:val="center"/>
        <w:rPr>
          <w:rFonts w:ascii="Arial" w:hAnsi="Arial" w:cs="Arial"/>
          <w:b/>
          <w:bCs/>
        </w:rPr>
      </w:pPr>
    </w:p>
    <w:p w:rsidR="00FE275D" w:rsidRPr="00D72AE9" w:rsidRDefault="00FE275D" w:rsidP="00376574">
      <w:pPr>
        <w:jc w:val="center"/>
        <w:rPr>
          <w:rFonts w:ascii="Arial" w:hAnsi="Arial" w:cs="Arial"/>
          <w:b/>
          <w:bCs/>
        </w:rPr>
      </w:pPr>
    </w:p>
    <w:p w:rsidR="00FE275D" w:rsidRPr="00D72AE9" w:rsidRDefault="00FE275D" w:rsidP="00376574">
      <w:pPr>
        <w:jc w:val="center"/>
        <w:rPr>
          <w:rFonts w:ascii="Arial" w:hAnsi="Arial" w:cs="Arial"/>
          <w:b/>
          <w:bCs/>
        </w:rPr>
      </w:pPr>
    </w:p>
    <w:p w:rsidR="00376574" w:rsidRPr="00D72AE9" w:rsidRDefault="00376574" w:rsidP="00376574">
      <w:pPr>
        <w:tabs>
          <w:tab w:val="left" w:pos="5040"/>
          <w:tab w:val="left" w:pos="5220"/>
        </w:tabs>
        <w:autoSpaceDE w:val="0"/>
        <w:autoSpaceDN w:val="0"/>
        <w:adjustRightInd w:val="0"/>
        <w:rPr>
          <w:rFonts w:ascii="Arial" w:hAnsi="Arial" w:cs="Arial"/>
          <w:bCs/>
        </w:rPr>
      </w:pPr>
    </w:p>
    <w:tbl>
      <w:tblPr>
        <w:tblW w:w="0" w:type="auto"/>
        <w:tblLayout w:type="fixed"/>
        <w:tblLook w:val="04A0" w:firstRow="1" w:lastRow="0" w:firstColumn="1" w:lastColumn="0" w:noHBand="0" w:noVBand="1"/>
      </w:tblPr>
      <w:tblGrid>
        <w:gridCol w:w="108"/>
        <w:gridCol w:w="9639"/>
        <w:gridCol w:w="5039"/>
        <w:gridCol w:w="64"/>
      </w:tblGrid>
      <w:tr w:rsidR="00376574" w:rsidRPr="00D72AE9" w:rsidTr="00901561">
        <w:trPr>
          <w:gridBefore w:val="1"/>
          <w:gridAfter w:val="1"/>
          <w:wBefore w:w="108" w:type="dxa"/>
          <w:wAfter w:w="64" w:type="dxa"/>
        </w:trPr>
        <w:tc>
          <w:tcPr>
            <w:tcW w:w="9639" w:type="dxa"/>
          </w:tcPr>
          <w:p w:rsidR="00376574" w:rsidRPr="00D72AE9" w:rsidRDefault="00376574" w:rsidP="00901561">
            <w:pPr>
              <w:autoSpaceDE w:val="0"/>
              <w:autoSpaceDN w:val="0"/>
              <w:adjustRightInd w:val="0"/>
              <w:jc w:val="both"/>
              <w:rPr>
                <w:rFonts w:ascii="Arial" w:eastAsia="Calibri" w:hAnsi="Arial" w:cs="Arial"/>
                <w:lang w:eastAsia="en-US"/>
              </w:rPr>
            </w:pPr>
          </w:p>
        </w:tc>
        <w:tc>
          <w:tcPr>
            <w:tcW w:w="5039" w:type="dxa"/>
          </w:tcPr>
          <w:p w:rsidR="009310FA" w:rsidRPr="00D72AE9" w:rsidRDefault="009310FA" w:rsidP="00901561">
            <w:pPr>
              <w:widowControl w:val="0"/>
              <w:autoSpaceDE w:val="0"/>
              <w:autoSpaceDN w:val="0"/>
              <w:adjustRightInd w:val="0"/>
              <w:rPr>
                <w:rFonts w:ascii="Arial" w:hAnsi="Arial" w:cs="Arial"/>
              </w:rPr>
            </w:pPr>
          </w:p>
          <w:p w:rsidR="00376574" w:rsidRPr="00D72AE9" w:rsidRDefault="00202326" w:rsidP="00901561">
            <w:pPr>
              <w:widowControl w:val="0"/>
              <w:autoSpaceDE w:val="0"/>
              <w:autoSpaceDN w:val="0"/>
              <w:adjustRightInd w:val="0"/>
              <w:rPr>
                <w:rFonts w:ascii="Arial" w:hAnsi="Arial" w:cs="Arial"/>
              </w:rPr>
            </w:pPr>
            <w:r w:rsidRPr="00D72AE9">
              <w:rPr>
                <w:rFonts w:ascii="Arial" w:hAnsi="Arial" w:cs="Arial"/>
              </w:rPr>
              <w:t xml:space="preserve">Приложение № </w:t>
            </w:r>
            <w:r w:rsidR="00D30F2B" w:rsidRPr="00D72AE9">
              <w:rPr>
                <w:rFonts w:ascii="Arial" w:hAnsi="Arial" w:cs="Arial"/>
              </w:rPr>
              <w:t>8</w:t>
            </w:r>
            <w:r w:rsidR="00376574" w:rsidRPr="00D72AE9">
              <w:rPr>
                <w:rFonts w:ascii="Arial" w:hAnsi="Arial" w:cs="Arial"/>
              </w:rPr>
              <w:t xml:space="preserve"> к постановлению администрации Канского района </w:t>
            </w:r>
          </w:p>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 xml:space="preserve">от </w:t>
            </w:r>
            <w:r w:rsidR="00FE275D" w:rsidRPr="00D72AE9">
              <w:rPr>
                <w:rFonts w:ascii="Arial" w:hAnsi="Arial" w:cs="Arial"/>
              </w:rPr>
              <w:t xml:space="preserve">09.04.2018 </w:t>
            </w:r>
            <w:r w:rsidRPr="00D72AE9">
              <w:rPr>
                <w:rFonts w:ascii="Arial" w:hAnsi="Arial" w:cs="Arial"/>
              </w:rPr>
              <w:t xml:space="preserve">№ </w:t>
            </w:r>
            <w:r w:rsidR="00FE275D" w:rsidRPr="00D72AE9">
              <w:rPr>
                <w:rFonts w:ascii="Arial" w:hAnsi="Arial" w:cs="Arial"/>
              </w:rPr>
              <w:t xml:space="preserve"> 147</w:t>
            </w:r>
            <w:r w:rsidRPr="00D72AE9">
              <w:rPr>
                <w:rFonts w:ascii="Arial" w:hAnsi="Arial" w:cs="Arial"/>
              </w:rPr>
              <w:t>-пг</w:t>
            </w:r>
          </w:p>
          <w:p w:rsidR="00376574" w:rsidRPr="00D72AE9" w:rsidRDefault="00376574" w:rsidP="00901561">
            <w:pPr>
              <w:widowControl w:val="0"/>
              <w:autoSpaceDE w:val="0"/>
              <w:autoSpaceDN w:val="0"/>
              <w:adjustRightInd w:val="0"/>
              <w:rPr>
                <w:rFonts w:ascii="Arial" w:hAnsi="Arial" w:cs="Arial"/>
              </w:rPr>
            </w:pPr>
          </w:p>
        </w:tc>
      </w:tr>
      <w:tr w:rsidR="00376574" w:rsidRPr="00D72AE9" w:rsidTr="00901561">
        <w:trPr>
          <w:trHeight w:val="699"/>
        </w:trPr>
        <w:tc>
          <w:tcPr>
            <w:tcW w:w="9747" w:type="dxa"/>
            <w:gridSpan w:val="2"/>
          </w:tcPr>
          <w:p w:rsidR="00376574" w:rsidRPr="00D72AE9" w:rsidRDefault="00376574" w:rsidP="00901561">
            <w:pPr>
              <w:widowControl w:val="0"/>
              <w:autoSpaceDE w:val="0"/>
              <w:autoSpaceDN w:val="0"/>
              <w:adjustRightInd w:val="0"/>
              <w:jc w:val="both"/>
              <w:rPr>
                <w:rFonts w:ascii="Arial" w:hAnsi="Arial" w:cs="Arial"/>
              </w:rPr>
            </w:pPr>
          </w:p>
          <w:p w:rsidR="00376574" w:rsidRPr="00D72AE9" w:rsidRDefault="00376574" w:rsidP="00901561">
            <w:pPr>
              <w:widowControl w:val="0"/>
              <w:autoSpaceDE w:val="0"/>
              <w:autoSpaceDN w:val="0"/>
              <w:adjustRightInd w:val="0"/>
              <w:jc w:val="both"/>
              <w:rPr>
                <w:rFonts w:ascii="Arial" w:hAnsi="Arial" w:cs="Arial"/>
              </w:rPr>
            </w:pPr>
          </w:p>
          <w:p w:rsidR="00376574" w:rsidRPr="00D72AE9" w:rsidRDefault="00376574" w:rsidP="00901561">
            <w:pPr>
              <w:widowControl w:val="0"/>
              <w:autoSpaceDE w:val="0"/>
              <w:autoSpaceDN w:val="0"/>
              <w:adjustRightInd w:val="0"/>
              <w:jc w:val="both"/>
              <w:rPr>
                <w:rFonts w:ascii="Arial" w:hAnsi="Arial" w:cs="Arial"/>
              </w:rPr>
            </w:pPr>
          </w:p>
        </w:tc>
        <w:tc>
          <w:tcPr>
            <w:tcW w:w="5103" w:type="dxa"/>
            <w:gridSpan w:val="2"/>
          </w:tcPr>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 xml:space="preserve">Приложение № </w:t>
            </w:r>
            <w:r w:rsidR="00202326" w:rsidRPr="00D72AE9">
              <w:rPr>
                <w:rFonts w:ascii="Arial" w:hAnsi="Arial" w:cs="Arial"/>
              </w:rPr>
              <w:t>7</w:t>
            </w:r>
          </w:p>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к муниципальной программе "Развитие культуры, физической культуры, спорта и молодежной политики в Канском районе "</w:t>
            </w:r>
          </w:p>
        </w:tc>
      </w:tr>
    </w:tbl>
    <w:p w:rsidR="004C59FB" w:rsidRPr="00D72AE9" w:rsidRDefault="004C59FB" w:rsidP="00376574">
      <w:pPr>
        <w:jc w:val="center"/>
        <w:rPr>
          <w:rFonts w:ascii="Arial" w:hAnsi="Arial" w:cs="Arial"/>
          <w:b/>
          <w:bCs/>
        </w:rPr>
      </w:pPr>
    </w:p>
    <w:p w:rsidR="004C59FB" w:rsidRPr="00D72AE9" w:rsidRDefault="004C59FB" w:rsidP="00376574">
      <w:pPr>
        <w:jc w:val="center"/>
        <w:rPr>
          <w:rFonts w:ascii="Arial" w:hAnsi="Arial" w:cs="Arial"/>
          <w:b/>
          <w:bCs/>
        </w:rPr>
      </w:pPr>
    </w:p>
    <w:p w:rsidR="004C59FB" w:rsidRPr="00D72AE9" w:rsidRDefault="004C59FB" w:rsidP="004C59FB">
      <w:pPr>
        <w:spacing w:after="200" w:line="276" w:lineRule="auto"/>
        <w:jc w:val="center"/>
        <w:rPr>
          <w:rFonts w:ascii="Arial" w:eastAsiaTheme="minorEastAsia" w:hAnsi="Arial" w:cs="Arial"/>
          <w:b/>
          <w:bCs/>
        </w:rPr>
      </w:pPr>
      <w:r w:rsidRPr="00D72AE9">
        <w:rPr>
          <w:rFonts w:ascii="Arial" w:eastAsiaTheme="minorEastAsia" w:hAnsi="Arial" w:cs="Arial"/>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6"/>
        <w:tblW w:w="0" w:type="auto"/>
        <w:tblLook w:val="04A0" w:firstRow="1" w:lastRow="0" w:firstColumn="1" w:lastColumn="0" w:noHBand="0" w:noVBand="1"/>
      </w:tblPr>
      <w:tblGrid>
        <w:gridCol w:w="3251"/>
        <w:gridCol w:w="3358"/>
        <w:gridCol w:w="1289"/>
        <w:gridCol w:w="1980"/>
        <w:gridCol w:w="1980"/>
        <w:gridCol w:w="1380"/>
        <w:gridCol w:w="1548"/>
      </w:tblGrid>
      <w:tr w:rsidR="004C59FB" w:rsidRPr="00D72AE9" w:rsidTr="00643E83">
        <w:trPr>
          <w:trHeight w:val="585"/>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Наименование муниципальной программы, подпрограммы муниципальной программы</w:t>
            </w:r>
          </w:p>
        </w:tc>
        <w:tc>
          <w:tcPr>
            <w:tcW w:w="3358" w:type="dxa"/>
            <w:vMerge w:val="restart"/>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Ответственный исполнитель, соисполнители</w:t>
            </w:r>
          </w:p>
        </w:tc>
        <w:tc>
          <w:tcPr>
            <w:tcW w:w="8177" w:type="dxa"/>
            <w:gridSpan w:val="5"/>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Оценка расходов (тыс. руб.), годы</w:t>
            </w:r>
          </w:p>
        </w:tc>
      </w:tr>
      <w:tr w:rsidR="004C59FB" w:rsidRPr="00D72AE9" w:rsidTr="00643E83">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D72AE9" w:rsidRDefault="004C59FB" w:rsidP="00643E8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D72AE9" w:rsidRDefault="004C59FB" w:rsidP="00643E83">
            <w:pPr>
              <w:rPr>
                <w:rFonts w:ascii="Arial" w:hAnsi="Arial" w:cs="Arial"/>
              </w:rPr>
            </w:pPr>
          </w:p>
        </w:tc>
        <w:tc>
          <w:tcPr>
            <w:tcW w:w="1289" w:type="dxa"/>
            <w:tcBorders>
              <w:top w:val="single" w:sz="4" w:space="0" w:color="auto"/>
              <w:left w:val="single" w:sz="4" w:space="0" w:color="auto"/>
              <w:bottom w:val="single" w:sz="4" w:space="0" w:color="auto"/>
              <w:right w:val="single" w:sz="4" w:space="0" w:color="auto"/>
            </w:tcBorders>
            <w:hideMark/>
          </w:tcPr>
          <w:p w:rsidR="004C59FB" w:rsidRPr="00D72AE9" w:rsidRDefault="004C59FB" w:rsidP="00471FA9">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201</w:t>
            </w:r>
            <w:r w:rsidR="00471FA9" w:rsidRPr="00D72AE9">
              <w:rPr>
                <w:rFonts w:ascii="Arial" w:eastAsiaTheme="minorEastAsia" w:hAnsi="Arial" w:cs="Arial"/>
              </w:rPr>
              <w:t>7</w:t>
            </w:r>
          </w:p>
        </w:tc>
        <w:tc>
          <w:tcPr>
            <w:tcW w:w="1980" w:type="dxa"/>
            <w:tcBorders>
              <w:top w:val="single" w:sz="4" w:space="0" w:color="auto"/>
              <w:left w:val="single" w:sz="4" w:space="0" w:color="auto"/>
              <w:bottom w:val="single" w:sz="4" w:space="0" w:color="auto"/>
              <w:right w:val="single" w:sz="4" w:space="0" w:color="auto"/>
            </w:tcBorders>
            <w:hideMark/>
          </w:tcPr>
          <w:p w:rsidR="004C59FB" w:rsidRPr="00D72AE9" w:rsidRDefault="004C59FB" w:rsidP="00471FA9">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201</w:t>
            </w:r>
            <w:r w:rsidR="00471FA9" w:rsidRPr="00D72AE9">
              <w:rPr>
                <w:rFonts w:ascii="Arial" w:eastAsiaTheme="minorEastAsia" w:hAnsi="Arial" w:cs="Arial"/>
              </w:rPr>
              <w:t>8</w:t>
            </w:r>
          </w:p>
        </w:tc>
        <w:tc>
          <w:tcPr>
            <w:tcW w:w="1980" w:type="dxa"/>
            <w:tcBorders>
              <w:top w:val="single" w:sz="4" w:space="0" w:color="auto"/>
              <w:left w:val="single" w:sz="4" w:space="0" w:color="auto"/>
              <w:bottom w:val="single" w:sz="4" w:space="0" w:color="auto"/>
              <w:right w:val="single" w:sz="4" w:space="0" w:color="auto"/>
            </w:tcBorders>
            <w:hideMark/>
          </w:tcPr>
          <w:p w:rsidR="004C59FB" w:rsidRPr="00D72AE9" w:rsidRDefault="004C59FB" w:rsidP="00471FA9">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201</w:t>
            </w:r>
            <w:r w:rsidR="00471FA9" w:rsidRPr="00D72AE9">
              <w:rPr>
                <w:rFonts w:ascii="Arial" w:eastAsiaTheme="minorEastAsia" w:hAnsi="Arial" w:cs="Arial"/>
              </w:rPr>
              <w:t>9</w:t>
            </w:r>
          </w:p>
        </w:tc>
        <w:tc>
          <w:tcPr>
            <w:tcW w:w="1380" w:type="dxa"/>
            <w:tcBorders>
              <w:top w:val="single" w:sz="4" w:space="0" w:color="auto"/>
              <w:left w:val="single" w:sz="4" w:space="0" w:color="auto"/>
              <w:bottom w:val="single" w:sz="4" w:space="0" w:color="auto"/>
              <w:right w:val="single" w:sz="4" w:space="0" w:color="auto"/>
            </w:tcBorders>
            <w:hideMark/>
          </w:tcPr>
          <w:p w:rsidR="004C59FB" w:rsidRPr="00D72AE9" w:rsidRDefault="004C59FB" w:rsidP="00471FA9">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20</w:t>
            </w:r>
            <w:r w:rsidR="00471FA9" w:rsidRPr="00D72AE9">
              <w:rPr>
                <w:rFonts w:ascii="Arial" w:eastAsiaTheme="minorEastAsia" w:hAnsi="Arial" w:cs="Arial"/>
              </w:rPr>
              <w:t>20</w:t>
            </w:r>
          </w:p>
        </w:tc>
        <w:tc>
          <w:tcPr>
            <w:tcW w:w="1548" w:type="dxa"/>
            <w:tcBorders>
              <w:top w:val="single" w:sz="4" w:space="0" w:color="auto"/>
              <w:left w:val="single" w:sz="4" w:space="0" w:color="auto"/>
              <w:bottom w:val="single" w:sz="4" w:space="0" w:color="auto"/>
              <w:right w:val="single" w:sz="4" w:space="0" w:color="auto"/>
            </w:tcBorders>
            <w:hideMark/>
          </w:tcPr>
          <w:p w:rsidR="004C59FB" w:rsidRPr="00D72AE9" w:rsidRDefault="004C59FB"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Итого на период</w:t>
            </w:r>
          </w:p>
        </w:tc>
      </w:tr>
      <w:tr w:rsidR="005B61CC" w:rsidRPr="00D72AE9" w:rsidTr="00643E83">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xml:space="preserve">Развитие культуры, </w:t>
            </w:r>
            <w:r w:rsidRPr="00D72AE9">
              <w:rPr>
                <w:rFonts w:ascii="Arial" w:eastAsiaTheme="minorEastAsia" w:hAnsi="Arial" w:cs="Arial"/>
              </w:rPr>
              <w:lastRenderedPageBreak/>
              <w:t>физической культуры, спорта и молодежной политики в Канском районе</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lastRenderedPageBreak/>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52305,4</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117372,0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44033,9</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44033,9</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257745,2</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216,1</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19,3</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235,4</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2227,7</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345,1</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2572,8</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3040,0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49596,6</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116082,6</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43108,9</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43108,9</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F709D7"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251897,0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Сохранение и развитие отрасли культуры Канского района</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42251,5</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116082,6</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35958,8</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35958,8</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230251,7</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68,4</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19,3</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87,7</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342,5</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345,1</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687,6</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925,0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7F2260">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3040,0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41575,6</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114793,2</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35033,8</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35033,8</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83438E"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227725,8</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438"/>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физической культуры и спорта в Канском районе</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625CF2"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4846,4</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9198,3</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4571,7</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4571,7</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25CF2"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23188,1</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500,0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500,0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spacing w:after="200" w:line="276" w:lineRule="auto"/>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rPr>
                <w:rFonts w:ascii="Arial" w:eastAsiaTheme="minorEastAsia" w:hAnsi="Arial" w:cs="Arial"/>
              </w:rPr>
            </w:pP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4846,4</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9198,3</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4571,7</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4571,7</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23188,1</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458"/>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молодежной политики в Канском районе</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lastRenderedPageBreak/>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lastRenderedPageBreak/>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2435,1</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2523,9</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1851,9</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1851,9</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8662,8</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833,3</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706,2</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1539,5</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1601,8</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1817,7</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1851,9</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1851,9</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7123,3</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780"/>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Обеспечение жильем молодых семей в Канском районе</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914,0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218,0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1568,0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147,7</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147,7</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394,0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394,0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r>
      <w:tr w:rsidR="005B61CC" w:rsidRPr="00D72AE9"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372,3</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218,0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1026,3</w:t>
            </w:r>
          </w:p>
        </w:tc>
      </w:tr>
      <w:tr w:rsidR="005B61CC" w:rsidRPr="00D72AE9" w:rsidTr="00643E83">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r w:rsidR="005B61CC" w:rsidRPr="00D72AE9" w:rsidTr="00643E83">
        <w:trPr>
          <w:trHeight w:val="416"/>
        </w:trPr>
        <w:tc>
          <w:tcPr>
            <w:tcW w:w="3251" w:type="dxa"/>
            <w:vMerge w:val="restart"/>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Развитие архивного дела в Канском районе</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1358,4</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C84E6A"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1327,2</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1433,5</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1433,5</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C84E6A" w:rsidP="0083438E">
            <w:pPr>
              <w:tabs>
                <w:tab w:val="left" w:pos="5040"/>
                <w:tab w:val="left" w:pos="5220"/>
              </w:tabs>
              <w:autoSpaceDE w:val="0"/>
              <w:autoSpaceDN w:val="0"/>
              <w:adjustRightInd w:val="0"/>
              <w:rPr>
                <w:rFonts w:ascii="Arial" w:eastAsiaTheme="minorEastAsia" w:hAnsi="Arial" w:cs="Arial"/>
                <w:b/>
                <w:bCs/>
              </w:rPr>
            </w:pPr>
            <w:r w:rsidRPr="00D72AE9">
              <w:rPr>
                <w:rFonts w:ascii="Arial" w:eastAsiaTheme="minorEastAsia" w:hAnsi="Arial" w:cs="Arial"/>
                <w:b/>
                <w:bCs/>
              </w:rPr>
              <w:t>5552,6</w:t>
            </w:r>
          </w:p>
        </w:tc>
      </w:tr>
      <w:tr w:rsidR="005B61CC" w:rsidRPr="00D72AE9"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r>
      <w:tr w:rsidR="005B61CC" w:rsidRPr="00D72AE9"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spacing w:after="200" w:line="276" w:lineRule="auto"/>
              <w:rPr>
                <w:rFonts w:ascii="Arial" w:eastAsiaTheme="minorEastAsia" w:hAnsi="Arial" w:cs="Arial"/>
              </w:rPr>
            </w:pPr>
            <w:r w:rsidRPr="00D72AE9">
              <w:rPr>
                <w:rFonts w:ascii="Arial" w:eastAsiaTheme="minorEastAsia" w:hAnsi="Arial" w:cs="Arial"/>
              </w:rPr>
              <w:t>0,0</w:t>
            </w:r>
          </w:p>
        </w:tc>
      </w:tr>
      <w:tr w:rsidR="005B61CC" w:rsidRPr="00D72AE9" w:rsidTr="00643E8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hAnsi="Arial" w:cs="Arial"/>
              </w:rPr>
            </w:pPr>
            <w:r w:rsidRPr="00D72AE9">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164,9</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164,9</w:t>
            </w:r>
          </w:p>
        </w:tc>
      </w:tr>
      <w:tr w:rsidR="005B61CC" w:rsidRPr="00D72AE9" w:rsidTr="00643E8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0,0</w:t>
            </w:r>
          </w:p>
        </w:tc>
      </w:tr>
      <w:tr w:rsidR="005B61CC" w:rsidRPr="00D72AE9"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бюджеты муниципальных образований</w:t>
            </w:r>
            <w:proofErr w:type="gramStart"/>
            <w:r w:rsidRPr="00D72AE9">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1358,4</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83438E">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1162,</w:t>
            </w:r>
            <w:r w:rsidR="0083438E" w:rsidRPr="00D72AE9">
              <w:rPr>
                <w:rFonts w:ascii="Arial" w:eastAsiaTheme="minorEastAsia" w:hAnsi="Arial" w:cs="Arial"/>
              </w:rPr>
              <w:t>3</w:t>
            </w:r>
          </w:p>
        </w:tc>
        <w:tc>
          <w:tcPr>
            <w:tcW w:w="19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1433,5</w:t>
            </w:r>
          </w:p>
        </w:tc>
        <w:tc>
          <w:tcPr>
            <w:tcW w:w="1380" w:type="dxa"/>
            <w:tcBorders>
              <w:top w:val="single" w:sz="4" w:space="0" w:color="auto"/>
              <w:left w:val="single" w:sz="4" w:space="0" w:color="auto"/>
              <w:bottom w:val="single" w:sz="4" w:space="0" w:color="auto"/>
              <w:right w:val="single" w:sz="4" w:space="0" w:color="auto"/>
            </w:tcBorders>
            <w:noWrap/>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1433,5</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607216" w:rsidP="00625CF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5387,</w:t>
            </w:r>
            <w:r w:rsidR="00625CF2" w:rsidRPr="00D72AE9">
              <w:rPr>
                <w:rFonts w:ascii="Arial" w:eastAsiaTheme="minorEastAsia" w:hAnsi="Arial" w:cs="Arial"/>
              </w:rPr>
              <w:t>7</w:t>
            </w:r>
          </w:p>
        </w:tc>
      </w:tr>
      <w:tr w:rsidR="005B61CC" w:rsidRPr="00D72AE9" w:rsidTr="00643E83">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1CC" w:rsidRPr="00D72AE9" w:rsidRDefault="005B61CC"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5B61CC" w:rsidRPr="00D72AE9" w:rsidRDefault="005B61CC" w:rsidP="007E6312">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5B61CC" w:rsidRPr="00D72AE9" w:rsidRDefault="005B61CC" w:rsidP="00643E83">
            <w:pPr>
              <w:tabs>
                <w:tab w:val="left" w:pos="5040"/>
                <w:tab w:val="left" w:pos="5220"/>
              </w:tabs>
              <w:autoSpaceDE w:val="0"/>
              <w:autoSpaceDN w:val="0"/>
              <w:adjustRightInd w:val="0"/>
              <w:rPr>
                <w:rFonts w:ascii="Arial" w:eastAsiaTheme="minorEastAsia" w:hAnsi="Arial" w:cs="Arial"/>
              </w:rPr>
            </w:pPr>
            <w:r w:rsidRPr="00D72AE9">
              <w:rPr>
                <w:rFonts w:ascii="Arial" w:eastAsiaTheme="minorEastAsia" w:hAnsi="Arial" w:cs="Arial"/>
              </w:rPr>
              <w:t> </w:t>
            </w:r>
          </w:p>
        </w:tc>
      </w:tr>
    </w:tbl>
    <w:p w:rsidR="004C59FB" w:rsidRPr="00D72AE9"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D72AE9"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r w:rsidRPr="00D72AE9">
        <w:rPr>
          <w:rFonts w:ascii="Arial" w:eastAsiaTheme="minorEastAsia" w:hAnsi="Arial" w:cs="Arial"/>
          <w:bCs/>
        </w:rPr>
        <w:t xml:space="preserve">Начальник    МКУ «ОКС и ДМ»                                                                                           </w:t>
      </w:r>
      <w:proofErr w:type="spellStart"/>
      <w:r w:rsidRPr="00D72AE9">
        <w:rPr>
          <w:rFonts w:ascii="Arial" w:eastAsiaTheme="minorEastAsia" w:hAnsi="Arial" w:cs="Arial"/>
          <w:bCs/>
        </w:rPr>
        <w:t>Н.Н.Алдошина</w:t>
      </w:r>
      <w:proofErr w:type="spellEnd"/>
    </w:p>
    <w:p w:rsidR="004C59FB" w:rsidRPr="00D72AE9" w:rsidRDefault="004C59FB" w:rsidP="004C59FB">
      <w:pPr>
        <w:tabs>
          <w:tab w:val="left" w:pos="5040"/>
          <w:tab w:val="left" w:pos="5220"/>
        </w:tabs>
        <w:autoSpaceDE w:val="0"/>
        <w:autoSpaceDN w:val="0"/>
        <w:adjustRightInd w:val="0"/>
        <w:spacing w:after="200" w:line="276" w:lineRule="auto"/>
        <w:rPr>
          <w:rFonts w:ascii="Arial" w:eastAsiaTheme="minorEastAsia" w:hAnsi="Arial" w:cs="Arial"/>
        </w:rPr>
      </w:pPr>
    </w:p>
    <w:p w:rsidR="004C59FB" w:rsidRPr="00D72AE9" w:rsidRDefault="004C59FB" w:rsidP="004C59FB">
      <w:pPr>
        <w:tabs>
          <w:tab w:val="left" w:pos="1421"/>
        </w:tabs>
        <w:spacing w:after="200" w:line="276" w:lineRule="auto"/>
        <w:rPr>
          <w:rFonts w:ascii="Arial" w:eastAsia="Calibri" w:hAnsi="Arial" w:cs="Arial"/>
          <w:lang w:eastAsia="en-US"/>
        </w:rPr>
      </w:pPr>
    </w:p>
    <w:p w:rsidR="00376574" w:rsidRPr="00D72AE9" w:rsidRDefault="00376574" w:rsidP="00376574">
      <w:pPr>
        <w:tabs>
          <w:tab w:val="left" w:pos="225"/>
          <w:tab w:val="left" w:pos="1246"/>
        </w:tabs>
        <w:rPr>
          <w:rFonts w:ascii="Arial" w:eastAsiaTheme="minorEastAsia" w:hAnsi="Arial" w:cs="Arial"/>
        </w:rPr>
      </w:pPr>
    </w:p>
    <w:p w:rsidR="003B3E82" w:rsidRPr="00D72AE9" w:rsidRDefault="003B3E82" w:rsidP="00376574">
      <w:pPr>
        <w:tabs>
          <w:tab w:val="left" w:pos="225"/>
          <w:tab w:val="left" w:pos="1246"/>
        </w:tabs>
        <w:rPr>
          <w:rFonts w:ascii="Arial" w:eastAsiaTheme="minorEastAsia" w:hAnsi="Arial" w:cs="Arial"/>
        </w:rPr>
      </w:pPr>
    </w:p>
    <w:p w:rsidR="003B3E82" w:rsidRPr="00D72AE9" w:rsidRDefault="003B3E82" w:rsidP="00376574">
      <w:pPr>
        <w:tabs>
          <w:tab w:val="left" w:pos="225"/>
          <w:tab w:val="left" w:pos="1246"/>
        </w:tabs>
        <w:rPr>
          <w:rFonts w:ascii="Arial" w:hAnsi="Arial" w:cs="Arial"/>
        </w:rPr>
      </w:pPr>
    </w:p>
    <w:p w:rsidR="00BA7036" w:rsidRPr="00D72AE9" w:rsidRDefault="00BA7036" w:rsidP="00376574">
      <w:pPr>
        <w:tabs>
          <w:tab w:val="left" w:pos="225"/>
          <w:tab w:val="left" w:pos="1246"/>
        </w:tabs>
        <w:rPr>
          <w:rFonts w:ascii="Arial" w:hAnsi="Arial" w:cs="Arial"/>
        </w:rPr>
      </w:pPr>
    </w:p>
    <w:p w:rsidR="00BA7036" w:rsidRPr="00D72AE9" w:rsidRDefault="00BA7036" w:rsidP="00376574">
      <w:pPr>
        <w:tabs>
          <w:tab w:val="left" w:pos="225"/>
          <w:tab w:val="left" w:pos="1246"/>
        </w:tabs>
        <w:rPr>
          <w:rFonts w:ascii="Arial" w:hAnsi="Arial" w:cs="Arial"/>
        </w:rPr>
      </w:pPr>
    </w:p>
    <w:tbl>
      <w:tblPr>
        <w:tblW w:w="0" w:type="auto"/>
        <w:tblLayout w:type="fixed"/>
        <w:tblLook w:val="04A0" w:firstRow="1" w:lastRow="0" w:firstColumn="1" w:lastColumn="0" w:noHBand="0" w:noVBand="1"/>
      </w:tblPr>
      <w:tblGrid>
        <w:gridCol w:w="108"/>
        <w:gridCol w:w="9639"/>
        <w:gridCol w:w="5039"/>
        <w:gridCol w:w="64"/>
      </w:tblGrid>
      <w:tr w:rsidR="00376574" w:rsidRPr="00D72AE9" w:rsidTr="00901561">
        <w:trPr>
          <w:gridBefore w:val="1"/>
          <w:gridAfter w:val="1"/>
          <w:wBefore w:w="108" w:type="dxa"/>
          <w:wAfter w:w="64" w:type="dxa"/>
        </w:trPr>
        <w:tc>
          <w:tcPr>
            <w:tcW w:w="9639" w:type="dxa"/>
          </w:tcPr>
          <w:p w:rsidR="00376574" w:rsidRPr="00D72AE9" w:rsidRDefault="00376574" w:rsidP="00901561">
            <w:pPr>
              <w:autoSpaceDE w:val="0"/>
              <w:autoSpaceDN w:val="0"/>
              <w:adjustRightInd w:val="0"/>
              <w:jc w:val="both"/>
              <w:rPr>
                <w:rFonts w:ascii="Arial" w:eastAsia="Calibri" w:hAnsi="Arial" w:cs="Arial"/>
                <w:lang w:eastAsia="en-US"/>
              </w:rPr>
            </w:pPr>
          </w:p>
        </w:tc>
        <w:tc>
          <w:tcPr>
            <w:tcW w:w="5039" w:type="dxa"/>
          </w:tcPr>
          <w:p w:rsidR="009310FA" w:rsidRPr="00D72AE9" w:rsidRDefault="009310FA" w:rsidP="00901561">
            <w:pPr>
              <w:widowControl w:val="0"/>
              <w:autoSpaceDE w:val="0"/>
              <w:autoSpaceDN w:val="0"/>
              <w:adjustRightInd w:val="0"/>
              <w:rPr>
                <w:rFonts w:ascii="Arial" w:hAnsi="Arial" w:cs="Arial"/>
              </w:rPr>
            </w:pPr>
          </w:p>
          <w:p w:rsidR="009310FA" w:rsidRPr="00D72AE9" w:rsidRDefault="009310FA" w:rsidP="00901561">
            <w:pPr>
              <w:widowControl w:val="0"/>
              <w:autoSpaceDE w:val="0"/>
              <w:autoSpaceDN w:val="0"/>
              <w:adjustRightInd w:val="0"/>
              <w:rPr>
                <w:rFonts w:ascii="Arial" w:hAnsi="Arial" w:cs="Arial"/>
              </w:rPr>
            </w:pPr>
          </w:p>
          <w:p w:rsidR="00FE275D" w:rsidRPr="00D72AE9" w:rsidRDefault="00FE275D" w:rsidP="00901561">
            <w:pPr>
              <w:widowControl w:val="0"/>
              <w:autoSpaceDE w:val="0"/>
              <w:autoSpaceDN w:val="0"/>
              <w:adjustRightInd w:val="0"/>
              <w:rPr>
                <w:rFonts w:ascii="Arial" w:hAnsi="Arial" w:cs="Arial"/>
              </w:rPr>
            </w:pPr>
          </w:p>
          <w:p w:rsidR="00FE275D" w:rsidRPr="00D72AE9" w:rsidRDefault="00FE275D" w:rsidP="00901561">
            <w:pPr>
              <w:widowControl w:val="0"/>
              <w:autoSpaceDE w:val="0"/>
              <w:autoSpaceDN w:val="0"/>
              <w:adjustRightInd w:val="0"/>
              <w:rPr>
                <w:rFonts w:ascii="Arial" w:hAnsi="Arial" w:cs="Arial"/>
              </w:rPr>
            </w:pPr>
          </w:p>
          <w:p w:rsidR="00FE275D" w:rsidRPr="00D72AE9" w:rsidRDefault="00FE275D" w:rsidP="00901561">
            <w:pPr>
              <w:widowControl w:val="0"/>
              <w:autoSpaceDE w:val="0"/>
              <w:autoSpaceDN w:val="0"/>
              <w:adjustRightInd w:val="0"/>
              <w:rPr>
                <w:rFonts w:ascii="Arial" w:hAnsi="Arial" w:cs="Arial"/>
              </w:rPr>
            </w:pPr>
          </w:p>
          <w:p w:rsidR="00FE275D" w:rsidRPr="00D72AE9" w:rsidRDefault="00FE275D" w:rsidP="00901561">
            <w:pPr>
              <w:widowControl w:val="0"/>
              <w:autoSpaceDE w:val="0"/>
              <w:autoSpaceDN w:val="0"/>
              <w:adjustRightInd w:val="0"/>
              <w:rPr>
                <w:rFonts w:ascii="Arial" w:hAnsi="Arial" w:cs="Arial"/>
              </w:rPr>
            </w:pPr>
          </w:p>
          <w:p w:rsidR="009310FA" w:rsidRPr="00D72AE9" w:rsidRDefault="009310FA" w:rsidP="00901561">
            <w:pPr>
              <w:widowControl w:val="0"/>
              <w:autoSpaceDE w:val="0"/>
              <w:autoSpaceDN w:val="0"/>
              <w:adjustRightInd w:val="0"/>
              <w:rPr>
                <w:rFonts w:ascii="Arial" w:hAnsi="Arial" w:cs="Arial"/>
              </w:rPr>
            </w:pPr>
          </w:p>
          <w:p w:rsidR="009310FA" w:rsidRPr="00D72AE9" w:rsidRDefault="009310FA" w:rsidP="00901561">
            <w:pPr>
              <w:widowControl w:val="0"/>
              <w:autoSpaceDE w:val="0"/>
              <w:autoSpaceDN w:val="0"/>
              <w:adjustRightInd w:val="0"/>
              <w:rPr>
                <w:rFonts w:ascii="Arial" w:hAnsi="Arial" w:cs="Arial"/>
              </w:rPr>
            </w:pPr>
          </w:p>
          <w:p w:rsidR="00376574" w:rsidRPr="00D72AE9" w:rsidRDefault="00D116A1" w:rsidP="00901561">
            <w:pPr>
              <w:widowControl w:val="0"/>
              <w:autoSpaceDE w:val="0"/>
              <w:autoSpaceDN w:val="0"/>
              <w:adjustRightInd w:val="0"/>
              <w:rPr>
                <w:rFonts w:ascii="Arial" w:hAnsi="Arial" w:cs="Arial"/>
              </w:rPr>
            </w:pPr>
            <w:r w:rsidRPr="00D72AE9">
              <w:rPr>
                <w:rFonts w:ascii="Arial" w:hAnsi="Arial" w:cs="Arial"/>
              </w:rPr>
              <w:t>Приложение №</w:t>
            </w:r>
            <w:r w:rsidR="00D30F2B" w:rsidRPr="00D72AE9">
              <w:rPr>
                <w:rFonts w:ascii="Arial" w:hAnsi="Arial" w:cs="Arial"/>
              </w:rPr>
              <w:t xml:space="preserve"> 9</w:t>
            </w:r>
            <w:r w:rsidR="00376574" w:rsidRPr="00D72AE9">
              <w:rPr>
                <w:rFonts w:ascii="Arial" w:hAnsi="Arial" w:cs="Arial"/>
              </w:rPr>
              <w:t xml:space="preserve"> к постановлению администрации Канского района </w:t>
            </w:r>
          </w:p>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 xml:space="preserve">от </w:t>
            </w:r>
            <w:r w:rsidR="00FE275D" w:rsidRPr="00D72AE9">
              <w:rPr>
                <w:rFonts w:ascii="Arial" w:hAnsi="Arial" w:cs="Arial"/>
              </w:rPr>
              <w:t xml:space="preserve">09.04.2018 </w:t>
            </w:r>
            <w:r w:rsidRPr="00D72AE9">
              <w:rPr>
                <w:rFonts w:ascii="Arial" w:hAnsi="Arial" w:cs="Arial"/>
              </w:rPr>
              <w:t xml:space="preserve">№ </w:t>
            </w:r>
            <w:r w:rsidR="00FE275D" w:rsidRPr="00D72AE9">
              <w:rPr>
                <w:rFonts w:ascii="Arial" w:hAnsi="Arial" w:cs="Arial"/>
              </w:rPr>
              <w:t xml:space="preserve"> 147-</w:t>
            </w:r>
            <w:r w:rsidRPr="00D72AE9">
              <w:rPr>
                <w:rFonts w:ascii="Arial" w:hAnsi="Arial" w:cs="Arial"/>
              </w:rPr>
              <w:t>пг</w:t>
            </w:r>
          </w:p>
          <w:p w:rsidR="00376574" w:rsidRPr="00D72AE9" w:rsidRDefault="00376574" w:rsidP="00901561">
            <w:pPr>
              <w:widowControl w:val="0"/>
              <w:autoSpaceDE w:val="0"/>
              <w:autoSpaceDN w:val="0"/>
              <w:adjustRightInd w:val="0"/>
              <w:rPr>
                <w:rFonts w:ascii="Arial" w:hAnsi="Arial" w:cs="Arial"/>
              </w:rPr>
            </w:pPr>
          </w:p>
        </w:tc>
      </w:tr>
      <w:tr w:rsidR="00376574" w:rsidRPr="00D72AE9" w:rsidTr="00901561">
        <w:trPr>
          <w:trHeight w:val="699"/>
        </w:trPr>
        <w:tc>
          <w:tcPr>
            <w:tcW w:w="9747" w:type="dxa"/>
            <w:gridSpan w:val="2"/>
          </w:tcPr>
          <w:p w:rsidR="00376574" w:rsidRPr="00D72AE9" w:rsidRDefault="00376574" w:rsidP="00901561">
            <w:pPr>
              <w:widowControl w:val="0"/>
              <w:autoSpaceDE w:val="0"/>
              <w:autoSpaceDN w:val="0"/>
              <w:adjustRightInd w:val="0"/>
              <w:jc w:val="both"/>
              <w:rPr>
                <w:rFonts w:ascii="Arial" w:hAnsi="Arial" w:cs="Arial"/>
              </w:rPr>
            </w:pPr>
          </w:p>
          <w:p w:rsidR="00376574" w:rsidRPr="00D72AE9" w:rsidRDefault="00376574" w:rsidP="00901561">
            <w:pPr>
              <w:widowControl w:val="0"/>
              <w:autoSpaceDE w:val="0"/>
              <w:autoSpaceDN w:val="0"/>
              <w:adjustRightInd w:val="0"/>
              <w:jc w:val="both"/>
              <w:rPr>
                <w:rFonts w:ascii="Arial" w:hAnsi="Arial" w:cs="Arial"/>
              </w:rPr>
            </w:pPr>
          </w:p>
          <w:p w:rsidR="00376574" w:rsidRPr="00D72AE9" w:rsidRDefault="00376574" w:rsidP="00901561">
            <w:pPr>
              <w:widowControl w:val="0"/>
              <w:autoSpaceDE w:val="0"/>
              <w:autoSpaceDN w:val="0"/>
              <w:adjustRightInd w:val="0"/>
              <w:jc w:val="both"/>
              <w:rPr>
                <w:rFonts w:ascii="Arial" w:hAnsi="Arial" w:cs="Arial"/>
              </w:rPr>
            </w:pPr>
          </w:p>
        </w:tc>
        <w:tc>
          <w:tcPr>
            <w:tcW w:w="5103" w:type="dxa"/>
            <w:gridSpan w:val="2"/>
          </w:tcPr>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 xml:space="preserve">Приложение № </w:t>
            </w:r>
            <w:r w:rsidR="00D30F2B" w:rsidRPr="00D72AE9">
              <w:rPr>
                <w:rFonts w:ascii="Arial" w:hAnsi="Arial" w:cs="Arial"/>
              </w:rPr>
              <w:t>8</w:t>
            </w:r>
          </w:p>
          <w:p w:rsidR="00376574" w:rsidRPr="00D72AE9" w:rsidRDefault="00376574" w:rsidP="00901561">
            <w:pPr>
              <w:widowControl w:val="0"/>
              <w:autoSpaceDE w:val="0"/>
              <w:autoSpaceDN w:val="0"/>
              <w:adjustRightInd w:val="0"/>
              <w:rPr>
                <w:rFonts w:ascii="Arial" w:hAnsi="Arial" w:cs="Arial"/>
              </w:rPr>
            </w:pPr>
            <w:r w:rsidRPr="00D72AE9">
              <w:rPr>
                <w:rFonts w:ascii="Arial" w:hAnsi="Arial" w:cs="Arial"/>
              </w:rPr>
              <w:t>к муниципальной программе "Развитие культуры, физической культуры, спорта и молодежной политики в Канском районе "</w:t>
            </w:r>
          </w:p>
        </w:tc>
      </w:tr>
    </w:tbl>
    <w:p w:rsidR="00376574" w:rsidRPr="00D72AE9" w:rsidRDefault="00376574" w:rsidP="00376574">
      <w:pPr>
        <w:tabs>
          <w:tab w:val="left" w:pos="5145"/>
        </w:tabs>
        <w:jc w:val="center"/>
        <w:rPr>
          <w:rFonts w:ascii="Arial" w:eastAsia="Calibri" w:hAnsi="Arial" w:cs="Arial"/>
          <w:b/>
          <w:lang w:eastAsia="en-US"/>
        </w:rPr>
      </w:pPr>
      <w:r w:rsidRPr="00D72AE9">
        <w:rPr>
          <w:rFonts w:ascii="Arial" w:eastAsia="Calibri" w:hAnsi="Arial" w:cs="Arial"/>
          <w:b/>
          <w:lang w:eastAsia="en-US"/>
        </w:rPr>
        <w:t xml:space="preserve">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w:t>
      </w:r>
      <w:proofErr w:type="gramStart"/>
      <w:r w:rsidRPr="00D72AE9">
        <w:rPr>
          <w:rFonts w:ascii="Arial" w:eastAsia="Calibri" w:hAnsi="Arial" w:cs="Arial"/>
          <w:b/>
          <w:lang w:eastAsia="en-US"/>
        </w:rPr>
        <w:t>в</w:t>
      </w:r>
      <w:proofErr w:type="gramEnd"/>
      <w:r w:rsidRPr="00D72AE9">
        <w:rPr>
          <w:rFonts w:ascii="Arial" w:eastAsia="Calibri" w:hAnsi="Arial" w:cs="Arial"/>
          <w:b/>
          <w:lang w:eastAsia="en-US"/>
        </w:rPr>
        <w:t xml:space="preserve"> Канском района"</w:t>
      </w:r>
    </w:p>
    <w:p w:rsidR="00376574" w:rsidRPr="00D72AE9" w:rsidRDefault="00376574" w:rsidP="00376574">
      <w:pPr>
        <w:tabs>
          <w:tab w:val="left" w:pos="5145"/>
        </w:tabs>
        <w:jc w:val="center"/>
        <w:rPr>
          <w:rFonts w:ascii="Arial" w:eastAsia="Calibri" w:hAnsi="Arial" w:cs="Arial"/>
          <w:b/>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019"/>
        <w:gridCol w:w="14"/>
        <w:gridCol w:w="1096"/>
        <w:gridCol w:w="43"/>
        <w:gridCol w:w="992"/>
        <w:gridCol w:w="45"/>
        <w:gridCol w:w="948"/>
        <w:gridCol w:w="1137"/>
        <w:gridCol w:w="1413"/>
        <w:gridCol w:w="12"/>
        <w:gridCol w:w="1122"/>
        <w:gridCol w:w="81"/>
        <w:gridCol w:w="12"/>
        <w:gridCol w:w="978"/>
        <w:gridCol w:w="63"/>
        <w:gridCol w:w="69"/>
        <w:gridCol w:w="77"/>
        <w:gridCol w:w="1034"/>
        <w:gridCol w:w="14"/>
        <w:gridCol w:w="63"/>
        <w:gridCol w:w="1015"/>
      </w:tblGrid>
      <w:tr w:rsidR="00376574" w:rsidRPr="00D72AE9" w:rsidTr="00901561">
        <w:trPr>
          <w:trHeight w:val="587"/>
        </w:trPr>
        <w:tc>
          <w:tcPr>
            <w:tcW w:w="3778" w:type="dxa"/>
            <w:vMerge w:val="restart"/>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показателя объема услуги (работы)</w:t>
            </w:r>
          </w:p>
          <w:p w:rsidR="00376574" w:rsidRPr="00D72AE9" w:rsidRDefault="00376574" w:rsidP="00901561">
            <w:pPr>
              <w:tabs>
                <w:tab w:val="left" w:pos="1246"/>
              </w:tabs>
              <w:rPr>
                <w:rFonts w:ascii="Arial" w:eastAsia="Calibri" w:hAnsi="Arial" w:cs="Arial"/>
                <w:lang w:eastAsia="en-US"/>
              </w:rPr>
            </w:pPr>
          </w:p>
          <w:p w:rsidR="00376574" w:rsidRPr="00D72AE9" w:rsidRDefault="00376574" w:rsidP="00901561">
            <w:pPr>
              <w:tabs>
                <w:tab w:val="left" w:pos="1246"/>
              </w:tabs>
              <w:rPr>
                <w:rFonts w:ascii="Arial" w:eastAsia="Calibri" w:hAnsi="Arial" w:cs="Arial"/>
                <w:lang w:eastAsia="en-US"/>
              </w:rPr>
            </w:pPr>
          </w:p>
        </w:tc>
        <w:tc>
          <w:tcPr>
            <w:tcW w:w="5294" w:type="dxa"/>
            <w:gridSpan w:val="8"/>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Значение показателя объема услуги (работы)</w:t>
            </w:r>
          </w:p>
        </w:tc>
        <w:tc>
          <w:tcPr>
            <w:tcW w:w="5953" w:type="dxa"/>
            <w:gridSpan w:val="13"/>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Расходы районного бюджета на оказание (выполнение) муниципальной услуги (работы), тыс. руб.</w:t>
            </w:r>
          </w:p>
        </w:tc>
      </w:tr>
      <w:tr w:rsidR="00376574" w:rsidRPr="00D72AE9" w:rsidTr="00901561">
        <w:trPr>
          <w:trHeight w:val="750"/>
        </w:trPr>
        <w:tc>
          <w:tcPr>
            <w:tcW w:w="3778" w:type="dxa"/>
            <w:vMerge/>
          </w:tcPr>
          <w:p w:rsidR="00376574" w:rsidRPr="00D72AE9" w:rsidRDefault="00376574" w:rsidP="00901561">
            <w:pPr>
              <w:tabs>
                <w:tab w:val="left" w:pos="1246"/>
              </w:tabs>
              <w:rPr>
                <w:rFonts w:ascii="Arial" w:eastAsia="Calibri" w:hAnsi="Arial" w:cs="Arial"/>
                <w:lang w:eastAsia="en-US"/>
              </w:rPr>
            </w:pPr>
          </w:p>
        </w:tc>
        <w:tc>
          <w:tcPr>
            <w:tcW w:w="1033" w:type="dxa"/>
            <w:gridSpan w:val="2"/>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6</w:t>
            </w:r>
          </w:p>
        </w:tc>
        <w:tc>
          <w:tcPr>
            <w:tcW w:w="1139" w:type="dxa"/>
            <w:gridSpan w:val="2"/>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7</w:t>
            </w:r>
          </w:p>
        </w:tc>
        <w:tc>
          <w:tcPr>
            <w:tcW w:w="992" w:type="dxa"/>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8</w:t>
            </w:r>
          </w:p>
        </w:tc>
        <w:tc>
          <w:tcPr>
            <w:tcW w:w="993" w:type="dxa"/>
            <w:gridSpan w:val="2"/>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9</w:t>
            </w:r>
          </w:p>
        </w:tc>
        <w:tc>
          <w:tcPr>
            <w:tcW w:w="1137" w:type="dxa"/>
            <w:vAlign w:val="center"/>
          </w:tcPr>
          <w:p w:rsidR="00376574" w:rsidRPr="00D72AE9" w:rsidRDefault="00376574" w:rsidP="007F2260">
            <w:pPr>
              <w:jc w:val="center"/>
              <w:rPr>
                <w:rFonts w:ascii="Arial" w:hAnsi="Arial" w:cs="Arial"/>
              </w:rPr>
            </w:pPr>
            <w:r w:rsidRPr="00D72AE9">
              <w:rPr>
                <w:rFonts w:ascii="Arial" w:hAnsi="Arial" w:cs="Arial"/>
              </w:rPr>
              <w:t>20</w:t>
            </w:r>
            <w:r w:rsidR="007F2260" w:rsidRPr="00D72AE9">
              <w:rPr>
                <w:rFonts w:ascii="Arial" w:hAnsi="Arial" w:cs="Arial"/>
              </w:rPr>
              <w:t>20</w:t>
            </w:r>
          </w:p>
        </w:tc>
        <w:tc>
          <w:tcPr>
            <w:tcW w:w="1413" w:type="dxa"/>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6</w:t>
            </w:r>
          </w:p>
        </w:tc>
        <w:tc>
          <w:tcPr>
            <w:tcW w:w="1134" w:type="dxa"/>
            <w:gridSpan w:val="2"/>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7</w:t>
            </w:r>
          </w:p>
        </w:tc>
        <w:tc>
          <w:tcPr>
            <w:tcW w:w="1134" w:type="dxa"/>
            <w:gridSpan w:val="4"/>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8</w:t>
            </w:r>
          </w:p>
        </w:tc>
        <w:tc>
          <w:tcPr>
            <w:tcW w:w="1180" w:type="dxa"/>
            <w:gridSpan w:val="3"/>
            <w:vAlign w:val="center"/>
          </w:tcPr>
          <w:p w:rsidR="00376574" w:rsidRPr="00D72AE9" w:rsidRDefault="00376574" w:rsidP="007F2260">
            <w:pPr>
              <w:jc w:val="center"/>
              <w:rPr>
                <w:rFonts w:ascii="Arial" w:hAnsi="Arial" w:cs="Arial"/>
              </w:rPr>
            </w:pPr>
            <w:r w:rsidRPr="00D72AE9">
              <w:rPr>
                <w:rFonts w:ascii="Arial" w:hAnsi="Arial" w:cs="Arial"/>
              </w:rPr>
              <w:t>201</w:t>
            </w:r>
            <w:r w:rsidR="007F2260" w:rsidRPr="00D72AE9">
              <w:rPr>
                <w:rFonts w:ascii="Arial" w:hAnsi="Arial" w:cs="Arial"/>
              </w:rPr>
              <w:t>9</w:t>
            </w:r>
          </w:p>
        </w:tc>
        <w:tc>
          <w:tcPr>
            <w:tcW w:w="1092" w:type="dxa"/>
            <w:gridSpan w:val="3"/>
            <w:vAlign w:val="center"/>
          </w:tcPr>
          <w:p w:rsidR="00376574" w:rsidRPr="00D72AE9" w:rsidRDefault="00376574" w:rsidP="007F2260">
            <w:pPr>
              <w:jc w:val="center"/>
              <w:rPr>
                <w:rFonts w:ascii="Arial" w:hAnsi="Arial" w:cs="Arial"/>
              </w:rPr>
            </w:pPr>
            <w:r w:rsidRPr="00D72AE9">
              <w:rPr>
                <w:rFonts w:ascii="Arial" w:hAnsi="Arial" w:cs="Arial"/>
              </w:rPr>
              <w:t>20</w:t>
            </w:r>
            <w:r w:rsidR="007F2260" w:rsidRPr="00D72AE9">
              <w:rPr>
                <w:rFonts w:ascii="Arial" w:hAnsi="Arial" w:cs="Arial"/>
              </w:rPr>
              <w:t>20</w:t>
            </w:r>
          </w:p>
        </w:tc>
      </w:tr>
      <w:tr w:rsidR="00376574" w:rsidRPr="00D72AE9" w:rsidTr="00901561">
        <w:trPr>
          <w:trHeight w:val="332"/>
        </w:trPr>
        <w:tc>
          <w:tcPr>
            <w:tcW w:w="15025" w:type="dxa"/>
            <w:gridSpan w:val="22"/>
          </w:tcPr>
          <w:p w:rsidR="00376574" w:rsidRPr="00D72AE9" w:rsidRDefault="00376574" w:rsidP="00901561">
            <w:pPr>
              <w:tabs>
                <w:tab w:val="left" w:pos="1246"/>
              </w:tabs>
              <w:jc w:val="center"/>
              <w:rPr>
                <w:rFonts w:ascii="Arial" w:eastAsia="Calibri" w:hAnsi="Arial" w:cs="Arial"/>
                <w:b/>
                <w:lang w:eastAsia="en-US"/>
              </w:rPr>
            </w:pPr>
            <w:r w:rsidRPr="00D72AE9">
              <w:rPr>
                <w:rFonts w:ascii="Arial" w:eastAsia="Calibri" w:hAnsi="Arial" w:cs="Arial"/>
                <w:b/>
                <w:lang w:eastAsia="en-US"/>
              </w:rPr>
              <w:t>Подпрограмма 1.Сохранение и развитие  отрасли культуры Канского района</w:t>
            </w:r>
          </w:p>
        </w:tc>
      </w:tr>
      <w:tr w:rsidR="00376574" w:rsidRPr="00D72AE9" w:rsidTr="00901561">
        <w:trPr>
          <w:trHeight w:val="28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lastRenderedPageBreak/>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 xml:space="preserve">Услуга по организации </w:t>
            </w:r>
            <w:proofErr w:type="spellStart"/>
            <w:r w:rsidRPr="00D72AE9">
              <w:rPr>
                <w:rFonts w:ascii="Arial" w:eastAsia="Calibri" w:hAnsi="Arial" w:cs="Arial"/>
                <w:lang w:eastAsia="en-US"/>
              </w:rPr>
              <w:t>библиотечного</w:t>
            </w:r>
            <w:proofErr w:type="gramStart"/>
            <w:r w:rsidRPr="00D72AE9">
              <w:rPr>
                <w:rFonts w:ascii="Arial" w:eastAsia="Calibri" w:hAnsi="Arial" w:cs="Arial"/>
                <w:lang w:eastAsia="en-US"/>
              </w:rPr>
              <w:t>,с</w:t>
            </w:r>
            <w:proofErr w:type="gramEnd"/>
            <w:r w:rsidRPr="00D72AE9">
              <w:rPr>
                <w:rFonts w:ascii="Arial" w:eastAsia="Calibri" w:hAnsi="Arial" w:cs="Arial"/>
                <w:lang w:eastAsia="en-US"/>
              </w:rPr>
              <w:t>правочно</w:t>
            </w:r>
            <w:proofErr w:type="spellEnd"/>
            <w:r w:rsidRPr="00D72AE9">
              <w:rPr>
                <w:rFonts w:ascii="Arial" w:eastAsia="Calibri" w:hAnsi="Arial" w:cs="Arial"/>
                <w:lang w:eastAsia="en-US"/>
              </w:rPr>
              <w:t>-библиографического информационного обслуживания пользователей библиотеки</w:t>
            </w:r>
          </w:p>
        </w:tc>
      </w:tr>
      <w:tr w:rsidR="00376574" w:rsidRPr="00D72AE9" w:rsidTr="00901561">
        <w:trPr>
          <w:trHeight w:val="332"/>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Показатель объема услуги (работы):</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Количество зарегистрированных пользователей</w:t>
            </w:r>
          </w:p>
        </w:tc>
      </w:tr>
      <w:tr w:rsidR="007F2260" w:rsidRPr="00D72AE9" w:rsidTr="007F2260">
        <w:trPr>
          <w:trHeight w:val="240"/>
        </w:trPr>
        <w:tc>
          <w:tcPr>
            <w:tcW w:w="3778"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1.1 Организация предоставления услуг библиотеки</w:t>
            </w:r>
          </w:p>
        </w:tc>
        <w:tc>
          <w:tcPr>
            <w:tcW w:w="1019" w:type="dxa"/>
            <w:vAlign w:val="center"/>
          </w:tcPr>
          <w:p w:rsidR="007F2260" w:rsidRPr="00D72AE9" w:rsidRDefault="007F2260" w:rsidP="007F2260">
            <w:pPr>
              <w:jc w:val="center"/>
              <w:rPr>
                <w:rFonts w:ascii="Arial" w:hAnsi="Arial" w:cs="Arial"/>
              </w:rPr>
            </w:pPr>
            <w:r w:rsidRPr="00D72AE9">
              <w:rPr>
                <w:rFonts w:ascii="Arial" w:hAnsi="Arial" w:cs="Arial"/>
              </w:rPr>
              <w:t>1015 чел.</w:t>
            </w:r>
          </w:p>
        </w:tc>
        <w:tc>
          <w:tcPr>
            <w:tcW w:w="1153" w:type="dxa"/>
            <w:gridSpan w:val="3"/>
            <w:vAlign w:val="center"/>
          </w:tcPr>
          <w:p w:rsidR="007F2260" w:rsidRPr="00D72AE9" w:rsidRDefault="007F2260" w:rsidP="007F2260">
            <w:pPr>
              <w:jc w:val="center"/>
              <w:rPr>
                <w:rFonts w:ascii="Arial" w:hAnsi="Arial" w:cs="Arial"/>
              </w:rPr>
            </w:pPr>
            <w:r w:rsidRPr="00D72AE9">
              <w:rPr>
                <w:rFonts w:ascii="Arial" w:hAnsi="Arial" w:cs="Arial"/>
              </w:rPr>
              <w:t>1015 чел.</w:t>
            </w:r>
          </w:p>
        </w:tc>
        <w:tc>
          <w:tcPr>
            <w:tcW w:w="992" w:type="dxa"/>
            <w:vAlign w:val="center"/>
          </w:tcPr>
          <w:p w:rsidR="007F2260" w:rsidRPr="00D72AE9" w:rsidRDefault="007F2260" w:rsidP="007F2260">
            <w:pPr>
              <w:jc w:val="center"/>
              <w:rPr>
                <w:rFonts w:ascii="Arial" w:hAnsi="Arial" w:cs="Arial"/>
              </w:rPr>
            </w:pPr>
            <w:r w:rsidRPr="00D72AE9">
              <w:rPr>
                <w:rFonts w:ascii="Arial" w:hAnsi="Arial" w:cs="Arial"/>
              </w:rPr>
              <w:t>1015 чел.</w:t>
            </w:r>
          </w:p>
        </w:tc>
        <w:tc>
          <w:tcPr>
            <w:tcW w:w="993" w:type="dxa"/>
            <w:gridSpan w:val="2"/>
          </w:tcPr>
          <w:p w:rsidR="007F2260" w:rsidRPr="00D72AE9" w:rsidRDefault="007F2260" w:rsidP="007F2260">
            <w:pPr>
              <w:tabs>
                <w:tab w:val="left" w:pos="1246"/>
              </w:tabs>
              <w:rPr>
                <w:rFonts w:ascii="Arial" w:eastAsia="Calibri" w:hAnsi="Arial" w:cs="Arial"/>
                <w:lang w:eastAsia="en-US"/>
              </w:rPr>
            </w:pPr>
            <w:r w:rsidRPr="00D72AE9">
              <w:rPr>
                <w:rFonts w:ascii="Arial" w:eastAsia="Calibri" w:hAnsi="Arial" w:cs="Arial"/>
                <w:lang w:eastAsia="en-US"/>
              </w:rPr>
              <w:t>1020 чел.</w:t>
            </w:r>
          </w:p>
        </w:tc>
        <w:tc>
          <w:tcPr>
            <w:tcW w:w="1137"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1020 чел.</w:t>
            </w:r>
          </w:p>
        </w:tc>
        <w:tc>
          <w:tcPr>
            <w:tcW w:w="1413"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2423,7</w:t>
            </w:r>
          </w:p>
        </w:tc>
        <w:tc>
          <w:tcPr>
            <w:tcW w:w="1215" w:type="dxa"/>
            <w:gridSpan w:val="3"/>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2423,7</w:t>
            </w:r>
          </w:p>
        </w:tc>
        <w:tc>
          <w:tcPr>
            <w:tcW w:w="990" w:type="dxa"/>
            <w:gridSpan w:val="2"/>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2423,7</w:t>
            </w:r>
          </w:p>
        </w:tc>
        <w:tc>
          <w:tcPr>
            <w:tcW w:w="1320" w:type="dxa"/>
            <w:gridSpan w:val="6"/>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2423,7</w:t>
            </w:r>
          </w:p>
        </w:tc>
        <w:tc>
          <w:tcPr>
            <w:tcW w:w="1015"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2423,7</w:t>
            </w:r>
          </w:p>
        </w:tc>
      </w:tr>
      <w:tr w:rsidR="00376574" w:rsidRPr="00D72AE9" w:rsidTr="00901561">
        <w:trPr>
          <w:trHeight w:val="25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Услуга по организации культурного досуга на территории  муниципального образования Канский район</w:t>
            </w:r>
          </w:p>
        </w:tc>
      </w:tr>
      <w:tr w:rsidR="00376574" w:rsidRPr="00D72AE9" w:rsidTr="00901561">
        <w:trPr>
          <w:trHeight w:val="28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Показатель объема услуги (работы):</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Число культурно-досуговых мероприятий</w:t>
            </w:r>
          </w:p>
        </w:tc>
      </w:tr>
      <w:tr w:rsidR="007F2260" w:rsidRPr="00D72AE9" w:rsidTr="007F2260">
        <w:trPr>
          <w:trHeight w:val="290"/>
        </w:trPr>
        <w:tc>
          <w:tcPr>
            <w:tcW w:w="3778"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1.2 Организация предоставления услуг ДК</w:t>
            </w:r>
          </w:p>
        </w:tc>
        <w:tc>
          <w:tcPr>
            <w:tcW w:w="1019"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295 ед.</w:t>
            </w:r>
          </w:p>
        </w:tc>
        <w:tc>
          <w:tcPr>
            <w:tcW w:w="1110" w:type="dxa"/>
            <w:gridSpan w:val="2"/>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295 ед.</w:t>
            </w:r>
          </w:p>
        </w:tc>
        <w:tc>
          <w:tcPr>
            <w:tcW w:w="1080" w:type="dxa"/>
            <w:gridSpan w:val="3"/>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295 ед.</w:t>
            </w:r>
          </w:p>
        </w:tc>
        <w:tc>
          <w:tcPr>
            <w:tcW w:w="948"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295 ед.</w:t>
            </w:r>
          </w:p>
        </w:tc>
        <w:tc>
          <w:tcPr>
            <w:tcW w:w="1137" w:type="dxa"/>
          </w:tcPr>
          <w:p w:rsidR="007F2260" w:rsidRPr="00D72AE9" w:rsidRDefault="007F2260" w:rsidP="00901561">
            <w:pPr>
              <w:tabs>
                <w:tab w:val="left" w:pos="1246"/>
              </w:tabs>
              <w:rPr>
                <w:rFonts w:ascii="Arial" w:eastAsia="Calibri" w:hAnsi="Arial" w:cs="Arial"/>
                <w:lang w:eastAsia="en-US"/>
              </w:rPr>
            </w:pPr>
            <w:r w:rsidRPr="00D72AE9">
              <w:rPr>
                <w:rFonts w:ascii="Arial" w:eastAsia="Calibri" w:hAnsi="Arial" w:cs="Arial"/>
                <w:lang w:eastAsia="en-US"/>
              </w:rPr>
              <w:t>295 ед.</w:t>
            </w:r>
          </w:p>
        </w:tc>
        <w:tc>
          <w:tcPr>
            <w:tcW w:w="1425" w:type="dxa"/>
            <w:gridSpan w:val="2"/>
            <w:vAlign w:val="center"/>
          </w:tcPr>
          <w:p w:rsidR="007F2260" w:rsidRPr="00D72AE9" w:rsidRDefault="007F2260" w:rsidP="007F2260">
            <w:pPr>
              <w:jc w:val="center"/>
              <w:rPr>
                <w:rFonts w:ascii="Arial" w:hAnsi="Arial" w:cs="Arial"/>
              </w:rPr>
            </w:pPr>
            <w:r w:rsidRPr="00D72AE9">
              <w:rPr>
                <w:rFonts w:ascii="Arial" w:hAnsi="Arial" w:cs="Arial"/>
              </w:rPr>
              <w:t>9027,1</w:t>
            </w:r>
          </w:p>
          <w:p w:rsidR="007F2260" w:rsidRPr="00D72AE9" w:rsidRDefault="007F2260" w:rsidP="007F2260">
            <w:pPr>
              <w:jc w:val="center"/>
              <w:rPr>
                <w:rFonts w:ascii="Arial" w:hAnsi="Arial" w:cs="Arial"/>
              </w:rPr>
            </w:pPr>
          </w:p>
        </w:tc>
        <w:tc>
          <w:tcPr>
            <w:tcW w:w="1215" w:type="dxa"/>
            <w:gridSpan w:val="3"/>
            <w:vAlign w:val="center"/>
          </w:tcPr>
          <w:p w:rsidR="007F2260" w:rsidRPr="00D72AE9" w:rsidRDefault="007F2260" w:rsidP="007F2260">
            <w:pPr>
              <w:jc w:val="center"/>
              <w:rPr>
                <w:rFonts w:ascii="Arial" w:hAnsi="Arial" w:cs="Arial"/>
              </w:rPr>
            </w:pPr>
            <w:r w:rsidRPr="00D72AE9">
              <w:rPr>
                <w:rFonts w:ascii="Arial" w:hAnsi="Arial" w:cs="Arial"/>
              </w:rPr>
              <w:t>9027,1</w:t>
            </w:r>
          </w:p>
          <w:p w:rsidR="007F2260" w:rsidRPr="00D72AE9" w:rsidRDefault="007F2260" w:rsidP="007F2260">
            <w:pPr>
              <w:jc w:val="center"/>
              <w:rPr>
                <w:rFonts w:ascii="Arial" w:hAnsi="Arial" w:cs="Arial"/>
              </w:rPr>
            </w:pPr>
          </w:p>
        </w:tc>
        <w:tc>
          <w:tcPr>
            <w:tcW w:w="1110" w:type="dxa"/>
            <w:gridSpan w:val="3"/>
            <w:vAlign w:val="center"/>
          </w:tcPr>
          <w:p w:rsidR="007F2260" w:rsidRPr="00D72AE9" w:rsidRDefault="007F2260" w:rsidP="007F2260">
            <w:pPr>
              <w:jc w:val="center"/>
              <w:rPr>
                <w:rFonts w:ascii="Arial" w:hAnsi="Arial" w:cs="Arial"/>
              </w:rPr>
            </w:pPr>
            <w:r w:rsidRPr="00D72AE9">
              <w:rPr>
                <w:rFonts w:ascii="Arial" w:hAnsi="Arial" w:cs="Arial"/>
              </w:rPr>
              <w:t>9027,1</w:t>
            </w:r>
          </w:p>
          <w:p w:rsidR="007F2260" w:rsidRPr="00D72AE9" w:rsidRDefault="007F2260" w:rsidP="007F2260">
            <w:pPr>
              <w:jc w:val="center"/>
              <w:rPr>
                <w:rFonts w:ascii="Arial" w:hAnsi="Arial" w:cs="Arial"/>
              </w:rPr>
            </w:pPr>
          </w:p>
        </w:tc>
        <w:tc>
          <w:tcPr>
            <w:tcW w:w="1125" w:type="dxa"/>
            <w:gridSpan w:val="3"/>
          </w:tcPr>
          <w:p w:rsidR="007F2260" w:rsidRPr="00D72AE9" w:rsidRDefault="007F2260" w:rsidP="007F2260">
            <w:pPr>
              <w:tabs>
                <w:tab w:val="left" w:pos="1246"/>
              </w:tabs>
              <w:jc w:val="center"/>
              <w:rPr>
                <w:rFonts w:ascii="Arial" w:eastAsia="Calibri" w:hAnsi="Arial" w:cs="Arial"/>
                <w:lang w:eastAsia="en-US"/>
              </w:rPr>
            </w:pPr>
            <w:r w:rsidRPr="00D72AE9">
              <w:rPr>
                <w:rFonts w:ascii="Arial" w:hAnsi="Arial" w:cs="Arial"/>
              </w:rPr>
              <w:t>9027,1</w:t>
            </w:r>
          </w:p>
        </w:tc>
        <w:tc>
          <w:tcPr>
            <w:tcW w:w="1078" w:type="dxa"/>
            <w:gridSpan w:val="2"/>
            <w:vAlign w:val="center"/>
          </w:tcPr>
          <w:p w:rsidR="007F2260" w:rsidRPr="00D72AE9" w:rsidRDefault="007F2260" w:rsidP="007F2260">
            <w:pPr>
              <w:jc w:val="center"/>
              <w:rPr>
                <w:rFonts w:ascii="Arial" w:hAnsi="Arial" w:cs="Arial"/>
              </w:rPr>
            </w:pPr>
            <w:r w:rsidRPr="00D72AE9">
              <w:rPr>
                <w:rFonts w:ascii="Arial" w:hAnsi="Arial" w:cs="Arial"/>
              </w:rPr>
              <w:t>9027,1</w:t>
            </w:r>
          </w:p>
          <w:p w:rsidR="007F2260" w:rsidRPr="00D72AE9" w:rsidRDefault="007F2260" w:rsidP="007F2260">
            <w:pPr>
              <w:jc w:val="center"/>
              <w:rPr>
                <w:rFonts w:ascii="Arial" w:hAnsi="Arial" w:cs="Arial"/>
              </w:rPr>
            </w:pPr>
          </w:p>
        </w:tc>
      </w:tr>
      <w:tr w:rsidR="00376574" w:rsidRPr="00D72AE9" w:rsidTr="00901561">
        <w:trPr>
          <w:trHeight w:val="330"/>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tc>
      </w:tr>
      <w:tr w:rsidR="00376574" w:rsidRPr="00D72AE9" w:rsidTr="00901561">
        <w:trPr>
          <w:trHeight w:val="9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Показатель объема услуги (работы):</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 xml:space="preserve">Сохранение контингента </w:t>
            </w:r>
            <w:proofErr w:type="gramStart"/>
            <w:r w:rsidRPr="00D72AE9">
              <w:rPr>
                <w:rFonts w:ascii="Arial" w:eastAsia="Calibri" w:hAnsi="Arial" w:cs="Arial"/>
                <w:lang w:eastAsia="en-US"/>
              </w:rPr>
              <w:t>обучающих</w:t>
            </w:r>
            <w:proofErr w:type="gramEnd"/>
          </w:p>
        </w:tc>
      </w:tr>
      <w:tr w:rsidR="0059306E" w:rsidRPr="00D72AE9" w:rsidTr="00901561">
        <w:trPr>
          <w:trHeight w:val="270"/>
        </w:trPr>
        <w:tc>
          <w:tcPr>
            <w:tcW w:w="3778" w:type="dxa"/>
          </w:tcPr>
          <w:p w:rsidR="0059306E" w:rsidRPr="00D72AE9" w:rsidRDefault="0059306E" w:rsidP="00901561">
            <w:pPr>
              <w:tabs>
                <w:tab w:val="left" w:pos="1246"/>
              </w:tabs>
              <w:rPr>
                <w:rFonts w:ascii="Arial" w:eastAsia="Calibri" w:hAnsi="Arial" w:cs="Arial"/>
                <w:lang w:eastAsia="en-US"/>
              </w:rPr>
            </w:pPr>
            <w:r w:rsidRPr="00D72AE9">
              <w:rPr>
                <w:rFonts w:ascii="Arial" w:eastAsia="Calibri" w:hAnsi="Arial" w:cs="Arial"/>
                <w:lang w:eastAsia="en-US"/>
              </w:rPr>
              <w:t>1.3 Осуществление функций в сфере дополнительного образования</w:t>
            </w:r>
          </w:p>
        </w:tc>
        <w:tc>
          <w:tcPr>
            <w:tcW w:w="1033" w:type="dxa"/>
            <w:gridSpan w:val="2"/>
            <w:vAlign w:val="center"/>
          </w:tcPr>
          <w:p w:rsidR="0059306E" w:rsidRPr="00D72AE9" w:rsidRDefault="0059306E" w:rsidP="00901561">
            <w:pPr>
              <w:jc w:val="center"/>
              <w:rPr>
                <w:rFonts w:ascii="Arial" w:hAnsi="Arial" w:cs="Arial"/>
              </w:rPr>
            </w:pPr>
            <w:r w:rsidRPr="00D72AE9">
              <w:rPr>
                <w:rFonts w:ascii="Arial" w:hAnsi="Arial" w:cs="Arial"/>
              </w:rPr>
              <w:t>365 чел.</w:t>
            </w:r>
          </w:p>
        </w:tc>
        <w:tc>
          <w:tcPr>
            <w:tcW w:w="1139" w:type="dxa"/>
            <w:gridSpan w:val="2"/>
            <w:vAlign w:val="center"/>
          </w:tcPr>
          <w:p w:rsidR="0059306E" w:rsidRPr="00D72AE9" w:rsidRDefault="0059306E" w:rsidP="00901561">
            <w:pPr>
              <w:jc w:val="center"/>
              <w:rPr>
                <w:rFonts w:ascii="Arial" w:hAnsi="Arial" w:cs="Arial"/>
              </w:rPr>
            </w:pPr>
            <w:r w:rsidRPr="00D72AE9">
              <w:rPr>
                <w:rFonts w:ascii="Arial" w:hAnsi="Arial" w:cs="Arial"/>
              </w:rPr>
              <w:t xml:space="preserve">365 </w:t>
            </w:r>
          </w:p>
          <w:p w:rsidR="0059306E" w:rsidRPr="00D72AE9" w:rsidRDefault="0059306E" w:rsidP="00901561">
            <w:pPr>
              <w:jc w:val="center"/>
              <w:rPr>
                <w:rFonts w:ascii="Arial" w:hAnsi="Arial" w:cs="Arial"/>
              </w:rPr>
            </w:pPr>
            <w:r w:rsidRPr="00D72AE9">
              <w:rPr>
                <w:rFonts w:ascii="Arial" w:hAnsi="Arial" w:cs="Arial"/>
              </w:rPr>
              <w:t>чел.</w:t>
            </w:r>
          </w:p>
        </w:tc>
        <w:tc>
          <w:tcPr>
            <w:tcW w:w="992" w:type="dxa"/>
            <w:vAlign w:val="center"/>
          </w:tcPr>
          <w:p w:rsidR="0059306E" w:rsidRPr="00D72AE9" w:rsidRDefault="0059306E" w:rsidP="00901561">
            <w:pPr>
              <w:jc w:val="center"/>
              <w:rPr>
                <w:rFonts w:ascii="Arial" w:hAnsi="Arial" w:cs="Arial"/>
              </w:rPr>
            </w:pPr>
            <w:r w:rsidRPr="00D72AE9">
              <w:rPr>
                <w:rFonts w:ascii="Arial" w:hAnsi="Arial" w:cs="Arial"/>
              </w:rPr>
              <w:t>365 чел.</w:t>
            </w:r>
          </w:p>
        </w:tc>
        <w:tc>
          <w:tcPr>
            <w:tcW w:w="993" w:type="dxa"/>
            <w:gridSpan w:val="2"/>
            <w:vAlign w:val="center"/>
          </w:tcPr>
          <w:p w:rsidR="0059306E" w:rsidRPr="00D72AE9" w:rsidRDefault="0059306E" w:rsidP="00901561">
            <w:pPr>
              <w:jc w:val="center"/>
              <w:rPr>
                <w:rFonts w:ascii="Arial" w:hAnsi="Arial" w:cs="Arial"/>
              </w:rPr>
            </w:pPr>
            <w:r w:rsidRPr="00D72AE9">
              <w:rPr>
                <w:rFonts w:ascii="Arial" w:hAnsi="Arial" w:cs="Arial"/>
              </w:rPr>
              <w:t>365 чел.</w:t>
            </w:r>
          </w:p>
        </w:tc>
        <w:tc>
          <w:tcPr>
            <w:tcW w:w="1137" w:type="dxa"/>
          </w:tcPr>
          <w:p w:rsidR="0059306E" w:rsidRPr="00D72AE9" w:rsidRDefault="0059306E" w:rsidP="00901561">
            <w:pPr>
              <w:tabs>
                <w:tab w:val="left" w:pos="1246"/>
              </w:tabs>
              <w:rPr>
                <w:rFonts w:ascii="Arial" w:hAnsi="Arial" w:cs="Arial"/>
              </w:rPr>
            </w:pPr>
          </w:p>
          <w:p w:rsidR="0059306E" w:rsidRPr="00D72AE9" w:rsidRDefault="0059306E" w:rsidP="00901561">
            <w:pPr>
              <w:tabs>
                <w:tab w:val="left" w:pos="1246"/>
              </w:tabs>
              <w:rPr>
                <w:rFonts w:ascii="Arial" w:hAnsi="Arial" w:cs="Arial"/>
              </w:rPr>
            </w:pPr>
            <w:r w:rsidRPr="00D72AE9">
              <w:rPr>
                <w:rFonts w:ascii="Arial" w:hAnsi="Arial" w:cs="Arial"/>
              </w:rPr>
              <w:t xml:space="preserve">365 </w:t>
            </w:r>
          </w:p>
          <w:p w:rsidR="0059306E" w:rsidRPr="00D72AE9" w:rsidRDefault="0059306E" w:rsidP="00901561">
            <w:pPr>
              <w:tabs>
                <w:tab w:val="left" w:pos="1246"/>
              </w:tabs>
              <w:rPr>
                <w:rFonts w:ascii="Arial" w:eastAsia="Calibri" w:hAnsi="Arial" w:cs="Arial"/>
                <w:lang w:eastAsia="en-US"/>
              </w:rPr>
            </w:pPr>
            <w:r w:rsidRPr="00D72AE9">
              <w:rPr>
                <w:rFonts w:ascii="Arial" w:hAnsi="Arial" w:cs="Arial"/>
              </w:rPr>
              <w:t>чел.</w:t>
            </w:r>
          </w:p>
        </w:tc>
        <w:tc>
          <w:tcPr>
            <w:tcW w:w="1413" w:type="dxa"/>
            <w:vAlign w:val="center"/>
          </w:tcPr>
          <w:p w:rsidR="0059306E" w:rsidRPr="00D72AE9" w:rsidRDefault="0059306E" w:rsidP="00DF47EB">
            <w:pPr>
              <w:jc w:val="center"/>
              <w:rPr>
                <w:rFonts w:ascii="Arial" w:hAnsi="Arial" w:cs="Arial"/>
              </w:rPr>
            </w:pPr>
            <w:r w:rsidRPr="00D72AE9">
              <w:rPr>
                <w:rFonts w:ascii="Arial" w:hAnsi="Arial" w:cs="Arial"/>
              </w:rPr>
              <w:t>13340</w:t>
            </w:r>
          </w:p>
        </w:tc>
        <w:tc>
          <w:tcPr>
            <w:tcW w:w="1227" w:type="dxa"/>
            <w:gridSpan w:val="4"/>
            <w:vAlign w:val="center"/>
          </w:tcPr>
          <w:p w:rsidR="0059306E" w:rsidRPr="00D72AE9" w:rsidRDefault="0059306E" w:rsidP="00DF47EB">
            <w:pPr>
              <w:jc w:val="center"/>
              <w:rPr>
                <w:rFonts w:ascii="Arial" w:hAnsi="Arial" w:cs="Arial"/>
              </w:rPr>
            </w:pPr>
            <w:r w:rsidRPr="00D72AE9">
              <w:rPr>
                <w:rFonts w:ascii="Arial" w:hAnsi="Arial" w:cs="Arial"/>
              </w:rPr>
              <w:t>13340</w:t>
            </w:r>
          </w:p>
        </w:tc>
        <w:tc>
          <w:tcPr>
            <w:tcW w:w="1187" w:type="dxa"/>
            <w:gridSpan w:val="4"/>
            <w:vAlign w:val="center"/>
          </w:tcPr>
          <w:p w:rsidR="0059306E" w:rsidRPr="00D72AE9" w:rsidRDefault="0059306E" w:rsidP="00DF47EB">
            <w:pPr>
              <w:jc w:val="center"/>
              <w:rPr>
                <w:rFonts w:ascii="Arial" w:hAnsi="Arial" w:cs="Arial"/>
              </w:rPr>
            </w:pPr>
            <w:r w:rsidRPr="00D72AE9">
              <w:rPr>
                <w:rFonts w:ascii="Arial" w:hAnsi="Arial" w:cs="Arial"/>
              </w:rPr>
              <w:t>13340</w:t>
            </w:r>
          </w:p>
        </w:tc>
        <w:tc>
          <w:tcPr>
            <w:tcW w:w="1034" w:type="dxa"/>
            <w:vAlign w:val="center"/>
          </w:tcPr>
          <w:p w:rsidR="0059306E" w:rsidRPr="00D72AE9" w:rsidRDefault="0059306E" w:rsidP="00DF47EB">
            <w:pPr>
              <w:jc w:val="center"/>
              <w:rPr>
                <w:rFonts w:ascii="Arial" w:hAnsi="Arial" w:cs="Arial"/>
              </w:rPr>
            </w:pPr>
            <w:r w:rsidRPr="00D72AE9">
              <w:rPr>
                <w:rFonts w:ascii="Arial" w:hAnsi="Arial" w:cs="Arial"/>
              </w:rPr>
              <w:t>13899,3</w:t>
            </w:r>
          </w:p>
        </w:tc>
        <w:tc>
          <w:tcPr>
            <w:tcW w:w="1092" w:type="dxa"/>
            <w:gridSpan w:val="3"/>
            <w:vAlign w:val="center"/>
          </w:tcPr>
          <w:p w:rsidR="0059306E" w:rsidRPr="00D72AE9" w:rsidRDefault="0059306E" w:rsidP="00901561">
            <w:pPr>
              <w:jc w:val="center"/>
              <w:rPr>
                <w:rFonts w:ascii="Arial" w:hAnsi="Arial" w:cs="Arial"/>
              </w:rPr>
            </w:pPr>
            <w:r w:rsidRPr="00D72AE9">
              <w:rPr>
                <w:rFonts w:ascii="Arial" w:hAnsi="Arial" w:cs="Arial"/>
              </w:rPr>
              <w:t>13899,3</w:t>
            </w:r>
          </w:p>
        </w:tc>
      </w:tr>
      <w:tr w:rsidR="00376574" w:rsidRPr="00D72AE9" w:rsidTr="00901561">
        <w:trPr>
          <w:trHeight w:val="137"/>
        </w:trPr>
        <w:tc>
          <w:tcPr>
            <w:tcW w:w="15025" w:type="dxa"/>
            <w:gridSpan w:val="22"/>
          </w:tcPr>
          <w:p w:rsidR="00376574" w:rsidRPr="00D72AE9" w:rsidRDefault="00376574" w:rsidP="00901561">
            <w:pPr>
              <w:tabs>
                <w:tab w:val="left" w:pos="1246"/>
              </w:tabs>
              <w:jc w:val="center"/>
              <w:rPr>
                <w:rFonts w:ascii="Arial" w:eastAsia="Calibri" w:hAnsi="Arial" w:cs="Arial"/>
                <w:b/>
                <w:lang w:eastAsia="en-US"/>
              </w:rPr>
            </w:pPr>
            <w:r w:rsidRPr="00D72AE9">
              <w:rPr>
                <w:rFonts w:ascii="Arial" w:eastAsia="Calibri" w:hAnsi="Arial" w:cs="Arial"/>
                <w:b/>
                <w:lang w:eastAsia="en-US"/>
              </w:rPr>
              <w:t>Подпрограмма 2. Развитие физической культуры и спорта в Канском районе</w:t>
            </w:r>
          </w:p>
        </w:tc>
      </w:tr>
      <w:tr w:rsidR="00376574" w:rsidRPr="00D72AE9" w:rsidTr="00901561">
        <w:trPr>
          <w:trHeight w:val="16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Реализация образовательных программ дополнительного образования физкультурно-спортивной направленности</w:t>
            </w:r>
          </w:p>
        </w:tc>
      </w:tr>
      <w:tr w:rsidR="00376574" w:rsidRPr="00D72AE9" w:rsidTr="00901561">
        <w:trPr>
          <w:trHeight w:val="122"/>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Показатель объема услуги (работы):</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 xml:space="preserve">Контингент </w:t>
            </w:r>
            <w:proofErr w:type="gramStart"/>
            <w:r w:rsidRPr="00D72AE9">
              <w:rPr>
                <w:rFonts w:ascii="Arial" w:eastAsia="Calibri" w:hAnsi="Arial" w:cs="Arial"/>
                <w:lang w:eastAsia="en-US"/>
              </w:rPr>
              <w:t>обучающихся</w:t>
            </w:r>
            <w:proofErr w:type="gramEnd"/>
            <w:r w:rsidRPr="00D72AE9">
              <w:rPr>
                <w:rFonts w:ascii="Arial" w:eastAsia="Calibri" w:hAnsi="Arial" w:cs="Arial"/>
                <w:lang w:eastAsia="en-US"/>
              </w:rPr>
              <w:t xml:space="preserve">  </w:t>
            </w:r>
          </w:p>
        </w:tc>
      </w:tr>
      <w:tr w:rsidR="0059306E" w:rsidRPr="00D72AE9" w:rsidTr="00901561">
        <w:trPr>
          <w:trHeight w:val="180"/>
        </w:trPr>
        <w:tc>
          <w:tcPr>
            <w:tcW w:w="3778" w:type="dxa"/>
          </w:tcPr>
          <w:p w:rsidR="0059306E" w:rsidRPr="00D72AE9" w:rsidRDefault="0059306E" w:rsidP="00901561">
            <w:pPr>
              <w:tabs>
                <w:tab w:val="left" w:pos="1246"/>
              </w:tabs>
              <w:rPr>
                <w:rFonts w:ascii="Arial" w:eastAsia="Calibri" w:hAnsi="Arial" w:cs="Arial"/>
                <w:lang w:eastAsia="en-US"/>
              </w:rPr>
            </w:pPr>
            <w:r w:rsidRPr="00D72AE9">
              <w:rPr>
                <w:rFonts w:ascii="Arial" w:eastAsia="Calibri" w:hAnsi="Arial" w:cs="Arial"/>
                <w:lang w:eastAsia="en-US"/>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033" w:type="dxa"/>
            <w:gridSpan w:val="2"/>
            <w:vAlign w:val="center"/>
          </w:tcPr>
          <w:p w:rsidR="0059306E" w:rsidRPr="00D72AE9" w:rsidRDefault="0059306E" w:rsidP="00901561">
            <w:pPr>
              <w:jc w:val="center"/>
              <w:rPr>
                <w:rFonts w:ascii="Arial" w:hAnsi="Arial" w:cs="Arial"/>
              </w:rPr>
            </w:pPr>
            <w:r w:rsidRPr="00D72AE9">
              <w:rPr>
                <w:rFonts w:ascii="Arial" w:hAnsi="Arial" w:cs="Arial"/>
              </w:rPr>
              <w:t>202 чел.</w:t>
            </w:r>
          </w:p>
        </w:tc>
        <w:tc>
          <w:tcPr>
            <w:tcW w:w="1139" w:type="dxa"/>
            <w:gridSpan w:val="2"/>
            <w:vAlign w:val="center"/>
          </w:tcPr>
          <w:p w:rsidR="0059306E" w:rsidRPr="00D72AE9" w:rsidRDefault="0059306E" w:rsidP="00901561">
            <w:pPr>
              <w:jc w:val="center"/>
              <w:rPr>
                <w:rFonts w:ascii="Arial" w:hAnsi="Arial" w:cs="Arial"/>
              </w:rPr>
            </w:pPr>
            <w:r w:rsidRPr="00D72AE9">
              <w:rPr>
                <w:rFonts w:ascii="Arial" w:hAnsi="Arial" w:cs="Arial"/>
              </w:rPr>
              <w:t xml:space="preserve">202 </w:t>
            </w:r>
          </w:p>
          <w:p w:rsidR="0059306E" w:rsidRPr="00D72AE9" w:rsidRDefault="0059306E" w:rsidP="00901561">
            <w:pPr>
              <w:jc w:val="center"/>
              <w:rPr>
                <w:rFonts w:ascii="Arial" w:hAnsi="Arial" w:cs="Arial"/>
              </w:rPr>
            </w:pPr>
            <w:r w:rsidRPr="00D72AE9">
              <w:rPr>
                <w:rFonts w:ascii="Arial" w:hAnsi="Arial" w:cs="Arial"/>
              </w:rPr>
              <w:t>чел.</w:t>
            </w:r>
          </w:p>
        </w:tc>
        <w:tc>
          <w:tcPr>
            <w:tcW w:w="992" w:type="dxa"/>
            <w:vAlign w:val="center"/>
          </w:tcPr>
          <w:p w:rsidR="0059306E" w:rsidRPr="00D72AE9" w:rsidRDefault="0059306E" w:rsidP="00901561">
            <w:pPr>
              <w:jc w:val="center"/>
              <w:rPr>
                <w:rFonts w:ascii="Arial" w:hAnsi="Arial" w:cs="Arial"/>
              </w:rPr>
            </w:pPr>
            <w:r w:rsidRPr="00D72AE9">
              <w:rPr>
                <w:rFonts w:ascii="Arial" w:hAnsi="Arial" w:cs="Arial"/>
              </w:rPr>
              <w:t>202 чел.</w:t>
            </w:r>
          </w:p>
        </w:tc>
        <w:tc>
          <w:tcPr>
            <w:tcW w:w="993" w:type="dxa"/>
            <w:gridSpan w:val="2"/>
            <w:vAlign w:val="center"/>
          </w:tcPr>
          <w:p w:rsidR="0059306E" w:rsidRPr="00D72AE9" w:rsidRDefault="0059306E" w:rsidP="00901561">
            <w:pPr>
              <w:jc w:val="center"/>
              <w:rPr>
                <w:rFonts w:ascii="Arial" w:hAnsi="Arial" w:cs="Arial"/>
              </w:rPr>
            </w:pPr>
            <w:r w:rsidRPr="00D72AE9">
              <w:rPr>
                <w:rFonts w:ascii="Arial" w:hAnsi="Arial" w:cs="Arial"/>
              </w:rPr>
              <w:t>202 чел.</w:t>
            </w:r>
          </w:p>
        </w:tc>
        <w:tc>
          <w:tcPr>
            <w:tcW w:w="1137" w:type="dxa"/>
            <w:vAlign w:val="center"/>
          </w:tcPr>
          <w:p w:rsidR="0059306E" w:rsidRPr="00D72AE9" w:rsidRDefault="0059306E" w:rsidP="00901561">
            <w:pPr>
              <w:jc w:val="center"/>
              <w:rPr>
                <w:rFonts w:ascii="Arial" w:hAnsi="Arial" w:cs="Arial"/>
              </w:rPr>
            </w:pPr>
            <w:r w:rsidRPr="00D72AE9">
              <w:rPr>
                <w:rFonts w:ascii="Arial" w:hAnsi="Arial" w:cs="Arial"/>
              </w:rPr>
              <w:t xml:space="preserve">202 </w:t>
            </w:r>
          </w:p>
          <w:p w:rsidR="0059306E" w:rsidRPr="00D72AE9" w:rsidRDefault="0059306E" w:rsidP="00901561">
            <w:pPr>
              <w:jc w:val="center"/>
              <w:rPr>
                <w:rFonts w:ascii="Arial" w:hAnsi="Arial" w:cs="Arial"/>
              </w:rPr>
            </w:pPr>
            <w:r w:rsidRPr="00D72AE9">
              <w:rPr>
                <w:rFonts w:ascii="Arial" w:hAnsi="Arial" w:cs="Arial"/>
              </w:rPr>
              <w:t>чел.</w:t>
            </w:r>
          </w:p>
        </w:tc>
        <w:tc>
          <w:tcPr>
            <w:tcW w:w="1413" w:type="dxa"/>
            <w:vAlign w:val="center"/>
          </w:tcPr>
          <w:p w:rsidR="0059306E" w:rsidRPr="00D72AE9" w:rsidRDefault="0059306E" w:rsidP="00DF47EB">
            <w:pPr>
              <w:jc w:val="center"/>
              <w:rPr>
                <w:rFonts w:ascii="Arial" w:hAnsi="Arial" w:cs="Arial"/>
              </w:rPr>
            </w:pPr>
            <w:r w:rsidRPr="00D72AE9">
              <w:rPr>
                <w:rFonts w:ascii="Arial" w:hAnsi="Arial" w:cs="Arial"/>
              </w:rPr>
              <w:t>3906,7</w:t>
            </w:r>
          </w:p>
        </w:tc>
        <w:tc>
          <w:tcPr>
            <w:tcW w:w="1227" w:type="dxa"/>
            <w:gridSpan w:val="4"/>
            <w:vAlign w:val="center"/>
          </w:tcPr>
          <w:p w:rsidR="0059306E" w:rsidRPr="00D72AE9" w:rsidRDefault="0059306E" w:rsidP="00DF47EB">
            <w:pPr>
              <w:jc w:val="center"/>
              <w:rPr>
                <w:rFonts w:ascii="Arial" w:hAnsi="Arial" w:cs="Arial"/>
              </w:rPr>
            </w:pPr>
            <w:r w:rsidRPr="00D72AE9">
              <w:rPr>
                <w:rFonts w:ascii="Arial" w:hAnsi="Arial" w:cs="Arial"/>
              </w:rPr>
              <w:t>3906,7</w:t>
            </w:r>
          </w:p>
        </w:tc>
        <w:tc>
          <w:tcPr>
            <w:tcW w:w="1187" w:type="dxa"/>
            <w:gridSpan w:val="4"/>
            <w:vAlign w:val="center"/>
          </w:tcPr>
          <w:p w:rsidR="0059306E" w:rsidRPr="00D72AE9" w:rsidRDefault="0059306E" w:rsidP="00DF47EB">
            <w:pPr>
              <w:jc w:val="center"/>
              <w:rPr>
                <w:rFonts w:ascii="Arial" w:hAnsi="Arial" w:cs="Arial"/>
              </w:rPr>
            </w:pPr>
            <w:r w:rsidRPr="00D72AE9">
              <w:rPr>
                <w:rFonts w:ascii="Arial" w:hAnsi="Arial" w:cs="Arial"/>
              </w:rPr>
              <w:t>3906,7</w:t>
            </w:r>
          </w:p>
        </w:tc>
        <w:tc>
          <w:tcPr>
            <w:tcW w:w="1034" w:type="dxa"/>
            <w:vAlign w:val="center"/>
          </w:tcPr>
          <w:p w:rsidR="0059306E" w:rsidRPr="00D72AE9" w:rsidRDefault="0059306E" w:rsidP="00DF47EB">
            <w:pPr>
              <w:jc w:val="center"/>
              <w:rPr>
                <w:rFonts w:ascii="Arial" w:hAnsi="Arial" w:cs="Arial"/>
              </w:rPr>
            </w:pPr>
            <w:r w:rsidRPr="00D72AE9">
              <w:rPr>
                <w:rFonts w:ascii="Arial" w:hAnsi="Arial" w:cs="Arial"/>
              </w:rPr>
              <w:t>4222</w:t>
            </w:r>
          </w:p>
        </w:tc>
        <w:tc>
          <w:tcPr>
            <w:tcW w:w="1092" w:type="dxa"/>
            <w:gridSpan w:val="3"/>
            <w:vAlign w:val="center"/>
          </w:tcPr>
          <w:p w:rsidR="0059306E" w:rsidRPr="00D72AE9" w:rsidRDefault="0059306E" w:rsidP="00901561">
            <w:pPr>
              <w:jc w:val="center"/>
              <w:rPr>
                <w:rFonts w:ascii="Arial" w:hAnsi="Arial" w:cs="Arial"/>
              </w:rPr>
            </w:pPr>
            <w:r w:rsidRPr="00D72AE9">
              <w:rPr>
                <w:rFonts w:ascii="Arial" w:hAnsi="Arial" w:cs="Arial"/>
              </w:rPr>
              <w:t>4222</w:t>
            </w:r>
          </w:p>
        </w:tc>
      </w:tr>
      <w:tr w:rsidR="00376574" w:rsidRPr="00D72AE9" w:rsidTr="00901561">
        <w:trPr>
          <w:trHeight w:val="152"/>
        </w:trPr>
        <w:tc>
          <w:tcPr>
            <w:tcW w:w="15025" w:type="dxa"/>
            <w:gridSpan w:val="22"/>
          </w:tcPr>
          <w:p w:rsidR="00376574" w:rsidRPr="00D72AE9" w:rsidRDefault="00376574" w:rsidP="00901561">
            <w:pPr>
              <w:tabs>
                <w:tab w:val="left" w:pos="1246"/>
              </w:tabs>
              <w:jc w:val="center"/>
              <w:rPr>
                <w:rFonts w:ascii="Arial" w:eastAsia="Calibri" w:hAnsi="Arial" w:cs="Arial"/>
                <w:b/>
                <w:lang w:eastAsia="en-US"/>
              </w:rPr>
            </w:pPr>
            <w:r w:rsidRPr="00D72AE9">
              <w:rPr>
                <w:rFonts w:ascii="Arial" w:eastAsia="Calibri" w:hAnsi="Arial" w:cs="Arial"/>
                <w:b/>
                <w:lang w:eastAsia="en-US"/>
              </w:rPr>
              <w:t>Подпрограмма  3. Развитие молодежной политики в Канском районе</w:t>
            </w:r>
          </w:p>
        </w:tc>
      </w:tr>
      <w:tr w:rsidR="00376574" w:rsidRPr="00D72AE9" w:rsidTr="00901561">
        <w:trPr>
          <w:trHeight w:val="107"/>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Организация и осуществление мероприятий по работе с детьми и молодежью</w:t>
            </w:r>
          </w:p>
        </w:tc>
      </w:tr>
      <w:tr w:rsidR="00376574" w:rsidRPr="00D72AE9" w:rsidTr="00901561">
        <w:trPr>
          <w:trHeight w:val="22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lastRenderedPageBreak/>
              <w:t>Показатель объема услуги (работы):</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Число молодежных акций, мероприятий</w:t>
            </w:r>
          </w:p>
        </w:tc>
      </w:tr>
      <w:tr w:rsidR="00376574" w:rsidRPr="00D72AE9" w:rsidTr="00901561">
        <w:trPr>
          <w:trHeight w:val="92"/>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3.1 Расходы по содержанию МБУ «МЦ»</w:t>
            </w:r>
          </w:p>
        </w:tc>
        <w:tc>
          <w:tcPr>
            <w:tcW w:w="1033" w:type="dxa"/>
            <w:gridSpan w:val="2"/>
          </w:tcPr>
          <w:p w:rsidR="00376574" w:rsidRPr="00D72AE9" w:rsidRDefault="0059306E" w:rsidP="00901561">
            <w:pPr>
              <w:jc w:val="center"/>
              <w:rPr>
                <w:rFonts w:ascii="Arial" w:hAnsi="Arial" w:cs="Arial"/>
              </w:rPr>
            </w:pPr>
            <w:r w:rsidRPr="00D72AE9">
              <w:rPr>
                <w:rFonts w:ascii="Arial" w:hAnsi="Arial" w:cs="Arial"/>
              </w:rPr>
              <w:t>10</w:t>
            </w:r>
            <w:r w:rsidR="00376574" w:rsidRPr="00D72AE9">
              <w:rPr>
                <w:rFonts w:ascii="Arial" w:hAnsi="Arial" w:cs="Arial"/>
              </w:rPr>
              <w:t>ед.</w:t>
            </w:r>
          </w:p>
        </w:tc>
        <w:tc>
          <w:tcPr>
            <w:tcW w:w="1139" w:type="dxa"/>
            <w:gridSpan w:val="2"/>
          </w:tcPr>
          <w:p w:rsidR="00376574" w:rsidRPr="00D72AE9" w:rsidRDefault="00376574" w:rsidP="00901561">
            <w:pPr>
              <w:jc w:val="center"/>
              <w:rPr>
                <w:rFonts w:ascii="Arial" w:hAnsi="Arial" w:cs="Arial"/>
              </w:rPr>
            </w:pPr>
            <w:r w:rsidRPr="00D72AE9">
              <w:rPr>
                <w:rFonts w:ascii="Arial" w:hAnsi="Arial" w:cs="Arial"/>
              </w:rPr>
              <w:t>10 ед.</w:t>
            </w:r>
          </w:p>
        </w:tc>
        <w:tc>
          <w:tcPr>
            <w:tcW w:w="992" w:type="dxa"/>
          </w:tcPr>
          <w:p w:rsidR="00376574" w:rsidRPr="00D72AE9" w:rsidRDefault="00376574" w:rsidP="00901561">
            <w:pPr>
              <w:jc w:val="center"/>
              <w:rPr>
                <w:rFonts w:ascii="Arial" w:hAnsi="Arial" w:cs="Arial"/>
              </w:rPr>
            </w:pPr>
            <w:r w:rsidRPr="00D72AE9">
              <w:rPr>
                <w:rFonts w:ascii="Arial" w:hAnsi="Arial" w:cs="Arial"/>
              </w:rPr>
              <w:t>10 ед.</w:t>
            </w:r>
          </w:p>
        </w:tc>
        <w:tc>
          <w:tcPr>
            <w:tcW w:w="993" w:type="dxa"/>
            <w:gridSpan w:val="2"/>
          </w:tcPr>
          <w:p w:rsidR="00376574" w:rsidRPr="00D72AE9" w:rsidRDefault="00376574" w:rsidP="00901561">
            <w:pPr>
              <w:jc w:val="center"/>
              <w:rPr>
                <w:rFonts w:ascii="Arial" w:hAnsi="Arial" w:cs="Arial"/>
              </w:rPr>
            </w:pPr>
            <w:r w:rsidRPr="00D72AE9">
              <w:rPr>
                <w:rFonts w:ascii="Arial" w:hAnsi="Arial" w:cs="Arial"/>
              </w:rPr>
              <w:t>10 ед.</w:t>
            </w:r>
          </w:p>
        </w:tc>
        <w:tc>
          <w:tcPr>
            <w:tcW w:w="1137" w:type="dxa"/>
          </w:tcPr>
          <w:p w:rsidR="00376574" w:rsidRPr="00D72AE9" w:rsidRDefault="00376574" w:rsidP="00901561">
            <w:pPr>
              <w:jc w:val="center"/>
              <w:rPr>
                <w:rFonts w:ascii="Arial" w:hAnsi="Arial" w:cs="Arial"/>
              </w:rPr>
            </w:pPr>
            <w:r w:rsidRPr="00D72AE9">
              <w:rPr>
                <w:rFonts w:ascii="Arial" w:hAnsi="Arial" w:cs="Arial"/>
              </w:rPr>
              <w:t>10 ед.</w:t>
            </w:r>
          </w:p>
        </w:tc>
        <w:tc>
          <w:tcPr>
            <w:tcW w:w="1413" w:type="dxa"/>
            <w:vAlign w:val="center"/>
          </w:tcPr>
          <w:p w:rsidR="00376574" w:rsidRPr="00D72AE9" w:rsidRDefault="00376574" w:rsidP="00901561">
            <w:pPr>
              <w:jc w:val="center"/>
              <w:rPr>
                <w:rFonts w:ascii="Arial" w:hAnsi="Arial" w:cs="Arial"/>
              </w:rPr>
            </w:pPr>
            <w:r w:rsidRPr="00D72AE9">
              <w:rPr>
                <w:rFonts w:ascii="Arial" w:hAnsi="Arial" w:cs="Arial"/>
              </w:rPr>
              <w:t>1233,8</w:t>
            </w:r>
          </w:p>
        </w:tc>
        <w:tc>
          <w:tcPr>
            <w:tcW w:w="1227" w:type="dxa"/>
            <w:gridSpan w:val="4"/>
            <w:vAlign w:val="center"/>
          </w:tcPr>
          <w:p w:rsidR="00376574" w:rsidRPr="00D72AE9" w:rsidRDefault="00376574" w:rsidP="00901561">
            <w:pPr>
              <w:jc w:val="center"/>
              <w:rPr>
                <w:rFonts w:ascii="Arial" w:hAnsi="Arial" w:cs="Arial"/>
              </w:rPr>
            </w:pPr>
            <w:r w:rsidRPr="00D72AE9">
              <w:rPr>
                <w:rFonts w:ascii="Arial" w:hAnsi="Arial" w:cs="Arial"/>
              </w:rPr>
              <w:t>1233,8</w:t>
            </w:r>
          </w:p>
        </w:tc>
        <w:tc>
          <w:tcPr>
            <w:tcW w:w="1187" w:type="dxa"/>
            <w:gridSpan w:val="4"/>
            <w:vAlign w:val="center"/>
          </w:tcPr>
          <w:p w:rsidR="00376574" w:rsidRPr="00D72AE9" w:rsidRDefault="00376574" w:rsidP="00901561">
            <w:pPr>
              <w:jc w:val="center"/>
              <w:rPr>
                <w:rFonts w:ascii="Arial" w:hAnsi="Arial" w:cs="Arial"/>
              </w:rPr>
            </w:pPr>
            <w:r w:rsidRPr="00D72AE9">
              <w:rPr>
                <w:rFonts w:ascii="Arial" w:hAnsi="Arial" w:cs="Arial"/>
              </w:rPr>
              <w:t>1233,8</w:t>
            </w:r>
          </w:p>
        </w:tc>
        <w:tc>
          <w:tcPr>
            <w:tcW w:w="1034" w:type="dxa"/>
            <w:vAlign w:val="center"/>
          </w:tcPr>
          <w:p w:rsidR="00376574" w:rsidRPr="00D72AE9" w:rsidRDefault="00376574" w:rsidP="00901561">
            <w:pPr>
              <w:jc w:val="center"/>
              <w:rPr>
                <w:rFonts w:ascii="Arial" w:hAnsi="Arial" w:cs="Arial"/>
              </w:rPr>
            </w:pPr>
            <w:r w:rsidRPr="00D72AE9">
              <w:rPr>
                <w:rFonts w:ascii="Arial" w:hAnsi="Arial" w:cs="Arial"/>
              </w:rPr>
              <w:t>1233,8</w:t>
            </w:r>
          </w:p>
        </w:tc>
        <w:tc>
          <w:tcPr>
            <w:tcW w:w="1092" w:type="dxa"/>
            <w:gridSpan w:val="3"/>
            <w:vAlign w:val="center"/>
          </w:tcPr>
          <w:p w:rsidR="00376574" w:rsidRPr="00D72AE9" w:rsidRDefault="00376574" w:rsidP="00901561">
            <w:pPr>
              <w:jc w:val="center"/>
              <w:rPr>
                <w:rFonts w:ascii="Arial" w:hAnsi="Arial" w:cs="Arial"/>
              </w:rPr>
            </w:pPr>
            <w:r w:rsidRPr="00D72AE9">
              <w:rPr>
                <w:rFonts w:ascii="Arial" w:hAnsi="Arial" w:cs="Arial"/>
              </w:rPr>
              <w:t>1233,8</w:t>
            </w:r>
          </w:p>
        </w:tc>
      </w:tr>
      <w:tr w:rsidR="00376574" w:rsidRPr="00D72AE9" w:rsidTr="00901561">
        <w:trPr>
          <w:trHeight w:val="210"/>
        </w:trPr>
        <w:tc>
          <w:tcPr>
            <w:tcW w:w="15025" w:type="dxa"/>
            <w:gridSpan w:val="22"/>
          </w:tcPr>
          <w:p w:rsidR="00376574" w:rsidRPr="00D72AE9" w:rsidRDefault="00376574" w:rsidP="00901561">
            <w:pPr>
              <w:tabs>
                <w:tab w:val="left" w:pos="1246"/>
              </w:tabs>
              <w:jc w:val="center"/>
              <w:rPr>
                <w:rFonts w:ascii="Arial" w:eastAsia="Calibri" w:hAnsi="Arial" w:cs="Arial"/>
                <w:b/>
                <w:lang w:eastAsia="en-US"/>
              </w:rPr>
            </w:pPr>
            <w:r w:rsidRPr="00D72AE9">
              <w:rPr>
                <w:rFonts w:ascii="Arial" w:eastAsia="Calibri" w:hAnsi="Arial" w:cs="Arial"/>
                <w:b/>
                <w:lang w:eastAsia="en-US"/>
              </w:rPr>
              <w:t>Подпрограмма  5. Развитие архивного дела в Канском районе</w:t>
            </w:r>
          </w:p>
        </w:tc>
      </w:tr>
      <w:tr w:rsidR="00376574" w:rsidRPr="00D72AE9" w:rsidTr="00901561">
        <w:trPr>
          <w:trHeight w:val="210"/>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Наименование услуги и ее содержание:</w:t>
            </w:r>
          </w:p>
        </w:tc>
        <w:tc>
          <w:tcPr>
            <w:tcW w:w="11247" w:type="dxa"/>
            <w:gridSpan w:val="21"/>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Организация информационного обеспечения граждан</w:t>
            </w:r>
            <w:proofErr w:type="gramStart"/>
            <w:r w:rsidRPr="00D72AE9">
              <w:rPr>
                <w:rFonts w:ascii="Arial" w:eastAsia="Calibri" w:hAnsi="Arial" w:cs="Arial"/>
                <w:lang w:eastAsia="en-US"/>
              </w:rPr>
              <w:t xml:space="preserve"> ,</w:t>
            </w:r>
            <w:proofErr w:type="gramEnd"/>
            <w:r w:rsidRPr="00D72AE9">
              <w:rPr>
                <w:rFonts w:ascii="Arial" w:eastAsia="Calibri" w:hAnsi="Arial" w:cs="Arial"/>
                <w:lang w:eastAsia="en-US"/>
              </w:rPr>
              <w:t xml:space="preserve"> организаций и общественных объединений на основе Архивного фонда Российской Федерации и других архивных документов</w:t>
            </w:r>
          </w:p>
        </w:tc>
      </w:tr>
      <w:tr w:rsidR="00376574" w:rsidRPr="00D72AE9" w:rsidTr="00901561">
        <w:trPr>
          <w:trHeight w:val="180"/>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Показатель объема услуги (работы):</w:t>
            </w:r>
          </w:p>
        </w:tc>
        <w:tc>
          <w:tcPr>
            <w:tcW w:w="11247" w:type="dxa"/>
            <w:gridSpan w:val="21"/>
          </w:tcPr>
          <w:p w:rsidR="00376574" w:rsidRPr="00D72AE9" w:rsidRDefault="00376574" w:rsidP="00901561">
            <w:pPr>
              <w:tabs>
                <w:tab w:val="left" w:pos="1246"/>
              </w:tabs>
              <w:jc w:val="center"/>
              <w:rPr>
                <w:rFonts w:ascii="Arial" w:eastAsia="Calibri" w:hAnsi="Arial" w:cs="Arial"/>
                <w:lang w:eastAsia="en-US"/>
              </w:rPr>
            </w:pPr>
            <w:r w:rsidRPr="00D72AE9">
              <w:rPr>
                <w:rFonts w:ascii="Arial" w:eastAsia="Calibri" w:hAnsi="Arial" w:cs="Arial"/>
                <w:lang w:eastAsia="en-US"/>
              </w:rPr>
              <w:t>Запрос</w:t>
            </w:r>
          </w:p>
        </w:tc>
      </w:tr>
      <w:tr w:rsidR="00376574" w:rsidRPr="00D72AE9" w:rsidTr="00901561">
        <w:trPr>
          <w:trHeight w:val="210"/>
        </w:trPr>
        <w:tc>
          <w:tcPr>
            <w:tcW w:w="3778" w:type="dxa"/>
          </w:tcPr>
          <w:p w:rsidR="00376574" w:rsidRPr="00D72AE9" w:rsidRDefault="00376574" w:rsidP="00901561">
            <w:pPr>
              <w:tabs>
                <w:tab w:val="left" w:pos="1246"/>
              </w:tabs>
              <w:rPr>
                <w:rFonts w:ascii="Arial" w:eastAsia="Calibri" w:hAnsi="Arial" w:cs="Arial"/>
                <w:lang w:eastAsia="en-US"/>
              </w:rPr>
            </w:pPr>
          </w:p>
        </w:tc>
        <w:tc>
          <w:tcPr>
            <w:tcW w:w="1033" w:type="dxa"/>
            <w:gridSpan w:val="2"/>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1350 ед.</w:t>
            </w:r>
          </w:p>
        </w:tc>
        <w:tc>
          <w:tcPr>
            <w:tcW w:w="1139" w:type="dxa"/>
            <w:gridSpan w:val="2"/>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 xml:space="preserve">1350 </w:t>
            </w:r>
          </w:p>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ед.</w:t>
            </w:r>
          </w:p>
        </w:tc>
        <w:tc>
          <w:tcPr>
            <w:tcW w:w="992"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1350 ед.</w:t>
            </w:r>
          </w:p>
        </w:tc>
        <w:tc>
          <w:tcPr>
            <w:tcW w:w="993" w:type="dxa"/>
            <w:gridSpan w:val="2"/>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1350 ед.</w:t>
            </w:r>
          </w:p>
        </w:tc>
        <w:tc>
          <w:tcPr>
            <w:tcW w:w="1137"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 xml:space="preserve">1350 </w:t>
            </w:r>
          </w:p>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ед.</w:t>
            </w:r>
          </w:p>
        </w:tc>
        <w:tc>
          <w:tcPr>
            <w:tcW w:w="1413" w:type="dxa"/>
          </w:tcPr>
          <w:p w:rsidR="00376574" w:rsidRPr="00D72AE9" w:rsidRDefault="0059306E" w:rsidP="00901561">
            <w:pPr>
              <w:tabs>
                <w:tab w:val="left" w:pos="1246"/>
              </w:tabs>
              <w:rPr>
                <w:rFonts w:ascii="Arial" w:eastAsia="Calibri" w:hAnsi="Arial" w:cs="Arial"/>
                <w:lang w:eastAsia="en-US"/>
              </w:rPr>
            </w:pPr>
            <w:r w:rsidRPr="00D72AE9">
              <w:rPr>
                <w:rFonts w:ascii="Arial" w:eastAsia="Calibri" w:hAnsi="Arial" w:cs="Arial"/>
                <w:lang w:eastAsia="en-US"/>
              </w:rPr>
              <w:t>1127,2</w:t>
            </w:r>
          </w:p>
        </w:tc>
        <w:tc>
          <w:tcPr>
            <w:tcW w:w="1227" w:type="dxa"/>
            <w:gridSpan w:val="4"/>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1127,2</w:t>
            </w:r>
          </w:p>
        </w:tc>
        <w:tc>
          <w:tcPr>
            <w:tcW w:w="1187" w:type="dxa"/>
            <w:gridSpan w:val="4"/>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1127,2</w:t>
            </w:r>
          </w:p>
        </w:tc>
        <w:tc>
          <w:tcPr>
            <w:tcW w:w="1034"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1127,2</w:t>
            </w:r>
          </w:p>
        </w:tc>
        <w:tc>
          <w:tcPr>
            <w:tcW w:w="1092" w:type="dxa"/>
            <w:gridSpan w:val="3"/>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1127,2</w:t>
            </w:r>
          </w:p>
        </w:tc>
      </w:tr>
      <w:tr w:rsidR="00376574" w:rsidRPr="00D72AE9" w:rsidTr="00901561">
        <w:trPr>
          <w:trHeight w:val="255"/>
        </w:trPr>
        <w:tc>
          <w:tcPr>
            <w:tcW w:w="3778"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Итого:</w:t>
            </w:r>
          </w:p>
        </w:tc>
        <w:tc>
          <w:tcPr>
            <w:tcW w:w="1033" w:type="dxa"/>
            <w:gridSpan w:val="2"/>
          </w:tcPr>
          <w:p w:rsidR="00376574" w:rsidRPr="00D72AE9" w:rsidRDefault="00376574" w:rsidP="00901561">
            <w:pPr>
              <w:tabs>
                <w:tab w:val="left" w:pos="1246"/>
              </w:tabs>
              <w:rPr>
                <w:rFonts w:ascii="Arial" w:eastAsia="Calibri" w:hAnsi="Arial" w:cs="Arial"/>
                <w:lang w:eastAsia="en-US"/>
              </w:rPr>
            </w:pPr>
          </w:p>
        </w:tc>
        <w:tc>
          <w:tcPr>
            <w:tcW w:w="1139" w:type="dxa"/>
            <w:gridSpan w:val="2"/>
          </w:tcPr>
          <w:p w:rsidR="00376574" w:rsidRPr="00D72AE9" w:rsidRDefault="00376574" w:rsidP="00901561">
            <w:pPr>
              <w:tabs>
                <w:tab w:val="left" w:pos="1246"/>
              </w:tabs>
              <w:rPr>
                <w:rFonts w:ascii="Arial" w:eastAsia="Calibri" w:hAnsi="Arial" w:cs="Arial"/>
                <w:lang w:eastAsia="en-US"/>
              </w:rPr>
            </w:pPr>
          </w:p>
        </w:tc>
        <w:tc>
          <w:tcPr>
            <w:tcW w:w="992" w:type="dxa"/>
          </w:tcPr>
          <w:p w:rsidR="00376574" w:rsidRPr="00D72AE9" w:rsidRDefault="00376574" w:rsidP="00901561">
            <w:pPr>
              <w:tabs>
                <w:tab w:val="left" w:pos="1246"/>
              </w:tabs>
              <w:rPr>
                <w:rFonts w:ascii="Arial" w:eastAsia="Calibri" w:hAnsi="Arial" w:cs="Arial"/>
                <w:lang w:eastAsia="en-US"/>
              </w:rPr>
            </w:pPr>
          </w:p>
        </w:tc>
        <w:tc>
          <w:tcPr>
            <w:tcW w:w="993" w:type="dxa"/>
            <w:gridSpan w:val="2"/>
          </w:tcPr>
          <w:p w:rsidR="00376574" w:rsidRPr="00D72AE9" w:rsidRDefault="00376574" w:rsidP="00901561">
            <w:pPr>
              <w:tabs>
                <w:tab w:val="left" w:pos="1246"/>
              </w:tabs>
              <w:rPr>
                <w:rFonts w:ascii="Arial" w:eastAsia="Calibri" w:hAnsi="Arial" w:cs="Arial"/>
                <w:lang w:eastAsia="en-US"/>
              </w:rPr>
            </w:pPr>
          </w:p>
        </w:tc>
        <w:tc>
          <w:tcPr>
            <w:tcW w:w="1137" w:type="dxa"/>
          </w:tcPr>
          <w:p w:rsidR="00376574" w:rsidRPr="00D72AE9" w:rsidRDefault="00376574" w:rsidP="00901561">
            <w:pPr>
              <w:tabs>
                <w:tab w:val="left" w:pos="1246"/>
              </w:tabs>
              <w:rPr>
                <w:rFonts w:ascii="Arial" w:eastAsia="Calibri" w:hAnsi="Arial" w:cs="Arial"/>
                <w:lang w:eastAsia="en-US"/>
              </w:rPr>
            </w:pPr>
          </w:p>
        </w:tc>
        <w:tc>
          <w:tcPr>
            <w:tcW w:w="1413" w:type="dxa"/>
          </w:tcPr>
          <w:p w:rsidR="00376574" w:rsidRPr="00D72AE9" w:rsidRDefault="0059306E" w:rsidP="00901561">
            <w:pPr>
              <w:tabs>
                <w:tab w:val="left" w:pos="1246"/>
              </w:tabs>
              <w:rPr>
                <w:rFonts w:ascii="Arial" w:eastAsia="Calibri" w:hAnsi="Arial" w:cs="Arial"/>
                <w:lang w:eastAsia="en-US"/>
              </w:rPr>
            </w:pPr>
            <w:r w:rsidRPr="00D72AE9">
              <w:rPr>
                <w:rFonts w:ascii="Arial" w:eastAsia="Calibri" w:hAnsi="Arial" w:cs="Arial"/>
                <w:lang w:eastAsia="en-US"/>
              </w:rPr>
              <w:t>31058,5</w:t>
            </w:r>
          </w:p>
        </w:tc>
        <w:tc>
          <w:tcPr>
            <w:tcW w:w="1227" w:type="dxa"/>
            <w:gridSpan w:val="4"/>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31058,5</w:t>
            </w:r>
          </w:p>
        </w:tc>
        <w:tc>
          <w:tcPr>
            <w:tcW w:w="1187" w:type="dxa"/>
            <w:gridSpan w:val="4"/>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31058,5</w:t>
            </w:r>
          </w:p>
        </w:tc>
        <w:tc>
          <w:tcPr>
            <w:tcW w:w="1034" w:type="dxa"/>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31058,5</w:t>
            </w:r>
          </w:p>
        </w:tc>
        <w:tc>
          <w:tcPr>
            <w:tcW w:w="1092" w:type="dxa"/>
            <w:gridSpan w:val="3"/>
          </w:tcPr>
          <w:p w:rsidR="00376574" w:rsidRPr="00D72AE9" w:rsidRDefault="00376574" w:rsidP="00901561">
            <w:pPr>
              <w:tabs>
                <w:tab w:val="left" w:pos="1246"/>
              </w:tabs>
              <w:rPr>
                <w:rFonts w:ascii="Arial" w:eastAsia="Calibri" w:hAnsi="Arial" w:cs="Arial"/>
                <w:lang w:eastAsia="en-US"/>
              </w:rPr>
            </w:pPr>
            <w:r w:rsidRPr="00D72AE9">
              <w:rPr>
                <w:rFonts w:ascii="Arial" w:eastAsia="Calibri" w:hAnsi="Arial" w:cs="Arial"/>
                <w:lang w:eastAsia="en-US"/>
              </w:rPr>
              <w:t>31058,5</w:t>
            </w:r>
          </w:p>
        </w:tc>
      </w:tr>
    </w:tbl>
    <w:p w:rsidR="00376574" w:rsidRPr="00D72AE9" w:rsidRDefault="00376574" w:rsidP="00376574">
      <w:pPr>
        <w:tabs>
          <w:tab w:val="left" w:pos="1246"/>
          <w:tab w:val="left" w:pos="1421"/>
        </w:tabs>
        <w:rPr>
          <w:rFonts w:ascii="Arial" w:eastAsia="Calibri" w:hAnsi="Arial" w:cs="Arial"/>
          <w:lang w:eastAsia="en-US"/>
        </w:rPr>
      </w:pPr>
    </w:p>
    <w:p w:rsidR="00376574" w:rsidRPr="00D72AE9" w:rsidRDefault="00376574" w:rsidP="00376574">
      <w:pPr>
        <w:tabs>
          <w:tab w:val="left" w:pos="1246"/>
        </w:tabs>
        <w:jc w:val="center"/>
        <w:rPr>
          <w:rFonts w:ascii="Arial" w:hAnsi="Arial" w:cs="Arial"/>
          <w:b/>
          <w:bCs/>
        </w:rPr>
      </w:pPr>
    </w:p>
    <w:p w:rsidR="00376574" w:rsidRPr="00D72AE9" w:rsidRDefault="00376574" w:rsidP="00376574">
      <w:pPr>
        <w:tabs>
          <w:tab w:val="left" w:pos="1246"/>
          <w:tab w:val="left" w:pos="5040"/>
          <w:tab w:val="left" w:pos="5220"/>
        </w:tabs>
        <w:autoSpaceDE w:val="0"/>
        <w:autoSpaceDN w:val="0"/>
        <w:adjustRightInd w:val="0"/>
        <w:ind w:firstLine="708"/>
        <w:rPr>
          <w:rFonts w:ascii="Arial" w:hAnsi="Arial" w:cs="Arial"/>
          <w:bCs/>
        </w:rPr>
      </w:pPr>
      <w:r w:rsidRPr="00D72AE9">
        <w:rPr>
          <w:rFonts w:ascii="Arial" w:hAnsi="Arial" w:cs="Arial"/>
          <w:bCs/>
        </w:rPr>
        <w:t xml:space="preserve">Начальник МКУ "ОКС и ДМ"                                                                                 </w:t>
      </w:r>
      <w:proofErr w:type="spellStart"/>
      <w:r w:rsidR="004C59FB" w:rsidRPr="00D72AE9">
        <w:rPr>
          <w:rFonts w:ascii="Arial" w:hAnsi="Arial" w:cs="Arial"/>
          <w:bCs/>
        </w:rPr>
        <w:t>Н.Н.Алдошина</w:t>
      </w:r>
      <w:proofErr w:type="spellEnd"/>
    </w:p>
    <w:p w:rsidR="00D72AE9" w:rsidRPr="00D72AE9" w:rsidRDefault="00D72AE9">
      <w:pPr>
        <w:tabs>
          <w:tab w:val="left" w:pos="1246"/>
          <w:tab w:val="left" w:pos="5040"/>
          <w:tab w:val="left" w:pos="5220"/>
        </w:tabs>
        <w:autoSpaceDE w:val="0"/>
        <w:autoSpaceDN w:val="0"/>
        <w:adjustRightInd w:val="0"/>
        <w:ind w:firstLine="708"/>
        <w:rPr>
          <w:rFonts w:ascii="Arial" w:hAnsi="Arial" w:cs="Arial"/>
          <w:bCs/>
        </w:rPr>
      </w:pPr>
    </w:p>
    <w:sectPr w:rsidR="00D72AE9" w:rsidRPr="00D72AE9" w:rsidSect="001D5DE9">
      <w:pgSz w:w="16838" w:h="11906" w:orient="landscape"/>
      <w:pgMar w:top="720" w:right="720" w:bottom="720" w:left="720"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21" w:rsidRDefault="00972B21">
      <w:r>
        <w:separator/>
      </w:r>
    </w:p>
  </w:endnote>
  <w:endnote w:type="continuationSeparator" w:id="0">
    <w:p w:rsidR="00972B21" w:rsidRDefault="0097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15299"/>
      <w:docPartObj>
        <w:docPartGallery w:val="Page Numbers (Bottom of Page)"/>
        <w:docPartUnique/>
      </w:docPartObj>
    </w:sdtPr>
    <w:sdtEndPr/>
    <w:sdtContent>
      <w:p w:rsidR="004235BB" w:rsidRDefault="004235BB">
        <w:pPr>
          <w:pStyle w:val="ac"/>
          <w:jc w:val="center"/>
        </w:pPr>
        <w:r>
          <w:fldChar w:fldCharType="begin"/>
        </w:r>
        <w:r>
          <w:instrText>PAGE   \* MERGEFORMAT</w:instrText>
        </w:r>
        <w:r>
          <w:fldChar w:fldCharType="separate"/>
        </w:r>
        <w:r w:rsidR="00D72AE9">
          <w:rPr>
            <w:noProof/>
          </w:rPr>
          <w:t>34</w:t>
        </w:r>
        <w:r>
          <w:fldChar w:fldCharType="end"/>
        </w:r>
      </w:p>
    </w:sdtContent>
  </w:sdt>
  <w:p w:rsidR="004235BB" w:rsidRDefault="004235BB">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6144"/>
      <w:docPartObj>
        <w:docPartGallery w:val="Page Numbers (Bottom of Page)"/>
        <w:docPartUnique/>
      </w:docPartObj>
    </w:sdtPr>
    <w:sdtEndPr/>
    <w:sdtContent>
      <w:p w:rsidR="004235BB" w:rsidRDefault="004235BB">
        <w:pPr>
          <w:pStyle w:val="ac"/>
          <w:jc w:val="center"/>
        </w:pPr>
        <w:r>
          <w:fldChar w:fldCharType="begin"/>
        </w:r>
        <w:r>
          <w:instrText xml:space="preserve"> PAGE   \* MERGEFORMAT </w:instrText>
        </w:r>
        <w:r>
          <w:fldChar w:fldCharType="separate"/>
        </w:r>
        <w:r w:rsidR="00D72AE9">
          <w:rPr>
            <w:noProof/>
          </w:rPr>
          <w:t>45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pPr>
      <w:pStyle w:val="ac"/>
      <w:jc w:val="center"/>
    </w:pPr>
    <w:r>
      <w:fldChar w:fldCharType="begin"/>
    </w:r>
    <w:r>
      <w:instrText xml:space="preserve"> PAGE   \* MERGEFORMAT </w:instrText>
    </w:r>
    <w:r>
      <w:fldChar w:fldCharType="separate"/>
    </w:r>
    <w:r w:rsidR="00D72AE9">
      <w:rPr>
        <w:noProof/>
      </w:rPr>
      <w:t>54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pPr>
      <w:pStyle w:val="ac"/>
      <w:jc w:val="center"/>
    </w:pPr>
    <w:r>
      <w:fldChar w:fldCharType="begin"/>
    </w:r>
    <w:r>
      <w:instrText xml:space="preserve"> PAGE   \* MERGEFORMAT </w:instrText>
    </w:r>
    <w:r>
      <w:fldChar w:fldCharType="separate"/>
    </w:r>
    <w:r>
      <w:rPr>
        <w:noProof/>
      </w:rPr>
      <w:t>56</w:t>
    </w:r>
    <w:r>
      <w:rPr>
        <w:noProof/>
      </w:rPr>
      <w:fldChar w:fldCharType="end"/>
    </w:r>
  </w:p>
  <w:p w:rsidR="004235BB" w:rsidRDefault="004235B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pPr>
      <w:pStyle w:val="ac"/>
      <w:jc w:val="center"/>
    </w:pPr>
    <w:r>
      <w:fldChar w:fldCharType="begin"/>
    </w:r>
    <w:r>
      <w:instrText xml:space="preserve"> PAGE   \* MERGEFORMAT </w:instrText>
    </w:r>
    <w:r>
      <w:fldChar w:fldCharType="separate"/>
    </w:r>
    <w:r w:rsidR="00D72AE9">
      <w:rPr>
        <w:noProof/>
      </w:rPr>
      <w:t>62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819"/>
      <w:docPartObj>
        <w:docPartGallery w:val="Page Numbers (Bottom of Page)"/>
        <w:docPartUnique/>
      </w:docPartObj>
    </w:sdtPr>
    <w:sdtEndPr/>
    <w:sdtContent>
      <w:p w:rsidR="004235BB" w:rsidRDefault="004235BB">
        <w:pPr>
          <w:pStyle w:val="ac"/>
          <w:jc w:val="center"/>
        </w:pPr>
        <w:r>
          <w:fldChar w:fldCharType="begin"/>
        </w:r>
        <w:r>
          <w:instrText>PAGE   \* MERGEFORMAT</w:instrText>
        </w:r>
        <w:r>
          <w:fldChar w:fldCharType="separate"/>
        </w:r>
        <w:r w:rsidR="00D72AE9">
          <w:rPr>
            <w:noProof/>
          </w:rPr>
          <w:t>61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pPr>
      <w:pStyle w:val="ac"/>
      <w:jc w:val="center"/>
    </w:pPr>
    <w:r>
      <w:fldChar w:fldCharType="begin"/>
    </w:r>
    <w:r>
      <w:instrText>PAGE   \* MERGEFORMAT</w:instrText>
    </w:r>
    <w:r>
      <w:fldChar w:fldCharType="separate"/>
    </w:r>
    <w:r w:rsidR="00D72AE9">
      <w:rPr>
        <w:noProof/>
      </w:rPr>
      <w:t>79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pPr>
      <w:pStyle w:val="ac"/>
      <w:jc w:val="center"/>
    </w:pPr>
    <w:r>
      <w:fldChar w:fldCharType="begin"/>
    </w:r>
    <w:r>
      <w:instrText>PAGE   \* MERGEFORMAT</w:instrText>
    </w:r>
    <w:r>
      <w:fldChar w:fldCharType="separate"/>
    </w:r>
    <w:r w:rsidR="00D72AE9">
      <w:rPr>
        <w:noProof/>
      </w:rPr>
      <w:t>87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993"/>
      <w:docPartObj>
        <w:docPartGallery w:val="Page Numbers (Bottom of Page)"/>
        <w:docPartUnique/>
      </w:docPartObj>
    </w:sdtPr>
    <w:sdtEndPr/>
    <w:sdtContent>
      <w:p w:rsidR="00727F66" w:rsidRDefault="00727F66">
        <w:pPr>
          <w:pStyle w:val="ac"/>
          <w:jc w:val="center"/>
        </w:pPr>
        <w:r>
          <w:fldChar w:fldCharType="begin"/>
        </w:r>
        <w:r>
          <w:instrText>PAGE   \* MERGEFORMAT</w:instrText>
        </w:r>
        <w:r>
          <w:fldChar w:fldCharType="separate"/>
        </w:r>
        <w:r w:rsidR="00D72AE9">
          <w:rPr>
            <w:noProof/>
          </w:rPr>
          <w:t>109</w:t>
        </w:r>
        <w:r>
          <w:fldChar w:fldCharType="end"/>
        </w:r>
      </w:p>
    </w:sdtContent>
  </w:sdt>
  <w:p w:rsidR="004235BB" w:rsidRDefault="004235B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21" w:rsidRDefault="00972B21">
      <w:r>
        <w:separator/>
      </w:r>
    </w:p>
  </w:footnote>
  <w:footnote w:type="continuationSeparator" w:id="0">
    <w:p w:rsidR="00972B21" w:rsidRDefault="0097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rsidP="00901561">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Default="004235BB" w:rsidP="0090156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BB" w:rsidRPr="00353468" w:rsidRDefault="004235BB" w:rsidP="00901561">
    <w:pPr>
      <w:pStyle w:val="aa"/>
    </w:pPr>
  </w:p>
  <w:p w:rsidR="004235BB" w:rsidRDefault="004235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69C02"/>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1673B"/>
    <w:multiLevelType w:val="hybridMultilevel"/>
    <w:tmpl w:val="C76AC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8">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2">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5">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18"/>
  </w:num>
  <w:num w:numId="5">
    <w:abstractNumId w:val="16"/>
  </w:num>
  <w:num w:numId="6">
    <w:abstractNumId w:val="27"/>
  </w:num>
  <w:num w:numId="7">
    <w:abstractNumId w:val="7"/>
  </w:num>
  <w:num w:numId="8">
    <w:abstractNumId w:val="21"/>
  </w:num>
  <w:num w:numId="9">
    <w:abstractNumId w:val="17"/>
  </w:num>
  <w:num w:numId="10">
    <w:abstractNumId w:val="12"/>
  </w:num>
  <w:num w:numId="11">
    <w:abstractNumId w:val="25"/>
  </w:num>
  <w:num w:numId="12">
    <w:abstractNumId w:val="11"/>
  </w:num>
  <w:num w:numId="13">
    <w:abstractNumId w:val="9"/>
  </w:num>
  <w:num w:numId="14">
    <w:abstractNumId w:val="4"/>
  </w:num>
  <w:num w:numId="15">
    <w:abstractNumId w:val="26"/>
  </w:num>
  <w:num w:numId="16">
    <w:abstractNumId w:val="2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3"/>
  </w:num>
  <w:num w:numId="26">
    <w:abstractNumId w:val="6"/>
  </w:num>
  <w:num w:numId="27">
    <w:abstractNumId w:val="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3A"/>
    <w:rsid w:val="00011A0F"/>
    <w:rsid w:val="00027B79"/>
    <w:rsid w:val="0003152B"/>
    <w:rsid w:val="0003157F"/>
    <w:rsid w:val="00033F5F"/>
    <w:rsid w:val="0003425A"/>
    <w:rsid w:val="000415D0"/>
    <w:rsid w:val="00042865"/>
    <w:rsid w:val="00042A14"/>
    <w:rsid w:val="00045DC4"/>
    <w:rsid w:val="00050934"/>
    <w:rsid w:val="000542D8"/>
    <w:rsid w:val="00060389"/>
    <w:rsid w:val="000708D3"/>
    <w:rsid w:val="00073FF5"/>
    <w:rsid w:val="00075038"/>
    <w:rsid w:val="000818A9"/>
    <w:rsid w:val="000835B1"/>
    <w:rsid w:val="00083F87"/>
    <w:rsid w:val="00084914"/>
    <w:rsid w:val="00093443"/>
    <w:rsid w:val="0009632D"/>
    <w:rsid w:val="000A22FC"/>
    <w:rsid w:val="000B4097"/>
    <w:rsid w:val="000C579B"/>
    <w:rsid w:val="000D5B8A"/>
    <w:rsid w:val="000E1E94"/>
    <w:rsid w:val="000E4B14"/>
    <w:rsid w:val="000E5035"/>
    <w:rsid w:val="000E7F5B"/>
    <w:rsid w:val="000F46B9"/>
    <w:rsid w:val="000F4EFA"/>
    <w:rsid w:val="000F7B81"/>
    <w:rsid w:val="00110B40"/>
    <w:rsid w:val="00111686"/>
    <w:rsid w:val="00115AFB"/>
    <w:rsid w:val="00117301"/>
    <w:rsid w:val="00121E8E"/>
    <w:rsid w:val="001421F3"/>
    <w:rsid w:val="0014591E"/>
    <w:rsid w:val="001530E7"/>
    <w:rsid w:val="00163A56"/>
    <w:rsid w:val="00167903"/>
    <w:rsid w:val="00174EE4"/>
    <w:rsid w:val="001809D3"/>
    <w:rsid w:val="001817E2"/>
    <w:rsid w:val="001831DE"/>
    <w:rsid w:val="00185B38"/>
    <w:rsid w:val="001A4E32"/>
    <w:rsid w:val="001A5618"/>
    <w:rsid w:val="001B0EEE"/>
    <w:rsid w:val="001B13B4"/>
    <w:rsid w:val="001B5847"/>
    <w:rsid w:val="001B7F33"/>
    <w:rsid w:val="001C0649"/>
    <w:rsid w:val="001C1EF5"/>
    <w:rsid w:val="001D1FE6"/>
    <w:rsid w:val="001D5DE9"/>
    <w:rsid w:val="001D6E85"/>
    <w:rsid w:val="001E1042"/>
    <w:rsid w:val="001E1861"/>
    <w:rsid w:val="001E4EBF"/>
    <w:rsid w:val="001E5245"/>
    <w:rsid w:val="001E698A"/>
    <w:rsid w:val="001E7C03"/>
    <w:rsid w:val="001F00BC"/>
    <w:rsid w:val="001F3B0D"/>
    <w:rsid w:val="002007F0"/>
    <w:rsid w:val="00202326"/>
    <w:rsid w:val="002136E9"/>
    <w:rsid w:val="00222A32"/>
    <w:rsid w:val="00223F2E"/>
    <w:rsid w:val="0023668E"/>
    <w:rsid w:val="0024097E"/>
    <w:rsid w:val="00250A2C"/>
    <w:rsid w:val="002565AC"/>
    <w:rsid w:val="00261CB8"/>
    <w:rsid w:val="00262D8B"/>
    <w:rsid w:val="00264307"/>
    <w:rsid w:val="00264803"/>
    <w:rsid w:val="0028046B"/>
    <w:rsid w:val="00280B7B"/>
    <w:rsid w:val="00280FA5"/>
    <w:rsid w:val="0028188A"/>
    <w:rsid w:val="0028238C"/>
    <w:rsid w:val="0029075A"/>
    <w:rsid w:val="002950DF"/>
    <w:rsid w:val="002A5906"/>
    <w:rsid w:val="002A67D9"/>
    <w:rsid w:val="002C33ED"/>
    <w:rsid w:val="002C5EB0"/>
    <w:rsid w:val="002C6879"/>
    <w:rsid w:val="002D217D"/>
    <w:rsid w:val="002D2B81"/>
    <w:rsid w:val="002E3C98"/>
    <w:rsid w:val="002E7158"/>
    <w:rsid w:val="002F01E5"/>
    <w:rsid w:val="00313692"/>
    <w:rsid w:val="003144C6"/>
    <w:rsid w:val="00314FE2"/>
    <w:rsid w:val="00327B32"/>
    <w:rsid w:val="00331302"/>
    <w:rsid w:val="0033691C"/>
    <w:rsid w:val="0033776E"/>
    <w:rsid w:val="00342140"/>
    <w:rsid w:val="00343A1B"/>
    <w:rsid w:val="00354C9E"/>
    <w:rsid w:val="0036452F"/>
    <w:rsid w:val="003664A9"/>
    <w:rsid w:val="003737F0"/>
    <w:rsid w:val="00376574"/>
    <w:rsid w:val="003765A3"/>
    <w:rsid w:val="00385D79"/>
    <w:rsid w:val="00386C96"/>
    <w:rsid w:val="00390EF8"/>
    <w:rsid w:val="0039465B"/>
    <w:rsid w:val="003A7273"/>
    <w:rsid w:val="003B2DF2"/>
    <w:rsid w:val="003B3E82"/>
    <w:rsid w:val="003B55CB"/>
    <w:rsid w:val="003C0FAC"/>
    <w:rsid w:val="003C4906"/>
    <w:rsid w:val="003D093A"/>
    <w:rsid w:val="003D3269"/>
    <w:rsid w:val="003E0EB0"/>
    <w:rsid w:val="003E2C33"/>
    <w:rsid w:val="004016C0"/>
    <w:rsid w:val="00411D0D"/>
    <w:rsid w:val="00412B93"/>
    <w:rsid w:val="00416557"/>
    <w:rsid w:val="0041782C"/>
    <w:rsid w:val="004235BB"/>
    <w:rsid w:val="00430495"/>
    <w:rsid w:val="0043726B"/>
    <w:rsid w:val="00443158"/>
    <w:rsid w:val="00444E8B"/>
    <w:rsid w:val="00447442"/>
    <w:rsid w:val="00453B64"/>
    <w:rsid w:val="00467BC6"/>
    <w:rsid w:val="00471DF9"/>
    <w:rsid w:val="00471FA9"/>
    <w:rsid w:val="0048630C"/>
    <w:rsid w:val="00487C02"/>
    <w:rsid w:val="00494B07"/>
    <w:rsid w:val="00496A50"/>
    <w:rsid w:val="004A1D8E"/>
    <w:rsid w:val="004A55E4"/>
    <w:rsid w:val="004A58E2"/>
    <w:rsid w:val="004B3B7F"/>
    <w:rsid w:val="004B3DFA"/>
    <w:rsid w:val="004C2C9F"/>
    <w:rsid w:val="004C3242"/>
    <w:rsid w:val="004C569B"/>
    <w:rsid w:val="004C59FB"/>
    <w:rsid w:val="004C5E36"/>
    <w:rsid w:val="004D1633"/>
    <w:rsid w:val="004D2165"/>
    <w:rsid w:val="004E3A26"/>
    <w:rsid w:val="004E5DB7"/>
    <w:rsid w:val="004E63C3"/>
    <w:rsid w:val="004F1C85"/>
    <w:rsid w:val="004F2C06"/>
    <w:rsid w:val="005002CA"/>
    <w:rsid w:val="005005AF"/>
    <w:rsid w:val="00505882"/>
    <w:rsid w:val="00505DE1"/>
    <w:rsid w:val="00506A1F"/>
    <w:rsid w:val="005114AA"/>
    <w:rsid w:val="00513BE1"/>
    <w:rsid w:val="005158A7"/>
    <w:rsid w:val="00522FC0"/>
    <w:rsid w:val="00535038"/>
    <w:rsid w:val="00542D0E"/>
    <w:rsid w:val="0054681D"/>
    <w:rsid w:val="005738FC"/>
    <w:rsid w:val="00574CCC"/>
    <w:rsid w:val="00577A09"/>
    <w:rsid w:val="00580112"/>
    <w:rsid w:val="00585FC4"/>
    <w:rsid w:val="005868E9"/>
    <w:rsid w:val="005925B1"/>
    <w:rsid w:val="0059306E"/>
    <w:rsid w:val="00593360"/>
    <w:rsid w:val="005963EA"/>
    <w:rsid w:val="005A1AEF"/>
    <w:rsid w:val="005A2253"/>
    <w:rsid w:val="005A3723"/>
    <w:rsid w:val="005A4229"/>
    <w:rsid w:val="005A7408"/>
    <w:rsid w:val="005A774A"/>
    <w:rsid w:val="005A7D66"/>
    <w:rsid w:val="005B3555"/>
    <w:rsid w:val="005B488C"/>
    <w:rsid w:val="005B5BE1"/>
    <w:rsid w:val="005B61CC"/>
    <w:rsid w:val="005B6FED"/>
    <w:rsid w:val="005B7BB4"/>
    <w:rsid w:val="005C0997"/>
    <w:rsid w:val="005C1661"/>
    <w:rsid w:val="005C4A7F"/>
    <w:rsid w:val="005E4966"/>
    <w:rsid w:val="005E4A16"/>
    <w:rsid w:val="005E6C8F"/>
    <w:rsid w:val="005F1DE7"/>
    <w:rsid w:val="005F2C41"/>
    <w:rsid w:val="005F46D8"/>
    <w:rsid w:val="005F53DF"/>
    <w:rsid w:val="00606F77"/>
    <w:rsid w:val="00607216"/>
    <w:rsid w:val="00611529"/>
    <w:rsid w:val="00613F58"/>
    <w:rsid w:val="00621295"/>
    <w:rsid w:val="006241F5"/>
    <w:rsid w:val="006251AB"/>
    <w:rsid w:val="00625CF2"/>
    <w:rsid w:val="00643E83"/>
    <w:rsid w:val="006451E9"/>
    <w:rsid w:val="00646A25"/>
    <w:rsid w:val="006539C8"/>
    <w:rsid w:val="00654E61"/>
    <w:rsid w:val="00655F21"/>
    <w:rsid w:val="00664046"/>
    <w:rsid w:val="00672393"/>
    <w:rsid w:val="0067241C"/>
    <w:rsid w:val="0067281B"/>
    <w:rsid w:val="00680F72"/>
    <w:rsid w:val="0069274D"/>
    <w:rsid w:val="00697006"/>
    <w:rsid w:val="006A175B"/>
    <w:rsid w:val="006A2C4B"/>
    <w:rsid w:val="006A3CBD"/>
    <w:rsid w:val="006B1A87"/>
    <w:rsid w:val="006B32BA"/>
    <w:rsid w:val="006B6BC9"/>
    <w:rsid w:val="006C49AB"/>
    <w:rsid w:val="006D0CA3"/>
    <w:rsid w:val="006D12AC"/>
    <w:rsid w:val="006F11CB"/>
    <w:rsid w:val="00724E7E"/>
    <w:rsid w:val="00727F66"/>
    <w:rsid w:val="0073165B"/>
    <w:rsid w:val="00731B5D"/>
    <w:rsid w:val="007343B2"/>
    <w:rsid w:val="007352B1"/>
    <w:rsid w:val="00737CBE"/>
    <w:rsid w:val="0074131E"/>
    <w:rsid w:val="00743CBF"/>
    <w:rsid w:val="007621FE"/>
    <w:rsid w:val="00764887"/>
    <w:rsid w:val="007720A5"/>
    <w:rsid w:val="00776D9C"/>
    <w:rsid w:val="007774AD"/>
    <w:rsid w:val="00790FB0"/>
    <w:rsid w:val="00796BF1"/>
    <w:rsid w:val="00797708"/>
    <w:rsid w:val="007A447B"/>
    <w:rsid w:val="007A52D0"/>
    <w:rsid w:val="007B0105"/>
    <w:rsid w:val="007B03C3"/>
    <w:rsid w:val="007B78A7"/>
    <w:rsid w:val="007C108E"/>
    <w:rsid w:val="007C2DA8"/>
    <w:rsid w:val="007D0250"/>
    <w:rsid w:val="007D0922"/>
    <w:rsid w:val="007E0536"/>
    <w:rsid w:val="007E329C"/>
    <w:rsid w:val="007E6312"/>
    <w:rsid w:val="007E7A78"/>
    <w:rsid w:val="007E7EA5"/>
    <w:rsid w:val="007F209D"/>
    <w:rsid w:val="007F2260"/>
    <w:rsid w:val="007F7E8F"/>
    <w:rsid w:val="0080116D"/>
    <w:rsid w:val="00801800"/>
    <w:rsid w:val="0080399A"/>
    <w:rsid w:val="00811A75"/>
    <w:rsid w:val="00815326"/>
    <w:rsid w:val="008204C4"/>
    <w:rsid w:val="00823AAD"/>
    <w:rsid w:val="00826138"/>
    <w:rsid w:val="00830106"/>
    <w:rsid w:val="0083438E"/>
    <w:rsid w:val="00840281"/>
    <w:rsid w:val="00845F52"/>
    <w:rsid w:val="00856147"/>
    <w:rsid w:val="00871DF8"/>
    <w:rsid w:val="0088301E"/>
    <w:rsid w:val="00894417"/>
    <w:rsid w:val="008A3B5C"/>
    <w:rsid w:val="008A4527"/>
    <w:rsid w:val="008B48BC"/>
    <w:rsid w:val="008B595C"/>
    <w:rsid w:val="008C020A"/>
    <w:rsid w:val="008C1987"/>
    <w:rsid w:val="008D076E"/>
    <w:rsid w:val="008E490C"/>
    <w:rsid w:val="008F4E16"/>
    <w:rsid w:val="008F5361"/>
    <w:rsid w:val="00901561"/>
    <w:rsid w:val="009015C1"/>
    <w:rsid w:val="00901A5A"/>
    <w:rsid w:val="00904923"/>
    <w:rsid w:val="00905B10"/>
    <w:rsid w:val="00912FDB"/>
    <w:rsid w:val="009216E0"/>
    <w:rsid w:val="00921D37"/>
    <w:rsid w:val="00923905"/>
    <w:rsid w:val="00924FE2"/>
    <w:rsid w:val="009310FA"/>
    <w:rsid w:val="009325AD"/>
    <w:rsid w:val="00943FD5"/>
    <w:rsid w:val="00946AD8"/>
    <w:rsid w:val="00951EC0"/>
    <w:rsid w:val="00955241"/>
    <w:rsid w:val="00962316"/>
    <w:rsid w:val="00967C1C"/>
    <w:rsid w:val="00972B21"/>
    <w:rsid w:val="00972FFB"/>
    <w:rsid w:val="009810ED"/>
    <w:rsid w:val="009873E8"/>
    <w:rsid w:val="00991273"/>
    <w:rsid w:val="009926D8"/>
    <w:rsid w:val="00993925"/>
    <w:rsid w:val="009A5473"/>
    <w:rsid w:val="009B07F5"/>
    <w:rsid w:val="009B1038"/>
    <w:rsid w:val="009B28CC"/>
    <w:rsid w:val="009B363F"/>
    <w:rsid w:val="009B6DAF"/>
    <w:rsid w:val="009C29C2"/>
    <w:rsid w:val="009C6C33"/>
    <w:rsid w:val="009D1A4C"/>
    <w:rsid w:val="009D7069"/>
    <w:rsid w:val="009E15AB"/>
    <w:rsid w:val="009F0993"/>
    <w:rsid w:val="009F31EC"/>
    <w:rsid w:val="009F71D2"/>
    <w:rsid w:val="00A22095"/>
    <w:rsid w:val="00A2610C"/>
    <w:rsid w:val="00A278CD"/>
    <w:rsid w:val="00A3073E"/>
    <w:rsid w:val="00A323D4"/>
    <w:rsid w:val="00A37618"/>
    <w:rsid w:val="00A409FA"/>
    <w:rsid w:val="00A44350"/>
    <w:rsid w:val="00A44A3A"/>
    <w:rsid w:val="00A47D05"/>
    <w:rsid w:val="00A501E5"/>
    <w:rsid w:val="00A51C7A"/>
    <w:rsid w:val="00A51DFE"/>
    <w:rsid w:val="00A53F5F"/>
    <w:rsid w:val="00A57CCB"/>
    <w:rsid w:val="00A57E40"/>
    <w:rsid w:val="00A60E02"/>
    <w:rsid w:val="00A61588"/>
    <w:rsid w:val="00A630D6"/>
    <w:rsid w:val="00A67086"/>
    <w:rsid w:val="00A90BF6"/>
    <w:rsid w:val="00AA0722"/>
    <w:rsid w:val="00AA16C2"/>
    <w:rsid w:val="00AA2754"/>
    <w:rsid w:val="00AB1A6C"/>
    <w:rsid w:val="00AB1CF1"/>
    <w:rsid w:val="00AB2787"/>
    <w:rsid w:val="00AB2FB6"/>
    <w:rsid w:val="00AB3917"/>
    <w:rsid w:val="00AB4E74"/>
    <w:rsid w:val="00AB5FD0"/>
    <w:rsid w:val="00AC0DD9"/>
    <w:rsid w:val="00AC7F33"/>
    <w:rsid w:val="00AD2FE9"/>
    <w:rsid w:val="00AD6E95"/>
    <w:rsid w:val="00AD7825"/>
    <w:rsid w:val="00B040E9"/>
    <w:rsid w:val="00B073E1"/>
    <w:rsid w:val="00B10112"/>
    <w:rsid w:val="00B1348C"/>
    <w:rsid w:val="00B14E28"/>
    <w:rsid w:val="00B177CF"/>
    <w:rsid w:val="00B2130D"/>
    <w:rsid w:val="00B232DA"/>
    <w:rsid w:val="00B27282"/>
    <w:rsid w:val="00B31578"/>
    <w:rsid w:val="00B33931"/>
    <w:rsid w:val="00B351C6"/>
    <w:rsid w:val="00B450DB"/>
    <w:rsid w:val="00B45AA0"/>
    <w:rsid w:val="00B47CBC"/>
    <w:rsid w:val="00B503B7"/>
    <w:rsid w:val="00B60FA7"/>
    <w:rsid w:val="00B65264"/>
    <w:rsid w:val="00B65F9D"/>
    <w:rsid w:val="00B672F9"/>
    <w:rsid w:val="00B7198C"/>
    <w:rsid w:val="00B75094"/>
    <w:rsid w:val="00B772DC"/>
    <w:rsid w:val="00B77E95"/>
    <w:rsid w:val="00B8063B"/>
    <w:rsid w:val="00B82980"/>
    <w:rsid w:val="00B845E6"/>
    <w:rsid w:val="00B84F1B"/>
    <w:rsid w:val="00B87672"/>
    <w:rsid w:val="00B932EE"/>
    <w:rsid w:val="00BA1755"/>
    <w:rsid w:val="00BA3383"/>
    <w:rsid w:val="00BA7036"/>
    <w:rsid w:val="00BC1C79"/>
    <w:rsid w:val="00BC21EE"/>
    <w:rsid w:val="00BC4B3C"/>
    <w:rsid w:val="00BC67CF"/>
    <w:rsid w:val="00BD3F03"/>
    <w:rsid w:val="00BE274C"/>
    <w:rsid w:val="00BF12E5"/>
    <w:rsid w:val="00BF6715"/>
    <w:rsid w:val="00C03A61"/>
    <w:rsid w:val="00C10600"/>
    <w:rsid w:val="00C1471B"/>
    <w:rsid w:val="00C1704E"/>
    <w:rsid w:val="00C319B0"/>
    <w:rsid w:val="00C335B2"/>
    <w:rsid w:val="00C37D3E"/>
    <w:rsid w:val="00C41A14"/>
    <w:rsid w:val="00C424A9"/>
    <w:rsid w:val="00C431BB"/>
    <w:rsid w:val="00C546FE"/>
    <w:rsid w:val="00C601F5"/>
    <w:rsid w:val="00C62951"/>
    <w:rsid w:val="00C70B4F"/>
    <w:rsid w:val="00C70BE5"/>
    <w:rsid w:val="00C72FFE"/>
    <w:rsid w:val="00C746AE"/>
    <w:rsid w:val="00C84E6A"/>
    <w:rsid w:val="00C85308"/>
    <w:rsid w:val="00C92E74"/>
    <w:rsid w:val="00CA1051"/>
    <w:rsid w:val="00CA1B3D"/>
    <w:rsid w:val="00CA5F5E"/>
    <w:rsid w:val="00CB0EC9"/>
    <w:rsid w:val="00CB16E1"/>
    <w:rsid w:val="00CB1F84"/>
    <w:rsid w:val="00CB38EA"/>
    <w:rsid w:val="00CB3F9D"/>
    <w:rsid w:val="00CB6001"/>
    <w:rsid w:val="00CB7977"/>
    <w:rsid w:val="00CC3F81"/>
    <w:rsid w:val="00CD32B2"/>
    <w:rsid w:val="00CE19B3"/>
    <w:rsid w:val="00CF24E1"/>
    <w:rsid w:val="00D01A39"/>
    <w:rsid w:val="00D0782C"/>
    <w:rsid w:val="00D115E5"/>
    <w:rsid w:val="00D116A1"/>
    <w:rsid w:val="00D14514"/>
    <w:rsid w:val="00D2273A"/>
    <w:rsid w:val="00D23B1E"/>
    <w:rsid w:val="00D241D3"/>
    <w:rsid w:val="00D27BC0"/>
    <w:rsid w:val="00D306A3"/>
    <w:rsid w:val="00D30F2B"/>
    <w:rsid w:val="00D337FD"/>
    <w:rsid w:val="00D45ED9"/>
    <w:rsid w:val="00D556A3"/>
    <w:rsid w:val="00D63B40"/>
    <w:rsid w:val="00D71A6D"/>
    <w:rsid w:val="00D72AE9"/>
    <w:rsid w:val="00D73F6E"/>
    <w:rsid w:val="00D825B7"/>
    <w:rsid w:val="00D85CE0"/>
    <w:rsid w:val="00D869E1"/>
    <w:rsid w:val="00D8762C"/>
    <w:rsid w:val="00D91977"/>
    <w:rsid w:val="00D92D78"/>
    <w:rsid w:val="00D938D0"/>
    <w:rsid w:val="00D94B2E"/>
    <w:rsid w:val="00DA7D93"/>
    <w:rsid w:val="00DB080E"/>
    <w:rsid w:val="00DB30FE"/>
    <w:rsid w:val="00DB47C9"/>
    <w:rsid w:val="00DB7E79"/>
    <w:rsid w:val="00DC5AAD"/>
    <w:rsid w:val="00DC79BA"/>
    <w:rsid w:val="00DD133D"/>
    <w:rsid w:val="00DD1E0A"/>
    <w:rsid w:val="00DD240C"/>
    <w:rsid w:val="00DD3A89"/>
    <w:rsid w:val="00DD4682"/>
    <w:rsid w:val="00DE65A1"/>
    <w:rsid w:val="00DE7CDC"/>
    <w:rsid w:val="00DF1540"/>
    <w:rsid w:val="00DF47EB"/>
    <w:rsid w:val="00DF55D4"/>
    <w:rsid w:val="00E01AEC"/>
    <w:rsid w:val="00E049E4"/>
    <w:rsid w:val="00E0722F"/>
    <w:rsid w:val="00E16714"/>
    <w:rsid w:val="00E20D39"/>
    <w:rsid w:val="00E266F5"/>
    <w:rsid w:val="00E331E0"/>
    <w:rsid w:val="00E53205"/>
    <w:rsid w:val="00E54131"/>
    <w:rsid w:val="00E55A53"/>
    <w:rsid w:val="00E62B3B"/>
    <w:rsid w:val="00E63D58"/>
    <w:rsid w:val="00E677B6"/>
    <w:rsid w:val="00E70DB4"/>
    <w:rsid w:val="00E73C28"/>
    <w:rsid w:val="00E767D7"/>
    <w:rsid w:val="00E83D1E"/>
    <w:rsid w:val="00E8524A"/>
    <w:rsid w:val="00E9012F"/>
    <w:rsid w:val="00E95354"/>
    <w:rsid w:val="00EA0D77"/>
    <w:rsid w:val="00EA3981"/>
    <w:rsid w:val="00EA7805"/>
    <w:rsid w:val="00EB63C2"/>
    <w:rsid w:val="00EC089C"/>
    <w:rsid w:val="00ED2A3A"/>
    <w:rsid w:val="00ED71BF"/>
    <w:rsid w:val="00EE2799"/>
    <w:rsid w:val="00EF24C2"/>
    <w:rsid w:val="00F04D3E"/>
    <w:rsid w:val="00F15683"/>
    <w:rsid w:val="00F17B06"/>
    <w:rsid w:val="00F23362"/>
    <w:rsid w:val="00F24C19"/>
    <w:rsid w:val="00F2523C"/>
    <w:rsid w:val="00F41C97"/>
    <w:rsid w:val="00F42803"/>
    <w:rsid w:val="00F42DD5"/>
    <w:rsid w:val="00F43BCE"/>
    <w:rsid w:val="00F47A34"/>
    <w:rsid w:val="00F47FE4"/>
    <w:rsid w:val="00F5784B"/>
    <w:rsid w:val="00F6719C"/>
    <w:rsid w:val="00F709D7"/>
    <w:rsid w:val="00F713EA"/>
    <w:rsid w:val="00F81083"/>
    <w:rsid w:val="00F82CCA"/>
    <w:rsid w:val="00F835A2"/>
    <w:rsid w:val="00F8506D"/>
    <w:rsid w:val="00F86CB0"/>
    <w:rsid w:val="00F90C7B"/>
    <w:rsid w:val="00F91F02"/>
    <w:rsid w:val="00FA26FF"/>
    <w:rsid w:val="00FA27C6"/>
    <w:rsid w:val="00FA32DA"/>
    <w:rsid w:val="00FA4702"/>
    <w:rsid w:val="00FB0EFE"/>
    <w:rsid w:val="00FB2AE7"/>
    <w:rsid w:val="00FB2BDE"/>
    <w:rsid w:val="00FB36E7"/>
    <w:rsid w:val="00FB5D4C"/>
    <w:rsid w:val="00FB7CC3"/>
    <w:rsid w:val="00FC0685"/>
    <w:rsid w:val="00FC2105"/>
    <w:rsid w:val="00FC76D9"/>
    <w:rsid w:val="00FD68C2"/>
    <w:rsid w:val="00FE1260"/>
    <w:rsid w:val="00FE275D"/>
    <w:rsid w:val="00FF0C6A"/>
    <w:rsid w:val="00FF3D5B"/>
    <w:rsid w:val="00FF4958"/>
    <w:rsid w:val="00FF63E0"/>
    <w:rsid w:val="00FF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03"/>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6">
    <w:name w:val="Subtitle"/>
    <w:basedOn w:val="a"/>
    <w:next w:val="a"/>
    <w:link w:val="af7"/>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styleId="afb">
    <w:name w:val="Title"/>
    <w:basedOn w:val="a"/>
    <w:next w:val="a3"/>
    <w:link w:val="16"/>
    <w:rsid w:val="00083F87"/>
    <w:pPr>
      <w:keepNext/>
      <w:suppressAutoHyphens/>
      <w:spacing w:before="240" w:after="120"/>
      <w:jc w:val="both"/>
    </w:pPr>
    <w:rPr>
      <w:rFonts w:ascii="Arial" w:eastAsia="MS Mincho" w:hAnsi="Arial" w:cs="Tahoma"/>
      <w:sz w:val="28"/>
      <w:szCs w:val="28"/>
      <w:lang w:eastAsia="ar-SA"/>
    </w:rPr>
  </w:style>
  <w:style w:type="character" w:customStyle="1" w:styleId="16">
    <w:name w:val="Название Знак1"/>
    <w:basedOn w:val="a0"/>
    <w:link w:val="afb"/>
    <w:rsid w:val="00083F87"/>
    <w:rPr>
      <w:rFonts w:ascii="Arial" w:eastAsia="MS Mincho" w:hAnsi="Arial" w:cs="Tahoma"/>
      <w:sz w:val="28"/>
      <w:szCs w:val="28"/>
      <w:lang w:eastAsia="ar-SA"/>
    </w:rPr>
  </w:style>
  <w:style w:type="paragraph" w:styleId="afc">
    <w:name w:val="List"/>
    <w:basedOn w:val="a3"/>
    <w:rsid w:val="00083F87"/>
    <w:pPr>
      <w:suppressAutoHyphens/>
      <w:spacing w:after="0"/>
      <w:jc w:val="center"/>
    </w:pPr>
    <w:rPr>
      <w:rFonts w:ascii="Arial" w:hAnsi="Arial" w:cs="Tahoma"/>
      <w:b/>
      <w:sz w:val="28"/>
      <w:szCs w:val="20"/>
      <w:lang w:eastAsia="ar-SA"/>
    </w:rPr>
  </w:style>
  <w:style w:type="paragraph" w:customStyle="1" w:styleId="17">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8">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d">
    <w:name w:val="Основной текст ГД Знак Знак Знак"/>
    <w:basedOn w:val="a4"/>
    <w:rsid w:val="00083F87"/>
    <w:pPr>
      <w:suppressAutoHyphens/>
      <w:ind w:firstLine="709"/>
    </w:pPr>
    <w:rPr>
      <w:lang w:eastAsia="ar-SA"/>
    </w:rPr>
  </w:style>
  <w:style w:type="paragraph" w:customStyle="1" w:styleId="afe">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
    <w:name w:val="Содержимое таблицы"/>
    <w:basedOn w:val="a"/>
    <w:rsid w:val="00083F87"/>
    <w:pPr>
      <w:suppressLineNumbers/>
      <w:suppressAutoHyphens/>
      <w:jc w:val="both"/>
    </w:pPr>
    <w:rPr>
      <w:lang w:eastAsia="ar-SA"/>
    </w:rPr>
  </w:style>
  <w:style w:type="paragraph" w:customStyle="1" w:styleId="aff0">
    <w:name w:val="Заголовок таблицы"/>
    <w:basedOn w:val="aff"/>
    <w:rsid w:val="00083F87"/>
    <w:pPr>
      <w:jc w:val="center"/>
    </w:pPr>
    <w:rPr>
      <w:b/>
      <w:bCs/>
    </w:rPr>
  </w:style>
  <w:style w:type="paragraph" w:customStyle="1" w:styleId="aff1">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9">
    <w:name w:val="Абзац списка1"/>
    <w:basedOn w:val="a"/>
    <w:qFormat/>
    <w:rsid w:val="00083F87"/>
    <w:pPr>
      <w:spacing w:after="200" w:line="276" w:lineRule="auto"/>
      <w:ind w:left="720"/>
    </w:pPr>
    <w:rPr>
      <w:rFonts w:ascii="Calibri" w:eastAsia="Calibri" w:hAnsi="Calibri"/>
      <w:sz w:val="22"/>
      <w:szCs w:val="22"/>
    </w:rPr>
  </w:style>
  <w:style w:type="character" w:styleId="aff2">
    <w:name w:val="annotation reference"/>
    <w:unhideWhenUsed/>
    <w:rsid w:val="00083F87"/>
    <w:rPr>
      <w:sz w:val="16"/>
      <w:szCs w:val="16"/>
    </w:rPr>
  </w:style>
  <w:style w:type="paragraph" w:styleId="aff3">
    <w:name w:val="annotation text"/>
    <w:basedOn w:val="a"/>
    <w:link w:val="aff4"/>
    <w:unhideWhenUsed/>
    <w:rsid w:val="00083F87"/>
    <w:pPr>
      <w:suppressAutoHyphens/>
      <w:jc w:val="both"/>
    </w:pPr>
    <w:rPr>
      <w:sz w:val="20"/>
      <w:szCs w:val="20"/>
      <w:lang w:eastAsia="ar-SA"/>
    </w:rPr>
  </w:style>
  <w:style w:type="character" w:customStyle="1" w:styleId="aff4">
    <w:name w:val="Текст примечания Знак"/>
    <w:basedOn w:val="a0"/>
    <w:link w:val="aff3"/>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a">
    <w:name w:val="Нет списка1"/>
    <w:next w:val="a2"/>
    <w:uiPriority w:val="99"/>
    <w:semiHidden/>
    <w:rsid w:val="00083F87"/>
  </w:style>
  <w:style w:type="character" w:customStyle="1" w:styleId="25">
    <w:name w:val="Основной шрифт абзаца2"/>
    <w:rsid w:val="00083F87"/>
  </w:style>
  <w:style w:type="character" w:styleId="aff5">
    <w:name w:val="Strong"/>
    <w:uiPriority w:val="22"/>
    <w:qFormat/>
    <w:rsid w:val="00083F87"/>
    <w:rPr>
      <w:b/>
      <w:bCs/>
    </w:rPr>
  </w:style>
  <w:style w:type="character" w:styleId="aff6">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7">
    <w:name w:val="annotation subject"/>
    <w:basedOn w:val="aff3"/>
    <w:next w:val="aff3"/>
    <w:link w:val="aff8"/>
    <w:rsid w:val="00083F87"/>
    <w:pPr>
      <w:spacing w:after="200" w:line="276" w:lineRule="auto"/>
      <w:jc w:val="left"/>
    </w:pPr>
    <w:rPr>
      <w:rFonts w:ascii="Calibri" w:eastAsia="SimSun" w:hAnsi="Calibri"/>
      <w:b/>
      <w:bCs/>
      <w:kern w:val="1"/>
    </w:rPr>
  </w:style>
  <w:style w:type="character" w:customStyle="1" w:styleId="aff8">
    <w:name w:val="Тема примечания Знак"/>
    <w:basedOn w:val="aff4"/>
    <w:link w:val="aff7"/>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nhideWhenUsed/>
    <w:rsid w:val="00FF74A1"/>
    <w:rPr>
      <w:rFonts w:ascii="Courier New" w:hAnsi="Courier New"/>
      <w:sz w:val="20"/>
      <w:szCs w:val="20"/>
    </w:rPr>
  </w:style>
  <w:style w:type="character" w:customStyle="1" w:styleId="affa">
    <w:name w:val="Текст Знак"/>
    <w:basedOn w:val="a0"/>
    <w:link w:val="aff9"/>
    <w:rsid w:val="00FF74A1"/>
    <w:rPr>
      <w:rFonts w:ascii="Courier New" w:hAnsi="Courier New"/>
    </w:rPr>
  </w:style>
  <w:style w:type="character" w:customStyle="1" w:styleId="affb">
    <w:name w:val="Основной текст_"/>
    <w:basedOn w:val="a0"/>
    <w:link w:val="1b"/>
    <w:locked/>
    <w:rsid w:val="00FF74A1"/>
    <w:rPr>
      <w:sz w:val="26"/>
      <w:szCs w:val="26"/>
      <w:shd w:val="clear" w:color="auto" w:fill="FFFFFF"/>
    </w:rPr>
  </w:style>
  <w:style w:type="paragraph" w:customStyle="1" w:styleId="1b">
    <w:name w:val="Основной текст1"/>
    <w:basedOn w:val="a"/>
    <w:link w:val="affb"/>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basedOn w:val="a0"/>
    <w:uiPriority w:val="99"/>
    <w:rsid w:val="00E63D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03"/>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6">
    <w:name w:val="Subtitle"/>
    <w:basedOn w:val="a"/>
    <w:next w:val="a"/>
    <w:link w:val="af7"/>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styleId="afb">
    <w:name w:val="Title"/>
    <w:basedOn w:val="a"/>
    <w:next w:val="a3"/>
    <w:link w:val="16"/>
    <w:rsid w:val="00083F87"/>
    <w:pPr>
      <w:keepNext/>
      <w:suppressAutoHyphens/>
      <w:spacing w:before="240" w:after="120"/>
      <w:jc w:val="both"/>
    </w:pPr>
    <w:rPr>
      <w:rFonts w:ascii="Arial" w:eastAsia="MS Mincho" w:hAnsi="Arial" w:cs="Tahoma"/>
      <w:sz w:val="28"/>
      <w:szCs w:val="28"/>
      <w:lang w:eastAsia="ar-SA"/>
    </w:rPr>
  </w:style>
  <w:style w:type="character" w:customStyle="1" w:styleId="16">
    <w:name w:val="Название Знак1"/>
    <w:basedOn w:val="a0"/>
    <w:link w:val="afb"/>
    <w:rsid w:val="00083F87"/>
    <w:rPr>
      <w:rFonts w:ascii="Arial" w:eastAsia="MS Mincho" w:hAnsi="Arial" w:cs="Tahoma"/>
      <w:sz w:val="28"/>
      <w:szCs w:val="28"/>
      <w:lang w:eastAsia="ar-SA"/>
    </w:rPr>
  </w:style>
  <w:style w:type="paragraph" w:styleId="afc">
    <w:name w:val="List"/>
    <w:basedOn w:val="a3"/>
    <w:rsid w:val="00083F87"/>
    <w:pPr>
      <w:suppressAutoHyphens/>
      <w:spacing w:after="0"/>
      <w:jc w:val="center"/>
    </w:pPr>
    <w:rPr>
      <w:rFonts w:ascii="Arial" w:hAnsi="Arial" w:cs="Tahoma"/>
      <w:b/>
      <w:sz w:val="28"/>
      <w:szCs w:val="20"/>
      <w:lang w:eastAsia="ar-SA"/>
    </w:rPr>
  </w:style>
  <w:style w:type="paragraph" w:customStyle="1" w:styleId="17">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8">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d">
    <w:name w:val="Основной текст ГД Знак Знак Знак"/>
    <w:basedOn w:val="a4"/>
    <w:rsid w:val="00083F87"/>
    <w:pPr>
      <w:suppressAutoHyphens/>
      <w:ind w:firstLine="709"/>
    </w:pPr>
    <w:rPr>
      <w:lang w:eastAsia="ar-SA"/>
    </w:rPr>
  </w:style>
  <w:style w:type="paragraph" w:customStyle="1" w:styleId="afe">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
    <w:name w:val="Содержимое таблицы"/>
    <w:basedOn w:val="a"/>
    <w:rsid w:val="00083F87"/>
    <w:pPr>
      <w:suppressLineNumbers/>
      <w:suppressAutoHyphens/>
      <w:jc w:val="both"/>
    </w:pPr>
    <w:rPr>
      <w:lang w:eastAsia="ar-SA"/>
    </w:rPr>
  </w:style>
  <w:style w:type="paragraph" w:customStyle="1" w:styleId="aff0">
    <w:name w:val="Заголовок таблицы"/>
    <w:basedOn w:val="aff"/>
    <w:rsid w:val="00083F87"/>
    <w:pPr>
      <w:jc w:val="center"/>
    </w:pPr>
    <w:rPr>
      <w:b/>
      <w:bCs/>
    </w:rPr>
  </w:style>
  <w:style w:type="paragraph" w:customStyle="1" w:styleId="aff1">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9">
    <w:name w:val="Абзац списка1"/>
    <w:basedOn w:val="a"/>
    <w:qFormat/>
    <w:rsid w:val="00083F87"/>
    <w:pPr>
      <w:spacing w:after="200" w:line="276" w:lineRule="auto"/>
      <w:ind w:left="720"/>
    </w:pPr>
    <w:rPr>
      <w:rFonts w:ascii="Calibri" w:eastAsia="Calibri" w:hAnsi="Calibri"/>
      <w:sz w:val="22"/>
      <w:szCs w:val="22"/>
    </w:rPr>
  </w:style>
  <w:style w:type="character" w:styleId="aff2">
    <w:name w:val="annotation reference"/>
    <w:unhideWhenUsed/>
    <w:rsid w:val="00083F87"/>
    <w:rPr>
      <w:sz w:val="16"/>
      <w:szCs w:val="16"/>
    </w:rPr>
  </w:style>
  <w:style w:type="paragraph" w:styleId="aff3">
    <w:name w:val="annotation text"/>
    <w:basedOn w:val="a"/>
    <w:link w:val="aff4"/>
    <w:unhideWhenUsed/>
    <w:rsid w:val="00083F87"/>
    <w:pPr>
      <w:suppressAutoHyphens/>
      <w:jc w:val="both"/>
    </w:pPr>
    <w:rPr>
      <w:sz w:val="20"/>
      <w:szCs w:val="20"/>
      <w:lang w:eastAsia="ar-SA"/>
    </w:rPr>
  </w:style>
  <w:style w:type="character" w:customStyle="1" w:styleId="aff4">
    <w:name w:val="Текст примечания Знак"/>
    <w:basedOn w:val="a0"/>
    <w:link w:val="aff3"/>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a">
    <w:name w:val="Нет списка1"/>
    <w:next w:val="a2"/>
    <w:uiPriority w:val="99"/>
    <w:semiHidden/>
    <w:rsid w:val="00083F87"/>
  </w:style>
  <w:style w:type="character" w:customStyle="1" w:styleId="25">
    <w:name w:val="Основной шрифт абзаца2"/>
    <w:rsid w:val="00083F87"/>
  </w:style>
  <w:style w:type="character" w:styleId="aff5">
    <w:name w:val="Strong"/>
    <w:uiPriority w:val="22"/>
    <w:qFormat/>
    <w:rsid w:val="00083F87"/>
    <w:rPr>
      <w:b/>
      <w:bCs/>
    </w:rPr>
  </w:style>
  <w:style w:type="character" w:styleId="aff6">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7">
    <w:name w:val="annotation subject"/>
    <w:basedOn w:val="aff3"/>
    <w:next w:val="aff3"/>
    <w:link w:val="aff8"/>
    <w:rsid w:val="00083F87"/>
    <w:pPr>
      <w:spacing w:after="200" w:line="276" w:lineRule="auto"/>
      <w:jc w:val="left"/>
    </w:pPr>
    <w:rPr>
      <w:rFonts w:ascii="Calibri" w:eastAsia="SimSun" w:hAnsi="Calibri"/>
      <w:b/>
      <w:bCs/>
      <w:kern w:val="1"/>
    </w:rPr>
  </w:style>
  <w:style w:type="character" w:customStyle="1" w:styleId="aff8">
    <w:name w:val="Тема примечания Знак"/>
    <w:basedOn w:val="aff4"/>
    <w:link w:val="aff7"/>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nhideWhenUsed/>
    <w:rsid w:val="00FF74A1"/>
    <w:rPr>
      <w:rFonts w:ascii="Courier New" w:hAnsi="Courier New"/>
      <w:sz w:val="20"/>
      <w:szCs w:val="20"/>
    </w:rPr>
  </w:style>
  <w:style w:type="character" w:customStyle="1" w:styleId="affa">
    <w:name w:val="Текст Знак"/>
    <w:basedOn w:val="a0"/>
    <w:link w:val="aff9"/>
    <w:rsid w:val="00FF74A1"/>
    <w:rPr>
      <w:rFonts w:ascii="Courier New" w:hAnsi="Courier New"/>
    </w:rPr>
  </w:style>
  <w:style w:type="character" w:customStyle="1" w:styleId="affb">
    <w:name w:val="Основной текст_"/>
    <w:basedOn w:val="a0"/>
    <w:link w:val="1b"/>
    <w:locked/>
    <w:rsid w:val="00FF74A1"/>
    <w:rPr>
      <w:sz w:val="26"/>
      <w:szCs w:val="26"/>
      <w:shd w:val="clear" w:color="auto" w:fill="FFFFFF"/>
    </w:rPr>
  </w:style>
  <w:style w:type="paragraph" w:customStyle="1" w:styleId="1b">
    <w:name w:val="Основной текст1"/>
    <w:basedOn w:val="a"/>
    <w:link w:val="affb"/>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basedOn w:val="a0"/>
    <w:uiPriority w:val="99"/>
    <w:rsid w:val="00E63D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058A98D53800D12BAB9A44B391C181C125802C1E4614CA94A2E70768ACuBOEJ"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A98D53800D12BAB9A44B391C181C12D842B1B4F1A979EAABE0B6AABB19D382E85557F7BEBAFu9O4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287A-466F-45FB-AC04-5E9215D6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29057</Words>
  <Characters>165629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194298</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WORK</cp:lastModifiedBy>
  <cp:revision>3</cp:revision>
  <cp:lastPrinted>2018-04-09T08:23:00Z</cp:lastPrinted>
  <dcterms:created xsi:type="dcterms:W3CDTF">2018-04-13T08:26:00Z</dcterms:created>
  <dcterms:modified xsi:type="dcterms:W3CDTF">2018-04-13T08:28:00Z</dcterms:modified>
</cp:coreProperties>
</file>