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86" w:rsidRPr="00D00EC1" w:rsidRDefault="00DD6186" w:rsidP="00DE6C9F">
      <w:pPr>
        <w:pStyle w:val="11"/>
        <w:tabs>
          <w:tab w:val="center" w:pos="5103"/>
        </w:tabs>
        <w:spacing w:after="0"/>
        <w:ind w:right="-284"/>
        <w:jc w:val="left"/>
        <w:rPr>
          <w:rFonts w:ascii="Arial" w:hAnsi="Arial" w:cs="Arial"/>
          <w:b/>
          <w:sz w:val="14"/>
          <w:szCs w:val="14"/>
        </w:rPr>
      </w:pPr>
    </w:p>
    <w:p w:rsidR="00DD6186" w:rsidRPr="00D00EC1" w:rsidRDefault="00DD6186" w:rsidP="00DE6C9F">
      <w:pPr>
        <w:spacing w:after="0" w:line="240" w:lineRule="auto"/>
        <w:ind w:right="-284"/>
        <w:jc w:val="both"/>
        <w:rPr>
          <w:rFonts w:ascii="Arial" w:hAnsi="Arial" w:cs="Arial"/>
          <w:b/>
          <w:sz w:val="12"/>
          <w:szCs w:val="14"/>
        </w:rPr>
      </w:pPr>
    </w:p>
    <w:tbl>
      <w:tblPr>
        <w:tblpPr w:leftFromText="180" w:rightFromText="180" w:vertAnchor="page" w:horzAnchor="page" w:tblpX="3765" w:tblpY="93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1843"/>
      </w:tblGrid>
      <w:tr w:rsidR="00E86B35" w:rsidRPr="00D00EC1" w:rsidTr="00E86B35">
        <w:trPr>
          <w:trHeight w:val="1257"/>
        </w:trPr>
        <w:tc>
          <w:tcPr>
            <w:tcW w:w="1240" w:type="dxa"/>
            <w:tcBorders>
              <w:top w:val="nil"/>
              <w:left w:val="nil"/>
              <w:bottom w:val="nil"/>
              <w:right w:val="nil"/>
            </w:tcBorders>
            <w:shd w:val="clear" w:color="auto" w:fill="auto"/>
          </w:tcPr>
          <w:p w:rsidR="00E86B35" w:rsidRPr="00D00EC1" w:rsidRDefault="00E86B35" w:rsidP="00E86B35">
            <w:pPr>
              <w:pStyle w:val="11"/>
              <w:tabs>
                <w:tab w:val="center" w:pos="5103"/>
              </w:tabs>
              <w:spacing w:after="0"/>
              <w:ind w:right="-284"/>
              <w:jc w:val="left"/>
              <w:rPr>
                <w:rFonts w:ascii="Arial" w:hAnsi="Arial" w:cs="Arial"/>
                <w:b/>
                <w:sz w:val="14"/>
                <w:szCs w:val="14"/>
              </w:rPr>
            </w:pPr>
            <w:r w:rsidRPr="00D00EC1">
              <w:rPr>
                <w:rFonts w:ascii="Arial" w:hAnsi="Arial" w:cs="Arial"/>
                <w:b/>
                <w:sz w:val="14"/>
                <w:szCs w:val="14"/>
              </w:rPr>
              <w:t xml:space="preserve">     -</w:t>
            </w:r>
          </w:p>
          <w:p w:rsidR="00E86B35" w:rsidRPr="00D00EC1" w:rsidRDefault="00E86B35" w:rsidP="00E86B35">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E86B35" w:rsidRPr="00D00EC1" w:rsidRDefault="00E86B35" w:rsidP="00E86B35">
            <w:pPr>
              <w:spacing w:after="0" w:line="240" w:lineRule="auto"/>
              <w:ind w:right="-284"/>
              <w:jc w:val="center"/>
              <w:rPr>
                <w:rFonts w:ascii="Arial" w:hAnsi="Arial" w:cs="Arial"/>
                <w:b/>
                <w:sz w:val="48"/>
                <w:szCs w:val="48"/>
              </w:rPr>
            </w:pPr>
            <w:r w:rsidRPr="00D00EC1">
              <w:rPr>
                <w:rFonts w:ascii="Arial" w:hAnsi="Arial" w:cs="Arial"/>
                <w:b/>
                <w:sz w:val="48"/>
                <w:szCs w:val="48"/>
              </w:rPr>
              <w:t xml:space="preserve">ВЕСТИ КАНСКОГО РАЙОНА </w:t>
            </w:r>
          </w:p>
          <w:p w:rsidR="00E86B35" w:rsidRPr="00D00EC1" w:rsidRDefault="00E86B35" w:rsidP="00E86B35">
            <w:pPr>
              <w:spacing w:after="0" w:line="240" w:lineRule="auto"/>
              <w:ind w:right="-284"/>
              <w:jc w:val="center"/>
              <w:rPr>
                <w:rFonts w:ascii="Arial" w:hAnsi="Arial" w:cs="Arial"/>
                <w:b/>
              </w:rPr>
            </w:pPr>
          </w:p>
          <w:p w:rsidR="00E86B35" w:rsidRPr="00D00EC1" w:rsidRDefault="00E86B35" w:rsidP="00E86B35">
            <w:pPr>
              <w:spacing w:after="0" w:line="240" w:lineRule="auto"/>
              <w:ind w:right="-284"/>
              <w:jc w:val="center"/>
              <w:rPr>
                <w:rFonts w:ascii="Arial" w:hAnsi="Arial" w:cs="Arial"/>
                <w:b/>
              </w:rPr>
            </w:pPr>
          </w:p>
          <w:p w:rsidR="00E86B35" w:rsidRPr="00D00EC1" w:rsidRDefault="00E86B35" w:rsidP="00E86B35">
            <w:pPr>
              <w:spacing w:after="0" w:line="240" w:lineRule="auto"/>
              <w:ind w:right="-284"/>
              <w:rPr>
                <w:rFonts w:ascii="Arial" w:hAnsi="Arial" w:cs="Arial"/>
                <w:b/>
              </w:rPr>
            </w:pPr>
          </w:p>
          <w:p w:rsidR="00E86B35" w:rsidRPr="00D00EC1" w:rsidRDefault="00E86B35" w:rsidP="00E86B35">
            <w:pPr>
              <w:spacing w:after="0" w:line="240" w:lineRule="auto"/>
              <w:ind w:right="-284"/>
              <w:jc w:val="center"/>
              <w:rPr>
                <w:rFonts w:ascii="Arial" w:hAnsi="Arial" w:cs="Arial"/>
                <w:b/>
                <w:sz w:val="14"/>
                <w:szCs w:val="14"/>
              </w:rPr>
            </w:pPr>
            <w:r w:rsidRPr="00D00EC1">
              <w:rPr>
                <w:rFonts w:ascii="Arial" w:hAnsi="Arial" w:cs="Arial"/>
                <w:b/>
              </w:rPr>
              <w:t>ОФИЦИАЛЬНОЕ ПЕЧАТНОЕ ИЗДАНИЕ КАНСКОГО РАЙОНА</w:t>
            </w:r>
          </w:p>
        </w:tc>
        <w:tc>
          <w:tcPr>
            <w:tcW w:w="1843" w:type="dxa"/>
            <w:tcBorders>
              <w:top w:val="nil"/>
              <w:left w:val="nil"/>
              <w:bottom w:val="nil"/>
              <w:right w:val="nil"/>
            </w:tcBorders>
            <w:shd w:val="clear" w:color="auto" w:fill="auto"/>
          </w:tcPr>
          <w:p w:rsidR="00E86B35" w:rsidRPr="00D00EC1" w:rsidRDefault="00E86B35" w:rsidP="00E86B35">
            <w:pPr>
              <w:pStyle w:val="11"/>
              <w:tabs>
                <w:tab w:val="center" w:pos="5103"/>
              </w:tabs>
              <w:spacing w:after="0"/>
              <w:ind w:right="24"/>
              <w:rPr>
                <w:rFonts w:ascii="Arial" w:hAnsi="Arial" w:cs="Arial"/>
                <w:b/>
                <w:sz w:val="24"/>
                <w:szCs w:val="24"/>
              </w:rPr>
            </w:pPr>
            <w:r w:rsidRPr="00D00EC1">
              <w:rPr>
                <w:rFonts w:ascii="Arial" w:hAnsi="Arial" w:cs="Arial"/>
                <w:b/>
                <w:sz w:val="48"/>
                <w:szCs w:val="48"/>
              </w:rPr>
              <w:t>№ 7</w:t>
            </w:r>
            <w:r w:rsidRPr="00D00EC1">
              <w:rPr>
                <w:rFonts w:ascii="Arial" w:hAnsi="Arial" w:cs="Arial"/>
                <w:b/>
                <w:sz w:val="48"/>
                <w:szCs w:val="48"/>
              </w:rPr>
              <w:br/>
            </w:r>
            <w:r w:rsidRPr="00D00EC1">
              <w:rPr>
                <w:rFonts w:ascii="Arial" w:hAnsi="Arial" w:cs="Arial"/>
                <w:b/>
                <w:sz w:val="24"/>
                <w:szCs w:val="24"/>
              </w:rPr>
              <w:t>(366)</w:t>
            </w:r>
          </w:p>
          <w:p w:rsidR="00E86B35" w:rsidRPr="00D00EC1" w:rsidRDefault="00E86B35" w:rsidP="00E86B35">
            <w:pPr>
              <w:pStyle w:val="11"/>
              <w:tabs>
                <w:tab w:val="center" w:pos="5103"/>
              </w:tabs>
              <w:spacing w:after="0"/>
              <w:ind w:right="24"/>
              <w:rPr>
                <w:rFonts w:ascii="Arial" w:hAnsi="Arial" w:cs="Arial"/>
                <w:b/>
                <w:sz w:val="32"/>
                <w:szCs w:val="32"/>
              </w:rPr>
            </w:pPr>
            <w:r w:rsidRPr="00D00EC1">
              <w:rPr>
                <w:rFonts w:ascii="Arial" w:hAnsi="Arial" w:cs="Arial"/>
                <w:b/>
                <w:sz w:val="32"/>
                <w:szCs w:val="32"/>
              </w:rPr>
              <w:t xml:space="preserve"> 25 марта</w:t>
            </w:r>
          </w:p>
          <w:p w:rsidR="00E86B35" w:rsidRPr="00D00EC1" w:rsidRDefault="00E86B35" w:rsidP="00E86B35">
            <w:pPr>
              <w:pStyle w:val="11"/>
              <w:tabs>
                <w:tab w:val="center" w:pos="5103"/>
              </w:tabs>
              <w:spacing w:after="0"/>
              <w:ind w:right="24"/>
              <w:rPr>
                <w:rFonts w:ascii="Arial" w:hAnsi="Arial" w:cs="Arial"/>
                <w:b/>
                <w:sz w:val="32"/>
                <w:szCs w:val="32"/>
              </w:rPr>
            </w:pPr>
            <w:r w:rsidRPr="00D00EC1">
              <w:rPr>
                <w:rFonts w:ascii="Arial" w:hAnsi="Arial" w:cs="Arial"/>
                <w:b/>
                <w:sz w:val="32"/>
                <w:szCs w:val="32"/>
              </w:rPr>
              <w:t>2022 г.</w:t>
            </w:r>
          </w:p>
        </w:tc>
      </w:tr>
    </w:tbl>
    <w:p w:rsidR="00E86B35" w:rsidRDefault="00E86B35" w:rsidP="00DE6C9F">
      <w:pPr>
        <w:spacing w:after="0" w:line="240" w:lineRule="auto"/>
        <w:ind w:right="-284"/>
        <w:jc w:val="both"/>
        <w:rPr>
          <w:rFonts w:ascii="Arial" w:hAnsi="Arial" w:cs="Arial"/>
          <w:b/>
          <w:szCs w:val="24"/>
        </w:rPr>
      </w:pPr>
      <w:r w:rsidRPr="00D00EC1">
        <w:rPr>
          <w:rFonts w:ascii="Arial" w:hAnsi="Arial" w:cs="Arial"/>
          <w:b/>
          <w:sz w:val="14"/>
          <w:szCs w:val="14"/>
        </w:rPr>
        <w:drawing>
          <wp:anchor distT="0" distB="0" distL="114300" distR="114300" simplePos="0" relativeHeight="251657216" behindDoc="0" locked="0" layoutInCell="1" allowOverlap="1" wp14:anchorId="27DA06A3" wp14:editId="723D5C66">
            <wp:simplePos x="0" y="0"/>
            <wp:positionH relativeFrom="column">
              <wp:posOffset>522629</wp:posOffset>
            </wp:positionH>
            <wp:positionV relativeFrom="paragraph">
              <wp:posOffset>10532</wp:posOffset>
            </wp:positionV>
            <wp:extent cx="965835" cy="1325245"/>
            <wp:effectExtent l="0" t="0" r="5715" b="8255"/>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6B35" w:rsidRDefault="00E86B35" w:rsidP="00DE6C9F">
      <w:pPr>
        <w:spacing w:after="0" w:line="240" w:lineRule="auto"/>
        <w:ind w:right="-284"/>
        <w:jc w:val="both"/>
        <w:rPr>
          <w:rFonts w:ascii="Arial" w:hAnsi="Arial" w:cs="Arial"/>
          <w:b/>
          <w:szCs w:val="24"/>
        </w:rPr>
      </w:pPr>
    </w:p>
    <w:p w:rsidR="00E86B35" w:rsidRDefault="00E86B35" w:rsidP="00DE6C9F">
      <w:pPr>
        <w:spacing w:after="0" w:line="240" w:lineRule="auto"/>
        <w:ind w:right="-284"/>
        <w:jc w:val="both"/>
        <w:rPr>
          <w:rFonts w:ascii="Arial" w:hAnsi="Arial" w:cs="Arial"/>
          <w:b/>
          <w:szCs w:val="24"/>
        </w:rPr>
      </w:pPr>
    </w:p>
    <w:p w:rsidR="00E86B35" w:rsidRDefault="00E86B35" w:rsidP="00DE6C9F">
      <w:pPr>
        <w:spacing w:after="0" w:line="240" w:lineRule="auto"/>
        <w:ind w:right="-284"/>
        <w:jc w:val="both"/>
        <w:rPr>
          <w:rFonts w:ascii="Arial" w:hAnsi="Arial" w:cs="Arial"/>
          <w:b/>
          <w:szCs w:val="24"/>
        </w:rPr>
      </w:pPr>
    </w:p>
    <w:p w:rsidR="00E86B35" w:rsidRDefault="00E86B35" w:rsidP="00DE6C9F">
      <w:pPr>
        <w:spacing w:after="0" w:line="240" w:lineRule="auto"/>
        <w:ind w:right="-284"/>
        <w:jc w:val="both"/>
        <w:rPr>
          <w:rFonts w:ascii="Arial" w:hAnsi="Arial" w:cs="Arial"/>
          <w:b/>
          <w:szCs w:val="24"/>
        </w:rPr>
      </w:pPr>
    </w:p>
    <w:p w:rsidR="00E86B35" w:rsidRDefault="00E86B35" w:rsidP="00DE6C9F">
      <w:pPr>
        <w:spacing w:after="0" w:line="240" w:lineRule="auto"/>
        <w:ind w:right="-284"/>
        <w:jc w:val="both"/>
        <w:rPr>
          <w:rFonts w:ascii="Arial" w:hAnsi="Arial" w:cs="Arial"/>
          <w:b/>
          <w:szCs w:val="24"/>
        </w:rPr>
      </w:pPr>
    </w:p>
    <w:p w:rsidR="00E86B35" w:rsidRDefault="00E86B35" w:rsidP="00DE6C9F">
      <w:pPr>
        <w:spacing w:after="0" w:line="240" w:lineRule="auto"/>
        <w:ind w:right="-284"/>
        <w:jc w:val="both"/>
        <w:rPr>
          <w:rFonts w:ascii="Arial" w:hAnsi="Arial" w:cs="Arial"/>
          <w:b/>
          <w:szCs w:val="24"/>
        </w:rPr>
      </w:pPr>
    </w:p>
    <w:p w:rsidR="00E86B35" w:rsidRDefault="00E86B35" w:rsidP="00DE6C9F">
      <w:pPr>
        <w:spacing w:after="0" w:line="240" w:lineRule="auto"/>
        <w:ind w:right="-284"/>
        <w:jc w:val="both"/>
        <w:rPr>
          <w:rFonts w:ascii="Arial" w:hAnsi="Arial" w:cs="Arial"/>
          <w:b/>
          <w:szCs w:val="24"/>
        </w:rPr>
      </w:pPr>
    </w:p>
    <w:p w:rsidR="00E86B35" w:rsidRDefault="00E86B35" w:rsidP="00DE6C9F">
      <w:pPr>
        <w:spacing w:after="0" w:line="240" w:lineRule="auto"/>
        <w:ind w:right="-284"/>
        <w:jc w:val="both"/>
        <w:rPr>
          <w:rFonts w:ascii="Arial" w:hAnsi="Arial" w:cs="Arial"/>
          <w:b/>
          <w:szCs w:val="24"/>
        </w:rPr>
      </w:pPr>
    </w:p>
    <w:p w:rsidR="00E86B35" w:rsidRDefault="00E86B35" w:rsidP="00DE6C9F">
      <w:pPr>
        <w:spacing w:after="0" w:line="240" w:lineRule="auto"/>
        <w:ind w:right="-284"/>
        <w:jc w:val="both"/>
        <w:rPr>
          <w:rFonts w:ascii="Arial" w:hAnsi="Arial" w:cs="Arial"/>
          <w:b/>
          <w:szCs w:val="24"/>
        </w:rPr>
      </w:pPr>
    </w:p>
    <w:p w:rsidR="00DD6186" w:rsidRPr="00D00EC1" w:rsidRDefault="00DD6186" w:rsidP="00DE6C9F">
      <w:pPr>
        <w:spacing w:after="0" w:line="240" w:lineRule="auto"/>
        <w:ind w:right="-284"/>
        <w:jc w:val="both"/>
        <w:rPr>
          <w:rFonts w:ascii="Arial" w:hAnsi="Arial" w:cs="Arial"/>
          <w:b/>
          <w:szCs w:val="24"/>
        </w:rPr>
      </w:pPr>
      <w:r w:rsidRPr="00D00EC1">
        <w:rPr>
          <w:rFonts w:ascii="Arial" w:hAnsi="Arial" w:cs="Arial"/>
          <w:b/>
          <w:szCs w:val="24"/>
        </w:rPr>
        <w:t>Содержание</w:t>
      </w:r>
      <w:r w:rsidR="002B7CEB" w:rsidRPr="00D00EC1">
        <w:rPr>
          <w:rFonts w:ascii="Arial" w:hAnsi="Arial" w:cs="Arial"/>
          <w:b/>
          <w:szCs w:val="24"/>
        </w:rPr>
        <w:t xml:space="preserve"> </w:t>
      </w:r>
      <w:r w:rsidRPr="00D00EC1">
        <w:rPr>
          <w:rFonts w:ascii="Arial" w:hAnsi="Arial" w:cs="Arial"/>
          <w:b/>
          <w:szCs w:val="24"/>
        </w:rPr>
        <w:t>№</w:t>
      </w:r>
      <w:r w:rsidR="00F24B96" w:rsidRPr="00D00EC1">
        <w:rPr>
          <w:rFonts w:ascii="Arial" w:hAnsi="Arial" w:cs="Arial"/>
          <w:b/>
          <w:szCs w:val="24"/>
        </w:rPr>
        <w:t xml:space="preserve"> </w:t>
      </w:r>
      <w:r w:rsidR="00814A44" w:rsidRPr="00D00EC1">
        <w:rPr>
          <w:rFonts w:ascii="Arial" w:hAnsi="Arial" w:cs="Arial"/>
          <w:b/>
          <w:szCs w:val="24"/>
        </w:rPr>
        <w:t>7</w:t>
      </w:r>
      <w:r w:rsidR="00F24B96" w:rsidRPr="00D00EC1">
        <w:rPr>
          <w:rFonts w:ascii="Arial" w:hAnsi="Arial" w:cs="Arial"/>
          <w:b/>
          <w:szCs w:val="24"/>
        </w:rPr>
        <w:t xml:space="preserve"> </w:t>
      </w:r>
      <w:r w:rsidRPr="00D00EC1">
        <w:rPr>
          <w:rFonts w:ascii="Arial" w:hAnsi="Arial" w:cs="Arial"/>
          <w:b/>
          <w:szCs w:val="24"/>
        </w:rPr>
        <w:t xml:space="preserve">от </w:t>
      </w:r>
      <w:r w:rsidR="00814A44" w:rsidRPr="00D00EC1">
        <w:rPr>
          <w:rFonts w:ascii="Arial" w:hAnsi="Arial" w:cs="Arial"/>
          <w:b/>
          <w:szCs w:val="24"/>
        </w:rPr>
        <w:t>25</w:t>
      </w:r>
      <w:r w:rsidR="002203B5" w:rsidRPr="00D00EC1">
        <w:rPr>
          <w:rFonts w:ascii="Arial" w:hAnsi="Arial" w:cs="Arial"/>
          <w:b/>
          <w:szCs w:val="24"/>
        </w:rPr>
        <w:t>.03</w:t>
      </w:r>
      <w:r w:rsidR="006A4728" w:rsidRPr="00D00EC1">
        <w:rPr>
          <w:rFonts w:ascii="Arial" w:hAnsi="Arial" w:cs="Arial"/>
          <w:b/>
          <w:szCs w:val="24"/>
        </w:rPr>
        <w:t>.20</w:t>
      </w:r>
      <w:r w:rsidR="002F5C61" w:rsidRPr="00D00EC1">
        <w:rPr>
          <w:rFonts w:ascii="Arial" w:hAnsi="Arial" w:cs="Arial"/>
          <w:b/>
          <w:szCs w:val="24"/>
        </w:rPr>
        <w:t>2</w:t>
      </w:r>
      <w:r w:rsidR="002203B5" w:rsidRPr="00D00EC1">
        <w:rPr>
          <w:rFonts w:ascii="Arial" w:hAnsi="Arial" w:cs="Arial"/>
          <w:b/>
          <w:szCs w:val="24"/>
        </w:rPr>
        <w:t>2</w:t>
      </w:r>
      <w:r w:rsidRPr="00D00EC1">
        <w:rPr>
          <w:rFonts w:ascii="Arial" w:hAnsi="Arial" w:cs="Arial"/>
          <w:b/>
          <w:szCs w:val="24"/>
        </w:rPr>
        <w:t xml:space="preserve"> года:</w:t>
      </w:r>
    </w:p>
    <w:p w:rsidR="009011FC" w:rsidRPr="00D00EC1" w:rsidRDefault="009011FC" w:rsidP="00DE6C9F">
      <w:pPr>
        <w:spacing w:after="0" w:line="240" w:lineRule="auto"/>
        <w:ind w:right="-284"/>
        <w:jc w:val="both"/>
        <w:rPr>
          <w:rFonts w:ascii="Arial" w:hAnsi="Arial" w:cs="Arial"/>
          <w:b/>
          <w:szCs w:val="24"/>
        </w:rPr>
      </w:pPr>
    </w:p>
    <w:p w:rsidR="00D90F37" w:rsidRDefault="00D90F37" w:rsidP="00814A44">
      <w:pPr>
        <w:pStyle w:val="aa"/>
        <w:numPr>
          <w:ilvl w:val="0"/>
          <w:numId w:val="11"/>
        </w:numPr>
        <w:tabs>
          <w:tab w:val="left" w:pos="426"/>
        </w:tabs>
        <w:ind w:right="-284"/>
        <w:jc w:val="both"/>
        <w:rPr>
          <w:rFonts w:ascii="Arial" w:hAnsi="Arial" w:cs="Arial"/>
          <w:b/>
          <w:color w:val="auto"/>
        </w:rPr>
      </w:pPr>
      <w:r>
        <w:rPr>
          <w:rFonts w:ascii="Arial" w:hAnsi="Arial" w:cs="Arial"/>
          <w:b/>
          <w:color w:val="auto"/>
        </w:rPr>
        <w:t>Распоряжение администрации Канского района Красноярского края от 24.03.2022 №107-рг;</w:t>
      </w:r>
    </w:p>
    <w:p w:rsidR="00961F07" w:rsidRDefault="00FD7C2F" w:rsidP="00814A44">
      <w:pPr>
        <w:pStyle w:val="aa"/>
        <w:numPr>
          <w:ilvl w:val="0"/>
          <w:numId w:val="11"/>
        </w:numPr>
        <w:tabs>
          <w:tab w:val="left" w:pos="426"/>
        </w:tabs>
        <w:ind w:right="-284"/>
        <w:jc w:val="both"/>
        <w:rPr>
          <w:rFonts w:ascii="Arial" w:hAnsi="Arial" w:cs="Arial"/>
          <w:b/>
          <w:color w:val="auto"/>
        </w:rPr>
      </w:pPr>
      <w:r w:rsidRPr="00D00EC1">
        <w:rPr>
          <w:rFonts w:ascii="Arial" w:hAnsi="Arial" w:cs="Arial"/>
          <w:b/>
          <w:color w:val="auto"/>
        </w:rPr>
        <w:t>Постановление администрации Канского района Красн</w:t>
      </w:r>
      <w:r w:rsidR="00423DDD" w:rsidRPr="00D00EC1">
        <w:rPr>
          <w:rFonts w:ascii="Arial" w:hAnsi="Arial" w:cs="Arial"/>
          <w:b/>
          <w:color w:val="auto"/>
        </w:rPr>
        <w:t xml:space="preserve">оярского края от </w:t>
      </w:r>
      <w:r w:rsidR="00D90F37">
        <w:rPr>
          <w:rFonts w:ascii="Arial" w:hAnsi="Arial" w:cs="Arial"/>
          <w:b/>
          <w:color w:val="auto"/>
        </w:rPr>
        <w:t>13.03.2022 №81-пг;</w:t>
      </w:r>
    </w:p>
    <w:p w:rsidR="00D90F37" w:rsidRDefault="00D90F37" w:rsidP="00814A44">
      <w:pPr>
        <w:pStyle w:val="aa"/>
        <w:numPr>
          <w:ilvl w:val="0"/>
          <w:numId w:val="11"/>
        </w:numPr>
        <w:tabs>
          <w:tab w:val="left" w:pos="426"/>
        </w:tabs>
        <w:ind w:right="-284"/>
        <w:jc w:val="both"/>
        <w:rPr>
          <w:rFonts w:ascii="Arial" w:hAnsi="Arial" w:cs="Arial"/>
          <w:b/>
          <w:color w:val="auto"/>
        </w:rPr>
      </w:pPr>
      <w:r w:rsidRPr="00D00EC1">
        <w:rPr>
          <w:rFonts w:ascii="Arial" w:hAnsi="Arial" w:cs="Arial"/>
          <w:b/>
          <w:color w:val="auto"/>
        </w:rPr>
        <w:t>Постановление администрации Канского района Красноярского края от</w:t>
      </w:r>
      <w:r>
        <w:rPr>
          <w:rFonts w:ascii="Arial" w:hAnsi="Arial" w:cs="Arial"/>
          <w:b/>
          <w:color w:val="auto"/>
        </w:rPr>
        <w:t xml:space="preserve"> 16.03.2022 №84-пг;</w:t>
      </w:r>
    </w:p>
    <w:p w:rsidR="00D90F37" w:rsidRDefault="00D90F37" w:rsidP="00814A44">
      <w:pPr>
        <w:pStyle w:val="aa"/>
        <w:numPr>
          <w:ilvl w:val="0"/>
          <w:numId w:val="11"/>
        </w:numPr>
        <w:tabs>
          <w:tab w:val="left" w:pos="426"/>
        </w:tabs>
        <w:ind w:right="-284"/>
        <w:jc w:val="both"/>
        <w:rPr>
          <w:rFonts w:ascii="Arial" w:hAnsi="Arial" w:cs="Arial"/>
          <w:b/>
          <w:color w:val="auto"/>
        </w:rPr>
      </w:pPr>
      <w:r w:rsidRPr="00D00EC1">
        <w:rPr>
          <w:rFonts w:ascii="Arial" w:hAnsi="Arial" w:cs="Arial"/>
          <w:b/>
          <w:color w:val="auto"/>
        </w:rPr>
        <w:t>Постановление администрации Канского района Красноярского края от</w:t>
      </w:r>
      <w:r w:rsidR="00623C49">
        <w:rPr>
          <w:rFonts w:ascii="Arial" w:hAnsi="Arial" w:cs="Arial"/>
          <w:b/>
          <w:color w:val="auto"/>
        </w:rPr>
        <w:t xml:space="preserve"> </w:t>
      </w:r>
      <w:r>
        <w:rPr>
          <w:rFonts w:ascii="Arial" w:hAnsi="Arial" w:cs="Arial"/>
          <w:b/>
          <w:color w:val="auto"/>
        </w:rPr>
        <w:t>21.03.2022 №86-пг;</w:t>
      </w:r>
    </w:p>
    <w:p w:rsidR="00D90F37" w:rsidRDefault="00D90F37" w:rsidP="00814A44">
      <w:pPr>
        <w:pStyle w:val="aa"/>
        <w:numPr>
          <w:ilvl w:val="0"/>
          <w:numId w:val="11"/>
        </w:numPr>
        <w:tabs>
          <w:tab w:val="left" w:pos="426"/>
        </w:tabs>
        <w:ind w:right="-284"/>
        <w:jc w:val="both"/>
        <w:rPr>
          <w:rFonts w:ascii="Arial" w:hAnsi="Arial" w:cs="Arial"/>
          <w:b/>
          <w:color w:val="auto"/>
        </w:rPr>
      </w:pPr>
      <w:r w:rsidRPr="00D00EC1">
        <w:rPr>
          <w:rFonts w:ascii="Arial" w:hAnsi="Arial" w:cs="Arial"/>
          <w:b/>
          <w:color w:val="auto"/>
        </w:rPr>
        <w:t>Постановление администрации Канского района Красноярского края от</w:t>
      </w:r>
      <w:r>
        <w:rPr>
          <w:rFonts w:ascii="Arial" w:hAnsi="Arial" w:cs="Arial"/>
          <w:b/>
          <w:color w:val="auto"/>
        </w:rPr>
        <w:t xml:space="preserve"> 21.03.2022 №88-пг;</w:t>
      </w:r>
    </w:p>
    <w:p w:rsidR="00D90F37" w:rsidRDefault="00D90F37" w:rsidP="00814A44">
      <w:pPr>
        <w:pStyle w:val="aa"/>
        <w:numPr>
          <w:ilvl w:val="0"/>
          <w:numId w:val="11"/>
        </w:numPr>
        <w:tabs>
          <w:tab w:val="left" w:pos="426"/>
        </w:tabs>
        <w:ind w:right="-284"/>
        <w:jc w:val="both"/>
        <w:rPr>
          <w:rFonts w:ascii="Arial" w:hAnsi="Arial" w:cs="Arial"/>
          <w:b/>
          <w:color w:val="auto"/>
        </w:rPr>
      </w:pPr>
      <w:r w:rsidRPr="00D00EC1">
        <w:rPr>
          <w:rFonts w:ascii="Arial" w:hAnsi="Arial" w:cs="Arial"/>
          <w:b/>
          <w:color w:val="auto"/>
        </w:rPr>
        <w:t>Постановление администрации Канского района Красноярского края от</w:t>
      </w:r>
      <w:r>
        <w:rPr>
          <w:rFonts w:ascii="Arial" w:hAnsi="Arial" w:cs="Arial"/>
          <w:b/>
          <w:color w:val="auto"/>
        </w:rPr>
        <w:t xml:space="preserve"> 21.03.2022 №89-пг;</w:t>
      </w:r>
    </w:p>
    <w:p w:rsidR="00D90F37" w:rsidRDefault="00D90F37" w:rsidP="00814A44">
      <w:pPr>
        <w:pStyle w:val="aa"/>
        <w:numPr>
          <w:ilvl w:val="0"/>
          <w:numId w:val="11"/>
        </w:numPr>
        <w:tabs>
          <w:tab w:val="left" w:pos="426"/>
        </w:tabs>
        <w:ind w:right="-284"/>
        <w:jc w:val="both"/>
        <w:rPr>
          <w:rFonts w:ascii="Arial" w:hAnsi="Arial" w:cs="Arial"/>
          <w:b/>
          <w:color w:val="auto"/>
        </w:rPr>
      </w:pPr>
      <w:r w:rsidRPr="00D00EC1">
        <w:rPr>
          <w:rFonts w:ascii="Arial" w:hAnsi="Arial" w:cs="Arial"/>
          <w:b/>
          <w:color w:val="auto"/>
        </w:rPr>
        <w:t>Постановление администрации Канского района Красноярского края от</w:t>
      </w:r>
      <w:r>
        <w:rPr>
          <w:rFonts w:ascii="Arial" w:hAnsi="Arial" w:cs="Arial"/>
          <w:b/>
          <w:color w:val="auto"/>
        </w:rPr>
        <w:t xml:space="preserve"> 23.03.2022 №90-пг;</w:t>
      </w:r>
    </w:p>
    <w:p w:rsidR="00814A44" w:rsidRDefault="00D90F37" w:rsidP="00814A44">
      <w:pPr>
        <w:pStyle w:val="aa"/>
        <w:numPr>
          <w:ilvl w:val="0"/>
          <w:numId w:val="11"/>
        </w:numPr>
        <w:tabs>
          <w:tab w:val="left" w:pos="426"/>
        </w:tabs>
        <w:ind w:right="-284"/>
        <w:jc w:val="both"/>
        <w:rPr>
          <w:rFonts w:ascii="Arial" w:hAnsi="Arial" w:cs="Arial"/>
          <w:b/>
          <w:color w:val="auto"/>
        </w:rPr>
      </w:pPr>
      <w:r w:rsidRPr="00D00EC1">
        <w:rPr>
          <w:rFonts w:ascii="Arial" w:hAnsi="Arial" w:cs="Arial"/>
          <w:b/>
          <w:color w:val="auto"/>
        </w:rPr>
        <w:t>Постановление администрации Канского района Красноярского края от</w:t>
      </w:r>
      <w:r>
        <w:rPr>
          <w:rFonts w:ascii="Arial" w:hAnsi="Arial" w:cs="Arial"/>
          <w:b/>
          <w:color w:val="auto"/>
        </w:rPr>
        <w:t xml:space="preserve"> 23.03.2022 №91-пг;</w:t>
      </w:r>
    </w:p>
    <w:p w:rsidR="00D90F37" w:rsidRPr="00D90F37" w:rsidRDefault="00D90F37" w:rsidP="00814A44">
      <w:pPr>
        <w:pStyle w:val="aa"/>
        <w:numPr>
          <w:ilvl w:val="0"/>
          <w:numId w:val="11"/>
        </w:numPr>
        <w:tabs>
          <w:tab w:val="left" w:pos="426"/>
        </w:tabs>
        <w:ind w:right="-284"/>
        <w:jc w:val="both"/>
        <w:rPr>
          <w:rFonts w:ascii="Arial" w:hAnsi="Arial" w:cs="Arial"/>
          <w:b/>
        </w:rPr>
      </w:pPr>
      <w:r w:rsidRPr="00D90F37">
        <w:rPr>
          <w:rFonts w:ascii="Arial" w:hAnsi="Arial" w:cs="Arial"/>
          <w:b/>
          <w:color w:val="auto"/>
        </w:rPr>
        <w:t xml:space="preserve"> Извещение о проведении собрания о согласовании местоположения границы земельного участка от 25.03.2022</w:t>
      </w:r>
    </w:p>
    <w:p w:rsidR="00961F07" w:rsidRDefault="00D90F37" w:rsidP="005831E2">
      <w:pPr>
        <w:pStyle w:val="aa"/>
        <w:numPr>
          <w:ilvl w:val="0"/>
          <w:numId w:val="11"/>
        </w:numPr>
        <w:tabs>
          <w:tab w:val="left" w:pos="426"/>
        </w:tabs>
        <w:ind w:right="-284"/>
        <w:jc w:val="both"/>
        <w:rPr>
          <w:rFonts w:ascii="Arial" w:hAnsi="Arial" w:cs="Arial"/>
          <w:b/>
          <w:color w:val="auto"/>
        </w:rPr>
      </w:pPr>
      <w:r>
        <w:rPr>
          <w:rFonts w:ascii="Arial" w:hAnsi="Arial" w:cs="Arial"/>
          <w:b/>
          <w:color w:val="auto"/>
        </w:rPr>
        <w:t xml:space="preserve"> </w:t>
      </w:r>
      <w:r w:rsidR="005831E2" w:rsidRPr="00D90F37">
        <w:rPr>
          <w:rFonts w:ascii="Arial" w:hAnsi="Arial" w:cs="Arial"/>
          <w:b/>
          <w:color w:val="auto"/>
        </w:rPr>
        <w:t>Заключение о результатах проведения публичных слушаний по внесению изменений</w:t>
      </w:r>
      <w:r w:rsidR="005831E2" w:rsidRPr="00D00EC1">
        <w:rPr>
          <w:rFonts w:ascii="Arial" w:hAnsi="Arial" w:cs="Arial"/>
          <w:b/>
          <w:color w:val="auto"/>
        </w:rPr>
        <w:t xml:space="preserve"> в правила землепользования и застройки муниципального образования </w:t>
      </w:r>
      <w:proofErr w:type="spellStart"/>
      <w:r w:rsidR="00814A44" w:rsidRPr="00D00EC1">
        <w:rPr>
          <w:rFonts w:ascii="Arial" w:hAnsi="Arial" w:cs="Arial"/>
          <w:b/>
          <w:color w:val="auto"/>
        </w:rPr>
        <w:t>Филимоновский</w:t>
      </w:r>
      <w:proofErr w:type="spellEnd"/>
      <w:r w:rsidR="005831E2" w:rsidRPr="00D00EC1">
        <w:rPr>
          <w:rFonts w:ascii="Arial" w:hAnsi="Arial" w:cs="Arial"/>
          <w:b/>
          <w:color w:val="auto"/>
        </w:rPr>
        <w:t xml:space="preserve"> сельсовет от </w:t>
      </w:r>
      <w:r w:rsidR="00814A44" w:rsidRPr="00D00EC1">
        <w:rPr>
          <w:rFonts w:ascii="Arial" w:hAnsi="Arial" w:cs="Arial"/>
          <w:b/>
          <w:color w:val="auto"/>
        </w:rPr>
        <w:t>14</w:t>
      </w:r>
      <w:r w:rsidR="005831E2" w:rsidRPr="00D00EC1">
        <w:rPr>
          <w:rFonts w:ascii="Arial" w:hAnsi="Arial" w:cs="Arial"/>
          <w:b/>
          <w:color w:val="auto"/>
        </w:rPr>
        <w:t>.03.2022;</w:t>
      </w:r>
    </w:p>
    <w:p w:rsidR="00C8047B" w:rsidRPr="00D90F37" w:rsidRDefault="00D90F37" w:rsidP="00D90F37">
      <w:pPr>
        <w:pStyle w:val="aa"/>
        <w:numPr>
          <w:ilvl w:val="0"/>
          <w:numId w:val="11"/>
        </w:numPr>
        <w:tabs>
          <w:tab w:val="left" w:pos="426"/>
        </w:tabs>
        <w:ind w:right="-284"/>
        <w:jc w:val="both"/>
        <w:rPr>
          <w:rFonts w:ascii="Arial" w:hAnsi="Arial" w:cs="Arial"/>
          <w:b/>
          <w:color w:val="auto"/>
        </w:rPr>
      </w:pPr>
      <w:r>
        <w:rPr>
          <w:rFonts w:ascii="Arial" w:hAnsi="Arial" w:cs="Arial"/>
          <w:b/>
          <w:color w:val="auto"/>
        </w:rPr>
        <w:t xml:space="preserve"> </w:t>
      </w:r>
      <w:r w:rsidRPr="00D90F37">
        <w:rPr>
          <w:rFonts w:ascii="Arial" w:hAnsi="Arial" w:cs="Arial"/>
          <w:b/>
          <w:color w:val="auto"/>
        </w:rPr>
        <w:t xml:space="preserve">Заключение о результатах проведения публичных слушаний по внесению изменений в правила землепользования и застройки муниципального образования </w:t>
      </w:r>
      <w:r>
        <w:rPr>
          <w:rFonts w:ascii="Arial" w:hAnsi="Arial" w:cs="Arial"/>
          <w:b/>
          <w:color w:val="auto"/>
        </w:rPr>
        <w:t>Большеуринский</w:t>
      </w:r>
      <w:r w:rsidRPr="00D90F37">
        <w:rPr>
          <w:rFonts w:ascii="Arial" w:hAnsi="Arial" w:cs="Arial"/>
          <w:b/>
          <w:color w:val="auto"/>
        </w:rPr>
        <w:t xml:space="preserve"> сельсовет от 1</w:t>
      </w:r>
      <w:r>
        <w:rPr>
          <w:rFonts w:ascii="Arial" w:hAnsi="Arial" w:cs="Arial"/>
          <w:b/>
          <w:color w:val="auto"/>
        </w:rPr>
        <w:t>5</w:t>
      </w:r>
      <w:r w:rsidRPr="00D90F37">
        <w:rPr>
          <w:rFonts w:ascii="Arial" w:hAnsi="Arial" w:cs="Arial"/>
          <w:b/>
          <w:color w:val="auto"/>
        </w:rPr>
        <w:t>.03.2022</w:t>
      </w:r>
      <w:r>
        <w:rPr>
          <w:rFonts w:ascii="Arial" w:hAnsi="Arial" w:cs="Arial"/>
          <w:b/>
          <w:color w:val="auto"/>
        </w:rPr>
        <w:t xml:space="preserve">. </w:t>
      </w:r>
    </w:p>
    <w:p w:rsidR="00EB5A1D" w:rsidRPr="00920DCD" w:rsidRDefault="00EB5A1D" w:rsidP="00DE6C9F">
      <w:pPr>
        <w:pStyle w:val="aa"/>
        <w:tabs>
          <w:tab w:val="left" w:pos="426"/>
        </w:tabs>
        <w:ind w:left="502" w:right="-284"/>
        <w:rPr>
          <w:rFonts w:ascii="Arial" w:hAnsi="Arial" w:cs="Arial"/>
          <w:color w:val="auto"/>
        </w:rPr>
      </w:pPr>
    </w:p>
    <w:p w:rsidR="004B234D" w:rsidRPr="00920DCD" w:rsidRDefault="004B234D" w:rsidP="00DE6C9F">
      <w:pPr>
        <w:pStyle w:val="1"/>
        <w:spacing w:before="0" w:after="0"/>
        <w:rPr>
          <w:rFonts w:ascii="Arial" w:hAnsi="Arial" w:cs="Arial"/>
          <w:b w:val="0"/>
          <w:sz w:val="14"/>
          <w:szCs w:val="14"/>
        </w:rPr>
      </w:pPr>
    </w:p>
    <w:p w:rsidR="004B234D" w:rsidRPr="00920DCD" w:rsidRDefault="004B234D" w:rsidP="00DE6C9F">
      <w:pPr>
        <w:pStyle w:val="1"/>
        <w:spacing w:before="0" w:after="0"/>
        <w:rPr>
          <w:rFonts w:ascii="Arial" w:hAnsi="Arial" w:cs="Arial"/>
          <w:b w:val="0"/>
          <w:sz w:val="14"/>
          <w:szCs w:val="14"/>
        </w:rPr>
      </w:pPr>
    </w:p>
    <w:p w:rsidR="004B234D" w:rsidRPr="00920DCD" w:rsidRDefault="004B234D" w:rsidP="00DE6C9F">
      <w:pPr>
        <w:pStyle w:val="1"/>
        <w:spacing w:before="0" w:after="0"/>
        <w:rPr>
          <w:rFonts w:ascii="Arial" w:hAnsi="Arial" w:cs="Arial"/>
          <w:b w:val="0"/>
          <w:sz w:val="14"/>
          <w:szCs w:val="14"/>
        </w:rPr>
      </w:pPr>
    </w:p>
    <w:p w:rsidR="004B234D" w:rsidRPr="00920DCD" w:rsidRDefault="004B234D" w:rsidP="00DE6C9F">
      <w:pPr>
        <w:pStyle w:val="1"/>
        <w:spacing w:before="0" w:after="0"/>
        <w:rPr>
          <w:rFonts w:ascii="Arial" w:hAnsi="Arial" w:cs="Arial"/>
          <w:b w:val="0"/>
          <w:sz w:val="14"/>
          <w:szCs w:val="14"/>
        </w:rPr>
      </w:pPr>
    </w:p>
    <w:p w:rsidR="004B234D" w:rsidRPr="00920DCD" w:rsidRDefault="004B234D" w:rsidP="00DE6C9F">
      <w:pPr>
        <w:pStyle w:val="1"/>
        <w:spacing w:before="0" w:after="0"/>
        <w:rPr>
          <w:rFonts w:ascii="Arial" w:hAnsi="Arial" w:cs="Arial"/>
          <w:b w:val="0"/>
          <w:sz w:val="14"/>
          <w:szCs w:val="14"/>
        </w:rPr>
      </w:pPr>
    </w:p>
    <w:p w:rsidR="004B234D" w:rsidRPr="00920DCD" w:rsidRDefault="004B234D" w:rsidP="00DE6C9F">
      <w:pPr>
        <w:pStyle w:val="1"/>
        <w:spacing w:before="0" w:after="0"/>
        <w:rPr>
          <w:rFonts w:ascii="Arial" w:hAnsi="Arial" w:cs="Arial"/>
          <w:b w:val="0"/>
          <w:sz w:val="14"/>
          <w:szCs w:val="14"/>
        </w:rPr>
      </w:pPr>
    </w:p>
    <w:p w:rsidR="004B234D" w:rsidRPr="00920DCD" w:rsidRDefault="004B234D" w:rsidP="00DE6C9F">
      <w:pPr>
        <w:pStyle w:val="1"/>
        <w:spacing w:before="0" w:after="0"/>
        <w:rPr>
          <w:rFonts w:ascii="Arial" w:hAnsi="Arial" w:cs="Arial"/>
          <w:b w:val="0"/>
          <w:sz w:val="14"/>
          <w:szCs w:val="14"/>
        </w:rPr>
      </w:pPr>
    </w:p>
    <w:p w:rsidR="004B234D" w:rsidRPr="00920DCD" w:rsidRDefault="004B234D" w:rsidP="00DE6C9F">
      <w:pPr>
        <w:pStyle w:val="1"/>
        <w:spacing w:before="0" w:after="0"/>
        <w:rPr>
          <w:rFonts w:ascii="Arial" w:hAnsi="Arial" w:cs="Arial"/>
          <w:b w:val="0"/>
          <w:sz w:val="14"/>
          <w:szCs w:val="14"/>
        </w:rPr>
      </w:pPr>
    </w:p>
    <w:p w:rsidR="006C36D8" w:rsidRPr="00920DCD" w:rsidRDefault="006C36D8" w:rsidP="00DE6C9F">
      <w:pPr>
        <w:spacing w:after="0"/>
        <w:rPr>
          <w:lang w:eastAsia="ru-RU"/>
        </w:rPr>
      </w:pPr>
    </w:p>
    <w:p w:rsidR="006C36D8" w:rsidRPr="00920DCD" w:rsidRDefault="006C36D8" w:rsidP="00DE6C9F">
      <w:pPr>
        <w:spacing w:after="0"/>
        <w:rPr>
          <w:lang w:eastAsia="ru-RU"/>
        </w:rPr>
      </w:pPr>
    </w:p>
    <w:p w:rsidR="006C36D8" w:rsidRPr="00920DCD" w:rsidRDefault="006C36D8" w:rsidP="00DE6C9F">
      <w:pPr>
        <w:spacing w:after="0"/>
        <w:rPr>
          <w:lang w:eastAsia="ru-RU"/>
        </w:rPr>
      </w:pPr>
    </w:p>
    <w:p w:rsidR="006C36D8" w:rsidRPr="00920DCD" w:rsidRDefault="006C36D8" w:rsidP="00DE6C9F">
      <w:pPr>
        <w:spacing w:after="0"/>
        <w:rPr>
          <w:lang w:eastAsia="ru-RU"/>
        </w:rPr>
      </w:pPr>
    </w:p>
    <w:p w:rsidR="006C36D8" w:rsidRPr="00920DCD" w:rsidRDefault="006C36D8" w:rsidP="00DE6C9F">
      <w:pPr>
        <w:spacing w:after="0"/>
        <w:rPr>
          <w:lang w:eastAsia="ru-RU"/>
        </w:rPr>
      </w:pPr>
    </w:p>
    <w:p w:rsidR="006C36D8" w:rsidRPr="00920DCD" w:rsidRDefault="006C36D8" w:rsidP="00DE6C9F">
      <w:pPr>
        <w:spacing w:after="0"/>
        <w:rPr>
          <w:lang w:eastAsia="ru-RU"/>
        </w:rPr>
      </w:pPr>
    </w:p>
    <w:p w:rsidR="005F3E3E" w:rsidRDefault="005F3E3E" w:rsidP="00811189">
      <w:pPr>
        <w:spacing w:after="0" w:line="240" w:lineRule="auto"/>
        <w:rPr>
          <w:rFonts w:ascii="Arial" w:hAnsi="Arial" w:cs="Arial"/>
          <w:b/>
          <w:sz w:val="18"/>
          <w:szCs w:val="18"/>
        </w:rPr>
      </w:pPr>
    </w:p>
    <w:p w:rsidR="005F3E3E" w:rsidRDefault="005F3E3E" w:rsidP="00811189">
      <w:pPr>
        <w:spacing w:after="0" w:line="240" w:lineRule="auto"/>
        <w:rPr>
          <w:rFonts w:ascii="Arial" w:hAnsi="Arial" w:cs="Arial"/>
          <w:b/>
          <w:sz w:val="18"/>
          <w:szCs w:val="18"/>
        </w:rPr>
      </w:pPr>
    </w:p>
    <w:p w:rsidR="00920DCD" w:rsidRPr="00920DCD" w:rsidRDefault="00920DCD" w:rsidP="00920DCD">
      <w:pPr>
        <w:spacing w:after="0" w:line="240" w:lineRule="auto"/>
        <w:jc w:val="center"/>
        <w:rPr>
          <w:rFonts w:ascii="Arial" w:hAnsi="Arial" w:cs="Arial"/>
          <w:b/>
          <w:sz w:val="18"/>
          <w:szCs w:val="18"/>
        </w:rPr>
      </w:pPr>
      <w:r w:rsidRPr="00920DCD">
        <w:rPr>
          <w:rFonts w:ascii="Arial" w:hAnsi="Arial" w:cs="Arial"/>
          <w:b/>
          <w:sz w:val="18"/>
          <w:szCs w:val="18"/>
        </w:rPr>
        <w:t>АДМИНИСТРАЦИЯ КАНСКОГО РАЙОНА</w:t>
      </w:r>
    </w:p>
    <w:p w:rsidR="00920DCD" w:rsidRPr="00920DCD" w:rsidRDefault="00920DCD" w:rsidP="00920DCD">
      <w:pPr>
        <w:spacing w:after="0" w:line="240" w:lineRule="auto"/>
        <w:jc w:val="center"/>
        <w:rPr>
          <w:rFonts w:ascii="Arial" w:hAnsi="Arial" w:cs="Arial"/>
          <w:b/>
          <w:sz w:val="18"/>
          <w:szCs w:val="18"/>
        </w:rPr>
      </w:pPr>
      <w:r w:rsidRPr="00920DCD">
        <w:rPr>
          <w:rFonts w:ascii="Arial" w:hAnsi="Arial" w:cs="Arial"/>
          <w:b/>
          <w:sz w:val="18"/>
          <w:szCs w:val="18"/>
        </w:rPr>
        <w:t>КРАСНОЯРСКОГО КРАЯ</w:t>
      </w:r>
    </w:p>
    <w:p w:rsidR="00920DCD" w:rsidRPr="00920DCD" w:rsidRDefault="00920DCD" w:rsidP="00920DCD">
      <w:pPr>
        <w:spacing w:after="0" w:line="240" w:lineRule="auto"/>
        <w:jc w:val="center"/>
        <w:rPr>
          <w:rFonts w:ascii="Arial" w:hAnsi="Arial" w:cs="Arial"/>
          <w:b/>
          <w:sz w:val="18"/>
          <w:szCs w:val="18"/>
        </w:rPr>
      </w:pPr>
      <w:r w:rsidRPr="00920DCD">
        <w:rPr>
          <w:rFonts w:ascii="Arial" w:hAnsi="Arial" w:cs="Arial"/>
          <w:b/>
          <w:sz w:val="18"/>
          <w:szCs w:val="18"/>
        </w:rPr>
        <w:t>РАСПОРЯЖЕНИЕ</w:t>
      </w:r>
    </w:p>
    <w:p w:rsidR="00920DCD" w:rsidRPr="00920DCD" w:rsidRDefault="00920DCD" w:rsidP="00920DCD">
      <w:pPr>
        <w:spacing w:after="0" w:line="240" w:lineRule="auto"/>
        <w:jc w:val="center"/>
        <w:rPr>
          <w:rFonts w:ascii="Arial" w:hAnsi="Arial" w:cs="Arial"/>
          <w:b/>
          <w:sz w:val="18"/>
          <w:szCs w:val="18"/>
        </w:rPr>
      </w:pPr>
    </w:p>
    <w:p w:rsidR="00920DCD" w:rsidRPr="00920DCD" w:rsidRDefault="00920DCD" w:rsidP="00920DCD">
      <w:pPr>
        <w:spacing w:after="0" w:line="240" w:lineRule="auto"/>
        <w:rPr>
          <w:rFonts w:ascii="Arial" w:hAnsi="Arial" w:cs="Arial"/>
          <w:b/>
          <w:sz w:val="18"/>
          <w:szCs w:val="18"/>
        </w:rPr>
      </w:pPr>
    </w:p>
    <w:p w:rsidR="00920DCD" w:rsidRPr="00920DCD" w:rsidRDefault="00920DCD" w:rsidP="00D90F37">
      <w:pPr>
        <w:spacing w:after="0" w:line="240" w:lineRule="auto"/>
        <w:ind w:left="709"/>
        <w:rPr>
          <w:rFonts w:ascii="Arial" w:hAnsi="Arial" w:cs="Arial"/>
          <w:b/>
          <w:sz w:val="18"/>
          <w:szCs w:val="18"/>
        </w:rPr>
      </w:pPr>
      <w:r>
        <w:rPr>
          <w:rFonts w:ascii="Arial" w:hAnsi="Arial" w:cs="Arial"/>
          <w:b/>
          <w:sz w:val="18"/>
          <w:szCs w:val="18"/>
        </w:rPr>
        <w:t>24.03.</w:t>
      </w:r>
      <w:r w:rsidRPr="00920DCD">
        <w:rPr>
          <w:rFonts w:ascii="Arial" w:hAnsi="Arial" w:cs="Arial"/>
          <w:b/>
          <w:sz w:val="18"/>
          <w:szCs w:val="18"/>
        </w:rPr>
        <w:t xml:space="preserve">2022                                 </w:t>
      </w:r>
      <w:r w:rsidR="00D90F37">
        <w:rPr>
          <w:rFonts w:ascii="Arial" w:hAnsi="Arial" w:cs="Arial"/>
          <w:b/>
          <w:sz w:val="18"/>
          <w:szCs w:val="18"/>
        </w:rPr>
        <w:tab/>
        <w:t xml:space="preserve">                 </w:t>
      </w:r>
      <w:r w:rsidRPr="00920DCD">
        <w:rPr>
          <w:rFonts w:ascii="Arial" w:hAnsi="Arial" w:cs="Arial"/>
          <w:b/>
          <w:sz w:val="18"/>
          <w:szCs w:val="18"/>
        </w:rPr>
        <w:t>г.</w:t>
      </w:r>
      <w:r>
        <w:rPr>
          <w:rFonts w:ascii="Arial" w:hAnsi="Arial" w:cs="Arial"/>
          <w:b/>
          <w:sz w:val="18"/>
          <w:szCs w:val="18"/>
        </w:rPr>
        <w:t xml:space="preserve"> </w:t>
      </w:r>
      <w:r w:rsidRPr="00920DCD">
        <w:rPr>
          <w:rFonts w:ascii="Arial" w:hAnsi="Arial" w:cs="Arial"/>
          <w:b/>
          <w:sz w:val="18"/>
          <w:szCs w:val="18"/>
        </w:rPr>
        <w:t>Канск</w:t>
      </w:r>
      <w:r w:rsidRPr="00920DCD">
        <w:rPr>
          <w:rFonts w:ascii="Arial" w:hAnsi="Arial" w:cs="Arial"/>
          <w:b/>
          <w:sz w:val="18"/>
          <w:szCs w:val="18"/>
        </w:rPr>
        <w:tab/>
      </w:r>
      <w:r w:rsidRPr="00920DCD">
        <w:rPr>
          <w:rFonts w:ascii="Arial" w:hAnsi="Arial" w:cs="Arial"/>
          <w:b/>
          <w:sz w:val="18"/>
          <w:szCs w:val="18"/>
        </w:rPr>
        <w:tab/>
        <w:t xml:space="preserve">                             </w:t>
      </w:r>
      <w:r w:rsidR="00D90F37">
        <w:rPr>
          <w:rFonts w:ascii="Arial" w:hAnsi="Arial" w:cs="Arial"/>
          <w:b/>
          <w:sz w:val="18"/>
          <w:szCs w:val="18"/>
        </w:rPr>
        <w:t xml:space="preserve">             </w:t>
      </w:r>
      <w:r w:rsidR="00E11C50">
        <w:rPr>
          <w:rFonts w:ascii="Arial" w:hAnsi="Arial" w:cs="Arial"/>
          <w:b/>
          <w:sz w:val="18"/>
          <w:szCs w:val="18"/>
        </w:rPr>
        <w:t>№</w:t>
      </w:r>
      <w:r>
        <w:rPr>
          <w:rFonts w:ascii="Arial" w:hAnsi="Arial" w:cs="Arial"/>
          <w:b/>
          <w:sz w:val="18"/>
          <w:szCs w:val="18"/>
        </w:rPr>
        <w:t>107</w:t>
      </w:r>
      <w:r w:rsidRPr="00920DCD">
        <w:rPr>
          <w:rFonts w:ascii="Arial" w:hAnsi="Arial" w:cs="Arial"/>
          <w:b/>
          <w:sz w:val="18"/>
          <w:szCs w:val="18"/>
        </w:rPr>
        <w:t>-рг</w:t>
      </w:r>
    </w:p>
    <w:p w:rsidR="00920DCD" w:rsidRPr="00920DCD" w:rsidRDefault="00920DCD" w:rsidP="00920DCD">
      <w:pPr>
        <w:spacing w:after="0" w:line="240" w:lineRule="auto"/>
        <w:jc w:val="center"/>
        <w:rPr>
          <w:rFonts w:ascii="Arial" w:hAnsi="Arial" w:cs="Arial"/>
          <w:b/>
          <w:sz w:val="18"/>
          <w:szCs w:val="18"/>
        </w:rPr>
      </w:pPr>
    </w:p>
    <w:p w:rsidR="00920DCD" w:rsidRPr="00920DCD" w:rsidRDefault="00920DCD" w:rsidP="00920DCD">
      <w:pPr>
        <w:spacing w:after="0" w:line="240" w:lineRule="auto"/>
        <w:jc w:val="center"/>
        <w:rPr>
          <w:rFonts w:ascii="Arial" w:hAnsi="Arial" w:cs="Arial"/>
          <w:b/>
          <w:sz w:val="18"/>
          <w:szCs w:val="18"/>
        </w:rPr>
      </w:pPr>
    </w:p>
    <w:p w:rsidR="00920DCD" w:rsidRPr="00920DCD" w:rsidRDefault="00920DCD" w:rsidP="00920DCD">
      <w:pPr>
        <w:spacing w:after="0" w:line="240" w:lineRule="auto"/>
        <w:jc w:val="center"/>
        <w:rPr>
          <w:rFonts w:ascii="Arial" w:hAnsi="Arial" w:cs="Arial"/>
          <w:b/>
          <w:sz w:val="18"/>
          <w:szCs w:val="18"/>
        </w:rPr>
      </w:pPr>
      <w:r w:rsidRPr="00920DCD">
        <w:rPr>
          <w:rFonts w:ascii="Arial" w:hAnsi="Arial" w:cs="Arial"/>
          <w:b/>
          <w:sz w:val="18"/>
          <w:szCs w:val="18"/>
        </w:rPr>
        <w:t>Об утверждении Положения об отделе земельно-имущественных отношений администрации Канского района</w:t>
      </w:r>
    </w:p>
    <w:p w:rsidR="00920DCD" w:rsidRPr="00920DCD" w:rsidRDefault="00920DCD" w:rsidP="00920DCD">
      <w:pPr>
        <w:spacing w:after="0" w:line="240" w:lineRule="auto"/>
        <w:jc w:val="both"/>
        <w:rPr>
          <w:rFonts w:ascii="Arial" w:hAnsi="Arial" w:cs="Arial"/>
          <w:sz w:val="16"/>
          <w:szCs w:val="16"/>
        </w:rPr>
      </w:pP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В целях приведения деятельности отдела земельно- имущественных отношений администрации Канского района в соответствие с действующим законодательством Российской Федерации, в также упорядочения предоставления муниципальных услуг специалистами отдела, в соответствии с Земельным кодексом Российской Федерации, Гражданским кодексом Российской Федерации, решением Канского районного Совета депутатов от 26.09.2019 № 33-352 «О внесении изменений в Решение Канского районного Совета депутатов от 20.05.2016 № 59-446 «Об утверждении структуры администрации Канского района Красноярского края», на основании статей 38, 40 Устава Канского района:</w:t>
      </w:r>
    </w:p>
    <w:p w:rsidR="00920DCD" w:rsidRPr="00920DCD" w:rsidRDefault="00920DCD" w:rsidP="00920DCD">
      <w:pPr>
        <w:spacing w:after="0" w:line="240" w:lineRule="auto"/>
        <w:jc w:val="both"/>
        <w:rPr>
          <w:rFonts w:ascii="Arial" w:hAnsi="Arial" w:cs="Arial"/>
          <w:sz w:val="16"/>
          <w:szCs w:val="16"/>
        </w:rPr>
      </w:pP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1.</w:t>
      </w:r>
      <w:r w:rsidRPr="00920DCD">
        <w:rPr>
          <w:rFonts w:ascii="Arial" w:hAnsi="Arial" w:cs="Arial"/>
          <w:sz w:val="16"/>
          <w:szCs w:val="16"/>
        </w:rPr>
        <w:tab/>
        <w:t>Утвердить Положение об отделе земельно-имущественных отношений администрации Канского района, согласно Приложению к настоящему распоряжению.</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w:t>
      </w:r>
      <w:r w:rsidRPr="00920DCD">
        <w:rPr>
          <w:rFonts w:ascii="Arial" w:hAnsi="Arial" w:cs="Arial"/>
          <w:sz w:val="16"/>
          <w:szCs w:val="16"/>
        </w:rPr>
        <w:tab/>
        <w:t>Признать утратившим силу Распоряжение администрации Канского района от 25.10.2019 №476-рг «Об утверждении Положения об отделе земельно-имущественных отношений администрации Канского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w:t>
      </w:r>
      <w:r w:rsidRPr="00920DCD">
        <w:rPr>
          <w:rFonts w:ascii="Arial" w:hAnsi="Arial" w:cs="Arial"/>
          <w:sz w:val="16"/>
          <w:szCs w:val="16"/>
        </w:rPr>
        <w:tab/>
        <w:t>Контроль за исполнением настоящего распоряжения возложить на заместителя Главы Канского района по оперативным вопросам С.И. Макарова.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w:t>
      </w:r>
      <w:r w:rsidRPr="00920DCD">
        <w:rPr>
          <w:rFonts w:ascii="Arial" w:hAnsi="Arial" w:cs="Arial"/>
          <w:sz w:val="16"/>
          <w:szCs w:val="16"/>
        </w:rPr>
        <w:tab/>
        <w:t>Распоряжение вступает в силу с момента подписания и подлежит размещению на официальном сайте муниципального образования Канского района в информационно-телекоммуникационной сети Интернет.</w:t>
      </w:r>
    </w:p>
    <w:p w:rsidR="00920DCD" w:rsidRPr="00920DCD" w:rsidRDefault="00920DCD" w:rsidP="00920DCD">
      <w:pPr>
        <w:spacing w:after="0" w:line="240" w:lineRule="auto"/>
        <w:jc w:val="both"/>
        <w:rPr>
          <w:rFonts w:ascii="Arial" w:hAnsi="Arial" w:cs="Arial"/>
          <w:sz w:val="16"/>
          <w:szCs w:val="16"/>
        </w:rPr>
      </w:pPr>
    </w:p>
    <w:p w:rsidR="00920DCD" w:rsidRPr="00920DCD" w:rsidRDefault="00920DCD" w:rsidP="00920DCD">
      <w:pPr>
        <w:spacing w:after="0" w:line="240" w:lineRule="auto"/>
        <w:jc w:val="both"/>
        <w:rPr>
          <w:rFonts w:ascii="Arial" w:hAnsi="Arial" w:cs="Arial"/>
          <w:sz w:val="16"/>
          <w:szCs w:val="16"/>
        </w:rPr>
      </w:pPr>
    </w:p>
    <w:p w:rsidR="00920DCD" w:rsidRPr="00920DCD" w:rsidRDefault="00920DCD" w:rsidP="00920DCD">
      <w:pPr>
        <w:spacing w:after="0" w:line="240" w:lineRule="auto"/>
        <w:jc w:val="right"/>
        <w:rPr>
          <w:rFonts w:ascii="Arial" w:hAnsi="Arial" w:cs="Arial"/>
          <w:sz w:val="16"/>
          <w:szCs w:val="16"/>
        </w:rPr>
      </w:pPr>
      <w:r w:rsidRPr="00920DCD">
        <w:rPr>
          <w:rFonts w:ascii="Arial" w:hAnsi="Arial" w:cs="Arial"/>
          <w:sz w:val="16"/>
          <w:szCs w:val="16"/>
        </w:rPr>
        <w:t>Глава Канского района А.А.</w:t>
      </w:r>
      <w:r w:rsidR="00461D30">
        <w:rPr>
          <w:rFonts w:ascii="Arial" w:hAnsi="Arial" w:cs="Arial"/>
          <w:sz w:val="16"/>
          <w:szCs w:val="16"/>
        </w:rPr>
        <w:t xml:space="preserve"> </w:t>
      </w:r>
      <w:r w:rsidRPr="00920DCD">
        <w:rPr>
          <w:rFonts w:ascii="Arial" w:hAnsi="Arial" w:cs="Arial"/>
          <w:sz w:val="16"/>
          <w:szCs w:val="16"/>
        </w:rPr>
        <w:t>Заруцкий</w:t>
      </w:r>
    </w:p>
    <w:p w:rsidR="00920DCD" w:rsidRPr="00920DCD" w:rsidRDefault="00920DCD" w:rsidP="00920DCD">
      <w:pPr>
        <w:spacing w:after="0" w:line="240" w:lineRule="auto"/>
        <w:jc w:val="right"/>
        <w:rPr>
          <w:rFonts w:ascii="Arial" w:hAnsi="Arial" w:cs="Arial"/>
          <w:b/>
          <w:sz w:val="16"/>
          <w:szCs w:val="16"/>
        </w:rPr>
      </w:pPr>
      <w:r w:rsidRPr="00920DCD">
        <w:rPr>
          <w:rFonts w:ascii="Arial" w:hAnsi="Arial" w:cs="Arial"/>
          <w:sz w:val="16"/>
          <w:szCs w:val="16"/>
        </w:rPr>
        <w:t xml:space="preserve"> </w:t>
      </w:r>
    </w:p>
    <w:p w:rsidR="00920DCD" w:rsidRPr="00920DCD" w:rsidRDefault="00920DCD" w:rsidP="00920DCD">
      <w:pPr>
        <w:spacing w:after="0" w:line="240" w:lineRule="auto"/>
        <w:jc w:val="right"/>
        <w:rPr>
          <w:rFonts w:ascii="Arial" w:hAnsi="Arial" w:cs="Arial"/>
          <w:b/>
          <w:sz w:val="16"/>
          <w:szCs w:val="16"/>
        </w:rPr>
      </w:pPr>
      <w:r w:rsidRPr="00920DCD">
        <w:rPr>
          <w:rFonts w:ascii="Arial" w:hAnsi="Arial" w:cs="Arial"/>
          <w:b/>
          <w:sz w:val="16"/>
          <w:szCs w:val="16"/>
        </w:rPr>
        <w:t xml:space="preserve">                                                                                                               Приложение №1</w:t>
      </w:r>
    </w:p>
    <w:p w:rsidR="00920DCD" w:rsidRPr="00920DCD" w:rsidRDefault="00920DCD" w:rsidP="00920DCD">
      <w:pPr>
        <w:spacing w:after="0" w:line="240" w:lineRule="auto"/>
        <w:jc w:val="right"/>
        <w:rPr>
          <w:rFonts w:ascii="Arial" w:hAnsi="Arial" w:cs="Arial"/>
          <w:b/>
          <w:sz w:val="16"/>
          <w:szCs w:val="16"/>
        </w:rPr>
      </w:pPr>
      <w:r w:rsidRPr="00920DCD">
        <w:rPr>
          <w:rFonts w:ascii="Arial" w:hAnsi="Arial" w:cs="Arial"/>
          <w:b/>
          <w:sz w:val="16"/>
          <w:szCs w:val="16"/>
        </w:rPr>
        <w:t>к распоряжению администрации Канского района</w:t>
      </w:r>
    </w:p>
    <w:p w:rsidR="00920DCD" w:rsidRPr="00920DCD" w:rsidRDefault="00920DCD" w:rsidP="00920DCD">
      <w:pPr>
        <w:spacing w:after="0" w:line="240" w:lineRule="auto"/>
        <w:jc w:val="right"/>
        <w:rPr>
          <w:rFonts w:ascii="Arial" w:hAnsi="Arial" w:cs="Arial"/>
          <w:b/>
          <w:sz w:val="16"/>
          <w:szCs w:val="16"/>
        </w:rPr>
      </w:pPr>
      <w:r w:rsidRPr="00920DCD">
        <w:rPr>
          <w:rFonts w:ascii="Arial" w:hAnsi="Arial" w:cs="Arial"/>
          <w:b/>
          <w:sz w:val="16"/>
          <w:szCs w:val="16"/>
        </w:rPr>
        <w:t xml:space="preserve">от </w:t>
      </w:r>
      <w:r w:rsidR="001070EE">
        <w:rPr>
          <w:rFonts w:ascii="Arial" w:hAnsi="Arial" w:cs="Arial"/>
          <w:b/>
          <w:sz w:val="16"/>
          <w:szCs w:val="16"/>
        </w:rPr>
        <w:t>24.03.2022 №</w:t>
      </w:r>
      <w:r>
        <w:rPr>
          <w:rFonts w:ascii="Arial" w:hAnsi="Arial" w:cs="Arial"/>
          <w:b/>
          <w:sz w:val="16"/>
          <w:szCs w:val="16"/>
        </w:rPr>
        <w:t>107</w:t>
      </w:r>
      <w:r w:rsidRPr="00920DCD">
        <w:rPr>
          <w:rFonts w:ascii="Arial" w:hAnsi="Arial" w:cs="Arial"/>
          <w:b/>
          <w:sz w:val="16"/>
          <w:szCs w:val="16"/>
        </w:rPr>
        <w:t>-рг</w:t>
      </w:r>
    </w:p>
    <w:p w:rsidR="00920DCD" w:rsidRPr="00920DCD" w:rsidRDefault="00920DCD" w:rsidP="00920DCD">
      <w:pPr>
        <w:spacing w:after="0" w:line="240" w:lineRule="auto"/>
        <w:jc w:val="both"/>
        <w:rPr>
          <w:rFonts w:ascii="Arial" w:hAnsi="Arial" w:cs="Arial"/>
          <w:sz w:val="16"/>
          <w:szCs w:val="16"/>
        </w:rPr>
      </w:pPr>
    </w:p>
    <w:p w:rsidR="00920DCD" w:rsidRPr="00920DCD" w:rsidRDefault="00920DCD" w:rsidP="00920DCD">
      <w:pPr>
        <w:spacing w:after="0" w:line="240" w:lineRule="auto"/>
        <w:jc w:val="center"/>
        <w:rPr>
          <w:rFonts w:ascii="Arial" w:hAnsi="Arial" w:cs="Arial"/>
          <w:b/>
          <w:sz w:val="16"/>
          <w:szCs w:val="16"/>
        </w:rPr>
      </w:pPr>
      <w:r w:rsidRPr="00920DCD">
        <w:rPr>
          <w:rFonts w:ascii="Arial" w:hAnsi="Arial" w:cs="Arial"/>
          <w:b/>
          <w:sz w:val="16"/>
          <w:szCs w:val="16"/>
        </w:rPr>
        <w:t>ПОЛОЖЕНИЕ</w:t>
      </w:r>
    </w:p>
    <w:p w:rsidR="00920DCD" w:rsidRPr="00920DCD" w:rsidRDefault="00920DCD" w:rsidP="00920DCD">
      <w:pPr>
        <w:spacing w:after="0" w:line="240" w:lineRule="auto"/>
        <w:jc w:val="center"/>
        <w:rPr>
          <w:rFonts w:ascii="Arial" w:hAnsi="Arial" w:cs="Arial"/>
          <w:b/>
          <w:sz w:val="16"/>
          <w:szCs w:val="16"/>
        </w:rPr>
      </w:pPr>
      <w:r w:rsidRPr="00920DCD">
        <w:rPr>
          <w:rFonts w:ascii="Arial" w:hAnsi="Arial" w:cs="Arial"/>
          <w:b/>
          <w:sz w:val="16"/>
          <w:szCs w:val="16"/>
        </w:rPr>
        <w:t>об отделе земельно-имущественных отношений</w:t>
      </w:r>
    </w:p>
    <w:p w:rsidR="00920DCD" w:rsidRPr="00920DCD" w:rsidRDefault="00920DCD" w:rsidP="00920DCD">
      <w:pPr>
        <w:spacing w:after="0" w:line="240" w:lineRule="auto"/>
        <w:jc w:val="center"/>
        <w:rPr>
          <w:rFonts w:ascii="Arial" w:hAnsi="Arial" w:cs="Arial"/>
          <w:b/>
          <w:sz w:val="16"/>
          <w:szCs w:val="16"/>
        </w:rPr>
      </w:pPr>
      <w:r w:rsidRPr="00920DCD">
        <w:rPr>
          <w:rFonts w:ascii="Arial" w:hAnsi="Arial" w:cs="Arial"/>
          <w:b/>
          <w:sz w:val="16"/>
          <w:szCs w:val="16"/>
        </w:rPr>
        <w:t>администрации Канского района</w:t>
      </w:r>
    </w:p>
    <w:p w:rsidR="00920DCD" w:rsidRPr="00920DCD" w:rsidRDefault="00920DCD" w:rsidP="00920DCD">
      <w:pPr>
        <w:spacing w:after="0" w:line="240" w:lineRule="auto"/>
        <w:jc w:val="both"/>
        <w:rPr>
          <w:rFonts w:ascii="Arial" w:hAnsi="Arial" w:cs="Arial"/>
          <w:sz w:val="16"/>
          <w:szCs w:val="16"/>
        </w:rPr>
      </w:pP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1.</w:t>
      </w:r>
      <w:r w:rsidRPr="00920DCD">
        <w:rPr>
          <w:rFonts w:ascii="Arial" w:hAnsi="Arial" w:cs="Arial"/>
          <w:sz w:val="16"/>
          <w:szCs w:val="16"/>
        </w:rPr>
        <w:tab/>
        <w:t>Общие положения</w:t>
      </w:r>
    </w:p>
    <w:p w:rsidR="00920DCD" w:rsidRPr="00920DCD" w:rsidRDefault="00920DCD" w:rsidP="00920DCD">
      <w:pPr>
        <w:spacing w:after="0" w:line="240" w:lineRule="auto"/>
        <w:jc w:val="both"/>
        <w:rPr>
          <w:rFonts w:ascii="Arial" w:hAnsi="Arial" w:cs="Arial"/>
          <w:sz w:val="16"/>
          <w:szCs w:val="16"/>
        </w:rPr>
      </w:pP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1.1 Настоящее Положение принято на основании Устава Канского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1.2 Отдел земельно-имущественных отношений (далее - отдел) является структурным подразделением администрации Канского района (далее – администрация района), осуществляющим полномочия по формированию, управлению и распоряжению муниципальным имуществом, в том числе по приватизации объектов муниципальной собственности, управлению земельными ресурсами, как находящимися в муниципальной собственности так и  отнесенными к ведению органов местного самоуправления района и имущественными правами на них на территории Канского муниципального района Красноярского края (далее - земельные ресурсы района). </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1.3 Отдел в своей деятельности руководствуется Конституцией Российской Федерации, федеральными законами, нормативными правовыми актами Президента и Правительства Российской Федерации, Уставом Красноярского края, законами Красноярского края, актами Губернатора края, Уставом Канского района, нормативными правовыми актами администрации Канского района, настоящим Положением, а также Правилами внутреннего трудового распорядка. </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1.4 Отдел непосредственно подчиняется Главе Канского района (далее – Глава), функционально подчиняется заместителю Главы Канского района по оперативным вопросам.</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1.5 Положение, структура и штатное расписание отдела утверждаются Главой.</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1.6 Отдел решает стоящие перед ним задачи во взаимодействии со всеми структурными подразделениями администрации района в рамках полномочий отдела.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1.7 Расходы на содержание отдела, в том числе штата его сотрудников, осуществляется за счет средств бюджета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1.8 Местонахождение Отдела: 663600 Красноярский край, г. Канск ул. </w:t>
      </w:r>
      <w:proofErr w:type="spellStart"/>
      <w:r w:rsidRPr="00920DCD">
        <w:rPr>
          <w:rFonts w:ascii="Arial" w:hAnsi="Arial" w:cs="Arial"/>
          <w:sz w:val="16"/>
          <w:szCs w:val="16"/>
        </w:rPr>
        <w:t>Кайтымская</w:t>
      </w:r>
      <w:proofErr w:type="spellEnd"/>
      <w:r w:rsidRPr="00920DCD">
        <w:rPr>
          <w:rFonts w:ascii="Arial" w:hAnsi="Arial" w:cs="Arial"/>
          <w:sz w:val="16"/>
          <w:szCs w:val="16"/>
        </w:rPr>
        <w:t>, 160 кабинеты 2-5, 2-6. Адрес электронной почты отдела: rai_kumi@mail.ru.</w:t>
      </w:r>
    </w:p>
    <w:p w:rsidR="00920DCD" w:rsidRPr="00920DCD" w:rsidRDefault="00920DCD" w:rsidP="00920DCD">
      <w:pPr>
        <w:spacing w:after="0" w:line="240" w:lineRule="auto"/>
        <w:jc w:val="both"/>
        <w:rPr>
          <w:rFonts w:ascii="Arial" w:hAnsi="Arial" w:cs="Arial"/>
          <w:sz w:val="16"/>
          <w:szCs w:val="16"/>
        </w:rPr>
      </w:pP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 Цели и задачи отдела</w:t>
      </w:r>
    </w:p>
    <w:p w:rsidR="00920DCD" w:rsidRPr="00920DCD" w:rsidRDefault="00920DCD" w:rsidP="00920DCD">
      <w:pPr>
        <w:spacing w:after="0" w:line="240" w:lineRule="auto"/>
        <w:jc w:val="both"/>
        <w:rPr>
          <w:rFonts w:ascii="Arial" w:hAnsi="Arial" w:cs="Arial"/>
          <w:sz w:val="16"/>
          <w:szCs w:val="16"/>
        </w:rPr>
      </w:pP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2.1. Целью деятельности является:</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2.1.1 Увеличение доходной части бюджета района за счет повышения эффективности использования муниципального имущества, земельных ресурсов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2.2 Основными задачами отдела являются:</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lastRenderedPageBreak/>
        <w:t>2.2.1 Эффективное управление и распоряжение в установленном порядке имуществом, находящимся в муниципальной собственности и земельными ресурсами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2.2.2 Реализация в соответствии с действующим законодательством политики приватизации муниципального имущества;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2.2.3 Организация работы по предоставлению земельных ресурсов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2.2.4 Формирование и ведение реестра имущества, находящегося в муниципальной собственности;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2.2.5 Организация и осуществление контроля за использованием имущества, находящегося в муниципальной собственности и земельных ресурсов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2.2.6 Подготовка проектов нормативно-правовых актов по регулированию использования и увеличения муниципального движимого и недвижимого имущества, земельных ресурсов района, по перераспределению имущества согласно законодательству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2.2.7 Участие в формировании и обеспечении реализации муниципальных программ развития района по направлениям деятельности отдела, в том числе программ и проектов в отношении муниципального имущества, земельных ресурсов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3.Функции отдела </w:t>
      </w:r>
    </w:p>
    <w:p w:rsidR="00920DCD" w:rsidRPr="00920DCD" w:rsidRDefault="00920DCD" w:rsidP="00920DCD">
      <w:pPr>
        <w:spacing w:after="0" w:line="240" w:lineRule="auto"/>
        <w:jc w:val="both"/>
        <w:rPr>
          <w:rFonts w:ascii="Arial" w:hAnsi="Arial" w:cs="Arial"/>
          <w:sz w:val="16"/>
          <w:szCs w:val="16"/>
        </w:rPr>
      </w:pP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 Основными функциями отдела являются:</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3.1.1 Направление Главе предложений по вопросам формирования бюджета района в части поступления неналоговых доходов от использования муниципального имущества, земельных ресурсов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3.1.2 Участие в формировании бюджета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3.1.3 Разработка проектов правовых актов администрации района, Канского районного Совета депутатов по вопросам управления и распоряжения муниципальным имуществом, земельными ресурсами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3.1.4 Осуществление контроля за эффективностью использования муниципального имущества, земельных ресурсов района, за соблюдением арендаторами, другими пользователями объектов муниципальной собственности условий</w:t>
      </w:r>
      <w:r>
        <w:rPr>
          <w:rFonts w:ascii="Arial" w:hAnsi="Arial" w:cs="Arial"/>
          <w:sz w:val="16"/>
          <w:szCs w:val="16"/>
        </w:rPr>
        <w:t>,</w:t>
      </w:r>
      <w:r w:rsidRPr="00920DCD">
        <w:rPr>
          <w:rFonts w:ascii="Arial" w:hAnsi="Arial" w:cs="Arial"/>
          <w:sz w:val="16"/>
          <w:szCs w:val="16"/>
        </w:rPr>
        <w:t xml:space="preserve"> заключенных с ними договоров аренды, пользования и, в необходимых случаях, принятие мер для изменения условий указанных договоров либо их расторжения в установленном законом порядке;</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3.1.5 В пределах своей компетенции принятие участия в качестве специалистов по защите имущественных прав при ведении дел в судах общей юрисдикции, арбитражных, третейских судах, совместно со специалистами организационно-правового отдела администрации района. Формирование и направление материалов по проверке законности имущественных сделок с объектами муниципальной собственности в правоохранительные органы;</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3.1.6 Формирование предложений администрации района, в Канский районный Совет депутатов по передаче или приеме объектов муниципальной собственности, земельных ресурсов района в государственную собственность, муниципальную собственность района в соответствии с разграничением полномочий согласно законодательству;</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3.1.7 Организация приема в муниципальную собственность жилого и нежилого фонда;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3.1.8 Формирование имущественной части районной казны;</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        3.1.9 Осуществление подготовки и оформление документов для проведения государственной регистрации права муниципальной собственности на объекты недвижимости и сделок с муниципальной собственностью, вещных прав и арендных правоотношений, осуществление государственной регистрации прав и прекращения прав в органе, осуществляющим государственную регистрацию прав объектов недвижимости в порядке, установленном Федеральным законом от 13.07.2015 №218-ФЗ "О государственной регистрации недвижимости";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3.1.10 Управление и распоряжение объектами муниципальной собственности, расположенной на территории Канского муниципального района Красноярского края посредством передачи их по договору ответственного хранения, хозяйственного ведения и оперативного управления, доверительного управления другому лицу, в залог в пределах, установленных действующим законодательством Российской Федерации, правовыми актами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  3.1.11 Разработка прогнозного плана (программы) приватизации и контроль за ходом его исполнения;</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3.1.12 Прием заявок на приватизацию объектов муниципальной собственности;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3.1.13 Проведение процедуры приватизации муниципального имущества;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3.1.14 Передача муниципального имущества в уставный фонд муниципальных предприятий;</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3.1.15 Приобретение в собственность района в соответствии с действующим законодательством и правовыми актами района объектов недвижимости, а также земельных ресурсов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3.1.16 Формирование Главе предложений о создании или ликвидации муниципальных предприятий, наделение их муниципальным имуществом на праве хозяйственного ведения. В случае их ликвидации передача активов в казну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3.1.17 Согласование Уставов муниципальных предприятий в части наделяемого муниципального имущества, принадлежащего </w:t>
      </w:r>
      <w:proofErr w:type="spellStart"/>
      <w:r w:rsidRPr="00920DCD">
        <w:rPr>
          <w:rFonts w:ascii="Arial" w:hAnsi="Arial" w:cs="Arial"/>
          <w:sz w:val="16"/>
          <w:szCs w:val="16"/>
        </w:rPr>
        <w:t>Канскому</w:t>
      </w:r>
      <w:proofErr w:type="spellEnd"/>
      <w:r w:rsidRPr="00920DCD">
        <w:rPr>
          <w:rFonts w:ascii="Arial" w:hAnsi="Arial" w:cs="Arial"/>
          <w:sz w:val="16"/>
          <w:szCs w:val="16"/>
        </w:rPr>
        <w:t xml:space="preserve"> муниципальному району Красноярского края;</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3.1.18 Согласование действий муниципальных предприятий по совершению гражданско-правовых сделок с муниципальным имуществом;</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3.1.19 Подготовка предложений совместно с отраслевыми управлениями и отделами администрации района о реорганизации муниципальных предприятий;</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3.1.20</w:t>
      </w:r>
      <w:r w:rsidRPr="00920DCD">
        <w:rPr>
          <w:rFonts w:ascii="Arial" w:hAnsi="Arial" w:cs="Arial"/>
          <w:sz w:val="16"/>
          <w:szCs w:val="16"/>
        </w:rPr>
        <w:tab/>
        <w:t xml:space="preserve">Подготовка и проведение аукционов на право заключения договоров купли-продажи, аренды муниципального имущества, земельных ресурсов района с размещением аукционной документации на официальном сайте Правительства Российской Федерации «torgi.gov.ru»; </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3.1.21 Осуществление учета и ведения работы с архивными документами отдела в соответствии с законодательством Российской Федерации, правилами, инструкциями и методическими рекомендациями учреждений Федеральной архивной службы Российской Федерации;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3.1.22 Подготовка и заключение договоров о передаче жилых помещений, договоров социального найма, специализированного найма жилых помещений;</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3.1.23 Установление правообладателей объектов недвижимости с последующей государственной регистрацией прав или прекращением прав;</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3.1.24 Ведение дорожной карты по осуществлению государственного кадастрового учета и (или) государственной регистрации прав собственности на объекты недвижимого имущества;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        3.1.25 Внесение сведений по направлениям деятельности в пределах компетенции отдела в государственные информационные системы; </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lastRenderedPageBreak/>
        <w:t>3.1.26 Подготовка технических заданий и проектов муниципальных контрактов купли-продажи жилых помещений, оценки объектов недвижимости, иных мероприятий, предусмотренных муниципальной программой отдела в соответствии с требованиями Федерального Закона РФ от 05.04.2013г № 44-ФЗ "О контрактной системе в сфере закупок товаров, работ, услуг для обеспечения государственных и муниципальных нужд;</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3.1.27 Подготовка проектов постановлений администрации района об отнесении жилых помещений к специализированному жилому фонду либо их исключение из специализированного жилого фонда;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3.1.28 Формирование базы данных и ведение реестра заключенных в установленном порядке договоров аренды земельных участков, муниципального имущества;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        3.1.29 Подготовка проектов постановлений администрации района о предоставлении в установленном порядке в собственность, аренду, безвозмездное срочное пользование, постоянное (бессрочное) пользование земельных ресурсов района, об установлении права ограниченного пользования указанными земельными ресурсами района, об изъятии земельных участков для муниципальных нужд, в том числе на основании ходатайств об изъятии, о резервировании земель для муниципальных нужд, об установлении и отмене публичных сервитутов в случаях, предусмотренных действующим законодательством;</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3.1.30 Заключение в установленном действующим законодательством порядке договоров аренды, купли- продажи земельных ресурсов района, договоров аренды муниципального движимого и недвижимого имущества, договоров безвозмездного пользования земельными ресурсами района, соглашений об установлении сервитута в отношении земельных ресурсов района об изъятии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о проведении аукционов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      3.1.31 Организация в установленном порядке инвентаризации, учета муниципального движимого и недвижимого имущества, земельных ресурсов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3.1.32 Ведение реестра муниципальной собственности, в том числе реестра муниципальных унитарных предприятий и муниципальных учреждений, муниципального имущества, составляющего муниципальную казну; </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3.1.33 Получение и хранение подлинных свидетельств о государственной регистрации права собственности на муниципальные объекты недвижимости;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3.1.34 Подготовка предложений и формирование пакета документов для проведения работ по разработке и установлению экономически обоснованных значений коэффициентов к арендной плате, учитывающих вид разрешенного использования земельного участка (К1) и категорию арендатора (К2), применяемых при определении арендной платы за земельные участки на территории Канского района в составе рабочей группы, утверждаемой распоряжением Главы;</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3.1.35 Участие в осуществлении контроля за правильностью исчисления, полнотой и своевременностью уплаты неналоговых доходов в бюджет; начислении, учете, взыскании и принятии решений о возврате излишне уплаченных сумм, пени и штрафов по ним;</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 3.1.36 Заключение концессионных соглашений;</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 3.1.37 Ежегодная организация и осуществление выездных контрольных проверок на предмет выполнения концессионерами мероприятий, предусмотренных концессионными соглашениями;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3.1.38 Проведение мероприятий по досудебному урегулированию спора, возникающего в связи с образованием задолженности по обязательствам арендаторов муниципального имущества и земельных ресурсов района, путем направления претензий (требований), уведомлений. Взыскание задолженности по арендной плате в судебном порядке. Организация работы по списанию безнадежной ко взысканию задолженности по неналоговым доходам от использования земельных ре</w:t>
      </w:r>
      <w:r w:rsidR="00FC0C73">
        <w:rPr>
          <w:rFonts w:ascii="Arial" w:hAnsi="Arial" w:cs="Arial"/>
          <w:sz w:val="16"/>
          <w:szCs w:val="16"/>
        </w:rPr>
        <w:t xml:space="preserve">сурсов района и муниципального </w:t>
      </w:r>
      <w:r w:rsidRPr="00920DCD">
        <w:rPr>
          <w:rFonts w:ascii="Arial" w:hAnsi="Arial" w:cs="Arial"/>
          <w:sz w:val="16"/>
          <w:szCs w:val="16"/>
        </w:rPr>
        <w:t>имущества;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3.1.39 Подготовка документов для участия в государственных программах Красноярского края;</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        3.1.40 Обеспечение опубликования извещений о предоставлении земельных участков, в том числе в порядке статьи 39.18 Земельного кодекса Российской Федерации о проведении аукционов и сообщений о планируемом изъятии земельных участков для муниципальных нужд в случаях, предусмотренных действующим законодательством;</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3.1.41 Разработка административных регламентов предоставления муниципальных услуг в области земельно- имущественных отношений;</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3.1.42 Ведение программного комплекса «БАРС -Имущество» по учету оформления (переоформления) прав на земельные участки, муниципального имущества, в том числе ведение реестра договоров, соглашений и внесение платежей по администрируемым доходам;</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3.1.43 Проведение выездных обследований земельных ресурсов района в целях осмотра объектов земельных отношений при предоставлении муниципальных услуг, рассмотрении обращений граждан и юридических лиц, составление актов обследования земельных участков по результатам проведенных осмотров;</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3.1.44 Подготовка и размещение информации на официальном сайте администрации района по вопросам, отнесенным к компетенции отдела;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3.1.45 Выполнение иных полномочий в соответствии с нормативными правовыми актами органов местного самоуправления.</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4.Права и обязанности отдела </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4.1.</w:t>
      </w:r>
      <w:r w:rsidRPr="00920DCD">
        <w:rPr>
          <w:rFonts w:ascii="Arial" w:hAnsi="Arial" w:cs="Arial"/>
          <w:sz w:val="16"/>
          <w:szCs w:val="16"/>
        </w:rPr>
        <w:tab/>
        <w:t>Права отдела: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4.1.1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в том числе правоохранительных органов, органов местного самоуправления, физических и юридических лиц, индивидуальных предпринимателей информацию, материалы и прочие сведения, необходимые для осуществления возложенных на отдел функций и задач;</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4.1.2 Привлекать с согласия руководителей структурных подразделений администрации района специалистов этих подразделений для осуществления мероприятий, проводимых отделом в соответствии с возложенными на него функциями;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4.1.3 Создавать и (или) входить в состав совещательных и иных рабочих органов (комиссий, групп) по рассмотрению вопросов, входящих в компетенцию отдела. Принимать участие на сессиях Канского районного Совета депутатов;</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4.1.4 Заключать договоры, соглашения с физическими и (или) юридическими лицами, индивидуальными предпринимателями в целях выполнения возложенных на отдел полномочий;</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4.1.5 Участвовать в осуществлении контроля за правильностью исчисления, полнотой и своевременностью внесения арендной платы в бюджет района; осуществлении начисления, учета, взыскании и принятии решений о возврате излишне уплаченных (взысканных) платежей в бюджет, пени и штрафов по ним согласно доходным источникам бюджета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4.1.6 Давать юридическим, физическим лицам, индивидуальным предпринимателям разъяснения, рекомендации, предложения по вопросам, относящимся компетенции отдела;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4.1.7 Планировать работу отдела и составлять отчеты о работе отдела;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4.1.8 Вносить предложения по улучшению деятельности отдела заместителю Главы по оперативным вопросам, Главе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4.1.7 Осуществлять в рамках своей компетенции иные полномочия с целью управления и распоряжения муниципальным имуществом, недвижимостью, земельными ресурсами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lastRenderedPageBreak/>
        <w:t>4.2 Отдел обязан</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4.2.1 Давать консультации и разъяснения структурным подразделениям администрации района и муниципальным учреждениям по применению действующего законодательства;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4.2.2 Принимать участие в качестве специалистов в защите интересов администрации района в судах общей юрисдикции, арбитражных судах, административных органах, органах государственной власти, органах местного самоуправления, государственных и иных организациях и учреждениях совместно со специалистами организационно- правового отдела администрации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4.2.3 Отчитываться о результатах своей деятельности перед Главой;</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4.2.4 В случае нарушения действующего законодательства Российской Федерации, а также нанесения ущерба экономическим интересам муниципального образования Канский район при заключении имущественных сделок с участием муниципальной собственности принимать все возможные правовые меры по защите интересов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4.2.5 Обеспечивать беспрепятственный доступ к участию в торгах для всех потенциальных покупателей муниципального имущества, земельных ресурсов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4.2.6 Рассматривать заявления, обращения, пожелания, а также жалобы по предмету деятельности отдела, принимать меры, обеспечивающие восстановление нарушенных прав;</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4.2.6. Соблюдать требования действующего законодательства и правовых актов органов местного самоуправления.</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5.</w:t>
      </w:r>
      <w:r w:rsidRPr="00920DCD">
        <w:rPr>
          <w:rFonts w:ascii="Arial" w:hAnsi="Arial" w:cs="Arial"/>
          <w:sz w:val="16"/>
          <w:szCs w:val="16"/>
        </w:rPr>
        <w:tab/>
        <w:t>Взаимоотношения</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5.1 Отдел решает стоящие перед ним задачи во взаимодействии с заместителями главы, а также структурными подразделениями администрации района, предоставляя им аналитические, информационные и справочные материалы, подготавливаемые в рамках компетенции отдела.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5.2. В процессе осуществления своих задач и функций отдел взаимодействует:</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со структурными подразделениями администрации района;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с правоохранительными и судебными органами;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с органами местного самоуправления сельских поселений;</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с гражданами;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с органами государственной власти;</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с другими.</w:t>
      </w:r>
    </w:p>
    <w:p w:rsidR="00920DCD" w:rsidRPr="00920DCD" w:rsidRDefault="006031CB" w:rsidP="00920DCD">
      <w:pPr>
        <w:spacing w:after="0" w:line="240" w:lineRule="auto"/>
        <w:jc w:val="both"/>
        <w:rPr>
          <w:rFonts w:ascii="Arial" w:hAnsi="Arial" w:cs="Arial"/>
          <w:sz w:val="16"/>
          <w:szCs w:val="16"/>
        </w:rPr>
      </w:pPr>
      <w:r>
        <w:rPr>
          <w:rFonts w:ascii="Arial" w:hAnsi="Arial" w:cs="Arial"/>
          <w:sz w:val="16"/>
          <w:szCs w:val="16"/>
        </w:rPr>
        <w:t xml:space="preserve">6. </w:t>
      </w:r>
      <w:r w:rsidR="00920DCD" w:rsidRPr="00920DCD">
        <w:rPr>
          <w:rFonts w:ascii="Arial" w:hAnsi="Arial" w:cs="Arial"/>
          <w:sz w:val="16"/>
          <w:szCs w:val="16"/>
        </w:rPr>
        <w:t xml:space="preserve">Руководство отделом </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6.1 Отдел возглавляет начальник отдела, который назначается на должность и освобождается от должности Главой.</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Квалификационные требования к должности начальника отдела – высшее образование (приоритетным считается высшее юридическое), стаж муниципальной службы на ведущих должностях и (или) стаж государственной службы на главных должностях не менее 3 (трех) лет или стаж работы по специальности не менее 2 (двух) лет.</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6.2 В период временного отсутствия начальника отдела исполнение его обязанностей возлагается на главного специалиста отдела. </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6.3 Начальник отдела руководит деятельностью данного отдела, несет персональную ответственность за выполнение возложенных на отдел задач и функций, обеспечивает их исполнение.</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6.4 Начальник отдела: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6.4.1 Обеспечивает разработку проектов Положения об отделе, должностных инструкцией работников отдела, несет ответственность за своевременность внесения изменений и дополнений в них;</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 xml:space="preserve">6.4.2 Проводит систематический анализ состояния дел по вопросам, входящим в компетенцию отдела и на его основе, готовит предложения по совершенствованию имеющихся и внедрению новых форм и методов работы; </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6.4.3 Обеспечивает взаимодействие с прочими структурными подразделениями администрации района для решения задач отдела;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6.4.5 Решает оперативные вопросы, распределяет входящую корреспонденцию отдела;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7. Ответственность Отдела</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7.1 Отдел несет ответственность за несвоевременное и некачественное выполнение возложенных на него задач и функций, состояние трудовой дисциплины, а также за неиспользование в необходимых случаях, предоставленных ему прав.</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7.2 Сотрудники отдела несут персональную ответственность за неисполнение возложенных на них обязанностей в соответствии с действующим законодательством. Порядок привлечения к ответственности сотрудников отдела определяется в соответствии с действующим законодательством.</w:t>
      </w:r>
    </w:p>
    <w:p w:rsidR="00920DCD" w:rsidRPr="00920DCD" w:rsidRDefault="00920DCD" w:rsidP="00920DCD">
      <w:pPr>
        <w:spacing w:after="0" w:line="240" w:lineRule="auto"/>
        <w:jc w:val="both"/>
        <w:rPr>
          <w:rFonts w:ascii="Arial" w:hAnsi="Arial" w:cs="Arial"/>
          <w:sz w:val="16"/>
          <w:szCs w:val="16"/>
        </w:rPr>
      </w:pPr>
      <w:r w:rsidRPr="00920DCD">
        <w:rPr>
          <w:rFonts w:ascii="Arial" w:hAnsi="Arial" w:cs="Arial"/>
          <w:sz w:val="16"/>
          <w:szCs w:val="16"/>
        </w:rPr>
        <w:t>8. Заключительные положения</w:t>
      </w:r>
    </w:p>
    <w:p w:rsidR="00166B41" w:rsidRDefault="00920DCD" w:rsidP="00920DCD">
      <w:pPr>
        <w:spacing w:after="0" w:line="240" w:lineRule="auto"/>
        <w:jc w:val="both"/>
        <w:rPr>
          <w:rFonts w:ascii="Arial" w:hAnsi="Arial" w:cs="Arial"/>
          <w:sz w:val="16"/>
          <w:szCs w:val="16"/>
        </w:rPr>
      </w:pPr>
      <w:r w:rsidRPr="00920DCD">
        <w:rPr>
          <w:rFonts w:ascii="Arial" w:hAnsi="Arial" w:cs="Arial"/>
          <w:sz w:val="16"/>
          <w:szCs w:val="16"/>
        </w:rPr>
        <w:t>8.1 Реорганизация и ликвидация отдела производится на основании решения Канского районного Совета депутатов по представлению Главы о структуре администрации района в установленном законом порядке.</w:t>
      </w:r>
    </w:p>
    <w:p w:rsidR="00920DCD" w:rsidRDefault="00920DCD" w:rsidP="00920DCD">
      <w:pPr>
        <w:spacing w:after="0" w:line="240" w:lineRule="auto"/>
        <w:jc w:val="both"/>
        <w:rPr>
          <w:rFonts w:ascii="Arial" w:hAnsi="Arial" w:cs="Arial"/>
          <w:sz w:val="16"/>
          <w:szCs w:val="16"/>
        </w:rPr>
      </w:pPr>
    </w:p>
    <w:p w:rsidR="005D6FEA" w:rsidRPr="005D6FEA" w:rsidRDefault="005D6FEA" w:rsidP="005D6FEA">
      <w:pPr>
        <w:spacing w:after="0" w:line="240" w:lineRule="auto"/>
        <w:jc w:val="both"/>
        <w:rPr>
          <w:rFonts w:ascii="Arial" w:hAnsi="Arial" w:cs="Arial"/>
          <w:sz w:val="16"/>
          <w:szCs w:val="16"/>
        </w:rPr>
      </w:pPr>
    </w:p>
    <w:p w:rsidR="005D6FEA" w:rsidRPr="005D6FEA" w:rsidRDefault="005D6FEA" w:rsidP="005D6FEA">
      <w:pPr>
        <w:spacing w:after="0" w:line="240" w:lineRule="auto"/>
        <w:jc w:val="both"/>
        <w:rPr>
          <w:rFonts w:ascii="Arial" w:hAnsi="Arial" w:cs="Arial"/>
          <w:sz w:val="16"/>
          <w:szCs w:val="16"/>
        </w:rPr>
      </w:pPr>
    </w:p>
    <w:p w:rsidR="005D6FEA" w:rsidRPr="005D6FEA" w:rsidRDefault="005D6FEA" w:rsidP="00FC0C73">
      <w:pPr>
        <w:spacing w:after="0" w:line="240" w:lineRule="auto"/>
        <w:jc w:val="center"/>
        <w:rPr>
          <w:rFonts w:ascii="Arial" w:hAnsi="Arial" w:cs="Arial"/>
          <w:b/>
          <w:sz w:val="18"/>
          <w:szCs w:val="18"/>
        </w:rPr>
      </w:pPr>
      <w:r w:rsidRPr="005D6FEA">
        <w:rPr>
          <w:rFonts w:ascii="Arial" w:hAnsi="Arial" w:cs="Arial"/>
          <w:b/>
          <w:sz w:val="18"/>
          <w:szCs w:val="18"/>
        </w:rPr>
        <w:t>АДМИНИСТРАЦИЯ КАНСКОГО РАЙОНА КРАСНОЯРСКОГО КРАЯ</w:t>
      </w:r>
    </w:p>
    <w:p w:rsidR="005D6FEA" w:rsidRPr="005D6FEA" w:rsidRDefault="005D6FEA" w:rsidP="005D6FEA">
      <w:pPr>
        <w:spacing w:after="0" w:line="240" w:lineRule="auto"/>
        <w:jc w:val="center"/>
        <w:rPr>
          <w:rFonts w:ascii="Arial" w:hAnsi="Arial" w:cs="Arial"/>
          <w:b/>
          <w:sz w:val="18"/>
          <w:szCs w:val="18"/>
        </w:rPr>
      </w:pPr>
      <w:r w:rsidRPr="005D6FEA">
        <w:rPr>
          <w:rFonts w:ascii="Arial" w:hAnsi="Arial" w:cs="Arial"/>
          <w:b/>
          <w:sz w:val="18"/>
          <w:szCs w:val="18"/>
        </w:rPr>
        <w:t>ПОСТАНОВЛЕНИЕ</w:t>
      </w:r>
    </w:p>
    <w:p w:rsidR="005D6FEA" w:rsidRPr="005D6FEA" w:rsidRDefault="005D6FEA" w:rsidP="006031CB">
      <w:pPr>
        <w:spacing w:after="0" w:line="240" w:lineRule="auto"/>
        <w:rPr>
          <w:rFonts w:ascii="Arial" w:hAnsi="Arial" w:cs="Arial"/>
          <w:b/>
          <w:sz w:val="18"/>
          <w:szCs w:val="18"/>
        </w:rPr>
      </w:pPr>
    </w:p>
    <w:p w:rsidR="005D6FEA" w:rsidRPr="005D6FEA" w:rsidRDefault="005D6FEA" w:rsidP="005D6FEA">
      <w:pPr>
        <w:spacing w:after="0" w:line="240" w:lineRule="auto"/>
        <w:rPr>
          <w:rFonts w:ascii="Arial" w:hAnsi="Arial" w:cs="Arial"/>
          <w:b/>
          <w:sz w:val="18"/>
          <w:szCs w:val="18"/>
        </w:rPr>
      </w:pPr>
      <w:r>
        <w:rPr>
          <w:rFonts w:ascii="Arial" w:hAnsi="Arial" w:cs="Arial"/>
          <w:b/>
          <w:sz w:val="18"/>
          <w:szCs w:val="18"/>
        </w:rPr>
        <w:t xml:space="preserve">             </w:t>
      </w:r>
      <w:r w:rsidR="00811189">
        <w:rPr>
          <w:rFonts w:ascii="Arial" w:hAnsi="Arial" w:cs="Arial"/>
          <w:b/>
          <w:sz w:val="18"/>
          <w:szCs w:val="18"/>
        </w:rPr>
        <w:t xml:space="preserve">                                               </w:t>
      </w:r>
      <w:r>
        <w:rPr>
          <w:rFonts w:ascii="Arial" w:hAnsi="Arial" w:cs="Arial"/>
          <w:b/>
          <w:sz w:val="18"/>
          <w:szCs w:val="18"/>
        </w:rPr>
        <w:t xml:space="preserve"> </w:t>
      </w:r>
      <w:r w:rsidR="006031CB">
        <w:rPr>
          <w:rFonts w:ascii="Arial" w:hAnsi="Arial" w:cs="Arial"/>
          <w:b/>
          <w:sz w:val="18"/>
          <w:szCs w:val="18"/>
        </w:rPr>
        <w:t xml:space="preserve">13.03.2022 </w:t>
      </w:r>
      <w:r w:rsidRPr="005D6FEA">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sidRPr="005D6FEA">
        <w:rPr>
          <w:rFonts w:ascii="Arial" w:hAnsi="Arial" w:cs="Arial"/>
          <w:b/>
          <w:sz w:val="18"/>
          <w:szCs w:val="18"/>
        </w:rPr>
        <w:t xml:space="preserve">г. Канск                                         </w:t>
      </w:r>
      <w:r>
        <w:rPr>
          <w:rFonts w:ascii="Arial" w:hAnsi="Arial" w:cs="Arial"/>
          <w:b/>
          <w:sz w:val="18"/>
          <w:szCs w:val="18"/>
        </w:rPr>
        <w:t xml:space="preserve">               </w:t>
      </w:r>
      <w:r w:rsidR="00E11C50">
        <w:rPr>
          <w:rFonts w:ascii="Arial" w:hAnsi="Arial" w:cs="Arial"/>
          <w:b/>
          <w:sz w:val="18"/>
          <w:szCs w:val="18"/>
        </w:rPr>
        <w:t>№</w:t>
      </w:r>
      <w:r w:rsidRPr="005D6FEA">
        <w:rPr>
          <w:rFonts w:ascii="Arial" w:hAnsi="Arial" w:cs="Arial"/>
          <w:b/>
          <w:sz w:val="18"/>
          <w:szCs w:val="18"/>
        </w:rPr>
        <w:t>81-пг</w:t>
      </w:r>
    </w:p>
    <w:p w:rsidR="005D6FEA" w:rsidRPr="005D6FEA" w:rsidRDefault="005D6FEA" w:rsidP="00FC0C73">
      <w:pPr>
        <w:spacing w:after="0" w:line="240" w:lineRule="auto"/>
        <w:rPr>
          <w:rFonts w:ascii="Arial" w:hAnsi="Arial" w:cs="Arial"/>
          <w:b/>
          <w:sz w:val="18"/>
          <w:szCs w:val="18"/>
        </w:rPr>
      </w:pPr>
    </w:p>
    <w:p w:rsidR="005D6FEA" w:rsidRPr="005D6FEA" w:rsidRDefault="005D6FEA" w:rsidP="005D6FEA">
      <w:pPr>
        <w:spacing w:after="0" w:line="240" w:lineRule="auto"/>
        <w:jc w:val="center"/>
        <w:rPr>
          <w:rFonts w:ascii="Arial" w:hAnsi="Arial" w:cs="Arial"/>
          <w:b/>
          <w:sz w:val="18"/>
          <w:szCs w:val="18"/>
        </w:rPr>
      </w:pPr>
      <w:r w:rsidRPr="005D6FEA">
        <w:rPr>
          <w:rFonts w:ascii="Arial" w:hAnsi="Arial" w:cs="Arial"/>
          <w:b/>
          <w:sz w:val="18"/>
          <w:szCs w:val="18"/>
        </w:rPr>
        <w:t>О расширении зоны действующего для органов управления и сил районного звена ТП РСЧС Канского района режима функционирования – «ПОВЫШЕННАЯ ГОТОВНОСТЬ»</w:t>
      </w:r>
    </w:p>
    <w:p w:rsidR="005D6FEA" w:rsidRPr="005D6FEA" w:rsidRDefault="005D6FEA" w:rsidP="005D6FEA">
      <w:pPr>
        <w:spacing w:after="0" w:line="240" w:lineRule="auto"/>
        <w:jc w:val="both"/>
        <w:rPr>
          <w:rFonts w:ascii="Arial" w:hAnsi="Arial" w:cs="Arial"/>
          <w:sz w:val="16"/>
          <w:szCs w:val="16"/>
        </w:rPr>
      </w:pPr>
    </w:p>
    <w:p w:rsidR="005D6FEA" w:rsidRPr="005D6FEA" w:rsidRDefault="005D6FEA" w:rsidP="005D6FEA">
      <w:pPr>
        <w:spacing w:after="0" w:line="240" w:lineRule="auto"/>
        <w:jc w:val="both"/>
        <w:rPr>
          <w:rFonts w:ascii="Arial" w:hAnsi="Arial" w:cs="Arial"/>
          <w:sz w:val="16"/>
          <w:szCs w:val="16"/>
        </w:rPr>
      </w:pPr>
      <w:r>
        <w:rPr>
          <w:rFonts w:ascii="Arial" w:hAnsi="Arial" w:cs="Arial"/>
          <w:sz w:val="16"/>
          <w:szCs w:val="16"/>
        </w:rPr>
        <w:t xml:space="preserve">13.03.2022г. </w:t>
      </w:r>
      <w:r w:rsidRPr="005D6FEA">
        <w:rPr>
          <w:rFonts w:ascii="Arial" w:hAnsi="Arial" w:cs="Arial"/>
          <w:sz w:val="16"/>
          <w:szCs w:val="16"/>
        </w:rPr>
        <w:t>в 07:53 по сообщению Главы Филимоновского сельсовета (Мартыновой О.А.), в с. Филимоново произошло нарушения теплоснабжения в жилых домах, отапливаемых от котельной ООО «ФМКК».</w:t>
      </w:r>
    </w:p>
    <w:p w:rsidR="005D6FEA" w:rsidRDefault="005D6FEA" w:rsidP="005D6FEA">
      <w:pPr>
        <w:spacing w:after="0" w:line="240" w:lineRule="auto"/>
        <w:jc w:val="both"/>
        <w:rPr>
          <w:rFonts w:ascii="Arial" w:hAnsi="Arial" w:cs="Arial"/>
          <w:sz w:val="16"/>
          <w:szCs w:val="16"/>
        </w:rPr>
      </w:pPr>
    </w:p>
    <w:p w:rsidR="005D6FEA" w:rsidRDefault="005D6FEA" w:rsidP="005D6FEA">
      <w:pPr>
        <w:spacing w:after="0" w:line="240" w:lineRule="auto"/>
        <w:jc w:val="both"/>
        <w:rPr>
          <w:rFonts w:ascii="Arial" w:hAnsi="Arial" w:cs="Arial"/>
          <w:sz w:val="16"/>
          <w:szCs w:val="16"/>
        </w:rPr>
      </w:pPr>
      <w:r w:rsidRPr="005D6FEA">
        <w:rPr>
          <w:rFonts w:ascii="Arial" w:hAnsi="Arial" w:cs="Arial"/>
          <w:sz w:val="16"/>
          <w:szCs w:val="16"/>
        </w:rPr>
        <w:t>При уточнении информации у директора ООО «</w:t>
      </w:r>
      <w:proofErr w:type="spellStart"/>
      <w:r w:rsidRPr="005D6FEA">
        <w:rPr>
          <w:rFonts w:ascii="Arial" w:hAnsi="Arial" w:cs="Arial"/>
          <w:sz w:val="16"/>
          <w:szCs w:val="16"/>
        </w:rPr>
        <w:t>Теплосервис</w:t>
      </w:r>
      <w:proofErr w:type="spellEnd"/>
      <w:r w:rsidRPr="005D6FEA">
        <w:rPr>
          <w:rFonts w:ascii="Arial" w:hAnsi="Arial" w:cs="Arial"/>
          <w:sz w:val="16"/>
          <w:szCs w:val="16"/>
        </w:rPr>
        <w:t xml:space="preserve">» </w:t>
      </w:r>
      <w:proofErr w:type="spellStart"/>
      <w:r w:rsidRPr="005D6FEA">
        <w:rPr>
          <w:rFonts w:ascii="Arial" w:hAnsi="Arial" w:cs="Arial"/>
          <w:sz w:val="16"/>
          <w:szCs w:val="16"/>
        </w:rPr>
        <w:t>с.Филимоново</w:t>
      </w:r>
      <w:proofErr w:type="spellEnd"/>
      <w:r w:rsidRPr="005D6FEA">
        <w:rPr>
          <w:rFonts w:ascii="Arial" w:hAnsi="Arial" w:cs="Arial"/>
          <w:sz w:val="16"/>
          <w:szCs w:val="16"/>
        </w:rPr>
        <w:t xml:space="preserve"> (</w:t>
      </w:r>
      <w:proofErr w:type="spellStart"/>
      <w:r w:rsidRPr="005D6FEA">
        <w:rPr>
          <w:rFonts w:ascii="Arial" w:hAnsi="Arial" w:cs="Arial"/>
          <w:sz w:val="16"/>
          <w:szCs w:val="16"/>
        </w:rPr>
        <w:t>Клепец</w:t>
      </w:r>
      <w:proofErr w:type="spellEnd"/>
      <w:r w:rsidRPr="005D6FEA">
        <w:rPr>
          <w:rFonts w:ascii="Arial" w:hAnsi="Arial" w:cs="Arial"/>
          <w:sz w:val="16"/>
          <w:szCs w:val="16"/>
        </w:rPr>
        <w:t xml:space="preserve"> Г.П.) в 12.03.2022г. вышел из строя один из двух работающих котлов на котельной ООО «ФМКК», от которой отапливается жилой сектор с. Филимоново. 13.03.2022 г. вышел из строя второй котёл. Для устранения неисправности котлы были выведены из работы. Характер неисправности: прогорели направляющие решетки под колосниками в топке. Поддерживается циркуляция в системе (температура теплоносителя 17/15 при нормативе 60/52), угрозы </w:t>
      </w:r>
      <w:proofErr w:type="spellStart"/>
      <w:r w:rsidRPr="005D6FEA">
        <w:rPr>
          <w:rFonts w:ascii="Arial" w:hAnsi="Arial" w:cs="Arial"/>
          <w:sz w:val="16"/>
          <w:szCs w:val="16"/>
        </w:rPr>
        <w:t>разморожения</w:t>
      </w:r>
      <w:proofErr w:type="spellEnd"/>
      <w:r w:rsidRPr="005D6FEA">
        <w:rPr>
          <w:rFonts w:ascii="Arial" w:hAnsi="Arial" w:cs="Arial"/>
          <w:sz w:val="16"/>
          <w:szCs w:val="16"/>
        </w:rPr>
        <w:t xml:space="preserve"> нет.</w:t>
      </w:r>
    </w:p>
    <w:p w:rsidR="005D6FEA" w:rsidRPr="005D6FEA" w:rsidRDefault="005D6FEA" w:rsidP="005D6FEA">
      <w:pPr>
        <w:spacing w:after="0" w:line="240" w:lineRule="auto"/>
        <w:jc w:val="both"/>
        <w:rPr>
          <w:rFonts w:ascii="Arial" w:hAnsi="Arial" w:cs="Arial"/>
          <w:sz w:val="16"/>
          <w:szCs w:val="16"/>
        </w:rPr>
      </w:pPr>
    </w:p>
    <w:p w:rsidR="005D6FEA" w:rsidRDefault="005D6FEA" w:rsidP="005D6FEA">
      <w:pPr>
        <w:spacing w:after="0" w:line="240" w:lineRule="auto"/>
        <w:jc w:val="both"/>
        <w:rPr>
          <w:rFonts w:ascii="Arial" w:hAnsi="Arial" w:cs="Arial"/>
          <w:sz w:val="16"/>
          <w:szCs w:val="16"/>
        </w:rPr>
      </w:pPr>
      <w:r w:rsidRPr="005D6FEA">
        <w:rPr>
          <w:rFonts w:ascii="Arial" w:hAnsi="Arial" w:cs="Arial"/>
          <w:sz w:val="16"/>
          <w:szCs w:val="16"/>
        </w:rPr>
        <w:t xml:space="preserve">В связи с нарушением теплоснабжения </w:t>
      </w:r>
      <w:proofErr w:type="spellStart"/>
      <w:r w:rsidRPr="005D6FEA">
        <w:rPr>
          <w:rFonts w:ascii="Arial" w:hAnsi="Arial" w:cs="Arial"/>
          <w:sz w:val="16"/>
          <w:szCs w:val="16"/>
        </w:rPr>
        <w:t>с.Филимоново</w:t>
      </w:r>
      <w:proofErr w:type="spellEnd"/>
      <w:r w:rsidRPr="005D6FEA">
        <w:rPr>
          <w:rFonts w:ascii="Arial" w:hAnsi="Arial" w:cs="Arial"/>
          <w:sz w:val="16"/>
          <w:szCs w:val="16"/>
        </w:rPr>
        <w:t>, руководствуясь Федеральными законами от 21 декабря 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Красноярского края от 10.02.2000 № 9-631 «О защите населения и территории Красноярского края от чрезвычайных ситуаций природного и техногенного характера»,  руководствуясь «Положением о Канском районном звене ТП РСЧС Красноярского края» № 117-п от 05.03.2019 года и статьями 38 и 40 Устава Канского района,  ПОСТАНОВЛЯЮ:</w:t>
      </w:r>
    </w:p>
    <w:p w:rsidR="005D6FEA" w:rsidRPr="005D6FEA" w:rsidRDefault="005D6FEA" w:rsidP="005D6FEA">
      <w:pPr>
        <w:spacing w:after="0" w:line="240" w:lineRule="auto"/>
        <w:jc w:val="both"/>
        <w:rPr>
          <w:rFonts w:ascii="Arial" w:hAnsi="Arial" w:cs="Arial"/>
          <w:sz w:val="16"/>
          <w:szCs w:val="16"/>
        </w:rPr>
      </w:pPr>
    </w:p>
    <w:p w:rsidR="005D6FEA" w:rsidRPr="005D6FEA" w:rsidRDefault="005D6FEA" w:rsidP="005D6FEA">
      <w:pPr>
        <w:spacing w:after="0" w:line="240" w:lineRule="auto"/>
        <w:jc w:val="both"/>
        <w:rPr>
          <w:rFonts w:ascii="Arial" w:hAnsi="Arial" w:cs="Arial"/>
          <w:sz w:val="16"/>
          <w:szCs w:val="16"/>
        </w:rPr>
      </w:pPr>
      <w:r w:rsidRPr="005D6FEA">
        <w:rPr>
          <w:rFonts w:ascii="Arial" w:hAnsi="Arial" w:cs="Arial"/>
          <w:sz w:val="16"/>
          <w:szCs w:val="16"/>
        </w:rPr>
        <w:t>1.</w:t>
      </w:r>
      <w:r w:rsidRPr="005D6FEA">
        <w:rPr>
          <w:rFonts w:ascii="Arial" w:hAnsi="Arial" w:cs="Arial"/>
          <w:sz w:val="16"/>
          <w:szCs w:val="16"/>
        </w:rPr>
        <w:tab/>
        <w:t>Расширить действующий для органов управления и сил районного звена ТП РСЧС Канского района режим функционирования – «ПОВЫШЕННАЯ ГОТОВНОСТЬ» на территорию населенного пункта села Филимоново.</w:t>
      </w:r>
    </w:p>
    <w:p w:rsidR="005D6FEA" w:rsidRPr="005D6FEA" w:rsidRDefault="005D6FEA" w:rsidP="005D6FEA">
      <w:pPr>
        <w:spacing w:after="0" w:line="240" w:lineRule="auto"/>
        <w:jc w:val="both"/>
        <w:rPr>
          <w:rFonts w:ascii="Arial" w:hAnsi="Arial" w:cs="Arial"/>
          <w:sz w:val="16"/>
          <w:szCs w:val="16"/>
        </w:rPr>
      </w:pPr>
      <w:r w:rsidRPr="005D6FEA">
        <w:rPr>
          <w:rFonts w:ascii="Arial" w:hAnsi="Arial" w:cs="Arial"/>
          <w:sz w:val="16"/>
          <w:szCs w:val="16"/>
        </w:rPr>
        <w:t>2.</w:t>
      </w:r>
      <w:r w:rsidRPr="005D6FEA">
        <w:rPr>
          <w:rFonts w:ascii="Arial" w:hAnsi="Arial" w:cs="Arial"/>
          <w:sz w:val="16"/>
          <w:szCs w:val="16"/>
        </w:rPr>
        <w:tab/>
        <w:t xml:space="preserve">Установить зону действия режима «ПОВЫШЕННАЯ ГОТОВНОСТЬ» в административно-территориальных границах </w:t>
      </w:r>
      <w:proofErr w:type="spellStart"/>
      <w:r w:rsidRPr="005D6FEA">
        <w:rPr>
          <w:rFonts w:ascii="Arial" w:hAnsi="Arial" w:cs="Arial"/>
          <w:sz w:val="16"/>
          <w:szCs w:val="16"/>
        </w:rPr>
        <w:t>с.Красный</w:t>
      </w:r>
      <w:proofErr w:type="spellEnd"/>
      <w:r w:rsidRPr="005D6FEA">
        <w:rPr>
          <w:rFonts w:ascii="Arial" w:hAnsi="Arial" w:cs="Arial"/>
          <w:sz w:val="16"/>
          <w:szCs w:val="16"/>
        </w:rPr>
        <w:t xml:space="preserve"> Маяк, </w:t>
      </w:r>
      <w:proofErr w:type="spellStart"/>
      <w:r w:rsidRPr="005D6FEA">
        <w:rPr>
          <w:rFonts w:ascii="Arial" w:hAnsi="Arial" w:cs="Arial"/>
          <w:sz w:val="16"/>
          <w:szCs w:val="16"/>
        </w:rPr>
        <w:t>с.Анцирь</w:t>
      </w:r>
      <w:proofErr w:type="spellEnd"/>
      <w:r w:rsidRPr="005D6FEA">
        <w:rPr>
          <w:rFonts w:ascii="Arial" w:hAnsi="Arial" w:cs="Arial"/>
          <w:sz w:val="16"/>
          <w:szCs w:val="16"/>
        </w:rPr>
        <w:t xml:space="preserve">, </w:t>
      </w:r>
      <w:proofErr w:type="spellStart"/>
      <w:r w:rsidRPr="005D6FEA">
        <w:rPr>
          <w:rFonts w:ascii="Arial" w:hAnsi="Arial" w:cs="Arial"/>
          <w:sz w:val="16"/>
          <w:szCs w:val="16"/>
        </w:rPr>
        <w:t>д.Белоярск</w:t>
      </w:r>
      <w:proofErr w:type="spellEnd"/>
      <w:r w:rsidRPr="005D6FEA">
        <w:rPr>
          <w:rFonts w:ascii="Arial" w:hAnsi="Arial" w:cs="Arial"/>
          <w:sz w:val="16"/>
          <w:szCs w:val="16"/>
        </w:rPr>
        <w:t xml:space="preserve">, </w:t>
      </w:r>
      <w:proofErr w:type="spellStart"/>
      <w:r w:rsidRPr="005D6FEA">
        <w:rPr>
          <w:rFonts w:ascii="Arial" w:hAnsi="Arial" w:cs="Arial"/>
          <w:sz w:val="16"/>
          <w:szCs w:val="16"/>
        </w:rPr>
        <w:t>с.Сотниково</w:t>
      </w:r>
      <w:proofErr w:type="spellEnd"/>
      <w:r w:rsidRPr="005D6FEA">
        <w:rPr>
          <w:rFonts w:ascii="Arial" w:hAnsi="Arial" w:cs="Arial"/>
          <w:sz w:val="16"/>
          <w:szCs w:val="16"/>
        </w:rPr>
        <w:t xml:space="preserve">, </w:t>
      </w:r>
      <w:proofErr w:type="spellStart"/>
      <w:r w:rsidRPr="005D6FEA">
        <w:rPr>
          <w:rFonts w:ascii="Arial" w:hAnsi="Arial" w:cs="Arial"/>
          <w:sz w:val="16"/>
          <w:szCs w:val="16"/>
        </w:rPr>
        <w:t>д.Круглово</w:t>
      </w:r>
      <w:proofErr w:type="spellEnd"/>
      <w:r w:rsidRPr="005D6FEA">
        <w:rPr>
          <w:rFonts w:ascii="Arial" w:hAnsi="Arial" w:cs="Arial"/>
          <w:sz w:val="16"/>
          <w:szCs w:val="16"/>
        </w:rPr>
        <w:t xml:space="preserve">, </w:t>
      </w:r>
      <w:proofErr w:type="spellStart"/>
      <w:r w:rsidRPr="005D6FEA">
        <w:rPr>
          <w:rFonts w:ascii="Arial" w:hAnsi="Arial" w:cs="Arial"/>
          <w:sz w:val="16"/>
          <w:szCs w:val="16"/>
        </w:rPr>
        <w:t>д.Арефьевка</w:t>
      </w:r>
      <w:proofErr w:type="spellEnd"/>
      <w:r w:rsidRPr="005D6FEA">
        <w:rPr>
          <w:rFonts w:ascii="Arial" w:hAnsi="Arial" w:cs="Arial"/>
          <w:sz w:val="16"/>
          <w:szCs w:val="16"/>
        </w:rPr>
        <w:t xml:space="preserve">. </w:t>
      </w:r>
      <w:proofErr w:type="spellStart"/>
      <w:r w:rsidRPr="005D6FEA">
        <w:rPr>
          <w:rFonts w:ascii="Arial" w:hAnsi="Arial" w:cs="Arial"/>
          <w:sz w:val="16"/>
          <w:szCs w:val="16"/>
        </w:rPr>
        <w:t>с.Астафьевка</w:t>
      </w:r>
      <w:proofErr w:type="spellEnd"/>
      <w:r w:rsidRPr="005D6FEA">
        <w:rPr>
          <w:rFonts w:ascii="Arial" w:hAnsi="Arial" w:cs="Arial"/>
          <w:sz w:val="16"/>
          <w:szCs w:val="16"/>
        </w:rPr>
        <w:t xml:space="preserve">, </w:t>
      </w:r>
      <w:proofErr w:type="spellStart"/>
      <w:r w:rsidRPr="005D6FEA">
        <w:rPr>
          <w:rFonts w:ascii="Arial" w:hAnsi="Arial" w:cs="Arial"/>
          <w:sz w:val="16"/>
          <w:szCs w:val="16"/>
        </w:rPr>
        <w:t>д.Тайна</w:t>
      </w:r>
      <w:proofErr w:type="spellEnd"/>
      <w:r w:rsidRPr="005D6FEA">
        <w:rPr>
          <w:rFonts w:ascii="Arial" w:hAnsi="Arial" w:cs="Arial"/>
          <w:sz w:val="16"/>
          <w:szCs w:val="16"/>
        </w:rPr>
        <w:t xml:space="preserve">, </w:t>
      </w:r>
      <w:proofErr w:type="spellStart"/>
      <w:r w:rsidRPr="005D6FEA">
        <w:rPr>
          <w:rFonts w:ascii="Arial" w:hAnsi="Arial" w:cs="Arial"/>
          <w:sz w:val="16"/>
          <w:szCs w:val="16"/>
        </w:rPr>
        <w:t>д.Леонтьевка</w:t>
      </w:r>
      <w:proofErr w:type="spellEnd"/>
      <w:r w:rsidRPr="005D6FEA">
        <w:rPr>
          <w:rFonts w:ascii="Arial" w:hAnsi="Arial" w:cs="Arial"/>
          <w:sz w:val="16"/>
          <w:szCs w:val="16"/>
        </w:rPr>
        <w:t xml:space="preserve">, </w:t>
      </w:r>
      <w:proofErr w:type="spellStart"/>
      <w:r w:rsidRPr="005D6FEA">
        <w:rPr>
          <w:rFonts w:ascii="Arial" w:hAnsi="Arial" w:cs="Arial"/>
          <w:sz w:val="16"/>
          <w:szCs w:val="16"/>
        </w:rPr>
        <w:t>с.Филимоново</w:t>
      </w:r>
      <w:proofErr w:type="spellEnd"/>
      <w:r w:rsidRPr="005D6FEA">
        <w:rPr>
          <w:rFonts w:ascii="Arial" w:hAnsi="Arial" w:cs="Arial"/>
          <w:sz w:val="16"/>
          <w:szCs w:val="16"/>
        </w:rPr>
        <w:t xml:space="preserve"> Канского района.</w:t>
      </w:r>
    </w:p>
    <w:p w:rsidR="005D6FEA" w:rsidRPr="005D6FEA" w:rsidRDefault="005D6FEA" w:rsidP="005D6FEA">
      <w:pPr>
        <w:spacing w:after="0" w:line="240" w:lineRule="auto"/>
        <w:jc w:val="both"/>
        <w:rPr>
          <w:rFonts w:ascii="Arial" w:hAnsi="Arial" w:cs="Arial"/>
          <w:sz w:val="16"/>
          <w:szCs w:val="16"/>
        </w:rPr>
      </w:pPr>
      <w:r w:rsidRPr="005D6FEA">
        <w:rPr>
          <w:rFonts w:ascii="Arial" w:hAnsi="Arial" w:cs="Arial"/>
          <w:sz w:val="16"/>
          <w:szCs w:val="16"/>
        </w:rPr>
        <w:t>3.</w:t>
      </w:r>
      <w:r w:rsidRPr="005D6FEA">
        <w:rPr>
          <w:rFonts w:ascii="Arial" w:hAnsi="Arial" w:cs="Arial"/>
          <w:sz w:val="16"/>
          <w:szCs w:val="16"/>
        </w:rPr>
        <w:tab/>
        <w:t>Оперативному штабу проводить постоянный контроль температурного режима социальных объектов, систем жизнеобеспечения и водоснабжения.</w:t>
      </w:r>
    </w:p>
    <w:p w:rsidR="005D6FEA" w:rsidRPr="005D6FEA" w:rsidRDefault="005D6FEA" w:rsidP="005D6FEA">
      <w:pPr>
        <w:spacing w:after="0" w:line="240" w:lineRule="auto"/>
        <w:jc w:val="both"/>
        <w:rPr>
          <w:rFonts w:ascii="Arial" w:hAnsi="Arial" w:cs="Arial"/>
          <w:sz w:val="16"/>
          <w:szCs w:val="16"/>
        </w:rPr>
      </w:pPr>
      <w:r w:rsidRPr="005D6FEA">
        <w:rPr>
          <w:rFonts w:ascii="Arial" w:hAnsi="Arial" w:cs="Arial"/>
          <w:sz w:val="16"/>
          <w:szCs w:val="16"/>
        </w:rPr>
        <w:t>4.</w:t>
      </w:r>
      <w:r w:rsidRPr="005D6FEA">
        <w:rPr>
          <w:rFonts w:ascii="Arial" w:hAnsi="Arial" w:cs="Arial"/>
          <w:sz w:val="16"/>
          <w:szCs w:val="16"/>
        </w:rPr>
        <w:tab/>
        <w:t>Заместителю Главы Канского района по общественно политической работе (Котин В.Н.) совместно с МО МВД России «Канский» (</w:t>
      </w:r>
      <w:proofErr w:type="spellStart"/>
      <w:r w:rsidRPr="005D6FEA">
        <w:rPr>
          <w:rFonts w:ascii="Arial" w:hAnsi="Arial" w:cs="Arial"/>
          <w:sz w:val="16"/>
          <w:szCs w:val="16"/>
        </w:rPr>
        <w:t>Точилкин</w:t>
      </w:r>
      <w:proofErr w:type="spellEnd"/>
      <w:r w:rsidRPr="005D6FEA">
        <w:rPr>
          <w:rFonts w:ascii="Arial" w:hAnsi="Arial" w:cs="Arial"/>
          <w:sz w:val="16"/>
          <w:szCs w:val="16"/>
        </w:rPr>
        <w:t xml:space="preserve"> М.И.) и администрациями Анцирского, Терского, Сотниковского, </w:t>
      </w:r>
      <w:proofErr w:type="spellStart"/>
      <w:r w:rsidRPr="005D6FEA">
        <w:rPr>
          <w:rFonts w:ascii="Arial" w:hAnsi="Arial" w:cs="Arial"/>
          <w:sz w:val="16"/>
          <w:szCs w:val="16"/>
        </w:rPr>
        <w:t>Астафьевского</w:t>
      </w:r>
      <w:proofErr w:type="spellEnd"/>
      <w:r w:rsidRPr="005D6FEA">
        <w:rPr>
          <w:rFonts w:ascii="Arial" w:hAnsi="Arial" w:cs="Arial"/>
          <w:sz w:val="16"/>
          <w:szCs w:val="16"/>
        </w:rPr>
        <w:t>, Филимоновского сельсоветов организовать информирование населения о предпринимаемых мерах по недопущению остановки котельных, объектов водоснабжения и введении на территории режима «ПОВЫШЕННАЯ ГОТОВНОСТЬ».</w:t>
      </w:r>
    </w:p>
    <w:p w:rsidR="005D6FEA" w:rsidRPr="005D6FEA" w:rsidRDefault="005D6FEA" w:rsidP="005D6FEA">
      <w:pPr>
        <w:spacing w:after="0" w:line="240" w:lineRule="auto"/>
        <w:jc w:val="both"/>
        <w:rPr>
          <w:rFonts w:ascii="Arial" w:hAnsi="Arial" w:cs="Arial"/>
          <w:sz w:val="16"/>
          <w:szCs w:val="16"/>
        </w:rPr>
      </w:pPr>
      <w:r w:rsidRPr="005D6FEA">
        <w:rPr>
          <w:rFonts w:ascii="Arial" w:hAnsi="Arial" w:cs="Arial"/>
          <w:sz w:val="16"/>
          <w:szCs w:val="16"/>
        </w:rPr>
        <w:t>5.</w:t>
      </w:r>
      <w:r w:rsidRPr="005D6FEA">
        <w:rPr>
          <w:rFonts w:ascii="Arial" w:hAnsi="Arial" w:cs="Arial"/>
          <w:sz w:val="16"/>
          <w:szCs w:val="16"/>
        </w:rPr>
        <w:tab/>
        <w:t>МО МВД России «Канский» (</w:t>
      </w:r>
      <w:proofErr w:type="spellStart"/>
      <w:r w:rsidRPr="005D6FEA">
        <w:rPr>
          <w:rFonts w:ascii="Arial" w:hAnsi="Arial" w:cs="Arial"/>
          <w:sz w:val="16"/>
          <w:szCs w:val="16"/>
        </w:rPr>
        <w:t>Точилкин</w:t>
      </w:r>
      <w:proofErr w:type="spellEnd"/>
      <w:r w:rsidRPr="005D6FEA">
        <w:rPr>
          <w:rFonts w:ascii="Arial" w:hAnsi="Arial" w:cs="Arial"/>
          <w:sz w:val="16"/>
          <w:szCs w:val="16"/>
        </w:rPr>
        <w:t xml:space="preserve"> М.И.) усилить охрану общественного порядка в зоне действия режима «ПОВЫШЕННАЯ ГОТОВНОСТЬ».</w:t>
      </w:r>
    </w:p>
    <w:p w:rsidR="005D6FEA" w:rsidRPr="005D6FEA" w:rsidRDefault="005D6FEA" w:rsidP="005D6FEA">
      <w:pPr>
        <w:spacing w:after="0" w:line="240" w:lineRule="auto"/>
        <w:jc w:val="both"/>
        <w:rPr>
          <w:rFonts w:ascii="Arial" w:hAnsi="Arial" w:cs="Arial"/>
          <w:sz w:val="16"/>
          <w:szCs w:val="16"/>
        </w:rPr>
      </w:pPr>
      <w:r w:rsidRPr="005D6FEA">
        <w:rPr>
          <w:rFonts w:ascii="Arial" w:hAnsi="Arial" w:cs="Arial"/>
          <w:sz w:val="16"/>
          <w:szCs w:val="16"/>
        </w:rPr>
        <w:t>6.</w:t>
      </w:r>
      <w:r w:rsidRPr="005D6FEA">
        <w:rPr>
          <w:rFonts w:ascii="Arial" w:hAnsi="Arial" w:cs="Arial"/>
          <w:sz w:val="16"/>
          <w:szCs w:val="16"/>
        </w:rPr>
        <w:tab/>
        <w:t>Постановления администрации Канского района от 24.12.2021 № 704-пг «О расширении зоны действующего для органов управления и сил районного звена ТП РСЧС Канского района режима функционирования – «ПОВЫШЕННАЯ ГОТОВНОСТЬ» считать утратившими силу.</w:t>
      </w:r>
    </w:p>
    <w:p w:rsidR="005D6FEA" w:rsidRPr="005D6FEA" w:rsidRDefault="005D6FEA" w:rsidP="005D6FEA">
      <w:pPr>
        <w:spacing w:after="0" w:line="240" w:lineRule="auto"/>
        <w:jc w:val="both"/>
        <w:rPr>
          <w:rFonts w:ascii="Arial" w:hAnsi="Arial" w:cs="Arial"/>
          <w:sz w:val="16"/>
          <w:szCs w:val="16"/>
        </w:rPr>
      </w:pPr>
      <w:r w:rsidRPr="005D6FEA">
        <w:rPr>
          <w:rFonts w:ascii="Arial" w:hAnsi="Arial" w:cs="Arial"/>
          <w:sz w:val="16"/>
          <w:szCs w:val="16"/>
        </w:rPr>
        <w:t>7.</w:t>
      </w:r>
      <w:r w:rsidRPr="005D6FEA">
        <w:rPr>
          <w:rFonts w:ascii="Arial" w:hAnsi="Arial" w:cs="Arial"/>
          <w:sz w:val="16"/>
          <w:szCs w:val="16"/>
        </w:rPr>
        <w:tab/>
        <w:t>Опубликовать данное постановление в официальном печатном издании «Вести Канского района» и разместить на официальном сайте администрации Канского района в информационно-телекоммуникационной сети «Интернет».</w:t>
      </w:r>
    </w:p>
    <w:p w:rsidR="005D6FEA" w:rsidRPr="005D6FEA" w:rsidRDefault="005D6FEA" w:rsidP="005D6FEA">
      <w:pPr>
        <w:spacing w:after="0" w:line="240" w:lineRule="auto"/>
        <w:jc w:val="both"/>
        <w:rPr>
          <w:rFonts w:ascii="Arial" w:hAnsi="Arial" w:cs="Arial"/>
          <w:sz w:val="16"/>
          <w:szCs w:val="16"/>
        </w:rPr>
      </w:pPr>
      <w:r w:rsidRPr="005D6FEA">
        <w:rPr>
          <w:rFonts w:ascii="Arial" w:hAnsi="Arial" w:cs="Arial"/>
          <w:sz w:val="16"/>
          <w:szCs w:val="16"/>
        </w:rPr>
        <w:t>8.</w:t>
      </w:r>
      <w:r w:rsidRPr="005D6FEA">
        <w:rPr>
          <w:rFonts w:ascii="Arial" w:hAnsi="Arial" w:cs="Arial"/>
          <w:sz w:val="16"/>
          <w:szCs w:val="16"/>
        </w:rPr>
        <w:tab/>
        <w:t xml:space="preserve">Постановление вступает в силу со дня подписания. </w:t>
      </w:r>
    </w:p>
    <w:p w:rsidR="005D6FEA" w:rsidRPr="005D6FEA" w:rsidRDefault="005D6FEA" w:rsidP="005D6FEA">
      <w:pPr>
        <w:spacing w:after="0" w:line="240" w:lineRule="auto"/>
        <w:jc w:val="both"/>
        <w:rPr>
          <w:rFonts w:ascii="Arial" w:hAnsi="Arial" w:cs="Arial"/>
          <w:sz w:val="16"/>
          <w:szCs w:val="16"/>
        </w:rPr>
      </w:pPr>
    </w:p>
    <w:p w:rsidR="00920DCD" w:rsidRDefault="005D6FEA" w:rsidP="005D6FEA">
      <w:pPr>
        <w:spacing w:after="0" w:line="240" w:lineRule="auto"/>
        <w:jc w:val="right"/>
        <w:rPr>
          <w:rFonts w:ascii="Arial" w:hAnsi="Arial" w:cs="Arial"/>
          <w:sz w:val="16"/>
          <w:szCs w:val="16"/>
        </w:rPr>
      </w:pPr>
      <w:r>
        <w:rPr>
          <w:rFonts w:ascii="Arial" w:hAnsi="Arial" w:cs="Arial"/>
          <w:sz w:val="16"/>
          <w:szCs w:val="16"/>
        </w:rPr>
        <w:t xml:space="preserve">                                          </w:t>
      </w:r>
      <w:r w:rsidR="00F21B69">
        <w:rPr>
          <w:rFonts w:ascii="Arial" w:hAnsi="Arial" w:cs="Arial"/>
          <w:sz w:val="16"/>
          <w:szCs w:val="16"/>
        </w:rPr>
        <w:tab/>
      </w:r>
      <w:r w:rsidR="00F21B69">
        <w:rPr>
          <w:rFonts w:ascii="Arial" w:hAnsi="Arial" w:cs="Arial"/>
          <w:sz w:val="16"/>
          <w:szCs w:val="16"/>
        </w:rPr>
        <w:tab/>
      </w:r>
      <w:r>
        <w:rPr>
          <w:rFonts w:ascii="Arial" w:hAnsi="Arial" w:cs="Arial"/>
          <w:sz w:val="16"/>
          <w:szCs w:val="16"/>
        </w:rPr>
        <w:t xml:space="preserve">Глава Канского района </w:t>
      </w:r>
      <w:proofErr w:type="spellStart"/>
      <w:r w:rsidRPr="005D6FEA">
        <w:rPr>
          <w:rFonts w:ascii="Arial" w:hAnsi="Arial" w:cs="Arial"/>
          <w:sz w:val="16"/>
          <w:szCs w:val="16"/>
        </w:rPr>
        <w:t>А.А.Заруцкий</w:t>
      </w:r>
      <w:proofErr w:type="spellEnd"/>
      <w:r w:rsidRPr="005D6FEA">
        <w:rPr>
          <w:rFonts w:ascii="Arial" w:hAnsi="Arial" w:cs="Arial"/>
          <w:sz w:val="16"/>
          <w:szCs w:val="16"/>
        </w:rPr>
        <w:t xml:space="preserve">        </w:t>
      </w:r>
      <w:r w:rsidRPr="005D6FEA">
        <w:rPr>
          <w:rFonts w:ascii="Arial" w:hAnsi="Arial" w:cs="Arial"/>
          <w:sz w:val="16"/>
          <w:szCs w:val="16"/>
        </w:rPr>
        <w:tab/>
      </w:r>
    </w:p>
    <w:p w:rsidR="00F21B69" w:rsidRDefault="00F21B69" w:rsidP="005D6FEA">
      <w:pPr>
        <w:spacing w:after="0" w:line="240" w:lineRule="auto"/>
        <w:jc w:val="right"/>
        <w:rPr>
          <w:rFonts w:ascii="Arial" w:hAnsi="Arial" w:cs="Arial"/>
          <w:sz w:val="16"/>
          <w:szCs w:val="16"/>
        </w:rPr>
      </w:pPr>
    </w:p>
    <w:p w:rsidR="00F21B69" w:rsidRDefault="00F21B69" w:rsidP="005D6FEA">
      <w:pPr>
        <w:spacing w:after="0" w:line="240" w:lineRule="auto"/>
        <w:jc w:val="right"/>
        <w:rPr>
          <w:rFonts w:ascii="Arial" w:hAnsi="Arial" w:cs="Arial"/>
          <w:sz w:val="16"/>
          <w:szCs w:val="16"/>
        </w:rPr>
      </w:pPr>
    </w:p>
    <w:p w:rsidR="002D62D1" w:rsidRPr="002D62D1" w:rsidRDefault="002D62D1" w:rsidP="002D62D1">
      <w:pPr>
        <w:spacing w:after="0" w:line="240" w:lineRule="auto"/>
        <w:jc w:val="center"/>
        <w:rPr>
          <w:rFonts w:ascii="Arial" w:hAnsi="Arial" w:cs="Arial"/>
          <w:b/>
          <w:sz w:val="16"/>
          <w:szCs w:val="16"/>
        </w:rPr>
      </w:pPr>
      <w:r w:rsidRPr="002D62D1">
        <w:rPr>
          <w:rFonts w:ascii="Arial" w:hAnsi="Arial" w:cs="Arial"/>
          <w:b/>
          <w:sz w:val="16"/>
          <w:szCs w:val="16"/>
        </w:rPr>
        <w:t>АДМИНИСТРАЦИЯ КАНСКОГО РАЙОНА</w:t>
      </w:r>
    </w:p>
    <w:p w:rsidR="002D62D1" w:rsidRPr="002D62D1" w:rsidRDefault="002D62D1" w:rsidP="002D62D1">
      <w:pPr>
        <w:spacing w:after="0" w:line="240" w:lineRule="auto"/>
        <w:jc w:val="center"/>
        <w:rPr>
          <w:rFonts w:ascii="Arial" w:hAnsi="Arial" w:cs="Arial"/>
          <w:b/>
          <w:sz w:val="16"/>
          <w:szCs w:val="16"/>
        </w:rPr>
      </w:pPr>
      <w:r w:rsidRPr="002D62D1">
        <w:rPr>
          <w:rFonts w:ascii="Arial" w:hAnsi="Arial" w:cs="Arial"/>
          <w:b/>
          <w:sz w:val="16"/>
          <w:szCs w:val="16"/>
        </w:rPr>
        <w:t>КРАСНОЯРСКОГО КРАЯ</w:t>
      </w:r>
    </w:p>
    <w:p w:rsidR="002D62D1" w:rsidRPr="002D62D1" w:rsidRDefault="002D62D1" w:rsidP="002D62D1">
      <w:pPr>
        <w:spacing w:after="0" w:line="240" w:lineRule="auto"/>
        <w:jc w:val="center"/>
        <w:rPr>
          <w:rFonts w:ascii="Arial" w:hAnsi="Arial" w:cs="Arial"/>
          <w:b/>
          <w:sz w:val="16"/>
          <w:szCs w:val="16"/>
        </w:rPr>
      </w:pPr>
    </w:p>
    <w:p w:rsidR="002D62D1" w:rsidRPr="002D62D1" w:rsidRDefault="002D62D1" w:rsidP="002D62D1">
      <w:pPr>
        <w:spacing w:after="0" w:line="240" w:lineRule="auto"/>
        <w:jc w:val="center"/>
        <w:rPr>
          <w:rFonts w:ascii="Arial" w:hAnsi="Arial" w:cs="Arial"/>
          <w:b/>
          <w:sz w:val="16"/>
          <w:szCs w:val="16"/>
        </w:rPr>
      </w:pPr>
      <w:r w:rsidRPr="002D62D1">
        <w:rPr>
          <w:rFonts w:ascii="Arial" w:hAnsi="Arial" w:cs="Arial"/>
          <w:b/>
          <w:sz w:val="16"/>
          <w:szCs w:val="16"/>
        </w:rPr>
        <w:t>ПОСТАНОВЛЕНИЕ</w:t>
      </w:r>
    </w:p>
    <w:p w:rsidR="002D62D1" w:rsidRPr="002D62D1" w:rsidRDefault="002D62D1" w:rsidP="002D62D1">
      <w:pPr>
        <w:spacing w:after="0" w:line="240" w:lineRule="auto"/>
        <w:jc w:val="center"/>
        <w:rPr>
          <w:rFonts w:ascii="Arial" w:hAnsi="Arial" w:cs="Arial"/>
          <w:b/>
          <w:sz w:val="16"/>
          <w:szCs w:val="16"/>
        </w:rPr>
      </w:pPr>
    </w:p>
    <w:p w:rsidR="002D62D1" w:rsidRDefault="002D62D1" w:rsidP="002D62D1">
      <w:pPr>
        <w:spacing w:after="0" w:line="240" w:lineRule="auto"/>
        <w:jc w:val="center"/>
        <w:rPr>
          <w:rFonts w:ascii="Arial" w:hAnsi="Arial" w:cs="Arial"/>
          <w:b/>
          <w:sz w:val="16"/>
          <w:szCs w:val="16"/>
        </w:rPr>
      </w:pPr>
      <w:r w:rsidRPr="002D62D1">
        <w:rPr>
          <w:rFonts w:ascii="Arial" w:hAnsi="Arial" w:cs="Arial"/>
          <w:b/>
          <w:sz w:val="16"/>
          <w:szCs w:val="16"/>
        </w:rPr>
        <w:t xml:space="preserve">16.03. 2022                                       </w:t>
      </w:r>
      <w:r w:rsidR="00EB5615">
        <w:rPr>
          <w:rFonts w:ascii="Arial" w:hAnsi="Arial" w:cs="Arial"/>
          <w:b/>
          <w:sz w:val="16"/>
          <w:szCs w:val="16"/>
        </w:rPr>
        <w:tab/>
      </w:r>
      <w:r w:rsidR="00EB5615">
        <w:rPr>
          <w:rFonts w:ascii="Arial" w:hAnsi="Arial" w:cs="Arial"/>
          <w:b/>
          <w:sz w:val="16"/>
          <w:szCs w:val="16"/>
        </w:rPr>
        <w:tab/>
        <w:t>г. Канск</w:t>
      </w:r>
      <w:r w:rsidRPr="002D62D1">
        <w:rPr>
          <w:rFonts w:ascii="Arial" w:hAnsi="Arial" w:cs="Arial"/>
          <w:b/>
          <w:sz w:val="16"/>
          <w:szCs w:val="16"/>
        </w:rPr>
        <w:t xml:space="preserve">                                                         </w:t>
      </w:r>
      <w:r w:rsidR="00E11C50">
        <w:rPr>
          <w:rFonts w:ascii="Arial" w:hAnsi="Arial" w:cs="Arial"/>
          <w:b/>
          <w:sz w:val="16"/>
          <w:szCs w:val="16"/>
        </w:rPr>
        <w:t>№</w:t>
      </w:r>
      <w:r w:rsidRPr="002D62D1">
        <w:rPr>
          <w:rFonts w:ascii="Arial" w:hAnsi="Arial" w:cs="Arial"/>
          <w:b/>
          <w:sz w:val="16"/>
          <w:szCs w:val="16"/>
        </w:rPr>
        <w:t>84-пг</w:t>
      </w:r>
    </w:p>
    <w:p w:rsidR="00EB5615" w:rsidRPr="002D62D1" w:rsidRDefault="00EB5615" w:rsidP="002D62D1">
      <w:pPr>
        <w:spacing w:after="0" w:line="240" w:lineRule="auto"/>
        <w:jc w:val="center"/>
        <w:rPr>
          <w:rFonts w:ascii="Arial" w:hAnsi="Arial" w:cs="Arial"/>
          <w:b/>
          <w:sz w:val="16"/>
          <w:szCs w:val="16"/>
        </w:rPr>
      </w:pPr>
    </w:p>
    <w:p w:rsidR="002D62D1" w:rsidRDefault="002D62D1" w:rsidP="002D62D1">
      <w:pPr>
        <w:spacing w:after="0" w:line="240" w:lineRule="auto"/>
        <w:jc w:val="center"/>
        <w:rPr>
          <w:rFonts w:ascii="Arial" w:hAnsi="Arial" w:cs="Arial"/>
          <w:b/>
          <w:sz w:val="16"/>
          <w:szCs w:val="16"/>
        </w:rPr>
      </w:pPr>
      <w:r w:rsidRPr="002D62D1">
        <w:rPr>
          <w:rFonts w:ascii="Arial" w:hAnsi="Arial" w:cs="Arial"/>
          <w:b/>
          <w:sz w:val="16"/>
          <w:szCs w:val="16"/>
        </w:rPr>
        <w:t>О внесении изменений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w:t>
      </w:r>
    </w:p>
    <w:p w:rsidR="002D62D1" w:rsidRPr="002D62D1" w:rsidRDefault="002D62D1" w:rsidP="002D62D1">
      <w:pPr>
        <w:spacing w:after="0" w:line="240" w:lineRule="auto"/>
        <w:jc w:val="center"/>
        <w:rPr>
          <w:rFonts w:ascii="Arial" w:hAnsi="Arial" w:cs="Arial"/>
          <w:b/>
          <w:sz w:val="16"/>
          <w:szCs w:val="16"/>
        </w:rPr>
      </w:pPr>
    </w:p>
    <w:p w:rsidR="002D62D1" w:rsidRPr="002D62D1" w:rsidRDefault="002D62D1" w:rsidP="002D62D1">
      <w:pPr>
        <w:spacing w:after="0" w:line="240" w:lineRule="auto"/>
        <w:jc w:val="both"/>
        <w:rPr>
          <w:rFonts w:ascii="Arial" w:hAnsi="Arial" w:cs="Arial"/>
          <w:sz w:val="16"/>
          <w:szCs w:val="16"/>
        </w:rPr>
      </w:pPr>
      <w:r w:rsidRPr="002D62D1">
        <w:rPr>
          <w:rFonts w:ascii="Arial" w:hAnsi="Arial" w:cs="Arial"/>
          <w:sz w:val="16"/>
          <w:szCs w:val="16"/>
        </w:rPr>
        <w:t>На основании статьи 179 Бюджетного кодекса Российской Федерации, статьи 10 Закона Красноярского края от 28.06.2007 № 2-190 «О культуре», постановления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от 12.08.2020 № 302-пг), постановления администрации Канского района от 25.08.2021 № 397-пг «Об утверждении перечня муниципальных программ Канского района, предлагаемых к финансированию с 01.01.2021», руководствуясь статьями 38, 40Устава Канского района, ПОСТАНАВЛЯЮ:</w:t>
      </w:r>
    </w:p>
    <w:p w:rsidR="002D62D1" w:rsidRPr="002D62D1" w:rsidRDefault="002D62D1" w:rsidP="002D62D1">
      <w:pPr>
        <w:spacing w:after="0" w:line="240" w:lineRule="auto"/>
        <w:jc w:val="both"/>
        <w:rPr>
          <w:rFonts w:ascii="Arial" w:hAnsi="Arial" w:cs="Arial"/>
          <w:sz w:val="16"/>
          <w:szCs w:val="16"/>
        </w:rPr>
      </w:pPr>
      <w:r w:rsidRPr="002D62D1">
        <w:rPr>
          <w:rFonts w:ascii="Arial" w:hAnsi="Arial" w:cs="Arial"/>
          <w:sz w:val="16"/>
          <w:szCs w:val="16"/>
        </w:rPr>
        <w:t>1. Внести следующие изменения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(в ред. от 17.10.2019 № 684-пг, от 28.02.2020 № 91-пг, от 07.05.2020 № 169-пг, от 03.07.2020 № 237-пг, от 14.12.2020 № 615-пг, от 12.05.2021 № 197-пг, от 28.07.2021 № 338-пг, от 14.12.2021г. №657-пг, от 27.12.2021г.  №705-пг) (далее - Постановление):</w:t>
      </w:r>
    </w:p>
    <w:p w:rsidR="002D62D1" w:rsidRPr="002D62D1" w:rsidRDefault="002D62D1" w:rsidP="002D62D1">
      <w:pPr>
        <w:spacing w:after="0" w:line="240" w:lineRule="auto"/>
        <w:jc w:val="both"/>
        <w:rPr>
          <w:rFonts w:ascii="Arial" w:hAnsi="Arial" w:cs="Arial"/>
          <w:sz w:val="16"/>
          <w:szCs w:val="16"/>
        </w:rPr>
      </w:pPr>
      <w:r w:rsidRPr="002D62D1">
        <w:rPr>
          <w:rFonts w:ascii="Arial" w:hAnsi="Arial" w:cs="Arial"/>
          <w:sz w:val="16"/>
          <w:szCs w:val="16"/>
        </w:rPr>
        <w:t>1.1. Приложение к Постановлению «Муниципальная программа Канского района «Развитие культуры, физической культуры, спорта и молодежной политики в Канском районе» изложить в новой редакции согласно приложению к настоящему постановлению.</w:t>
      </w:r>
    </w:p>
    <w:p w:rsidR="002D62D1" w:rsidRPr="002D62D1" w:rsidRDefault="002D62D1" w:rsidP="002D62D1">
      <w:pPr>
        <w:spacing w:after="0" w:line="240" w:lineRule="auto"/>
        <w:jc w:val="both"/>
        <w:rPr>
          <w:rFonts w:ascii="Arial" w:hAnsi="Arial" w:cs="Arial"/>
          <w:sz w:val="16"/>
          <w:szCs w:val="16"/>
        </w:rPr>
      </w:pPr>
      <w:r w:rsidRPr="002D62D1">
        <w:rPr>
          <w:rFonts w:ascii="Arial" w:hAnsi="Arial" w:cs="Arial"/>
          <w:sz w:val="16"/>
          <w:szCs w:val="16"/>
        </w:rPr>
        <w:t xml:space="preserve">2. Контроль за исполнением настоящего постановления возложить на заместителя Главы Канского района по общественно-политической работе </w:t>
      </w:r>
      <w:proofErr w:type="spellStart"/>
      <w:r w:rsidRPr="002D62D1">
        <w:rPr>
          <w:rFonts w:ascii="Arial" w:hAnsi="Arial" w:cs="Arial"/>
          <w:sz w:val="16"/>
          <w:szCs w:val="16"/>
        </w:rPr>
        <w:t>Котина</w:t>
      </w:r>
      <w:proofErr w:type="spellEnd"/>
      <w:r w:rsidRPr="002D62D1">
        <w:rPr>
          <w:rFonts w:ascii="Arial" w:hAnsi="Arial" w:cs="Arial"/>
          <w:sz w:val="16"/>
          <w:szCs w:val="16"/>
        </w:rPr>
        <w:t xml:space="preserve"> В.Н.</w:t>
      </w:r>
    </w:p>
    <w:p w:rsidR="002D62D1" w:rsidRPr="002D62D1" w:rsidRDefault="002D62D1" w:rsidP="002D62D1">
      <w:pPr>
        <w:spacing w:after="0" w:line="240" w:lineRule="auto"/>
        <w:jc w:val="both"/>
        <w:rPr>
          <w:rFonts w:ascii="Arial" w:hAnsi="Arial" w:cs="Arial"/>
          <w:sz w:val="16"/>
          <w:szCs w:val="16"/>
        </w:rPr>
      </w:pPr>
      <w:r w:rsidRPr="002D62D1">
        <w:rPr>
          <w:rFonts w:ascii="Arial" w:hAnsi="Arial" w:cs="Arial"/>
          <w:sz w:val="16"/>
          <w:szCs w:val="16"/>
        </w:rPr>
        <w:t>3. 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2D62D1" w:rsidRPr="002D62D1" w:rsidRDefault="002D62D1" w:rsidP="002D62D1">
      <w:pPr>
        <w:spacing w:after="0" w:line="240" w:lineRule="auto"/>
        <w:jc w:val="both"/>
        <w:rPr>
          <w:rFonts w:ascii="Arial" w:hAnsi="Arial" w:cs="Arial"/>
          <w:sz w:val="16"/>
          <w:szCs w:val="16"/>
        </w:rPr>
      </w:pPr>
    </w:p>
    <w:p w:rsidR="002D62D1" w:rsidRPr="002D62D1" w:rsidRDefault="002D62D1" w:rsidP="002D62D1">
      <w:pPr>
        <w:spacing w:after="0" w:line="240" w:lineRule="auto"/>
        <w:jc w:val="right"/>
        <w:rPr>
          <w:rFonts w:ascii="Arial" w:hAnsi="Arial" w:cs="Arial"/>
          <w:sz w:val="16"/>
          <w:szCs w:val="16"/>
        </w:rPr>
      </w:pPr>
      <w:r>
        <w:rPr>
          <w:rFonts w:ascii="Arial" w:hAnsi="Arial" w:cs="Arial"/>
          <w:sz w:val="16"/>
          <w:szCs w:val="16"/>
        </w:rPr>
        <w:t xml:space="preserve">Глава Канского района </w:t>
      </w:r>
      <w:r w:rsidRPr="002D62D1">
        <w:rPr>
          <w:rFonts w:ascii="Arial" w:hAnsi="Arial" w:cs="Arial"/>
          <w:sz w:val="16"/>
          <w:szCs w:val="16"/>
        </w:rPr>
        <w:t>А.А. Заруцкий</w:t>
      </w:r>
    </w:p>
    <w:p w:rsidR="002D62D1" w:rsidRPr="002D62D1" w:rsidRDefault="002D62D1" w:rsidP="002D62D1">
      <w:pPr>
        <w:spacing w:after="0" w:line="240" w:lineRule="auto"/>
        <w:jc w:val="both"/>
        <w:rPr>
          <w:rFonts w:ascii="Arial" w:hAnsi="Arial" w:cs="Arial"/>
          <w:sz w:val="16"/>
          <w:szCs w:val="16"/>
        </w:rPr>
      </w:pPr>
      <w:r w:rsidRPr="002D62D1">
        <w:rPr>
          <w:rFonts w:ascii="Arial" w:hAnsi="Arial" w:cs="Arial"/>
          <w:sz w:val="16"/>
          <w:szCs w:val="16"/>
        </w:rPr>
        <w:tab/>
      </w:r>
    </w:p>
    <w:p w:rsidR="002D62D1" w:rsidRPr="002D62D1" w:rsidRDefault="002D62D1" w:rsidP="002D62D1">
      <w:pPr>
        <w:spacing w:after="0" w:line="240" w:lineRule="auto"/>
        <w:jc w:val="right"/>
        <w:rPr>
          <w:rFonts w:ascii="Arial" w:hAnsi="Arial" w:cs="Arial"/>
          <w:b/>
          <w:sz w:val="16"/>
          <w:szCs w:val="16"/>
        </w:rPr>
      </w:pPr>
      <w:r w:rsidRPr="002D62D1">
        <w:rPr>
          <w:rFonts w:ascii="Arial" w:hAnsi="Arial" w:cs="Arial"/>
          <w:b/>
          <w:sz w:val="16"/>
          <w:szCs w:val="16"/>
        </w:rPr>
        <w:t>Приложение № 1</w:t>
      </w:r>
    </w:p>
    <w:p w:rsidR="002D62D1" w:rsidRPr="002D62D1" w:rsidRDefault="002D62D1" w:rsidP="002D62D1">
      <w:pPr>
        <w:spacing w:after="0" w:line="240" w:lineRule="auto"/>
        <w:jc w:val="right"/>
        <w:rPr>
          <w:rFonts w:ascii="Arial" w:hAnsi="Arial" w:cs="Arial"/>
          <w:b/>
          <w:sz w:val="16"/>
          <w:szCs w:val="16"/>
        </w:rPr>
      </w:pPr>
      <w:r w:rsidRPr="002D62D1">
        <w:rPr>
          <w:rFonts w:ascii="Arial" w:hAnsi="Arial" w:cs="Arial"/>
          <w:b/>
          <w:sz w:val="16"/>
          <w:szCs w:val="16"/>
        </w:rPr>
        <w:lastRenderedPageBreak/>
        <w:t xml:space="preserve">к постановлению </w:t>
      </w:r>
    </w:p>
    <w:p w:rsidR="002D62D1" w:rsidRPr="002D62D1" w:rsidRDefault="002D62D1" w:rsidP="002D62D1">
      <w:pPr>
        <w:spacing w:after="0" w:line="240" w:lineRule="auto"/>
        <w:jc w:val="right"/>
        <w:rPr>
          <w:rFonts w:ascii="Arial" w:hAnsi="Arial" w:cs="Arial"/>
          <w:b/>
          <w:sz w:val="16"/>
          <w:szCs w:val="16"/>
        </w:rPr>
      </w:pPr>
      <w:r w:rsidRPr="002D62D1">
        <w:rPr>
          <w:rFonts w:ascii="Arial" w:hAnsi="Arial" w:cs="Arial"/>
          <w:b/>
          <w:sz w:val="16"/>
          <w:szCs w:val="16"/>
        </w:rPr>
        <w:t xml:space="preserve">администрации Канского района </w:t>
      </w:r>
    </w:p>
    <w:p w:rsidR="002D62D1" w:rsidRPr="002D62D1" w:rsidRDefault="002D62D1" w:rsidP="002D62D1">
      <w:pPr>
        <w:spacing w:after="0" w:line="240" w:lineRule="auto"/>
        <w:jc w:val="right"/>
        <w:rPr>
          <w:rFonts w:ascii="Arial" w:hAnsi="Arial" w:cs="Arial"/>
          <w:b/>
          <w:sz w:val="16"/>
          <w:szCs w:val="16"/>
        </w:rPr>
      </w:pPr>
      <w:r>
        <w:rPr>
          <w:rFonts w:ascii="Arial" w:hAnsi="Arial" w:cs="Arial"/>
          <w:b/>
          <w:sz w:val="16"/>
          <w:szCs w:val="16"/>
        </w:rPr>
        <w:t>от 16.03.</w:t>
      </w:r>
      <w:r w:rsidR="001070EE">
        <w:rPr>
          <w:rFonts w:ascii="Arial" w:hAnsi="Arial" w:cs="Arial"/>
          <w:b/>
          <w:sz w:val="16"/>
          <w:szCs w:val="16"/>
        </w:rPr>
        <w:t>2022 №</w:t>
      </w:r>
      <w:r>
        <w:rPr>
          <w:rFonts w:ascii="Arial" w:hAnsi="Arial" w:cs="Arial"/>
          <w:b/>
          <w:sz w:val="16"/>
          <w:szCs w:val="16"/>
        </w:rPr>
        <w:t>84</w:t>
      </w:r>
      <w:r w:rsidRPr="002D62D1">
        <w:rPr>
          <w:rFonts w:ascii="Arial" w:hAnsi="Arial" w:cs="Arial"/>
          <w:b/>
          <w:sz w:val="16"/>
          <w:szCs w:val="16"/>
        </w:rPr>
        <w:t>-пг</w:t>
      </w:r>
    </w:p>
    <w:p w:rsidR="002D62D1" w:rsidRPr="002D62D1" w:rsidRDefault="002D62D1" w:rsidP="002D62D1">
      <w:pPr>
        <w:spacing w:after="0" w:line="240" w:lineRule="auto"/>
        <w:jc w:val="right"/>
        <w:rPr>
          <w:rFonts w:ascii="Arial" w:hAnsi="Arial" w:cs="Arial"/>
          <w:b/>
          <w:sz w:val="16"/>
          <w:szCs w:val="16"/>
        </w:rPr>
      </w:pPr>
    </w:p>
    <w:p w:rsidR="002D62D1" w:rsidRPr="002D62D1" w:rsidRDefault="002D62D1" w:rsidP="002D62D1">
      <w:pPr>
        <w:spacing w:after="0" w:line="240" w:lineRule="auto"/>
        <w:jc w:val="center"/>
        <w:rPr>
          <w:rFonts w:ascii="Arial" w:hAnsi="Arial" w:cs="Arial"/>
          <w:b/>
          <w:sz w:val="16"/>
          <w:szCs w:val="16"/>
        </w:rPr>
      </w:pPr>
      <w:r w:rsidRPr="002D62D1">
        <w:rPr>
          <w:rFonts w:ascii="Arial" w:hAnsi="Arial" w:cs="Arial"/>
          <w:b/>
          <w:sz w:val="16"/>
          <w:szCs w:val="16"/>
        </w:rPr>
        <w:t>Муниципальная программа Канского района</w:t>
      </w:r>
    </w:p>
    <w:p w:rsidR="002D62D1" w:rsidRPr="002D62D1" w:rsidRDefault="002D62D1" w:rsidP="002D62D1">
      <w:pPr>
        <w:spacing w:after="0" w:line="240" w:lineRule="auto"/>
        <w:jc w:val="center"/>
        <w:rPr>
          <w:rFonts w:ascii="Arial" w:hAnsi="Arial" w:cs="Arial"/>
          <w:b/>
          <w:sz w:val="16"/>
          <w:szCs w:val="16"/>
        </w:rPr>
      </w:pPr>
      <w:r w:rsidRPr="002D62D1">
        <w:rPr>
          <w:rFonts w:ascii="Arial" w:hAnsi="Arial" w:cs="Arial"/>
          <w:b/>
          <w:sz w:val="16"/>
          <w:szCs w:val="16"/>
        </w:rPr>
        <w:t>«Развитие культуры, физической культуры, спорта и</w:t>
      </w:r>
    </w:p>
    <w:p w:rsidR="002D62D1" w:rsidRPr="002D62D1" w:rsidRDefault="002D62D1" w:rsidP="002D62D1">
      <w:pPr>
        <w:spacing w:after="0" w:line="240" w:lineRule="auto"/>
        <w:jc w:val="center"/>
        <w:rPr>
          <w:rFonts w:ascii="Arial" w:hAnsi="Arial" w:cs="Arial"/>
          <w:b/>
          <w:sz w:val="16"/>
          <w:szCs w:val="16"/>
        </w:rPr>
      </w:pPr>
      <w:r w:rsidRPr="002D62D1">
        <w:rPr>
          <w:rFonts w:ascii="Arial" w:hAnsi="Arial" w:cs="Arial"/>
          <w:b/>
          <w:sz w:val="16"/>
          <w:szCs w:val="16"/>
        </w:rPr>
        <w:t>поддержка молодых семей в Канском районе»</w:t>
      </w:r>
    </w:p>
    <w:p w:rsidR="002D62D1" w:rsidRPr="002D62D1" w:rsidRDefault="002D62D1" w:rsidP="002D62D1">
      <w:pPr>
        <w:spacing w:after="0" w:line="240" w:lineRule="auto"/>
        <w:jc w:val="center"/>
        <w:rPr>
          <w:rFonts w:ascii="Arial" w:hAnsi="Arial" w:cs="Arial"/>
          <w:b/>
          <w:sz w:val="16"/>
          <w:szCs w:val="16"/>
        </w:rPr>
      </w:pPr>
    </w:p>
    <w:p w:rsidR="00F21B69" w:rsidRPr="002D62D1" w:rsidRDefault="002D62D1" w:rsidP="002D62D1">
      <w:pPr>
        <w:pStyle w:val="aa"/>
        <w:numPr>
          <w:ilvl w:val="0"/>
          <w:numId w:val="12"/>
        </w:numPr>
        <w:jc w:val="center"/>
        <w:rPr>
          <w:rFonts w:ascii="Arial" w:hAnsi="Arial" w:cs="Arial"/>
          <w:b/>
          <w:sz w:val="16"/>
          <w:szCs w:val="16"/>
        </w:rPr>
      </w:pPr>
      <w:r w:rsidRPr="002D62D1">
        <w:rPr>
          <w:rFonts w:ascii="Arial" w:hAnsi="Arial" w:cs="Arial"/>
          <w:b/>
          <w:sz w:val="16"/>
          <w:szCs w:val="16"/>
        </w:rPr>
        <w:t>Паспорт муниципальной программы</w:t>
      </w:r>
    </w:p>
    <w:p w:rsidR="002D62D1" w:rsidRDefault="002D62D1" w:rsidP="002D62D1">
      <w:pPr>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10724"/>
      </w:tblGrid>
      <w:tr w:rsidR="00903979" w:rsidRPr="00903979" w:rsidTr="00903979">
        <w:tc>
          <w:tcPr>
            <w:tcW w:w="1199"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Normal"/>
              <w:rPr>
                <w:sz w:val="16"/>
                <w:szCs w:val="16"/>
              </w:rPr>
            </w:pPr>
            <w:r w:rsidRPr="00903979">
              <w:rPr>
                <w:sz w:val="16"/>
                <w:szCs w:val="16"/>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keepNext/>
              <w:tabs>
                <w:tab w:val="left" w:pos="709"/>
              </w:tabs>
              <w:suppressAutoHyphens/>
              <w:ind w:firstLine="709"/>
              <w:jc w:val="both"/>
              <w:rPr>
                <w:rFonts w:ascii="Arial" w:hAnsi="Arial" w:cs="Arial"/>
                <w:b/>
                <w:bCs/>
                <w:sz w:val="16"/>
                <w:szCs w:val="16"/>
              </w:rPr>
            </w:pPr>
            <w:r w:rsidRPr="00903979">
              <w:rPr>
                <w:rFonts w:ascii="Arial" w:hAnsi="Arial" w:cs="Arial"/>
                <w:sz w:val="16"/>
                <w:szCs w:val="16"/>
              </w:rPr>
              <w:t xml:space="preserve">Муниципальная программа Канского района «Развитие культуры, физической культуры, спорта и поддержка молодых </w:t>
            </w:r>
            <w:proofErr w:type="spellStart"/>
            <w:r w:rsidRPr="00903979">
              <w:rPr>
                <w:rFonts w:ascii="Arial" w:hAnsi="Arial" w:cs="Arial"/>
                <w:sz w:val="16"/>
                <w:szCs w:val="16"/>
              </w:rPr>
              <w:t>семейв</w:t>
            </w:r>
            <w:proofErr w:type="spellEnd"/>
            <w:r w:rsidRPr="00903979">
              <w:rPr>
                <w:rFonts w:ascii="Arial" w:hAnsi="Arial" w:cs="Arial"/>
                <w:sz w:val="16"/>
                <w:szCs w:val="16"/>
              </w:rPr>
              <w:t xml:space="preserve"> Канском районе» (далее – Программа)</w:t>
            </w:r>
          </w:p>
        </w:tc>
      </w:tr>
      <w:tr w:rsidR="00903979" w:rsidRPr="00903979" w:rsidTr="00903979">
        <w:tc>
          <w:tcPr>
            <w:tcW w:w="1199"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Normal"/>
              <w:jc w:val="both"/>
              <w:rPr>
                <w:sz w:val="16"/>
                <w:szCs w:val="16"/>
              </w:rPr>
            </w:pPr>
            <w:r w:rsidRPr="00903979">
              <w:rPr>
                <w:sz w:val="16"/>
                <w:szCs w:val="16"/>
              </w:rPr>
              <w:t>Основания для разработки Программы</w:t>
            </w:r>
          </w:p>
        </w:tc>
        <w:tc>
          <w:tcPr>
            <w:tcW w:w="3801"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Normal"/>
              <w:ind w:firstLine="709"/>
              <w:jc w:val="both"/>
              <w:rPr>
                <w:sz w:val="16"/>
                <w:szCs w:val="16"/>
              </w:rPr>
            </w:pPr>
            <w:r w:rsidRPr="00903979">
              <w:rPr>
                <w:sz w:val="16"/>
                <w:szCs w:val="16"/>
              </w:rPr>
              <w:t>статья 179 Бюджетного кодекса Российской Федерации,</w:t>
            </w:r>
          </w:p>
          <w:p w:rsidR="00903979" w:rsidRPr="00903979" w:rsidRDefault="00903979" w:rsidP="00903979">
            <w:pPr>
              <w:pStyle w:val="ConsPlusNormal"/>
              <w:ind w:firstLine="709"/>
              <w:jc w:val="both"/>
              <w:rPr>
                <w:sz w:val="16"/>
                <w:szCs w:val="16"/>
              </w:rPr>
            </w:pPr>
            <w:r w:rsidRPr="00903979">
              <w:rPr>
                <w:sz w:val="16"/>
                <w:szCs w:val="16"/>
              </w:rPr>
              <w:t xml:space="preserve">статья 10 Закона Красноярского края от 28.06.2007 № 2-190 «О культуре», </w:t>
            </w:r>
          </w:p>
          <w:p w:rsidR="00903979" w:rsidRPr="00903979" w:rsidRDefault="00903979" w:rsidP="00903979">
            <w:pPr>
              <w:pStyle w:val="ConsPlusNormal"/>
              <w:ind w:firstLine="709"/>
              <w:jc w:val="both"/>
              <w:rPr>
                <w:sz w:val="16"/>
                <w:szCs w:val="16"/>
              </w:rPr>
            </w:pPr>
            <w:r w:rsidRPr="00903979">
              <w:rPr>
                <w:sz w:val="16"/>
                <w:szCs w:val="16"/>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редакции от25.08.2015 №453-пг, от 13.05.2016 № 171-пг, от 31.05.2017 №241-пг, 12.08.2020 № 302-пг);</w:t>
            </w:r>
          </w:p>
          <w:p w:rsidR="00903979" w:rsidRPr="00903979" w:rsidRDefault="00903979" w:rsidP="00903979">
            <w:pPr>
              <w:pStyle w:val="ConsPlusNormal"/>
              <w:ind w:firstLine="709"/>
              <w:jc w:val="both"/>
              <w:rPr>
                <w:sz w:val="16"/>
                <w:szCs w:val="16"/>
              </w:rPr>
            </w:pPr>
            <w:r w:rsidRPr="00903979">
              <w:rPr>
                <w:sz w:val="16"/>
                <w:szCs w:val="16"/>
              </w:rPr>
              <w:t>постановление администрации Канского района от 25.08.2021 № 397-пг «Об утверждении перечня муниципальных программ Канского района, предлагаемых к финансированию с 01.01.2022»</w:t>
            </w:r>
          </w:p>
        </w:tc>
      </w:tr>
      <w:tr w:rsidR="00903979" w:rsidRPr="00903979" w:rsidTr="00903979">
        <w:trPr>
          <w:trHeight w:val="591"/>
        </w:trPr>
        <w:tc>
          <w:tcPr>
            <w:tcW w:w="1199"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Normal"/>
              <w:jc w:val="both"/>
              <w:rPr>
                <w:sz w:val="16"/>
                <w:szCs w:val="16"/>
              </w:rPr>
            </w:pPr>
            <w:r w:rsidRPr="00903979">
              <w:rPr>
                <w:sz w:val="16"/>
                <w:szCs w:val="16"/>
              </w:rPr>
              <w:t>Ответственный исполнитель программы</w:t>
            </w:r>
          </w:p>
        </w:tc>
        <w:tc>
          <w:tcPr>
            <w:tcW w:w="3801"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Normal"/>
              <w:ind w:firstLine="709"/>
              <w:jc w:val="both"/>
              <w:rPr>
                <w:sz w:val="16"/>
                <w:szCs w:val="16"/>
              </w:rPr>
            </w:pPr>
            <w:r w:rsidRPr="00903979">
              <w:rPr>
                <w:sz w:val="16"/>
                <w:szCs w:val="16"/>
              </w:rPr>
              <w:t>Муниципальное казённое учреждение «Отдел по культуре, спорту и делам молодежи Канского района» (далее - МКУ «ОКС и ДМ»)</w:t>
            </w:r>
          </w:p>
        </w:tc>
      </w:tr>
      <w:tr w:rsidR="00903979" w:rsidRPr="00903979" w:rsidTr="00903979">
        <w:trPr>
          <w:trHeight w:val="345"/>
        </w:trPr>
        <w:tc>
          <w:tcPr>
            <w:tcW w:w="1199"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Normal"/>
              <w:jc w:val="both"/>
              <w:rPr>
                <w:sz w:val="16"/>
                <w:szCs w:val="16"/>
              </w:rPr>
            </w:pPr>
            <w:r w:rsidRPr="00903979">
              <w:rPr>
                <w:sz w:val="16"/>
                <w:szCs w:val="16"/>
              </w:rPr>
              <w:t>Соисполнители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Normal"/>
              <w:ind w:firstLine="709"/>
              <w:jc w:val="both"/>
              <w:rPr>
                <w:sz w:val="16"/>
                <w:szCs w:val="16"/>
              </w:rPr>
            </w:pPr>
            <w:r w:rsidRPr="00903979">
              <w:rPr>
                <w:sz w:val="16"/>
                <w:szCs w:val="16"/>
              </w:rPr>
              <w:t>- МКУ «ОКС и ДМ»;</w:t>
            </w:r>
          </w:p>
          <w:p w:rsidR="00903979" w:rsidRPr="00903979" w:rsidRDefault="00903979" w:rsidP="00903979">
            <w:pPr>
              <w:pStyle w:val="ConsPlusNormal"/>
              <w:ind w:firstLine="709"/>
              <w:rPr>
                <w:sz w:val="16"/>
                <w:szCs w:val="16"/>
              </w:rPr>
            </w:pPr>
            <w:r w:rsidRPr="00903979">
              <w:rPr>
                <w:sz w:val="16"/>
                <w:szCs w:val="16"/>
              </w:rPr>
              <w:t>- Муниципальное бюджетное учреждение культуры «</w:t>
            </w:r>
            <w:proofErr w:type="spellStart"/>
            <w:r w:rsidRPr="00903979">
              <w:rPr>
                <w:sz w:val="16"/>
                <w:szCs w:val="16"/>
              </w:rPr>
              <w:t>Межпоселенческая</w:t>
            </w:r>
            <w:proofErr w:type="spellEnd"/>
            <w:r w:rsidRPr="00903979">
              <w:rPr>
                <w:sz w:val="16"/>
                <w:szCs w:val="16"/>
              </w:rPr>
              <w:t xml:space="preserve"> клубная система Канского района» (далее - МБУК «МКС»);</w:t>
            </w:r>
          </w:p>
          <w:p w:rsidR="00903979" w:rsidRPr="00903979" w:rsidRDefault="00903979" w:rsidP="00903979">
            <w:pPr>
              <w:pStyle w:val="ConsPlusNormal"/>
              <w:ind w:firstLine="709"/>
              <w:jc w:val="both"/>
              <w:rPr>
                <w:sz w:val="16"/>
                <w:szCs w:val="16"/>
              </w:rPr>
            </w:pPr>
            <w:r w:rsidRPr="00903979">
              <w:rPr>
                <w:sz w:val="16"/>
                <w:szCs w:val="16"/>
              </w:rPr>
              <w:t>- МБУ ДО «</w:t>
            </w:r>
            <w:proofErr w:type="spellStart"/>
            <w:r w:rsidRPr="00903979">
              <w:rPr>
                <w:sz w:val="16"/>
                <w:szCs w:val="16"/>
              </w:rPr>
              <w:t>Большеуринская</w:t>
            </w:r>
            <w:proofErr w:type="spellEnd"/>
            <w:r w:rsidRPr="00903979">
              <w:rPr>
                <w:sz w:val="16"/>
                <w:szCs w:val="16"/>
              </w:rPr>
              <w:t xml:space="preserve"> ДШИ»;</w:t>
            </w:r>
          </w:p>
          <w:p w:rsidR="00903979" w:rsidRPr="00903979" w:rsidRDefault="00903979" w:rsidP="00903979">
            <w:pPr>
              <w:pStyle w:val="ConsPlusNormal"/>
              <w:ind w:firstLine="709"/>
              <w:jc w:val="both"/>
              <w:rPr>
                <w:sz w:val="16"/>
                <w:szCs w:val="16"/>
              </w:rPr>
            </w:pPr>
            <w:r w:rsidRPr="00903979">
              <w:rPr>
                <w:sz w:val="16"/>
                <w:szCs w:val="16"/>
              </w:rPr>
              <w:t>- МБУ ДО «</w:t>
            </w:r>
            <w:proofErr w:type="spellStart"/>
            <w:r w:rsidRPr="00903979">
              <w:rPr>
                <w:sz w:val="16"/>
                <w:szCs w:val="16"/>
              </w:rPr>
              <w:t>Филимоновская</w:t>
            </w:r>
            <w:proofErr w:type="spellEnd"/>
            <w:r w:rsidRPr="00903979">
              <w:rPr>
                <w:sz w:val="16"/>
                <w:szCs w:val="16"/>
              </w:rPr>
              <w:t xml:space="preserve"> ДШИ»;</w:t>
            </w:r>
          </w:p>
          <w:p w:rsidR="00903979" w:rsidRPr="00903979" w:rsidRDefault="00903979" w:rsidP="00903979">
            <w:pPr>
              <w:pStyle w:val="ConsPlusNormal"/>
              <w:ind w:firstLine="709"/>
              <w:jc w:val="both"/>
              <w:rPr>
                <w:sz w:val="16"/>
                <w:szCs w:val="16"/>
              </w:rPr>
            </w:pPr>
            <w:r w:rsidRPr="00903979">
              <w:rPr>
                <w:sz w:val="16"/>
                <w:szCs w:val="16"/>
              </w:rPr>
              <w:t>- МБУ ДО «</w:t>
            </w:r>
            <w:proofErr w:type="spellStart"/>
            <w:r w:rsidRPr="00903979">
              <w:rPr>
                <w:sz w:val="16"/>
                <w:szCs w:val="16"/>
              </w:rPr>
              <w:t>Чечеульская</w:t>
            </w:r>
            <w:proofErr w:type="spellEnd"/>
            <w:r w:rsidRPr="00903979">
              <w:rPr>
                <w:sz w:val="16"/>
                <w:szCs w:val="16"/>
              </w:rPr>
              <w:t xml:space="preserve"> ДШИ»;</w:t>
            </w:r>
          </w:p>
          <w:p w:rsidR="00903979" w:rsidRPr="00903979" w:rsidRDefault="00903979" w:rsidP="00903979">
            <w:pPr>
              <w:pStyle w:val="ConsPlusNormal"/>
              <w:ind w:firstLine="709"/>
              <w:jc w:val="both"/>
              <w:rPr>
                <w:sz w:val="16"/>
                <w:szCs w:val="16"/>
              </w:rPr>
            </w:pPr>
            <w:r w:rsidRPr="00903979">
              <w:rPr>
                <w:sz w:val="16"/>
                <w:szCs w:val="16"/>
              </w:rPr>
              <w:t>- СШ «Олимпиец»;</w:t>
            </w:r>
          </w:p>
          <w:p w:rsidR="00903979" w:rsidRPr="00903979" w:rsidRDefault="00903979" w:rsidP="00903979">
            <w:pPr>
              <w:pStyle w:val="ConsPlusNormal"/>
              <w:ind w:firstLine="709"/>
              <w:jc w:val="both"/>
              <w:rPr>
                <w:sz w:val="16"/>
                <w:szCs w:val="16"/>
              </w:rPr>
            </w:pPr>
            <w:r w:rsidRPr="00903979">
              <w:rPr>
                <w:sz w:val="16"/>
                <w:szCs w:val="16"/>
              </w:rPr>
              <w:t>- МКУК ЦБС Канского района;</w:t>
            </w:r>
          </w:p>
          <w:p w:rsidR="00903979" w:rsidRPr="00903979" w:rsidRDefault="00903979" w:rsidP="00903979">
            <w:pPr>
              <w:pStyle w:val="ConsPlusNormal"/>
              <w:ind w:firstLine="709"/>
              <w:rPr>
                <w:sz w:val="16"/>
                <w:szCs w:val="16"/>
              </w:rPr>
            </w:pPr>
            <w:r w:rsidRPr="00903979">
              <w:rPr>
                <w:sz w:val="16"/>
                <w:szCs w:val="16"/>
              </w:rPr>
              <w:t>- Муниципальное казённое учреждение «Технологический центр учреждений культуры Канского района» (далее – МКУ «</w:t>
            </w:r>
            <w:proofErr w:type="spellStart"/>
            <w:r w:rsidRPr="00903979">
              <w:rPr>
                <w:sz w:val="16"/>
                <w:szCs w:val="16"/>
              </w:rPr>
              <w:t>Техноцентр</w:t>
            </w:r>
            <w:proofErr w:type="spellEnd"/>
            <w:r w:rsidRPr="00903979">
              <w:rPr>
                <w:sz w:val="16"/>
                <w:szCs w:val="16"/>
              </w:rPr>
              <w:t>»)</w:t>
            </w:r>
          </w:p>
        </w:tc>
      </w:tr>
      <w:tr w:rsidR="00903979" w:rsidRPr="00903979" w:rsidTr="0077325D">
        <w:trPr>
          <w:trHeight w:val="2047"/>
        </w:trPr>
        <w:tc>
          <w:tcPr>
            <w:tcW w:w="1199"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autoSpaceDE w:val="0"/>
              <w:autoSpaceDN w:val="0"/>
              <w:adjustRightInd w:val="0"/>
              <w:jc w:val="both"/>
              <w:rPr>
                <w:rFonts w:ascii="Arial" w:hAnsi="Arial" w:cs="Arial"/>
                <w:sz w:val="16"/>
                <w:szCs w:val="16"/>
              </w:rPr>
            </w:pPr>
            <w:r w:rsidRPr="00903979">
              <w:rPr>
                <w:rFonts w:ascii="Arial" w:hAnsi="Arial" w:cs="Arial"/>
                <w:sz w:val="16"/>
                <w:szCs w:val="16"/>
              </w:rPr>
              <w:t>Перечень подпрограмм и основных мероприятий муниципальной программы</w:t>
            </w:r>
          </w:p>
          <w:p w:rsidR="00903979" w:rsidRPr="00903979" w:rsidRDefault="00903979" w:rsidP="00903979">
            <w:pPr>
              <w:pStyle w:val="ConsPlusNormal"/>
              <w:rPr>
                <w:sz w:val="16"/>
                <w:szCs w:val="16"/>
              </w:rPr>
            </w:pPr>
          </w:p>
        </w:tc>
        <w:tc>
          <w:tcPr>
            <w:tcW w:w="3801" w:type="pct"/>
            <w:tcBorders>
              <w:top w:val="single" w:sz="4" w:space="0" w:color="auto"/>
              <w:left w:val="single" w:sz="4" w:space="0" w:color="auto"/>
              <w:bottom w:val="single" w:sz="4" w:space="0" w:color="auto"/>
              <w:right w:val="single" w:sz="4" w:space="0" w:color="auto"/>
            </w:tcBorders>
          </w:tcPr>
          <w:p w:rsidR="00903979" w:rsidRPr="00903979" w:rsidRDefault="00903979" w:rsidP="0077325D">
            <w:pPr>
              <w:keepNext/>
              <w:tabs>
                <w:tab w:val="left" w:pos="709"/>
              </w:tabs>
              <w:suppressAutoHyphens/>
              <w:spacing w:after="0"/>
              <w:ind w:firstLine="709"/>
              <w:jc w:val="both"/>
              <w:rPr>
                <w:rFonts w:ascii="Arial" w:hAnsi="Arial" w:cs="Arial"/>
                <w:b/>
                <w:bCs/>
                <w:sz w:val="16"/>
                <w:szCs w:val="16"/>
              </w:rPr>
            </w:pPr>
            <w:r w:rsidRPr="00903979">
              <w:rPr>
                <w:rFonts w:ascii="Arial" w:hAnsi="Arial" w:cs="Arial"/>
                <w:sz w:val="16"/>
                <w:szCs w:val="16"/>
              </w:rPr>
              <w:t xml:space="preserve">Подпрограмма 1 «Сохранение и развитие отрасли культуры Канского района», (приложение №1 к муниципальной программе Канского района «Развитие культуры, физической культуры, спорта и поддержка молодых семей в Канском районе»); </w:t>
            </w:r>
          </w:p>
          <w:p w:rsidR="00903979" w:rsidRPr="00903979" w:rsidRDefault="00903979" w:rsidP="0077325D">
            <w:pPr>
              <w:keepNext/>
              <w:tabs>
                <w:tab w:val="left" w:pos="709"/>
              </w:tabs>
              <w:suppressAutoHyphens/>
              <w:spacing w:after="0"/>
              <w:ind w:firstLine="709"/>
              <w:jc w:val="both"/>
              <w:rPr>
                <w:rFonts w:ascii="Arial" w:hAnsi="Arial" w:cs="Arial"/>
                <w:b/>
                <w:bCs/>
                <w:sz w:val="16"/>
                <w:szCs w:val="16"/>
              </w:rPr>
            </w:pPr>
            <w:r w:rsidRPr="00903979">
              <w:rPr>
                <w:rFonts w:ascii="Arial" w:hAnsi="Arial" w:cs="Arial"/>
                <w:sz w:val="16"/>
                <w:szCs w:val="16"/>
              </w:rPr>
              <w:t xml:space="preserve">Подпрограмма 2 «Развитие физической культуры и спорта в Канском районе», (приложение №2 к муниципальной программе Канского района «Развитие культуры, физической культуры, спорта и поддержка молодых семей в Канском районе»); </w:t>
            </w:r>
          </w:p>
          <w:p w:rsidR="00903979" w:rsidRPr="00903979" w:rsidRDefault="00903979" w:rsidP="0077325D">
            <w:pPr>
              <w:keepNext/>
              <w:tabs>
                <w:tab w:val="left" w:pos="709"/>
              </w:tabs>
              <w:suppressAutoHyphens/>
              <w:spacing w:after="0"/>
              <w:ind w:firstLine="709"/>
              <w:jc w:val="both"/>
              <w:rPr>
                <w:rFonts w:ascii="Arial" w:hAnsi="Arial" w:cs="Arial"/>
                <w:sz w:val="16"/>
                <w:szCs w:val="16"/>
              </w:rPr>
            </w:pPr>
            <w:r w:rsidRPr="00903979">
              <w:rPr>
                <w:rFonts w:ascii="Arial" w:hAnsi="Arial" w:cs="Arial"/>
                <w:sz w:val="16"/>
                <w:szCs w:val="16"/>
              </w:rPr>
              <w:t xml:space="preserve">Подпрограмма 3 «Обеспечение жильем молодых семей в Канском районе», (приложение №3к муниципальной программе Канского района «Развитие культуры, физической культуры, спорта и поддержка молодых семей в Канском районе») </w:t>
            </w:r>
          </w:p>
          <w:p w:rsidR="00903979" w:rsidRPr="00903979" w:rsidRDefault="00903979" w:rsidP="00903979">
            <w:pPr>
              <w:keepNext/>
              <w:tabs>
                <w:tab w:val="left" w:pos="709"/>
              </w:tabs>
              <w:suppressAutoHyphens/>
              <w:ind w:firstLine="709"/>
              <w:jc w:val="both"/>
              <w:rPr>
                <w:rFonts w:ascii="Arial" w:hAnsi="Arial" w:cs="Arial"/>
                <w:sz w:val="16"/>
                <w:szCs w:val="16"/>
              </w:rPr>
            </w:pPr>
          </w:p>
        </w:tc>
      </w:tr>
      <w:tr w:rsidR="00903979" w:rsidRPr="00903979" w:rsidTr="00903979">
        <w:tc>
          <w:tcPr>
            <w:tcW w:w="1199"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Normal"/>
              <w:jc w:val="both"/>
              <w:rPr>
                <w:sz w:val="16"/>
                <w:szCs w:val="16"/>
              </w:rPr>
            </w:pPr>
            <w:r w:rsidRPr="00903979">
              <w:rPr>
                <w:sz w:val="16"/>
                <w:szCs w:val="16"/>
              </w:rPr>
              <w:t>Цель Программы</w:t>
            </w:r>
          </w:p>
        </w:tc>
        <w:tc>
          <w:tcPr>
            <w:tcW w:w="3801"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widowControl w:val="0"/>
              <w:autoSpaceDE w:val="0"/>
              <w:autoSpaceDN w:val="0"/>
              <w:adjustRightInd w:val="0"/>
              <w:ind w:firstLine="709"/>
              <w:jc w:val="both"/>
              <w:rPr>
                <w:rFonts w:ascii="Arial" w:eastAsia="SimSun" w:hAnsi="Arial" w:cs="Arial"/>
                <w:kern w:val="2"/>
                <w:sz w:val="16"/>
                <w:szCs w:val="16"/>
              </w:rPr>
            </w:pPr>
            <w:r w:rsidRPr="00903979">
              <w:rPr>
                <w:rFonts w:ascii="Arial" w:eastAsia="SimSun" w:hAnsi="Arial" w:cs="Arial"/>
                <w:kern w:val="2"/>
                <w:sz w:val="16"/>
                <w:szCs w:val="16"/>
              </w:rPr>
              <w:t xml:space="preserve">«Создание оптимальных условий для развития и поддержки культуры, </w:t>
            </w:r>
            <w:proofErr w:type="spellStart"/>
            <w:r w:rsidRPr="00903979">
              <w:rPr>
                <w:rFonts w:ascii="Arial" w:eastAsia="SimSun" w:hAnsi="Arial" w:cs="Arial"/>
                <w:kern w:val="2"/>
                <w:sz w:val="16"/>
                <w:szCs w:val="16"/>
              </w:rPr>
              <w:t>спортаи</w:t>
            </w:r>
            <w:proofErr w:type="spellEnd"/>
            <w:r w:rsidRPr="00903979">
              <w:rPr>
                <w:rFonts w:ascii="Arial" w:eastAsia="SimSun" w:hAnsi="Arial" w:cs="Arial"/>
                <w:kern w:val="2"/>
                <w:sz w:val="16"/>
                <w:szCs w:val="16"/>
              </w:rPr>
              <w:t xml:space="preserve"> поддержка молодых семей в Канском районе»</w:t>
            </w:r>
          </w:p>
        </w:tc>
      </w:tr>
      <w:tr w:rsidR="00903979" w:rsidRPr="00903979" w:rsidTr="00903979">
        <w:tc>
          <w:tcPr>
            <w:tcW w:w="1199"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Cell"/>
              <w:rPr>
                <w:sz w:val="16"/>
                <w:szCs w:val="16"/>
              </w:rPr>
            </w:pPr>
            <w:r w:rsidRPr="00903979">
              <w:rPr>
                <w:sz w:val="16"/>
                <w:szCs w:val="16"/>
              </w:rPr>
              <w:t xml:space="preserve">Задачи Программы               </w:t>
            </w:r>
          </w:p>
        </w:tc>
        <w:tc>
          <w:tcPr>
            <w:tcW w:w="3801"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aa"/>
              <w:widowControl/>
              <w:numPr>
                <w:ilvl w:val="0"/>
                <w:numId w:val="13"/>
              </w:numPr>
              <w:ind w:left="0" w:firstLine="709"/>
              <w:jc w:val="both"/>
              <w:rPr>
                <w:rFonts w:ascii="Arial" w:hAnsi="Arial" w:cs="Arial"/>
                <w:sz w:val="16"/>
                <w:szCs w:val="16"/>
              </w:rPr>
            </w:pPr>
            <w:r w:rsidRPr="00903979">
              <w:rPr>
                <w:rFonts w:ascii="Arial" w:hAnsi="Arial" w:cs="Arial"/>
                <w:sz w:val="16"/>
                <w:szCs w:val="16"/>
              </w:rPr>
              <w:t>Создание условий для развития и реализации культурного и духовного потенциала населения Канского района;</w:t>
            </w:r>
          </w:p>
          <w:p w:rsidR="00903979" w:rsidRPr="00903979" w:rsidRDefault="00903979" w:rsidP="00903979">
            <w:pPr>
              <w:pStyle w:val="aa"/>
              <w:widowControl/>
              <w:numPr>
                <w:ilvl w:val="0"/>
                <w:numId w:val="13"/>
              </w:numPr>
              <w:ind w:left="0" w:firstLine="709"/>
              <w:jc w:val="both"/>
              <w:rPr>
                <w:rFonts w:ascii="Arial" w:hAnsi="Arial" w:cs="Arial"/>
                <w:sz w:val="16"/>
                <w:szCs w:val="16"/>
              </w:rPr>
            </w:pPr>
            <w:r w:rsidRPr="00903979">
              <w:rPr>
                <w:rFonts w:ascii="Arial" w:hAnsi="Arial" w:cs="Arial"/>
                <w:sz w:val="16"/>
                <w:szCs w:val="16"/>
              </w:rPr>
              <w:t>Повышение роли физической культуры и спорта в формировании здорового образа жизни населения Канского района;</w:t>
            </w:r>
          </w:p>
          <w:p w:rsidR="00903979" w:rsidRPr="00903979" w:rsidRDefault="00903979" w:rsidP="00903979">
            <w:pPr>
              <w:pStyle w:val="aa"/>
              <w:widowControl/>
              <w:numPr>
                <w:ilvl w:val="0"/>
                <w:numId w:val="13"/>
              </w:numPr>
              <w:ind w:left="0" w:firstLine="709"/>
              <w:jc w:val="both"/>
              <w:rPr>
                <w:rFonts w:ascii="Arial" w:hAnsi="Arial" w:cs="Arial"/>
                <w:sz w:val="16"/>
                <w:szCs w:val="16"/>
              </w:rPr>
            </w:pPr>
            <w:r w:rsidRPr="00903979">
              <w:rPr>
                <w:rFonts w:ascii="Arial" w:hAnsi="Arial" w:cs="Arial"/>
                <w:sz w:val="16"/>
                <w:szCs w:val="16"/>
              </w:rPr>
              <w:t xml:space="preserve">Государственная поддержка в решении жилищной проблемы молодых семей, признанных в установленном </w:t>
            </w:r>
            <w:r w:rsidRPr="00903979">
              <w:rPr>
                <w:rFonts w:ascii="Arial" w:eastAsia="SimSun" w:hAnsi="Arial" w:cs="Arial"/>
                <w:kern w:val="2"/>
                <w:sz w:val="16"/>
                <w:szCs w:val="16"/>
              </w:rPr>
              <w:t>порядке, нуждающимися в улучшении жилищных условий.</w:t>
            </w:r>
          </w:p>
          <w:p w:rsidR="00903979" w:rsidRPr="00903979" w:rsidRDefault="00903979" w:rsidP="00903979">
            <w:pPr>
              <w:pStyle w:val="aa"/>
              <w:ind w:left="1065"/>
              <w:jc w:val="both"/>
              <w:rPr>
                <w:rFonts w:ascii="Arial" w:hAnsi="Arial" w:cs="Arial"/>
                <w:sz w:val="16"/>
                <w:szCs w:val="16"/>
              </w:rPr>
            </w:pPr>
          </w:p>
        </w:tc>
      </w:tr>
      <w:tr w:rsidR="00903979" w:rsidRPr="00903979" w:rsidTr="00903979">
        <w:trPr>
          <w:trHeight w:val="511"/>
        </w:trPr>
        <w:tc>
          <w:tcPr>
            <w:tcW w:w="1199"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Cell"/>
              <w:rPr>
                <w:sz w:val="16"/>
                <w:szCs w:val="16"/>
              </w:rPr>
            </w:pPr>
            <w:r w:rsidRPr="00903979">
              <w:rPr>
                <w:sz w:val="16"/>
                <w:szCs w:val="16"/>
              </w:rPr>
              <w:t>Этапы и 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Cell"/>
              <w:jc w:val="both"/>
              <w:rPr>
                <w:sz w:val="16"/>
                <w:szCs w:val="16"/>
              </w:rPr>
            </w:pPr>
            <w:r w:rsidRPr="00903979">
              <w:rPr>
                <w:sz w:val="16"/>
                <w:szCs w:val="16"/>
              </w:rPr>
              <w:t>сроки реализации Программы: 2021-2024 годы</w:t>
            </w:r>
          </w:p>
          <w:p w:rsidR="00903979" w:rsidRPr="00903979" w:rsidRDefault="00903979" w:rsidP="00903979">
            <w:pPr>
              <w:pStyle w:val="ConsPlusCell"/>
              <w:jc w:val="both"/>
              <w:rPr>
                <w:sz w:val="16"/>
                <w:szCs w:val="16"/>
              </w:rPr>
            </w:pPr>
          </w:p>
        </w:tc>
      </w:tr>
      <w:tr w:rsidR="00903979" w:rsidRPr="00903979" w:rsidTr="00903979">
        <w:tc>
          <w:tcPr>
            <w:tcW w:w="1199"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Cell"/>
              <w:rPr>
                <w:sz w:val="16"/>
                <w:szCs w:val="16"/>
              </w:rPr>
            </w:pPr>
            <w:r w:rsidRPr="00903979">
              <w:rPr>
                <w:sz w:val="16"/>
                <w:szCs w:val="16"/>
              </w:rPr>
              <w:t>Перечень целевых показателей</w:t>
            </w:r>
          </w:p>
          <w:p w:rsidR="00903979" w:rsidRPr="00903979" w:rsidRDefault="00903979" w:rsidP="00903979">
            <w:pPr>
              <w:pStyle w:val="ConsPlusCell"/>
              <w:rPr>
                <w:sz w:val="16"/>
                <w:szCs w:val="16"/>
              </w:rPr>
            </w:pPr>
            <w:r w:rsidRPr="00903979">
              <w:rPr>
                <w:sz w:val="16"/>
                <w:szCs w:val="16"/>
              </w:rPr>
              <w:lastRenderedPageBreak/>
              <w:t xml:space="preserve">и показателей результативности Программы                       </w:t>
            </w:r>
          </w:p>
        </w:tc>
        <w:tc>
          <w:tcPr>
            <w:tcW w:w="3801"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Normal"/>
              <w:ind w:firstLine="709"/>
              <w:jc w:val="both"/>
              <w:rPr>
                <w:sz w:val="16"/>
                <w:szCs w:val="16"/>
              </w:rPr>
            </w:pPr>
            <w:r w:rsidRPr="00903979">
              <w:rPr>
                <w:sz w:val="16"/>
                <w:szCs w:val="16"/>
              </w:rPr>
              <w:lastRenderedPageBreak/>
              <w:t xml:space="preserve">Целевые показатели Программы: </w:t>
            </w:r>
          </w:p>
          <w:p w:rsidR="00903979" w:rsidRPr="00903979" w:rsidRDefault="00903979" w:rsidP="00903979">
            <w:pPr>
              <w:pStyle w:val="ConsPlusNormal"/>
              <w:ind w:firstLine="709"/>
              <w:jc w:val="both"/>
              <w:rPr>
                <w:sz w:val="16"/>
                <w:szCs w:val="16"/>
              </w:rPr>
            </w:pPr>
            <w:r w:rsidRPr="00903979">
              <w:rPr>
                <w:sz w:val="16"/>
                <w:szCs w:val="16"/>
              </w:rPr>
              <w:lastRenderedPageBreak/>
              <w:t>- увеличение количества посетителей культурно-досуговых мероприятий по отношению к предыдущему году на 0,0007% ежегодно;</w:t>
            </w:r>
          </w:p>
          <w:p w:rsidR="00903979" w:rsidRPr="00903979" w:rsidRDefault="00903979" w:rsidP="00903979">
            <w:pPr>
              <w:pStyle w:val="ConsPlusNormal"/>
              <w:ind w:firstLine="709"/>
              <w:jc w:val="both"/>
              <w:rPr>
                <w:sz w:val="16"/>
                <w:szCs w:val="16"/>
              </w:rPr>
            </w:pPr>
            <w:r w:rsidRPr="00903979">
              <w:rPr>
                <w:sz w:val="16"/>
                <w:szCs w:val="16"/>
              </w:rPr>
              <w:t>- увеличение количества населения в Канском районе систематически занимающихся физической культурой и спортом по отношению к предыдущему году на 1,3 % ежегодно;</w:t>
            </w:r>
          </w:p>
          <w:p w:rsidR="00903979" w:rsidRPr="00903979" w:rsidRDefault="00903979" w:rsidP="00903979">
            <w:pPr>
              <w:pStyle w:val="ConsPlusNormal"/>
              <w:jc w:val="both"/>
              <w:rPr>
                <w:sz w:val="16"/>
                <w:szCs w:val="16"/>
              </w:rPr>
            </w:pPr>
            <w:r w:rsidRPr="00903979">
              <w:rPr>
                <w:sz w:val="16"/>
                <w:szCs w:val="16"/>
              </w:rPr>
              <w:t>- доля молодых семей, улучшивших жилищные условия за счет полученных социальных выплат, к общему количеству молодых семей, являющихся участниками подпрограммы «Обеспечение жильем молодых семей в Канском районе» ежегодно –25%;</w:t>
            </w:r>
          </w:p>
          <w:p w:rsidR="00903979" w:rsidRPr="00903979" w:rsidRDefault="00903979" w:rsidP="00903979">
            <w:pPr>
              <w:pStyle w:val="ConsPlusNormal"/>
              <w:jc w:val="both"/>
              <w:rPr>
                <w:sz w:val="16"/>
                <w:szCs w:val="16"/>
              </w:rPr>
            </w:pPr>
            <w:r w:rsidRPr="00903979">
              <w:rPr>
                <w:sz w:val="16"/>
                <w:szCs w:val="16"/>
              </w:rPr>
              <w:t xml:space="preserve">Показатели результативности Программы:  </w:t>
            </w:r>
          </w:p>
          <w:p w:rsidR="00903979" w:rsidRPr="00903979" w:rsidRDefault="00903979" w:rsidP="00903979">
            <w:pPr>
              <w:pStyle w:val="ConsPlusNormal"/>
              <w:ind w:firstLine="709"/>
              <w:jc w:val="both"/>
              <w:rPr>
                <w:sz w:val="16"/>
                <w:szCs w:val="16"/>
                <w:highlight w:val="yellow"/>
              </w:rPr>
            </w:pPr>
            <w:r w:rsidRPr="00903979">
              <w:rPr>
                <w:sz w:val="16"/>
                <w:szCs w:val="16"/>
              </w:rPr>
              <w:t>- увеличение количества посетителей муниципальных учрежд</w:t>
            </w:r>
            <w:r w:rsidR="0077325D">
              <w:rPr>
                <w:sz w:val="16"/>
                <w:szCs w:val="16"/>
              </w:rPr>
              <w:t xml:space="preserve">ений культурно-досугового типа </w:t>
            </w:r>
            <w:r w:rsidRPr="00903979">
              <w:rPr>
                <w:sz w:val="16"/>
                <w:szCs w:val="16"/>
              </w:rPr>
              <w:t xml:space="preserve">от </w:t>
            </w:r>
            <w:r w:rsidRPr="00903979">
              <w:rPr>
                <w:color w:val="000000" w:themeColor="text1"/>
                <w:sz w:val="16"/>
                <w:szCs w:val="16"/>
              </w:rPr>
              <w:t>290 062 чел. в 2021 году до 290268 чел. к 2024 году</w:t>
            </w:r>
            <w:r w:rsidRPr="00903979">
              <w:rPr>
                <w:sz w:val="16"/>
                <w:szCs w:val="16"/>
              </w:rPr>
              <w:t>;</w:t>
            </w:r>
          </w:p>
          <w:p w:rsidR="00903979" w:rsidRPr="00903979" w:rsidRDefault="00903979" w:rsidP="00903979">
            <w:pPr>
              <w:pStyle w:val="ConsPlusNormal"/>
              <w:ind w:firstLine="709"/>
              <w:jc w:val="both"/>
              <w:rPr>
                <w:sz w:val="16"/>
                <w:szCs w:val="16"/>
              </w:rPr>
            </w:pPr>
            <w:r w:rsidRPr="00903979">
              <w:rPr>
                <w:sz w:val="16"/>
                <w:szCs w:val="16"/>
              </w:rPr>
              <w:t xml:space="preserve">- количество культурно-массовых мероприятий - </w:t>
            </w:r>
            <w:r w:rsidRPr="00903979">
              <w:rPr>
                <w:color w:val="000000" w:themeColor="text1"/>
                <w:sz w:val="16"/>
                <w:szCs w:val="16"/>
              </w:rPr>
              <w:t>8 300 ежегодно</w:t>
            </w:r>
            <w:r w:rsidRPr="00903979">
              <w:rPr>
                <w:sz w:val="16"/>
                <w:szCs w:val="16"/>
              </w:rPr>
              <w:t>;</w:t>
            </w:r>
          </w:p>
          <w:p w:rsidR="00903979" w:rsidRPr="00903979" w:rsidRDefault="00903979" w:rsidP="00903979">
            <w:pPr>
              <w:pStyle w:val="ConsPlusNormal"/>
              <w:ind w:firstLine="709"/>
              <w:jc w:val="both"/>
              <w:rPr>
                <w:sz w:val="16"/>
                <w:szCs w:val="16"/>
              </w:rPr>
            </w:pPr>
            <w:r w:rsidRPr="00903979">
              <w:rPr>
                <w:sz w:val="16"/>
                <w:szCs w:val="16"/>
              </w:rPr>
              <w:t>- количество посещений библиотек (на 1 жителя в год) - 4,1посещений ежегодно;</w:t>
            </w:r>
          </w:p>
          <w:p w:rsidR="00903979" w:rsidRPr="00903979" w:rsidRDefault="00903979" w:rsidP="00903979">
            <w:pPr>
              <w:pStyle w:val="ConsPlusNormal"/>
              <w:ind w:firstLine="709"/>
              <w:jc w:val="both"/>
              <w:rPr>
                <w:sz w:val="16"/>
                <w:szCs w:val="16"/>
              </w:rPr>
            </w:pPr>
            <w:r w:rsidRPr="00903979">
              <w:rPr>
                <w:sz w:val="16"/>
                <w:szCs w:val="16"/>
              </w:rPr>
              <w:t>- количество обучающихся в школах дополнительного образования – 411 человек ежегодно;</w:t>
            </w:r>
          </w:p>
          <w:p w:rsidR="00903979" w:rsidRPr="00903979" w:rsidRDefault="00903979" w:rsidP="00903979">
            <w:pPr>
              <w:pStyle w:val="ConsPlusNormal"/>
              <w:ind w:firstLine="709"/>
              <w:jc w:val="both"/>
              <w:rPr>
                <w:sz w:val="16"/>
                <w:szCs w:val="16"/>
              </w:rPr>
            </w:pPr>
            <w:r w:rsidRPr="00903979">
              <w:rPr>
                <w:sz w:val="16"/>
                <w:szCs w:val="16"/>
              </w:rPr>
              <w:t>- увеличение численности занимающихся физической культурой и спортом от 11368 чел. в 2021 году до 12 225 чел. к 2024 году.</w:t>
            </w:r>
          </w:p>
          <w:p w:rsidR="00903979" w:rsidRPr="00903979" w:rsidRDefault="00903979" w:rsidP="00903979">
            <w:pPr>
              <w:pStyle w:val="ConsPlusNormal"/>
              <w:ind w:firstLine="709"/>
              <w:jc w:val="both"/>
              <w:rPr>
                <w:sz w:val="16"/>
                <w:szCs w:val="16"/>
                <w:highlight w:val="yellow"/>
              </w:rPr>
            </w:pPr>
            <w:r w:rsidRPr="00903979">
              <w:rPr>
                <w:sz w:val="16"/>
                <w:szCs w:val="16"/>
              </w:rPr>
              <w:t>- количество спортивно-массовых мероприятий - 73 единицы ежегодно.</w:t>
            </w:r>
          </w:p>
          <w:p w:rsidR="00903979" w:rsidRPr="00903979" w:rsidRDefault="00903979" w:rsidP="00903979">
            <w:pPr>
              <w:pStyle w:val="ConsPlusNormal"/>
              <w:jc w:val="both"/>
              <w:rPr>
                <w:sz w:val="16"/>
                <w:szCs w:val="16"/>
              </w:rPr>
            </w:pPr>
            <w:r w:rsidRPr="00903979">
              <w:rPr>
                <w:sz w:val="16"/>
                <w:szCs w:val="16"/>
              </w:rPr>
              <w:t>- количество молодых семей, улучшивших жилищные условия за счет полученных социальных выплат, состоящих на учете нуждающихся в улучшении жилищных условий -1 семья ежегодно;</w:t>
            </w:r>
          </w:p>
        </w:tc>
      </w:tr>
      <w:tr w:rsidR="00903979" w:rsidRPr="00903979" w:rsidTr="00903979">
        <w:trPr>
          <w:trHeight w:val="699"/>
        </w:trPr>
        <w:tc>
          <w:tcPr>
            <w:tcW w:w="1199"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pStyle w:val="ConsPlusCell"/>
              <w:rPr>
                <w:sz w:val="16"/>
                <w:szCs w:val="16"/>
              </w:rPr>
            </w:pPr>
            <w:r w:rsidRPr="00903979">
              <w:rPr>
                <w:sz w:val="16"/>
                <w:szCs w:val="16"/>
              </w:rPr>
              <w:lastRenderedPageBreak/>
              <w:t>Ресурсное обеспечение Программы</w:t>
            </w:r>
          </w:p>
        </w:tc>
        <w:tc>
          <w:tcPr>
            <w:tcW w:w="3801" w:type="pct"/>
            <w:tcBorders>
              <w:top w:val="single" w:sz="4" w:space="0" w:color="auto"/>
              <w:left w:val="single" w:sz="4" w:space="0" w:color="auto"/>
              <w:bottom w:val="single" w:sz="4" w:space="0" w:color="auto"/>
              <w:right w:val="single" w:sz="4" w:space="0" w:color="auto"/>
            </w:tcBorders>
          </w:tcPr>
          <w:p w:rsidR="00903979" w:rsidRPr="00903979" w:rsidRDefault="00903979" w:rsidP="00903979">
            <w:pPr>
              <w:spacing w:after="0" w:line="245" w:lineRule="auto"/>
              <w:ind w:firstLine="709"/>
              <w:jc w:val="both"/>
              <w:rPr>
                <w:rFonts w:ascii="Arial" w:hAnsi="Arial" w:cs="Arial"/>
                <w:sz w:val="16"/>
                <w:szCs w:val="16"/>
              </w:rPr>
            </w:pPr>
            <w:r w:rsidRPr="00903979">
              <w:rPr>
                <w:rFonts w:ascii="Arial" w:hAnsi="Arial" w:cs="Arial"/>
                <w:sz w:val="16"/>
                <w:szCs w:val="16"/>
              </w:rPr>
              <w:t xml:space="preserve">Общий объем финансирования Программы – 738 068,4 тыс. руб., из них по годам: </w:t>
            </w:r>
          </w:p>
          <w:p w:rsidR="00903979" w:rsidRPr="00903979" w:rsidRDefault="00903979" w:rsidP="00903979">
            <w:pPr>
              <w:spacing w:after="0" w:line="244" w:lineRule="auto"/>
              <w:jc w:val="both"/>
              <w:rPr>
                <w:rFonts w:ascii="Arial" w:hAnsi="Arial" w:cs="Arial"/>
                <w:sz w:val="16"/>
                <w:szCs w:val="16"/>
              </w:rPr>
            </w:pPr>
            <w:r w:rsidRPr="00903979">
              <w:rPr>
                <w:rFonts w:ascii="Arial" w:hAnsi="Arial" w:cs="Arial"/>
                <w:sz w:val="16"/>
                <w:szCs w:val="16"/>
              </w:rPr>
              <w:t>2021 год – 203 160,1 тыс. руб.</w:t>
            </w:r>
          </w:p>
          <w:p w:rsidR="00903979" w:rsidRPr="00903979" w:rsidRDefault="00903979" w:rsidP="00903979">
            <w:pPr>
              <w:spacing w:after="0" w:line="244" w:lineRule="auto"/>
              <w:ind w:firstLine="709"/>
              <w:jc w:val="both"/>
              <w:rPr>
                <w:rFonts w:ascii="Arial" w:hAnsi="Arial" w:cs="Arial"/>
                <w:sz w:val="16"/>
                <w:szCs w:val="16"/>
              </w:rPr>
            </w:pPr>
            <w:r w:rsidRPr="00903979">
              <w:rPr>
                <w:rFonts w:ascii="Arial" w:hAnsi="Arial" w:cs="Arial"/>
                <w:sz w:val="16"/>
                <w:szCs w:val="16"/>
              </w:rPr>
              <w:t>федеральный бюджет – 2572,8 тыс. руб.</w:t>
            </w:r>
          </w:p>
          <w:p w:rsidR="00903979" w:rsidRPr="00903979" w:rsidRDefault="00903979" w:rsidP="00903979">
            <w:pPr>
              <w:spacing w:after="0" w:line="244" w:lineRule="auto"/>
              <w:ind w:firstLine="709"/>
              <w:jc w:val="both"/>
              <w:rPr>
                <w:rFonts w:ascii="Arial" w:hAnsi="Arial" w:cs="Arial"/>
                <w:sz w:val="16"/>
                <w:szCs w:val="16"/>
              </w:rPr>
            </w:pPr>
            <w:r w:rsidRPr="00903979">
              <w:rPr>
                <w:rFonts w:ascii="Arial" w:hAnsi="Arial" w:cs="Arial"/>
                <w:sz w:val="16"/>
                <w:szCs w:val="16"/>
              </w:rPr>
              <w:t>краевой бюджет – 12 602,8 тыс. руб.,</w:t>
            </w:r>
          </w:p>
          <w:p w:rsidR="00903979" w:rsidRPr="00903979" w:rsidRDefault="00903979" w:rsidP="00903979">
            <w:pPr>
              <w:spacing w:after="0" w:line="244" w:lineRule="auto"/>
              <w:ind w:firstLine="709"/>
              <w:jc w:val="both"/>
              <w:rPr>
                <w:rFonts w:ascii="Arial" w:hAnsi="Arial" w:cs="Arial"/>
                <w:sz w:val="16"/>
                <w:szCs w:val="16"/>
              </w:rPr>
            </w:pPr>
            <w:r w:rsidRPr="00903979">
              <w:rPr>
                <w:rFonts w:ascii="Arial" w:hAnsi="Arial" w:cs="Arial"/>
                <w:sz w:val="16"/>
                <w:szCs w:val="16"/>
              </w:rPr>
              <w:t>внебюджетные источники – 1450,0тыс.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районный бюджет – 185 969,5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бюджет сельских поселений - 565,0 </w:t>
            </w:r>
            <w:proofErr w:type="spellStart"/>
            <w:r w:rsidRPr="00903979">
              <w:rPr>
                <w:rFonts w:ascii="Arial" w:hAnsi="Arial" w:cs="Arial"/>
                <w:sz w:val="16"/>
                <w:szCs w:val="16"/>
              </w:rPr>
              <w:t>тыс.руб</w:t>
            </w:r>
            <w:proofErr w:type="spellEnd"/>
            <w:r w:rsidRPr="00903979">
              <w:rPr>
                <w:rFonts w:ascii="Arial" w:hAnsi="Arial" w:cs="Arial"/>
                <w:sz w:val="16"/>
                <w:szCs w:val="16"/>
              </w:rPr>
              <w:t>.</w:t>
            </w:r>
          </w:p>
          <w:p w:rsidR="00903979" w:rsidRPr="00903979" w:rsidRDefault="00903979" w:rsidP="00903979">
            <w:pPr>
              <w:spacing w:after="0"/>
              <w:jc w:val="both"/>
              <w:rPr>
                <w:rFonts w:ascii="Arial" w:hAnsi="Arial" w:cs="Arial"/>
                <w:sz w:val="16"/>
                <w:szCs w:val="16"/>
              </w:rPr>
            </w:pPr>
            <w:r w:rsidRPr="00903979">
              <w:rPr>
                <w:rFonts w:ascii="Arial" w:hAnsi="Arial" w:cs="Arial"/>
                <w:sz w:val="16"/>
                <w:szCs w:val="16"/>
              </w:rPr>
              <w:t>2022 год – 201 479,3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федеральный бюджет – 5 960,7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краевой бюджет – 5 043,4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внебюджетные источники – 1 250,0 тыс. руб.,</w:t>
            </w:r>
          </w:p>
          <w:p w:rsidR="00903979" w:rsidRPr="00903979" w:rsidRDefault="00903979" w:rsidP="00903979">
            <w:pPr>
              <w:spacing w:after="0" w:line="244" w:lineRule="auto"/>
              <w:ind w:firstLine="709"/>
              <w:jc w:val="both"/>
              <w:rPr>
                <w:rFonts w:ascii="Arial" w:hAnsi="Arial" w:cs="Arial"/>
                <w:sz w:val="16"/>
                <w:szCs w:val="16"/>
              </w:rPr>
            </w:pPr>
            <w:r w:rsidRPr="00903979">
              <w:rPr>
                <w:rFonts w:ascii="Arial" w:hAnsi="Arial" w:cs="Arial"/>
                <w:sz w:val="16"/>
                <w:szCs w:val="16"/>
              </w:rPr>
              <w:t>районный бюджет – 189 160,2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бюджет сельских поселений - 65,0 </w:t>
            </w:r>
            <w:proofErr w:type="spellStart"/>
            <w:r w:rsidRPr="00903979">
              <w:rPr>
                <w:rFonts w:ascii="Arial" w:hAnsi="Arial" w:cs="Arial"/>
                <w:sz w:val="16"/>
                <w:szCs w:val="16"/>
              </w:rPr>
              <w:t>тыс.руб</w:t>
            </w:r>
            <w:proofErr w:type="spellEnd"/>
            <w:r w:rsidRPr="00903979">
              <w:rPr>
                <w:rFonts w:ascii="Arial" w:hAnsi="Arial" w:cs="Arial"/>
                <w:sz w:val="16"/>
                <w:szCs w:val="16"/>
              </w:rPr>
              <w:t>.</w:t>
            </w:r>
          </w:p>
          <w:p w:rsidR="00903979" w:rsidRPr="00903979" w:rsidRDefault="00903979" w:rsidP="00903979">
            <w:pPr>
              <w:spacing w:after="0"/>
              <w:jc w:val="both"/>
              <w:rPr>
                <w:rFonts w:ascii="Arial" w:hAnsi="Arial" w:cs="Arial"/>
                <w:sz w:val="16"/>
                <w:szCs w:val="16"/>
              </w:rPr>
            </w:pPr>
            <w:r w:rsidRPr="00903979">
              <w:rPr>
                <w:rFonts w:ascii="Arial" w:hAnsi="Arial" w:cs="Arial"/>
                <w:sz w:val="16"/>
                <w:szCs w:val="16"/>
              </w:rPr>
              <w:t>2023 год – 169 480,6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федеральный бюджет –7 052,6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краевой бюджет – 4 406,8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внебюджетные источники – 925,0тыс.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районный бюджет – 157 031,2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бюджет сельских поселений - 65,0 </w:t>
            </w:r>
            <w:proofErr w:type="spellStart"/>
            <w:r w:rsidRPr="00903979">
              <w:rPr>
                <w:rFonts w:ascii="Arial" w:hAnsi="Arial" w:cs="Arial"/>
                <w:sz w:val="16"/>
                <w:szCs w:val="16"/>
              </w:rPr>
              <w:t>тыс.руб</w:t>
            </w:r>
            <w:proofErr w:type="spellEnd"/>
            <w:r w:rsidRPr="00903979">
              <w:rPr>
                <w:rFonts w:ascii="Arial" w:hAnsi="Arial" w:cs="Arial"/>
                <w:sz w:val="16"/>
                <w:szCs w:val="16"/>
              </w:rPr>
              <w:t>.</w:t>
            </w:r>
          </w:p>
          <w:p w:rsidR="00903979" w:rsidRPr="00903979" w:rsidRDefault="00903979" w:rsidP="00903979">
            <w:pPr>
              <w:spacing w:after="0"/>
              <w:jc w:val="both"/>
              <w:rPr>
                <w:rFonts w:ascii="Arial" w:hAnsi="Arial" w:cs="Arial"/>
                <w:sz w:val="16"/>
                <w:szCs w:val="16"/>
              </w:rPr>
            </w:pPr>
            <w:r w:rsidRPr="00903979">
              <w:rPr>
                <w:rFonts w:ascii="Arial" w:hAnsi="Arial" w:cs="Arial"/>
                <w:sz w:val="16"/>
                <w:szCs w:val="16"/>
              </w:rPr>
              <w:t>2024 год – 163 948,4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федеральный бюджет – 6 787,2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краевой бюджет – 1 550,7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внебюджетные источники – 925,0тыс.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районный бюджет – 154 685,5 тыс. руб.</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бюджет сельских поселений - 0,0 </w:t>
            </w:r>
            <w:proofErr w:type="spellStart"/>
            <w:r w:rsidRPr="00903979">
              <w:rPr>
                <w:rFonts w:ascii="Arial" w:hAnsi="Arial" w:cs="Arial"/>
                <w:sz w:val="16"/>
                <w:szCs w:val="16"/>
              </w:rPr>
              <w:t>тыс.руб</w:t>
            </w:r>
            <w:proofErr w:type="spellEnd"/>
            <w:r w:rsidRPr="00903979">
              <w:rPr>
                <w:rFonts w:ascii="Arial" w:hAnsi="Arial" w:cs="Arial"/>
                <w:sz w:val="16"/>
                <w:szCs w:val="16"/>
              </w:rPr>
              <w:t>.</w:t>
            </w:r>
          </w:p>
          <w:p w:rsidR="00903979" w:rsidRPr="00903979" w:rsidRDefault="00903979" w:rsidP="00903979">
            <w:pPr>
              <w:spacing w:after="0"/>
              <w:ind w:firstLine="709"/>
              <w:jc w:val="both"/>
              <w:rPr>
                <w:rFonts w:ascii="Arial" w:hAnsi="Arial" w:cs="Arial"/>
                <w:sz w:val="16"/>
                <w:szCs w:val="16"/>
              </w:rPr>
            </w:pPr>
          </w:p>
        </w:tc>
      </w:tr>
    </w:tbl>
    <w:p w:rsidR="002D62D1" w:rsidRPr="00903979" w:rsidRDefault="002D62D1" w:rsidP="002D62D1">
      <w:pPr>
        <w:jc w:val="center"/>
        <w:rPr>
          <w:rFonts w:ascii="Arial" w:hAnsi="Arial" w:cs="Arial"/>
          <w:sz w:val="16"/>
          <w:szCs w:val="16"/>
        </w:rPr>
      </w:pPr>
    </w:p>
    <w:p w:rsidR="00903979" w:rsidRPr="00903979" w:rsidRDefault="00903979" w:rsidP="00903979">
      <w:pPr>
        <w:spacing w:after="0"/>
        <w:ind w:left="360"/>
        <w:contextualSpacing/>
        <w:jc w:val="center"/>
        <w:rPr>
          <w:rFonts w:ascii="Arial" w:hAnsi="Arial" w:cs="Arial"/>
          <w:b/>
          <w:sz w:val="16"/>
          <w:szCs w:val="16"/>
        </w:rPr>
      </w:pPr>
      <w:r w:rsidRPr="00903979">
        <w:rPr>
          <w:rFonts w:ascii="Arial" w:hAnsi="Arial" w:cs="Arial"/>
          <w:b/>
          <w:sz w:val="16"/>
          <w:szCs w:val="16"/>
        </w:rPr>
        <w:t>2. Характеристика</w:t>
      </w:r>
    </w:p>
    <w:p w:rsidR="00903979" w:rsidRPr="00903979" w:rsidRDefault="00903979" w:rsidP="00903979">
      <w:pPr>
        <w:pStyle w:val="aa"/>
        <w:contextualSpacing/>
        <w:jc w:val="center"/>
        <w:rPr>
          <w:rFonts w:ascii="Arial" w:hAnsi="Arial" w:cs="Arial"/>
          <w:b/>
          <w:sz w:val="16"/>
          <w:szCs w:val="16"/>
        </w:rPr>
      </w:pPr>
      <w:r w:rsidRPr="00903979">
        <w:rPr>
          <w:rFonts w:ascii="Arial" w:hAnsi="Arial" w:cs="Arial"/>
          <w:b/>
          <w:sz w:val="16"/>
          <w:szCs w:val="16"/>
        </w:rPr>
        <w:t>текущего состояния соответствующей сферы</w:t>
      </w:r>
      <w:r w:rsidR="0077325D">
        <w:rPr>
          <w:rFonts w:ascii="Arial" w:hAnsi="Arial" w:cs="Arial"/>
          <w:b/>
          <w:sz w:val="16"/>
          <w:szCs w:val="16"/>
        </w:rPr>
        <w:t xml:space="preserve"> </w:t>
      </w:r>
      <w:r w:rsidRPr="00903979">
        <w:rPr>
          <w:rFonts w:ascii="Arial" w:hAnsi="Arial" w:cs="Arial"/>
          <w:b/>
          <w:sz w:val="16"/>
          <w:szCs w:val="16"/>
        </w:rPr>
        <w:t xml:space="preserve">с указанием основных показателей социально-экономического развития Канского района </w:t>
      </w:r>
    </w:p>
    <w:p w:rsidR="00903979" w:rsidRPr="00903979" w:rsidRDefault="00903979" w:rsidP="00903979">
      <w:pPr>
        <w:pStyle w:val="aa"/>
        <w:contextualSpacing/>
        <w:jc w:val="center"/>
        <w:rPr>
          <w:rFonts w:ascii="Arial" w:hAnsi="Arial" w:cs="Arial"/>
          <w:b/>
          <w:sz w:val="16"/>
          <w:szCs w:val="16"/>
        </w:rPr>
      </w:pPr>
      <w:r w:rsidRPr="00903979">
        <w:rPr>
          <w:rFonts w:ascii="Arial" w:hAnsi="Arial" w:cs="Arial"/>
          <w:b/>
          <w:sz w:val="16"/>
          <w:szCs w:val="16"/>
        </w:rPr>
        <w:t>и анализ социальных,</w:t>
      </w:r>
      <w:r w:rsidR="0077325D">
        <w:rPr>
          <w:rFonts w:ascii="Arial" w:hAnsi="Arial" w:cs="Arial"/>
          <w:b/>
          <w:sz w:val="16"/>
          <w:szCs w:val="16"/>
        </w:rPr>
        <w:t xml:space="preserve"> </w:t>
      </w:r>
      <w:r w:rsidRPr="00903979">
        <w:rPr>
          <w:rFonts w:ascii="Arial" w:hAnsi="Arial" w:cs="Arial"/>
          <w:b/>
          <w:sz w:val="16"/>
          <w:szCs w:val="16"/>
        </w:rPr>
        <w:t>финансово-экономических и прочих рисков реализации программы</w:t>
      </w:r>
    </w:p>
    <w:p w:rsidR="00903979" w:rsidRPr="00903979" w:rsidRDefault="00903979" w:rsidP="00903979">
      <w:pPr>
        <w:spacing w:after="0"/>
        <w:ind w:firstLine="708"/>
        <w:jc w:val="both"/>
        <w:rPr>
          <w:rFonts w:ascii="Arial" w:hAnsi="Arial" w:cs="Arial"/>
          <w:bCs/>
          <w:sz w:val="16"/>
          <w:szCs w:val="16"/>
        </w:rPr>
      </w:pPr>
      <w:r w:rsidRPr="00903979">
        <w:rPr>
          <w:rFonts w:ascii="Arial" w:hAnsi="Arial" w:cs="Arial"/>
          <w:bCs/>
          <w:sz w:val="16"/>
          <w:szCs w:val="16"/>
        </w:rPr>
        <w:t xml:space="preserve">По состоянию на 01.01.2021 года отрасль культуры, </w:t>
      </w:r>
      <w:r w:rsidRPr="00903979">
        <w:rPr>
          <w:rFonts w:ascii="Arial" w:hAnsi="Arial" w:cs="Arial"/>
          <w:sz w:val="16"/>
          <w:szCs w:val="16"/>
        </w:rPr>
        <w:t>физической культуры, спорта и молодёжной политики</w:t>
      </w:r>
      <w:r w:rsidR="0077325D">
        <w:rPr>
          <w:rFonts w:ascii="Arial" w:hAnsi="Arial" w:cs="Arial"/>
          <w:sz w:val="16"/>
          <w:szCs w:val="16"/>
        </w:rPr>
        <w:t xml:space="preserve"> </w:t>
      </w:r>
      <w:r w:rsidRPr="00903979">
        <w:rPr>
          <w:rFonts w:ascii="Arial" w:hAnsi="Arial" w:cs="Arial"/>
          <w:bCs/>
          <w:sz w:val="16"/>
          <w:szCs w:val="16"/>
        </w:rPr>
        <w:t xml:space="preserve">Канского района включает: </w:t>
      </w:r>
    </w:p>
    <w:p w:rsidR="00903979" w:rsidRPr="00903979" w:rsidRDefault="00903979" w:rsidP="00903979">
      <w:pPr>
        <w:spacing w:after="0"/>
        <w:ind w:firstLine="708"/>
        <w:jc w:val="both"/>
        <w:rPr>
          <w:rFonts w:ascii="Arial" w:hAnsi="Arial" w:cs="Arial"/>
          <w:bCs/>
          <w:sz w:val="16"/>
          <w:szCs w:val="16"/>
        </w:rPr>
      </w:pPr>
      <w:r w:rsidRPr="00903979">
        <w:rPr>
          <w:rFonts w:ascii="Arial" w:hAnsi="Arial" w:cs="Arial"/>
          <w:bCs/>
          <w:sz w:val="16"/>
          <w:szCs w:val="16"/>
        </w:rPr>
        <w:t>- м</w:t>
      </w:r>
      <w:r w:rsidRPr="00903979">
        <w:rPr>
          <w:rFonts w:ascii="Arial" w:hAnsi="Arial" w:cs="Arial"/>
          <w:sz w:val="16"/>
          <w:szCs w:val="16"/>
        </w:rPr>
        <w:t>униципальное казённое учреждение «Отдел по культуре, спорту и делам молодежи Канского района» (далее - МКУ «ОКС и ДМ»)</w:t>
      </w:r>
      <w:r w:rsidRPr="00903979">
        <w:rPr>
          <w:rFonts w:ascii="Arial" w:hAnsi="Arial" w:cs="Arial"/>
          <w:bCs/>
          <w:sz w:val="16"/>
          <w:szCs w:val="16"/>
        </w:rPr>
        <w:t>;</w:t>
      </w:r>
    </w:p>
    <w:p w:rsidR="00903979" w:rsidRPr="00903979" w:rsidRDefault="00903979" w:rsidP="00903979">
      <w:pPr>
        <w:spacing w:after="0"/>
        <w:ind w:firstLine="708"/>
        <w:jc w:val="both"/>
        <w:rPr>
          <w:rFonts w:ascii="Arial" w:hAnsi="Arial" w:cs="Arial"/>
          <w:bCs/>
          <w:sz w:val="16"/>
          <w:szCs w:val="16"/>
        </w:rPr>
      </w:pPr>
      <w:r w:rsidRPr="00903979">
        <w:rPr>
          <w:rFonts w:ascii="Arial" w:hAnsi="Arial" w:cs="Arial"/>
          <w:bCs/>
          <w:sz w:val="16"/>
          <w:szCs w:val="16"/>
        </w:rPr>
        <w:t xml:space="preserve"> - м</w:t>
      </w:r>
      <w:r w:rsidRPr="00903979">
        <w:rPr>
          <w:rFonts w:ascii="Arial" w:hAnsi="Arial" w:cs="Arial"/>
          <w:sz w:val="16"/>
          <w:szCs w:val="16"/>
        </w:rPr>
        <w:t>униципальное бюджетное учреждение культуры «</w:t>
      </w:r>
      <w:proofErr w:type="spellStart"/>
      <w:r w:rsidRPr="00903979">
        <w:rPr>
          <w:rFonts w:ascii="Arial" w:hAnsi="Arial" w:cs="Arial"/>
          <w:sz w:val="16"/>
          <w:szCs w:val="16"/>
        </w:rPr>
        <w:t>Межпоселенческая</w:t>
      </w:r>
      <w:proofErr w:type="spellEnd"/>
      <w:r w:rsidRPr="00903979">
        <w:rPr>
          <w:rFonts w:ascii="Arial" w:hAnsi="Arial" w:cs="Arial"/>
          <w:sz w:val="16"/>
          <w:szCs w:val="16"/>
        </w:rPr>
        <w:t xml:space="preserve"> клубная система Канского района» (далее - МБУК «МКС»);</w:t>
      </w:r>
    </w:p>
    <w:p w:rsidR="00903979" w:rsidRPr="00903979" w:rsidRDefault="00903979" w:rsidP="00903979">
      <w:pPr>
        <w:spacing w:after="0"/>
        <w:ind w:firstLine="708"/>
        <w:jc w:val="both"/>
        <w:rPr>
          <w:rFonts w:ascii="Arial" w:hAnsi="Arial" w:cs="Arial"/>
          <w:iCs/>
          <w:sz w:val="16"/>
          <w:szCs w:val="16"/>
        </w:rPr>
      </w:pPr>
      <w:r w:rsidRPr="00903979">
        <w:rPr>
          <w:rFonts w:ascii="Arial" w:hAnsi="Arial" w:cs="Arial"/>
          <w:sz w:val="16"/>
          <w:szCs w:val="16"/>
        </w:rPr>
        <w:t>- м</w:t>
      </w:r>
      <w:r w:rsidRPr="00903979">
        <w:rPr>
          <w:rFonts w:ascii="Arial" w:hAnsi="Arial" w:cs="Arial"/>
          <w:iCs/>
          <w:sz w:val="16"/>
          <w:szCs w:val="16"/>
        </w:rPr>
        <w:t>униципальное казённое учреждение культуры «Централизованная библиотечная система Канского района" (далее - МКУК ЦБС Канского района);</w:t>
      </w:r>
    </w:p>
    <w:p w:rsidR="00903979" w:rsidRPr="00903979" w:rsidRDefault="00903979" w:rsidP="00903979">
      <w:pPr>
        <w:spacing w:after="0"/>
        <w:ind w:firstLine="708"/>
        <w:jc w:val="both"/>
        <w:rPr>
          <w:rFonts w:ascii="Arial" w:hAnsi="Arial" w:cs="Arial"/>
          <w:iCs/>
          <w:sz w:val="16"/>
          <w:szCs w:val="16"/>
        </w:rPr>
      </w:pPr>
      <w:r w:rsidRPr="00903979">
        <w:rPr>
          <w:rFonts w:ascii="Arial" w:hAnsi="Arial" w:cs="Arial"/>
          <w:iCs/>
          <w:sz w:val="16"/>
          <w:szCs w:val="16"/>
        </w:rPr>
        <w:t>- муниципальное бюджетное учреждение дополнительного образования «</w:t>
      </w:r>
      <w:proofErr w:type="spellStart"/>
      <w:r w:rsidRPr="00903979">
        <w:rPr>
          <w:rFonts w:ascii="Arial" w:hAnsi="Arial" w:cs="Arial"/>
          <w:iCs/>
          <w:sz w:val="16"/>
          <w:szCs w:val="16"/>
        </w:rPr>
        <w:t>Большеуринская</w:t>
      </w:r>
      <w:proofErr w:type="spellEnd"/>
      <w:r w:rsidRPr="00903979">
        <w:rPr>
          <w:rFonts w:ascii="Arial" w:hAnsi="Arial" w:cs="Arial"/>
          <w:iCs/>
          <w:sz w:val="16"/>
          <w:szCs w:val="16"/>
        </w:rPr>
        <w:t xml:space="preserve"> детская школа искусств» (далее - МБУ ДО «</w:t>
      </w:r>
      <w:proofErr w:type="spellStart"/>
      <w:r w:rsidRPr="00903979">
        <w:rPr>
          <w:rFonts w:ascii="Arial" w:hAnsi="Arial" w:cs="Arial"/>
          <w:iCs/>
          <w:sz w:val="16"/>
          <w:szCs w:val="16"/>
        </w:rPr>
        <w:t>Большеуринская</w:t>
      </w:r>
      <w:proofErr w:type="spellEnd"/>
      <w:r w:rsidRPr="00903979">
        <w:rPr>
          <w:rFonts w:ascii="Arial" w:hAnsi="Arial" w:cs="Arial"/>
          <w:iCs/>
          <w:sz w:val="16"/>
          <w:szCs w:val="16"/>
        </w:rPr>
        <w:t xml:space="preserve"> ДШИ»);</w:t>
      </w:r>
    </w:p>
    <w:p w:rsidR="00903979" w:rsidRPr="00903979" w:rsidRDefault="00903979" w:rsidP="00903979">
      <w:pPr>
        <w:spacing w:after="0"/>
        <w:ind w:firstLine="708"/>
        <w:jc w:val="both"/>
        <w:rPr>
          <w:rFonts w:ascii="Arial" w:hAnsi="Arial" w:cs="Arial"/>
          <w:iCs/>
          <w:sz w:val="16"/>
          <w:szCs w:val="16"/>
        </w:rPr>
      </w:pPr>
      <w:r w:rsidRPr="00903979">
        <w:rPr>
          <w:rFonts w:ascii="Arial" w:hAnsi="Arial" w:cs="Arial"/>
          <w:iCs/>
          <w:sz w:val="16"/>
          <w:szCs w:val="16"/>
        </w:rPr>
        <w:lastRenderedPageBreak/>
        <w:t>- муниципальное бюджетное учреждение дополнительного образования «</w:t>
      </w:r>
      <w:proofErr w:type="spellStart"/>
      <w:r w:rsidRPr="00903979">
        <w:rPr>
          <w:rFonts w:ascii="Arial" w:hAnsi="Arial" w:cs="Arial"/>
          <w:iCs/>
          <w:sz w:val="16"/>
          <w:szCs w:val="16"/>
        </w:rPr>
        <w:t>Филимоновская</w:t>
      </w:r>
      <w:proofErr w:type="spellEnd"/>
      <w:r w:rsidRPr="00903979">
        <w:rPr>
          <w:rFonts w:ascii="Arial" w:hAnsi="Arial" w:cs="Arial"/>
          <w:iCs/>
          <w:sz w:val="16"/>
          <w:szCs w:val="16"/>
        </w:rPr>
        <w:t xml:space="preserve"> детская школа искусств» (далее -  МБУ ДО «</w:t>
      </w:r>
      <w:proofErr w:type="spellStart"/>
      <w:r w:rsidRPr="00903979">
        <w:rPr>
          <w:rFonts w:ascii="Arial" w:hAnsi="Arial" w:cs="Arial"/>
          <w:iCs/>
          <w:sz w:val="16"/>
          <w:szCs w:val="16"/>
        </w:rPr>
        <w:t>Филимоновская</w:t>
      </w:r>
      <w:proofErr w:type="spellEnd"/>
      <w:r w:rsidRPr="00903979">
        <w:rPr>
          <w:rFonts w:ascii="Arial" w:hAnsi="Arial" w:cs="Arial"/>
          <w:iCs/>
          <w:sz w:val="16"/>
          <w:szCs w:val="16"/>
        </w:rPr>
        <w:t xml:space="preserve"> ДШИ»);</w:t>
      </w:r>
    </w:p>
    <w:p w:rsidR="00903979" w:rsidRPr="00903979" w:rsidRDefault="00903979" w:rsidP="00903979">
      <w:pPr>
        <w:spacing w:after="0"/>
        <w:ind w:firstLine="708"/>
        <w:jc w:val="both"/>
        <w:rPr>
          <w:rFonts w:ascii="Arial" w:hAnsi="Arial" w:cs="Arial"/>
          <w:iCs/>
          <w:sz w:val="16"/>
          <w:szCs w:val="16"/>
        </w:rPr>
      </w:pPr>
      <w:r w:rsidRPr="00903979">
        <w:rPr>
          <w:rFonts w:ascii="Arial" w:hAnsi="Arial" w:cs="Arial"/>
          <w:iCs/>
          <w:sz w:val="16"/>
          <w:szCs w:val="16"/>
        </w:rPr>
        <w:t>- муниципальное бюджетное учреждение дополнительного образования «</w:t>
      </w:r>
      <w:proofErr w:type="spellStart"/>
      <w:r w:rsidRPr="00903979">
        <w:rPr>
          <w:rFonts w:ascii="Arial" w:hAnsi="Arial" w:cs="Arial"/>
          <w:iCs/>
          <w:sz w:val="16"/>
          <w:szCs w:val="16"/>
        </w:rPr>
        <w:t>Чечеульская</w:t>
      </w:r>
      <w:proofErr w:type="spellEnd"/>
      <w:r w:rsidRPr="00903979">
        <w:rPr>
          <w:rFonts w:ascii="Arial" w:hAnsi="Arial" w:cs="Arial"/>
          <w:iCs/>
          <w:sz w:val="16"/>
          <w:szCs w:val="16"/>
        </w:rPr>
        <w:t xml:space="preserve"> детская школа искусств (далее - МБУ ДО «</w:t>
      </w:r>
      <w:proofErr w:type="spellStart"/>
      <w:r w:rsidRPr="00903979">
        <w:rPr>
          <w:rFonts w:ascii="Arial" w:hAnsi="Arial" w:cs="Arial"/>
          <w:iCs/>
          <w:sz w:val="16"/>
          <w:szCs w:val="16"/>
        </w:rPr>
        <w:t>Чечеульская</w:t>
      </w:r>
      <w:proofErr w:type="spellEnd"/>
      <w:r w:rsidRPr="00903979">
        <w:rPr>
          <w:rFonts w:ascii="Arial" w:hAnsi="Arial" w:cs="Arial"/>
          <w:iCs/>
          <w:sz w:val="16"/>
          <w:szCs w:val="16"/>
        </w:rPr>
        <w:t xml:space="preserve"> ДШИ»);</w:t>
      </w:r>
    </w:p>
    <w:p w:rsidR="00903979" w:rsidRPr="00903979" w:rsidRDefault="00903979" w:rsidP="00903979">
      <w:pPr>
        <w:spacing w:after="0"/>
        <w:ind w:firstLine="708"/>
        <w:jc w:val="both"/>
        <w:rPr>
          <w:rFonts w:ascii="Arial" w:hAnsi="Arial" w:cs="Arial"/>
          <w:iCs/>
          <w:sz w:val="16"/>
          <w:szCs w:val="16"/>
        </w:rPr>
      </w:pPr>
      <w:r w:rsidRPr="00903979">
        <w:rPr>
          <w:rFonts w:ascii="Arial" w:hAnsi="Arial" w:cs="Arial"/>
          <w:iCs/>
          <w:sz w:val="16"/>
          <w:szCs w:val="16"/>
        </w:rPr>
        <w:t>- муниципальное бюджетное учреждение Спортивная школа «Олимпиец» (далее – СШ «Олимпиец»);</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iCs/>
          <w:sz w:val="16"/>
          <w:szCs w:val="16"/>
        </w:rPr>
        <w:t>- м</w:t>
      </w:r>
      <w:r w:rsidRPr="00903979">
        <w:rPr>
          <w:rFonts w:ascii="Arial" w:hAnsi="Arial" w:cs="Arial"/>
          <w:sz w:val="16"/>
          <w:szCs w:val="16"/>
        </w:rPr>
        <w:t>униципальное казённое учреждение «Технологический центр учреждений культуры Канского района» (далее – МКУ «</w:t>
      </w:r>
      <w:proofErr w:type="spellStart"/>
      <w:r w:rsidRPr="00903979">
        <w:rPr>
          <w:rFonts w:ascii="Arial" w:hAnsi="Arial" w:cs="Arial"/>
          <w:sz w:val="16"/>
          <w:szCs w:val="16"/>
        </w:rPr>
        <w:t>Техноцентр</w:t>
      </w:r>
      <w:proofErr w:type="spellEnd"/>
      <w:r w:rsidRPr="00903979">
        <w:rPr>
          <w:rFonts w:ascii="Arial" w:hAnsi="Arial" w:cs="Arial"/>
          <w:sz w:val="16"/>
          <w:szCs w:val="16"/>
        </w:rPr>
        <w:t>»).</w:t>
      </w:r>
    </w:p>
    <w:p w:rsidR="00903979" w:rsidRPr="00903979" w:rsidRDefault="00903979" w:rsidP="00903979">
      <w:pPr>
        <w:widowControl w:val="0"/>
        <w:shd w:val="clear" w:color="auto" w:fill="FFFFFF"/>
        <w:spacing w:after="0"/>
        <w:ind w:firstLine="708"/>
        <w:jc w:val="both"/>
        <w:rPr>
          <w:rFonts w:ascii="Arial" w:hAnsi="Arial" w:cs="Arial"/>
          <w:iCs/>
          <w:sz w:val="16"/>
          <w:szCs w:val="16"/>
        </w:rPr>
      </w:pPr>
      <w:r w:rsidRPr="00903979">
        <w:rPr>
          <w:rFonts w:ascii="Arial" w:hAnsi="Arial" w:cs="Arial"/>
          <w:iCs/>
          <w:sz w:val="16"/>
          <w:szCs w:val="16"/>
        </w:rPr>
        <w:t>Деятельность учреждений культуры, спорта Канского района направлена на активизацию работы с населением, существующих творческих коллективов, спортивных клубов по месту жительства граждан Канского района, поиск новых форм работы по организации досуга населения, развития физической культуры и массового спорта, пропаганды здорового образа жизни, создание единого информационного пространства, модернизацию и сохранение библиотечных фондов, формирование кадрового состава специалистов.</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xml:space="preserve">На территории Канского района библиотечным обслуживанием занимаются 25 муниципальных библиотек.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 присвоен статус </w:t>
      </w:r>
      <w:proofErr w:type="spellStart"/>
      <w:r w:rsidRPr="00903979">
        <w:rPr>
          <w:rFonts w:ascii="Arial" w:hAnsi="Arial" w:cs="Arial"/>
          <w:sz w:val="16"/>
          <w:szCs w:val="16"/>
        </w:rPr>
        <w:t>межпоселенческой</w:t>
      </w:r>
      <w:proofErr w:type="spellEnd"/>
      <w:r w:rsidRPr="00903979">
        <w:rPr>
          <w:rFonts w:ascii="Arial" w:hAnsi="Arial" w:cs="Arial"/>
          <w:sz w:val="16"/>
          <w:szCs w:val="16"/>
        </w:rPr>
        <w:t>, и библиотеки - филиалы в сельских поселениях, в количестве 24 филиалов.</w:t>
      </w:r>
    </w:p>
    <w:p w:rsidR="00903979" w:rsidRPr="00903979" w:rsidRDefault="00903979" w:rsidP="00903979">
      <w:pPr>
        <w:tabs>
          <w:tab w:val="left" w:pos="709"/>
        </w:tabs>
        <w:spacing w:after="0"/>
        <w:jc w:val="both"/>
        <w:rPr>
          <w:rFonts w:ascii="Arial" w:hAnsi="Arial" w:cs="Arial"/>
          <w:color w:val="000000" w:themeColor="text1"/>
          <w:sz w:val="16"/>
          <w:szCs w:val="16"/>
        </w:rPr>
      </w:pPr>
      <w:r w:rsidRPr="00903979">
        <w:rPr>
          <w:rFonts w:ascii="Arial" w:hAnsi="Arial" w:cs="Arial"/>
          <w:sz w:val="16"/>
          <w:szCs w:val="16"/>
        </w:rPr>
        <w:t xml:space="preserve">           Основное внимание библиотеки Канского района уделяют </w:t>
      </w:r>
      <w:r w:rsidRPr="00903979">
        <w:rPr>
          <w:rFonts w:ascii="Arial" w:hAnsi="Arial" w:cs="Arial"/>
          <w:color w:val="000000" w:themeColor="text1"/>
          <w:sz w:val="16"/>
          <w:szCs w:val="16"/>
        </w:rPr>
        <w:t>качеству обслуживания пользователей, пополнению своих фондов новой литературой, 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rsidR="00903979" w:rsidRPr="00903979" w:rsidRDefault="00903979" w:rsidP="00903979">
      <w:pPr>
        <w:tabs>
          <w:tab w:val="left" w:pos="709"/>
        </w:tabs>
        <w:spacing w:after="0"/>
        <w:jc w:val="both"/>
        <w:rPr>
          <w:rFonts w:ascii="Arial" w:hAnsi="Arial" w:cs="Arial"/>
          <w:color w:val="000000" w:themeColor="text1"/>
          <w:sz w:val="16"/>
          <w:szCs w:val="16"/>
        </w:rPr>
      </w:pPr>
      <w:r w:rsidRPr="00903979">
        <w:rPr>
          <w:rFonts w:ascii="Arial" w:hAnsi="Arial" w:cs="Arial"/>
          <w:color w:val="000000" w:themeColor="text1"/>
          <w:sz w:val="16"/>
          <w:szCs w:val="16"/>
        </w:rPr>
        <w:t xml:space="preserve">          Ежегодно библиотеками района обслуживается более 13 470 читателей, выдается более 271 600 изданий. </w:t>
      </w:r>
    </w:p>
    <w:p w:rsidR="00903979" w:rsidRPr="00903979" w:rsidRDefault="00903979" w:rsidP="00903979">
      <w:pPr>
        <w:tabs>
          <w:tab w:val="left" w:pos="709"/>
        </w:tabs>
        <w:spacing w:after="0"/>
        <w:jc w:val="both"/>
        <w:rPr>
          <w:rFonts w:ascii="Arial" w:hAnsi="Arial" w:cs="Arial"/>
          <w:color w:val="000000" w:themeColor="text1"/>
          <w:sz w:val="16"/>
          <w:szCs w:val="16"/>
        </w:rPr>
      </w:pPr>
      <w:r w:rsidRPr="00903979">
        <w:rPr>
          <w:rFonts w:ascii="Arial" w:hAnsi="Arial" w:cs="Arial"/>
          <w:color w:val="000000" w:themeColor="text1"/>
          <w:sz w:val="16"/>
          <w:szCs w:val="16"/>
        </w:rPr>
        <w:t xml:space="preserve">          Охват населения Канского района библиотечным обслуживанием составляет 54,1%.</w:t>
      </w:r>
    </w:p>
    <w:p w:rsidR="00903979" w:rsidRPr="00903979" w:rsidRDefault="00903979" w:rsidP="00903979">
      <w:pPr>
        <w:tabs>
          <w:tab w:val="left" w:pos="709"/>
        </w:tabs>
        <w:spacing w:after="0"/>
        <w:jc w:val="both"/>
        <w:rPr>
          <w:rFonts w:ascii="Arial" w:hAnsi="Arial" w:cs="Arial"/>
          <w:sz w:val="16"/>
          <w:szCs w:val="16"/>
        </w:rPr>
      </w:pPr>
      <w:r w:rsidRPr="00903979">
        <w:rPr>
          <w:rFonts w:ascii="Arial" w:hAnsi="Arial" w:cs="Arial"/>
          <w:color w:val="000000" w:themeColor="text1"/>
          <w:sz w:val="16"/>
          <w:szCs w:val="16"/>
        </w:rPr>
        <w:t xml:space="preserve">          В рамках реализации </w:t>
      </w:r>
      <w:r w:rsidRPr="00903979">
        <w:rPr>
          <w:rFonts w:ascii="Arial" w:hAnsi="Arial" w:cs="Arial"/>
          <w:sz w:val="16"/>
          <w:szCs w:val="16"/>
        </w:rPr>
        <w:t>национального проекта «Культура» увеличивается число посещений библиотек: в 2019 года на 3,2% и составляет 104 766 посещений, в 2020 году на 4,1%.</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Общий фонд библиотек Канского района насчитывает 228 274 единиц учета. Библиотеки ведут планомерную работу по очищению книжных фондов от устаревшей по содержанию, дублетной и ветхой литературы.</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Участие в государственной программе «Развитие культуры и туризма» позволяет ежегодно, централизованно, пополнять фонды библиотек района печатными и электронными изданиями. В рамках реализации программы в 2020 году на средства краевого бюджета приобретено 1206 экземпляров книг и электронных изданий.</w:t>
      </w:r>
      <w:r w:rsidR="0077325D">
        <w:rPr>
          <w:rFonts w:ascii="Arial" w:hAnsi="Arial" w:cs="Arial"/>
          <w:sz w:val="16"/>
          <w:szCs w:val="16"/>
        </w:rPr>
        <w:t xml:space="preserve"> </w:t>
      </w:r>
      <w:r w:rsidRPr="00903979">
        <w:rPr>
          <w:rFonts w:ascii="Arial" w:hAnsi="Arial" w:cs="Arial"/>
          <w:sz w:val="16"/>
          <w:szCs w:val="16"/>
        </w:rPr>
        <w:t>На</w:t>
      </w:r>
      <w:r w:rsidR="0077325D">
        <w:rPr>
          <w:rFonts w:ascii="Arial" w:hAnsi="Arial" w:cs="Arial"/>
          <w:sz w:val="16"/>
          <w:szCs w:val="16"/>
        </w:rPr>
        <w:t xml:space="preserve"> </w:t>
      </w:r>
      <w:r w:rsidRPr="00903979">
        <w:rPr>
          <w:rFonts w:ascii="Arial" w:hAnsi="Arial" w:cs="Arial"/>
          <w:sz w:val="16"/>
          <w:szCs w:val="16"/>
        </w:rPr>
        <w:t>средства районного бюджета приобретено в 2020 году – 236 экземпляров изданий. Обновление фондов библиотек происходит медленными темпами в связи с увеличением средней стоимости изданий и уменьшением финансирования, выделяемого на эти цели.</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Централизованно, за счет средств районного бюджета, фонды сельских библиотек пополняются периодическими изданиями на сумму от 1 100 рублей до 3 200 рублей в полугодие. Библиотеки получают от 2 до 4 названий газет и журналов. В среднем, в фонды библиотек поступает 1,3 названий подписных изданий, что в несколько раз ниже рекомендуемых норм ИФЛА и Модельного стандарта деятельности библиотек.</w:t>
      </w:r>
    </w:p>
    <w:p w:rsidR="00903979" w:rsidRPr="00903979" w:rsidRDefault="00903979" w:rsidP="00903979">
      <w:pPr>
        <w:tabs>
          <w:tab w:val="left" w:pos="709"/>
        </w:tabs>
        <w:spacing w:after="0"/>
        <w:ind w:firstLine="709"/>
        <w:jc w:val="both"/>
        <w:rPr>
          <w:rFonts w:ascii="Arial" w:hAnsi="Arial" w:cs="Arial"/>
          <w:sz w:val="16"/>
          <w:szCs w:val="16"/>
        </w:rPr>
      </w:pPr>
      <w:r w:rsidRPr="00903979">
        <w:rPr>
          <w:rFonts w:ascii="Arial" w:hAnsi="Arial" w:cs="Arial"/>
          <w:color w:val="000000" w:themeColor="text1"/>
          <w:sz w:val="16"/>
          <w:szCs w:val="16"/>
        </w:rPr>
        <w:t xml:space="preserve">Одной из задач, стоящих перед библиотеками на современном этапе, является </w:t>
      </w:r>
      <w:proofErr w:type="spellStart"/>
      <w:r w:rsidRPr="00903979">
        <w:rPr>
          <w:rFonts w:ascii="Arial" w:hAnsi="Arial" w:cs="Arial"/>
          <w:color w:val="000000" w:themeColor="text1"/>
          <w:sz w:val="16"/>
          <w:szCs w:val="16"/>
        </w:rPr>
        <w:t>цифровизация</w:t>
      </w:r>
      <w:proofErr w:type="spellEnd"/>
      <w:r w:rsidRPr="00903979">
        <w:rPr>
          <w:rFonts w:ascii="Arial" w:hAnsi="Arial" w:cs="Arial"/>
          <w:color w:val="000000" w:themeColor="text1"/>
          <w:sz w:val="16"/>
          <w:szCs w:val="16"/>
        </w:rPr>
        <w:t xml:space="preserve"> услуг и формирование информационного пространства. </w:t>
      </w:r>
      <w:r w:rsidRPr="00903979">
        <w:rPr>
          <w:rFonts w:ascii="Arial" w:hAnsi="Arial" w:cs="Arial"/>
          <w:sz w:val="16"/>
          <w:szCs w:val="16"/>
        </w:rPr>
        <w:t xml:space="preserve">В Канском районе все библиотеки оснащены компьютерной техникой, имеют выделенные автоматизированные места пользователей. С 2019 года двадцать библиотек обеспечены доступом к Национальной электронной библиотеке. С 2018 года все муниципальные библиотеки (100%) обеспечены доступом к Интернет. В работе с читателями активно используются электронные базы данных других библиотек и информационных центров. В фондах библиотек имеются мультимедийные издания. Центральная районная библиотека с 2008 года ведет электронный каталог, который на начало 2021 года насчитывает 44265 записей. С 2009 года Центральная библиотека имеет веб-сайт с доступом к электронному каталогу, число обращений к которому увеличивается из года в год. </w:t>
      </w:r>
    </w:p>
    <w:p w:rsidR="00903979" w:rsidRPr="00903979" w:rsidRDefault="00903979" w:rsidP="00903979">
      <w:pPr>
        <w:tabs>
          <w:tab w:val="left" w:pos="709"/>
        </w:tabs>
        <w:spacing w:after="0"/>
        <w:jc w:val="both"/>
        <w:rPr>
          <w:rFonts w:ascii="Arial" w:hAnsi="Arial" w:cs="Arial"/>
          <w:sz w:val="16"/>
          <w:szCs w:val="16"/>
        </w:rPr>
      </w:pPr>
      <w:r w:rsidRPr="00903979">
        <w:rPr>
          <w:rFonts w:ascii="Arial" w:hAnsi="Arial" w:cs="Arial"/>
          <w:sz w:val="16"/>
          <w:szCs w:val="16"/>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rsidR="00903979" w:rsidRPr="00903979" w:rsidRDefault="00903979" w:rsidP="00903979">
      <w:pPr>
        <w:tabs>
          <w:tab w:val="left" w:pos="709"/>
        </w:tabs>
        <w:spacing w:after="0"/>
        <w:ind w:firstLine="708"/>
        <w:jc w:val="both"/>
        <w:rPr>
          <w:rFonts w:ascii="Arial" w:hAnsi="Arial" w:cs="Arial"/>
          <w:sz w:val="16"/>
          <w:szCs w:val="16"/>
        </w:rPr>
      </w:pPr>
      <w:r w:rsidRPr="00903979">
        <w:rPr>
          <w:rFonts w:ascii="Arial" w:hAnsi="Arial" w:cs="Arial"/>
          <w:sz w:val="16"/>
          <w:szCs w:val="16"/>
        </w:rPr>
        <w:t>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В 2019году</w:t>
      </w:r>
      <w:r w:rsidRPr="00903979">
        <w:rPr>
          <w:rFonts w:ascii="Arial" w:hAnsi="Arial" w:cs="Arial"/>
          <w:color w:val="000000" w:themeColor="text1"/>
          <w:sz w:val="16"/>
          <w:szCs w:val="16"/>
        </w:rPr>
        <w:t xml:space="preserve">Центральная районная библиотека и </w:t>
      </w:r>
      <w:proofErr w:type="spellStart"/>
      <w:r w:rsidRPr="00903979">
        <w:rPr>
          <w:rFonts w:ascii="Arial" w:hAnsi="Arial" w:cs="Arial"/>
          <w:color w:val="000000" w:themeColor="text1"/>
          <w:sz w:val="16"/>
          <w:szCs w:val="16"/>
        </w:rPr>
        <w:t>Браженская</w:t>
      </w:r>
      <w:proofErr w:type="spellEnd"/>
      <w:r w:rsidRPr="00903979">
        <w:rPr>
          <w:rFonts w:ascii="Arial" w:hAnsi="Arial" w:cs="Arial"/>
          <w:color w:val="000000" w:themeColor="text1"/>
          <w:sz w:val="16"/>
          <w:szCs w:val="16"/>
        </w:rPr>
        <w:t xml:space="preserve"> библиотека-филиал, впервые, стали площадкой для проведения видеоконференций в режиме онлайн и просветительских мероприятий в дистанционной форме для жителей Канского района разных возрастов.  В 2020 году проведение мероприятий в онлайн формате стало одной из востребованных форм работы в деятельности библиотек района.</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С целью привлечения дополнительного финансирования активизируется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края. В 2019 году</w:t>
      </w:r>
      <w:r w:rsidR="0077325D">
        <w:rPr>
          <w:rFonts w:ascii="Arial" w:hAnsi="Arial" w:cs="Arial"/>
          <w:sz w:val="16"/>
          <w:szCs w:val="16"/>
        </w:rPr>
        <w:t xml:space="preserve"> </w:t>
      </w:r>
      <w:r w:rsidRPr="00903979">
        <w:rPr>
          <w:rFonts w:ascii="Arial" w:hAnsi="Arial" w:cs="Arial"/>
          <w:sz w:val="16"/>
          <w:szCs w:val="16"/>
        </w:rPr>
        <w:t xml:space="preserve">победителями молодежного инфраструктурного проекта «Территория Красноярский край» стали четыре библиотеки: </w:t>
      </w:r>
      <w:proofErr w:type="spellStart"/>
      <w:r w:rsidRPr="00903979">
        <w:rPr>
          <w:rFonts w:ascii="Arial" w:hAnsi="Arial" w:cs="Arial"/>
          <w:sz w:val="16"/>
          <w:szCs w:val="16"/>
        </w:rPr>
        <w:t>Чечеульская</w:t>
      </w:r>
      <w:proofErr w:type="spellEnd"/>
      <w:r w:rsidRPr="00903979">
        <w:rPr>
          <w:rFonts w:ascii="Arial" w:hAnsi="Arial" w:cs="Arial"/>
          <w:sz w:val="16"/>
          <w:szCs w:val="16"/>
        </w:rPr>
        <w:t xml:space="preserve">, </w:t>
      </w:r>
      <w:proofErr w:type="spellStart"/>
      <w:r w:rsidRPr="00903979">
        <w:rPr>
          <w:rFonts w:ascii="Arial" w:hAnsi="Arial" w:cs="Arial"/>
          <w:sz w:val="16"/>
          <w:szCs w:val="16"/>
        </w:rPr>
        <w:t>Зеленолужская</w:t>
      </w:r>
      <w:proofErr w:type="spellEnd"/>
      <w:r w:rsidRPr="00903979">
        <w:rPr>
          <w:rFonts w:ascii="Arial" w:hAnsi="Arial" w:cs="Arial"/>
          <w:sz w:val="16"/>
          <w:szCs w:val="16"/>
        </w:rPr>
        <w:t xml:space="preserve">, </w:t>
      </w:r>
      <w:proofErr w:type="spellStart"/>
      <w:r w:rsidRPr="00903979">
        <w:rPr>
          <w:rFonts w:ascii="Arial" w:hAnsi="Arial" w:cs="Arial"/>
          <w:sz w:val="16"/>
          <w:szCs w:val="16"/>
        </w:rPr>
        <w:t>Бережковская</w:t>
      </w:r>
      <w:proofErr w:type="spellEnd"/>
      <w:r w:rsidRPr="00903979">
        <w:rPr>
          <w:rFonts w:ascii="Arial" w:hAnsi="Arial" w:cs="Arial"/>
          <w:sz w:val="16"/>
          <w:szCs w:val="16"/>
        </w:rPr>
        <w:t xml:space="preserve">, Красно-Маяковская. Общая сумма средств на реализацию проектов составила 46 335 рублей.  В 2020 году участниками проекта «Территория Красноярский край» стали еще две библиотеки: Центральная районная и Таеженская библиотеки. Привлеченные средства на реализацию их проектов составили 21 000 рублей. </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xml:space="preserve">На протяжении ряда лет библиотеки Канского района являются участниками конкурсов проектов по организации трудового воспитания несовершеннолетних граждан в возрасте от 14 до 18 лет на территории Канского района в летне-осенний период времени, организуемого краевым государственным автономным учреждением «Краевой Дворец молодежи». В 2019 году поучаствовать в трудовой занятости ребят пожелали две библиотеки: Георгиевская и Таеженская. Проект </w:t>
      </w:r>
      <w:proofErr w:type="spellStart"/>
      <w:r w:rsidRPr="00903979">
        <w:rPr>
          <w:rFonts w:ascii="Arial" w:hAnsi="Arial" w:cs="Arial"/>
          <w:sz w:val="16"/>
          <w:szCs w:val="16"/>
        </w:rPr>
        <w:t>Таеженской</w:t>
      </w:r>
      <w:proofErr w:type="spellEnd"/>
      <w:r w:rsidRPr="00903979">
        <w:rPr>
          <w:rFonts w:ascii="Arial" w:hAnsi="Arial" w:cs="Arial"/>
          <w:sz w:val="16"/>
          <w:szCs w:val="16"/>
        </w:rPr>
        <w:t xml:space="preserve"> библиотеки-филиала «Сердце села» по благоустройству общественного пространства - Центральной площади и проект «Летом не грустим-читаем, мастерим» Георгиевской библиотеки-филиала по благоустройству, прилегающей к библиотеке территории успешно прошли муниципальный этап и стали победителями краевого этапа. Реализация проектов прошла в тесном взаимодействии с администрациями поселений, при финансовой поддержке ООО «</w:t>
      </w:r>
      <w:proofErr w:type="spellStart"/>
      <w:r w:rsidRPr="00903979">
        <w:rPr>
          <w:rFonts w:ascii="Arial" w:hAnsi="Arial" w:cs="Arial"/>
          <w:sz w:val="16"/>
          <w:szCs w:val="16"/>
        </w:rPr>
        <w:t>АгроСельхозтехника</w:t>
      </w:r>
      <w:proofErr w:type="spellEnd"/>
      <w:r w:rsidRPr="00903979">
        <w:rPr>
          <w:rFonts w:ascii="Arial" w:hAnsi="Arial" w:cs="Arial"/>
          <w:sz w:val="16"/>
          <w:szCs w:val="16"/>
        </w:rPr>
        <w:t>» и индивидуальных предпринимателей. В 2020 году Таеженская библиотека вновь приняла участия в проекте и стала его победителем.</w:t>
      </w:r>
    </w:p>
    <w:p w:rsidR="00903979" w:rsidRPr="00903979" w:rsidRDefault="00903979" w:rsidP="00903979">
      <w:pPr>
        <w:spacing w:after="0"/>
        <w:ind w:firstLine="708"/>
        <w:jc w:val="both"/>
        <w:rPr>
          <w:rFonts w:ascii="Arial" w:hAnsi="Arial" w:cs="Arial"/>
          <w:bCs/>
          <w:sz w:val="16"/>
          <w:szCs w:val="16"/>
        </w:rPr>
      </w:pPr>
      <w:r w:rsidRPr="00903979">
        <w:rPr>
          <w:rFonts w:ascii="Arial" w:hAnsi="Arial" w:cs="Arial"/>
          <w:bCs/>
          <w:sz w:val="16"/>
          <w:szCs w:val="16"/>
        </w:rPr>
        <w:t xml:space="preserve">  За счет участия в государственной программе Красноярского края «Содействие развитию органов местного самоуправления» в </w:t>
      </w:r>
      <w:proofErr w:type="spellStart"/>
      <w:r w:rsidRPr="00903979">
        <w:rPr>
          <w:rFonts w:ascii="Arial" w:hAnsi="Arial" w:cs="Arial"/>
          <w:bCs/>
          <w:sz w:val="16"/>
          <w:szCs w:val="16"/>
        </w:rPr>
        <w:t>Чечеульской</w:t>
      </w:r>
      <w:proofErr w:type="spellEnd"/>
      <w:r w:rsidRPr="00903979">
        <w:rPr>
          <w:rFonts w:ascii="Arial" w:hAnsi="Arial" w:cs="Arial"/>
          <w:bCs/>
          <w:sz w:val="16"/>
          <w:szCs w:val="16"/>
        </w:rPr>
        <w:t xml:space="preserve"> библиотеке-филиале был осуществлен ремонт кровли на общую сумму 653 704 рублей.</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bCs/>
          <w:sz w:val="16"/>
          <w:szCs w:val="16"/>
        </w:rPr>
        <w:lastRenderedPageBreak/>
        <w:t>Библиотечная система района ведет работу по стимулированию специалистов путем участия в краевых конкурсах на получение индивидуальной денежной премии в сумме 50 тыс. рублей. В 2020 году заведующий Красно-Маяковской библиотекой-филиалом стала победителем в конкурсном отборе на получение денежного поощрения лучшим работникам сельских учреждений культуры. В 2021 году победителем в конкурсе Министерства культуры Красноярского края в рамках национального проекта «Культура» на лучшее сельское учреждение культуры стала Верх-</w:t>
      </w:r>
      <w:proofErr w:type="spellStart"/>
      <w:r w:rsidRPr="00903979">
        <w:rPr>
          <w:rFonts w:ascii="Arial" w:hAnsi="Arial" w:cs="Arial"/>
          <w:bCs/>
          <w:sz w:val="16"/>
          <w:szCs w:val="16"/>
        </w:rPr>
        <w:t>Амонашенская</w:t>
      </w:r>
      <w:proofErr w:type="spellEnd"/>
      <w:r w:rsidRPr="00903979">
        <w:rPr>
          <w:rFonts w:ascii="Arial" w:hAnsi="Arial" w:cs="Arial"/>
          <w:bCs/>
          <w:sz w:val="16"/>
          <w:szCs w:val="16"/>
        </w:rPr>
        <w:t xml:space="preserve"> библиотека, которая получила на развитие 100 тыс. руб.</w:t>
      </w:r>
    </w:p>
    <w:p w:rsidR="00903979" w:rsidRPr="00903979" w:rsidRDefault="00903979" w:rsidP="00903979">
      <w:pPr>
        <w:tabs>
          <w:tab w:val="left" w:pos="709"/>
        </w:tabs>
        <w:spacing w:after="0"/>
        <w:ind w:firstLine="708"/>
        <w:jc w:val="both"/>
        <w:rPr>
          <w:rFonts w:ascii="Arial" w:hAnsi="Arial" w:cs="Arial"/>
          <w:sz w:val="16"/>
          <w:szCs w:val="16"/>
        </w:rPr>
      </w:pPr>
      <w:r w:rsidRPr="00903979">
        <w:rPr>
          <w:rFonts w:ascii="Arial" w:hAnsi="Arial" w:cs="Arial"/>
          <w:sz w:val="16"/>
          <w:szCs w:val="16"/>
        </w:rPr>
        <w:t xml:space="preserve">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библиотек–филиалов МКУК ЦБС Канского района функционирует 4 абонентских пункта правовой информации при: </w:t>
      </w:r>
      <w:proofErr w:type="spellStart"/>
      <w:r w:rsidRPr="00903979">
        <w:rPr>
          <w:rFonts w:ascii="Arial" w:hAnsi="Arial" w:cs="Arial"/>
          <w:sz w:val="16"/>
          <w:szCs w:val="16"/>
        </w:rPr>
        <w:t>Браженской</w:t>
      </w:r>
      <w:proofErr w:type="spellEnd"/>
      <w:r w:rsidRPr="00903979">
        <w:rPr>
          <w:rFonts w:ascii="Arial" w:hAnsi="Arial" w:cs="Arial"/>
          <w:sz w:val="16"/>
          <w:szCs w:val="16"/>
        </w:rPr>
        <w:t xml:space="preserve">, </w:t>
      </w:r>
      <w:proofErr w:type="spellStart"/>
      <w:r w:rsidRPr="00903979">
        <w:rPr>
          <w:rFonts w:ascii="Arial" w:hAnsi="Arial" w:cs="Arial"/>
          <w:sz w:val="16"/>
          <w:szCs w:val="16"/>
        </w:rPr>
        <w:t>Мокрушенской</w:t>
      </w:r>
      <w:proofErr w:type="spellEnd"/>
      <w:r w:rsidRPr="00903979">
        <w:rPr>
          <w:rFonts w:ascii="Arial" w:hAnsi="Arial" w:cs="Arial"/>
          <w:sz w:val="16"/>
          <w:szCs w:val="16"/>
        </w:rPr>
        <w:t xml:space="preserve">, </w:t>
      </w:r>
      <w:proofErr w:type="spellStart"/>
      <w:r w:rsidRPr="00903979">
        <w:rPr>
          <w:rFonts w:ascii="Arial" w:hAnsi="Arial" w:cs="Arial"/>
          <w:sz w:val="16"/>
          <w:szCs w:val="16"/>
        </w:rPr>
        <w:t>Таёженской</w:t>
      </w:r>
      <w:proofErr w:type="spellEnd"/>
      <w:r w:rsidRPr="00903979">
        <w:rPr>
          <w:rFonts w:ascii="Arial" w:hAnsi="Arial" w:cs="Arial"/>
          <w:sz w:val="16"/>
          <w:szCs w:val="16"/>
        </w:rPr>
        <w:t xml:space="preserve"> и </w:t>
      </w:r>
      <w:proofErr w:type="spellStart"/>
      <w:r w:rsidRPr="00903979">
        <w:rPr>
          <w:rFonts w:ascii="Arial" w:hAnsi="Arial" w:cs="Arial"/>
          <w:sz w:val="16"/>
          <w:szCs w:val="16"/>
        </w:rPr>
        <w:t>Филимоновской</w:t>
      </w:r>
      <w:proofErr w:type="spellEnd"/>
      <w:r w:rsidR="0077325D">
        <w:rPr>
          <w:rFonts w:ascii="Arial" w:hAnsi="Arial" w:cs="Arial"/>
          <w:sz w:val="16"/>
          <w:szCs w:val="16"/>
        </w:rPr>
        <w:t xml:space="preserve"> </w:t>
      </w:r>
      <w:r w:rsidRPr="00903979">
        <w:rPr>
          <w:rFonts w:ascii="Arial" w:hAnsi="Arial" w:cs="Arial"/>
          <w:sz w:val="16"/>
          <w:szCs w:val="16"/>
        </w:rPr>
        <w:t xml:space="preserve">библиотеках - филиалах. Пять библиотек Канского района являются участниками Программы поддержки Российских библиотек Общероссийской сети распространения правовой информации «Консультант Плюс». Согласно договора с информационным центром «Искра», в Центральной районной библиотеке, </w:t>
      </w:r>
      <w:proofErr w:type="spellStart"/>
      <w:r w:rsidRPr="00903979">
        <w:rPr>
          <w:rFonts w:ascii="Arial" w:hAnsi="Arial" w:cs="Arial"/>
          <w:sz w:val="16"/>
          <w:szCs w:val="16"/>
        </w:rPr>
        <w:t>Таёженской</w:t>
      </w:r>
      <w:proofErr w:type="spellEnd"/>
      <w:r w:rsidRPr="00903979">
        <w:rPr>
          <w:rFonts w:ascii="Arial" w:hAnsi="Arial" w:cs="Arial"/>
          <w:sz w:val="16"/>
          <w:szCs w:val="16"/>
        </w:rPr>
        <w:t xml:space="preserve">, </w:t>
      </w:r>
      <w:proofErr w:type="spellStart"/>
      <w:r w:rsidRPr="00903979">
        <w:rPr>
          <w:rFonts w:ascii="Arial" w:hAnsi="Arial" w:cs="Arial"/>
          <w:sz w:val="16"/>
          <w:szCs w:val="16"/>
        </w:rPr>
        <w:t>Филимоновской</w:t>
      </w:r>
      <w:proofErr w:type="spellEnd"/>
      <w:r w:rsidRPr="00903979">
        <w:rPr>
          <w:rFonts w:ascii="Arial" w:hAnsi="Arial" w:cs="Arial"/>
          <w:sz w:val="16"/>
          <w:szCs w:val="16"/>
        </w:rPr>
        <w:t xml:space="preserve">, </w:t>
      </w:r>
      <w:proofErr w:type="spellStart"/>
      <w:r w:rsidRPr="00903979">
        <w:rPr>
          <w:rFonts w:ascii="Arial" w:hAnsi="Arial" w:cs="Arial"/>
          <w:sz w:val="16"/>
          <w:szCs w:val="16"/>
        </w:rPr>
        <w:t>Мокрушенской</w:t>
      </w:r>
      <w:proofErr w:type="spellEnd"/>
      <w:r w:rsidRPr="00903979">
        <w:rPr>
          <w:rFonts w:ascii="Arial" w:hAnsi="Arial" w:cs="Arial"/>
          <w:sz w:val="16"/>
          <w:szCs w:val="16"/>
        </w:rPr>
        <w:t xml:space="preserve"> и </w:t>
      </w:r>
      <w:proofErr w:type="spellStart"/>
      <w:r w:rsidRPr="00903979">
        <w:rPr>
          <w:rFonts w:ascii="Arial" w:hAnsi="Arial" w:cs="Arial"/>
          <w:sz w:val="16"/>
          <w:szCs w:val="16"/>
        </w:rPr>
        <w:t>Браженской</w:t>
      </w:r>
      <w:proofErr w:type="spellEnd"/>
      <w:r w:rsidRPr="00903979">
        <w:rPr>
          <w:rFonts w:ascii="Arial" w:hAnsi="Arial" w:cs="Arial"/>
          <w:sz w:val="16"/>
          <w:szCs w:val="16"/>
        </w:rPr>
        <w:t xml:space="preserve"> библиотеках регулярно обновляется справочно-правовая система «Консультант Плюс». Всего за год библиотеками района выполняется более 240запросов, в </w:t>
      </w:r>
      <w:proofErr w:type="spellStart"/>
      <w:r w:rsidRPr="00903979">
        <w:rPr>
          <w:rFonts w:ascii="Arial" w:hAnsi="Arial" w:cs="Arial"/>
          <w:sz w:val="16"/>
          <w:szCs w:val="16"/>
        </w:rPr>
        <w:t>т.ч</w:t>
      </w:r>
      <w:proofErr w:type="spellEnd"/>
      <w:r w:rsidRPr="00903979">
        <w:rPr>
          <w:rFonts w:ascii="Arial" w:hAnsi="Arial" w:cs="Arial"/>
          <w:sz w:val="16"/>
          <w:szCs w:val="16"/>
        </w:rPr>
        <w:t xml:space="preserve">. в Центральной районной библиотеке более 60 запросов с использованием этой системы. </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xml:space="preserve">В центре правовой информации Центральной районной библиотеки и </w:t>
      </w:r>
      <w:proofErr w:type="spellStart"/>
      <w:r w:rsidRPr="00903979">
        <w:rPr>
          <w:rFonts w:ascii="Arial" w:hAnsi="Arial" w:cs="Arial"/>
          <w:sz w:val="16"/>
          <w:szCs w:val="16"/>
        </w:rPr>
        <w:t>Браженском</w:t>
      </w:r>
      <w:proofErr w:type="spellEnd"/>
      <w:r w:rsidRPr="00903979">
        <w:rPr>
          <w:rFonts w:ascii="Arial" w:hAnsi="Arial" w:cs="Arial"/>
          <w:sz w:val="16"/>
          <w:szCs w:val="16"/>
        </w:rPr>
        <w:t xml:space="preserve"> абонентском пункте правовой информации обеспечен доступ к информационному порталу Красноярского края. </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xml:space="preserve">Пробелы в отсутствии стационарных библиотек на селе восполняются услугами нестационарного обслуживания с использованием </w:t>
      </w:r>
      <w:proofErr w:type="spellStart"/>
      <w:r w:rsidRPr="00903979">
        <w:rPr>
          <w:rFonts w:ascii="Arial" w:hAnsi="Arial" w:cs="Arial"/>
          <w:sz w:val="16"/>
          <w:szCs w:val="16"/>
        </w:rPr>
        <w:t>библиобуса</w:t>
      </w:r>
      <w:proofErr w:type="spellEnd"/>
      <w:r w:rsidRPr="00903979">
        <w:rPr>
          <w:rFonts w:ascii="Arial" w:hAnsi="Arial" w:cs="Arial"/>
          <w:sz w:val="16"/>
          <w:szCs w:val="16"/>
        </w:rPr>
        <w:t xml:space="preserve"> ЦБС, который выезжает в отдаленные и малонаселенные пункты с целью обслуживания пользователей.</w:t>
      </w:r>
    </w:p>
    <w:p w:rsidR="00903979" w:rsidRPr="00903979" w:rsidRDefault="00903979" w:rsidP="00903979">
      <w:pPr>
        <w:tabs>
          <w:tab w:val="left" w:pos="709"/>
        </w:tabs>
        <w:spacing w:after="0"/>
        <w:ind w:firstLine="539"/>
        <w:jc w:val="both"/>
        <w:rPr>
          <w:rFonts w:ascii="Arial" w:hAnsi="Arial" w:cs="Arial"/>
          <w:sz w:val="16"/>
          <w:szCs w:val="16"/>
        </w:rPr>
      </w:pPr>
      <w:r w:rsidRPr="00903979">
        <w:rPr>
          <w:rFonts w:ascii="Arial" w:hAnsi="Arial" w:cs="Arial"/>
          <w:sz w:val="16"/>
          <w:szCs w:val="16"/>
        </w:rPr>
        <w:t xml:space="preserve">  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rsidR="00903979" w:rsidRPr="00903979" w:rsidRDefault="00903979" w:rsidP="00903979">
      <w:pPr>
        <w:spacing w:after="0"/>
        <w:jc w:val="both"/>
        <w:rPr>
          <w:rFonts w:ascii="Arial" w:hAnsi="Arial" w:cs="Arial"/>
          <w:sz w:val="16"/>
          <w:szCs w:val="16"/>
        </w:rPr>
      </w:pPr>
      <w:r w:rsidRPr="00903979">
        <w:rPr>
          <w:rFonts w:ascii="Arial" w:hAnsi="Arial" w:cs="Arial"/>
          <w:sz w:val="16"/>
          <w:szCs w:val="16"/>
        </w:rPr>
        <w:t xml:space="preserve">          В структуре ЦБС имеется </w:t>
      </w:r>
      <w:proofErr w:type="spellStart"/>
      <w:r w:rsidRPr="00903979">
        <w:rPr>
          <w:rFonts w:ascii="Arial" w:hAnsi="Arial" w:cs="Arial"/>
          <w:sz w:val="16"/>
          <w:szCs w:val="16"/>
        </w:rPr>
        <w:t>Филимоновская</w:t>
      </w:r>
      <w:proofErr w:type="spellEnd"/>
      <w:r w:rsidRPr="00903979">
        <w:rPr>
          <w:rFonts w:ascii="Arial" w:hAnsi="Arial" w:cs="Arial"/>
          <w:sz w:val="16"/>
          <w:szCs w:val="16"/>
        </w:rPr>
        <w:t xml:space="preserve"> библиотека-филиал, которая является участником проекта «Модельные сельские библиотеки» 2010 года.  </w:t>
      </w:r>
    </w:p>
    <w:p w:rsidR="00903979" w:rsidRPr="00903979" w:rsidRDefault="00903979" w:rsidP="00903979">
      <w:pPr>
        <w:tabs>
          <w:tab w:val="left" w:pos="709"/>
        </w:tabs>
        <w:spacing w:after="0"/>
        <w:jc w:val="both"/>
        <w:rPr>
          <w:rFonts w:ascii="Arial" w:hAnsi="Arial" w:cs="Arial"/>
          <w:sz w:val="16"/>
          <w:szCs w:val="16"/>
        </w:rPr>
      </w:pPr>
      <w:r w:rsidRPr="00903979">
        <w:rPr>
          <w:rFonts w:ascii="Arial" w:hAnsi="Arial" w:cs="Arial"/>
          <w:sz w:val="16"/>
          <w:szCs w:val="16"/>
        </w:rPr>
        <w:t xml:space="preserve">          Библиотеки района стараются быть открытыми и доступными, привлекательными и комфортными для всех.</w:t>
      </w:r>
    </w:p>
    <w:p w:rsidR="00903979" w:rsidRPr="00903979" w:rsidRDefault="00903979" w:rsidP="00903979">
      <w:pPr>
        <w:tabs>
          <w:tab w:val="left" w:pos="709"/>
        </w:tabs>
        <w:spacing w:after="0"/>
        <w:ind w:firstLine="709"/>
        <w:jc w:val="both"/>
        <w:rPr>
          <w:rFonts w:ascii="Arial" w:hAnsi="Arial" w:cs="Arial"/>
          <w:sz w:val="16"/>
          <w:szCs w:val="16"/>
        </w:rPr>
      </w:pPr>
      <w:r w:rsidRPr="00903979">
        <w:rPr>
          <w:rFonts w:ascii="Arial" w:hAnsi="Arial" w:cs="Arial"/>
          <w:sz w:val="16"/>
          <w:szCs w:val="16"/>
        </w:rPr>
        <w:t xml:space="preserve">Вместе с тем, в развитии библиотечного дела в Канском районе существует ряд проблем, требующих безотлагательного решения. Последствия децентрализации, которой подверглась ЦБС, в связи с разделением полномочий по организации библиотечного обслуживания населения между органами местного самоуправления нарушила систему организации деятельности ЦБС, которая, и, по сегодняшний день, требует ресурсных затрат на восстановление. Тенденция «старения» кадров по-прежнему остается наиболее ощутимой. В Канском районе 30,9% основного персонала библиотек в возрасте от 55 лет и старше. Отсутствие гарантированного жилья для молодых специалистов не способствует их закреплению в библиотечной отрасли. На работу в библиотеку приходят специалисты, не имеющие навыков работы в библиотечном деле. Молодых специалистов не устраивает низкая заработная плата в библиотеке, работающих на 0,4 и 0,5 ставки. </w:t>
      </w:r>
    </w:p>
    <w:p w:rsidR="00903979" w:rsidRPr="00903979" w:rsidRDefault="00903979" w:rsidP="00903979">
      <w:pPr>
        <w:spacing w:after="0"/>
        <w:jc w:val="both"/>
        <w:rPr>
          <w:rFonts w:ascii="Arial" w:hAnsi="Arial" w:cs="Arial"/>
          <w:sz w:val="16"/>
          <w:szCs w:val="16"/>
        </w:rPr>
      </w:pPr>
      <w:r w:rsidRPr="00903979">
        <w:rPr>
          <w:rFonts w:ascii="Arial" w:hAnsi="Arial" w:cs="Arial"/>
          <w:sz w:val="16"/>
          <w:szCs w:val="16"/>
        </w:rPr>
        <w:t xml:space="preserve">В МКУК ЦБС Канского района налажена планомерная система повышения квалификации,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rsidR="00903979" w:rsidRPr="00903979" w:rsidRDefault="00903979" w:rsidP="00903979">
      <w:pPr>
        <w:tabs>
          <w:tab w:val="left" w:pos="709"/>
        </w:tabs>
        <w:spacing w:after="0"/>
        <w:jc w:val="both"/>
        <w:rPr>
          <w:rFonts w:ascii="Arial" w:hAnsi="Arial" w:cs="Arial"/>
          <w:sz w:val="16"/>
          <w:szCs w:val="16"/>
        </w:rPr>
      </w:pPr>
      <w:r w:rsidRPr="00903979">
        <w:rPr>
          <w:rFonts w:ascii="Arial" w:hAnsi="Arial" w:cs="Arial"/>
          <w:sz w:val="16"/>
          <w:szCs w:val="16"/>
        </w:rPr>
        <w:t xml:space="preserve">          В то же время, повышение профессиональных компетенций библиотечных специалистов требуют, прежде всего, новые процессы развития библиотечной отрасли: информатизация, автоматизация, </w:t>
      </w:r>
      <w:proofErr w:type="spellStart"/>
      <w:r w:rsidRPr="00903979">
        <w:rPr>
          <w:rFonts w:ascii="Arial" w:hAnsi="Arial" w:cs="Arial"/>
          <w:sz w:val="16"/>
          <w:szCs w:val="16"/>
        </w:rPr>
        <w:t>цифровизация</w:t>
      </w:r>
      <w:proofErr w:type="spellEnd"/>
      <w:r w:rsidRPr="00903979">
        <w:rPr>
          <w:rFonts w:ascii="Arial" w:hAnsi="Arial" w:cs="Arial"/>
          <w:sz w:val="16"/>
          <w:szCs w:val="16"/>
        </w:rPr>
        <w:t xml:space="preserve">, </w:t>
      </w:r>
      <w:r w:rsidRPr="00903979">
        <w:rPr>
          <w:rFonts w:ascii="Arial" w:hAnsi="Arial" w:cs="Arial"/>
          <w:color w:val="000000" w:themeColor="text1"/>
          <w:sz w:val="16"/>
          <w:szCs w:val="16"/>
        </w:rPr>
        <w:t>формирование информационного пространства,</w:t>
      </w:r>
      <w:r w:rsidRPr="00903979">
        <w:rPr>
          <w:rFonts w:ascii="Arial" w:hAnsi="Arial" w:cs="Arial"/>
          <w:sz w:val="16"/>
          <w:szCs w:val="16"/>
        </w:rPr>
        <w:t xml:space="preserve"> появление в библиотеке новых структур, освоение новых видов деятельности и т.д.</w:t>
      </w:r>
    </w:p>
    <w:p w:rsidR="00903979" w:rsidRPr="00903979" w:rsidRDefault="00903979" w:rsidP="00903979">
      <w:pPr>
        <w:tabs>
          <w:tab w:val="left" w:pos="709"/>
        </w:tabs>
        <w:spacing w:after="0"/>
        <w:jc w:val="both"/>
        <w:rPr>
          <w:rFonts w:ascii="Arial" w:hAnsi="Arial" w:cs="Arial"/>
          <w:sz w:val="16"/>
          <w:szCs w:val="16"/>
        </w:rPr>
      </w:pPr>
      <w:r w:rsidRPr="00903979">
        <w:rPr>
          <w:rFonts w:ascii="Arial" w:hAnsi="Arial" w:cs="Arial"/>
          <w:sz w:val="16"/>
          <w:szCs w:val="16"/>
        </w:rPr>
        <w:t xml:space="preserve">    Материально-техническая база библиотек Канского района не соответствует возрастающим потребностям населения в качественной библиотечной услуге. При этом материально-техническая база значительной части сельских библиотек была сформирована еще в 70-е-80-е годы и в 80% из них не обновлялась.</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w:t>
      </w:r>
      <w:proofErr w:type="spellStart"/>
      <w:r w:rsidRPr="00903979">
        <w:rPr>
          <w:rFonts w:ascii="Arial" w:hAnsi="Arial" w:cs="Arial"/>
          <w:sz w:val="16"/>
          <w:szCs w:val="16"/>
        </w:rPr>
        <w:t>Хаёринская</w:t>
      </w:r>
      <w:proofErr w:type="spellEnd"/>
      <w:r w:rsidRPr="00903979">
        <w:rPr>
          <w:rFonts w:ascii="Arial" w:hAnsi="Arial" w:cs="Arial"/>
          <w:sz w:val="16"/>
          <w:szCs w:val="16"/>
        </w:rPr>
        <w:t xml:space="preserve">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w:t>
      </w:r>
      <w:proofErr w:type="spellStart"/>
      <w:r w:rsidRPr="00903979">
        <w:rPr>
          <w:rFonts w:ascii="Arial" w:hAnsi="Arial" w:cs="Arial"/>
          <w:sz w:val="16"/>
          <w:szCs w:val="16"/>
        </w:rPr>
        <w:t>Амонашенская</w:t>
      </w:r>
      <w:proofErr w:type="spellEnd"/>
      <w:r w:rsidRPr="00903979">
        <w:rPr>
          <w:rFonts w:ascii="Arial" w:hAnsi="Arial" w:cs="Arial"/>
          <w:sz w:val="16"/>
          <w:szCs w:val="16"/>
        </w:rPr>
        <w:t xml:space="preserve"> библиотека занимает деревянное строение 1964 года постройки. В 5-ти библиотеках района тесное помещение (</w:t>
      </w:r>
      <w:proofErr w:type="spellStart"/>
      <w:r w:rsidRPr="00903979">
        <w:rPr>
          <w:rFonts w:ascii="Arial" w:hAnsi="Arial" w:cs="Arial"/>
          <w:sz w:val="16"/>
          <w:szCs w:val="16"/>
        </w:rPr>
        <w:t>Бошняковская</w:t>
      </w:r>
      <w:proofErr w:type="spellEnd"/>
      <w:r w:rsidRPr="00903979">
        <w:rPr>
          <w:rFonts w:ascii="Arial" w:hAnsi="Arial" w:cs="Arial"/>
          <w:sz w:val="16"/>
          <w:szCs w:val="16"/>
        </w:rPr>
        <w:t xml:space="preserve">, </w:t>
      </w:r>
      <w:proofErr w:type="spellStart"/>
      <w:r w:rsidRPr="00903979">
        <w:rPr>
          <w:rFonts w:ascii="Arial" w:hAnsi="Arial" w:cs="Arial"/>
          <w:sz w:val="16"/>
          <w:szCs w:val="16"/>
        </w:rPr>
        <w:t>Ашкаульская</w:t>
      </w:r>
      <w:proofErr w:type="spellEnd"/>
      <w:r w:rsidRPr="00903979">
        <w:rPr>
          <w:rFonts w:ascii="Arial" w:hAnsi="Arial" w:cs="Arial"/>
          <w:sz w:val="16"/>
          <w:szCs w:val="16"/>
        </w:rPr>
        <w:t xml:space="preserve">, </w:t>
      </w:r>
      <w:proofErr w:type="spellStart"/>
      <w:r w:rsidRPr="00903979">
        <w:rPr>
          <w:rFonts w:ascii="Arial" w:hAnsi="Arial" w:cs="Arial"/>
          <w:sz w:val="16"/>
          <w:szCs w:val="16"/>
        </w:rPr>
        <w:t>Амонашенская</w:t>
      </w:r>
      <w:proofErr w:type="spellEnd"/>
      <w:r w:rsidRPr="00903979">
        <w:rPr>
          <w:rFonts w:ascii="Arial" w:hAnsi="Arial" w:cs="Arial"/>
          <w:sz w:val="16"/>
          <w:szCs w:val="16"/>
        </w:rPr>
        <w:t xml:space="preserve">, Терская, </w:t>
      </w:r>
      <w:proofErr w:type="spellStart"/>
      <w:r w:rsidRPr="00903979">
        <w:rPr>
          <w:rFonts w:ascii="Arial" w:hAnsi="Arial" w:cs="Arial"/>
          <w:sz w:val="16"/>
          <w:szCs w:val="16"/>
        </w:rPr>
        <w:t>Арефьевская</w:t>
      </w:r>
      <w:proofErr w:type="spellEnd"/>
      <w:r w:rsidRPr="00903979">
        <w:rPr>
          <w:rFonts w:ascii="Arial" w:hAnsi="Arial" w:cs="Arial"/>
          <w:sz w:val="16"/>
          <w:szCs w:val="16"/>
        </w:rPr>
        <w:t>), не соответствующее нормативам расстановки фонда. В 4-х библиотеках района (Верх-</w:t>
      </w:r>
      <w:proofErr w:type="spellStart"/>
      <w:r w:rsidRPr="00903979">
        <w:rPr>
          <w:rFonts w:ascii="Arial" w:hAnsi="Arial" w:cs="Arial"/>
          <w:sz w:val="16"/>
          <w:szCs w:val="16"/>
        </w:rPr>
        <w:t>Амонашенской</w:t>
      </w:r>
      <w:proofErr w:type="spellEnd"/>
      <w:r w:rsidRPr="00903979">
        <w:rPr>
          <w:rFonts w:ascii="Arial" w:hAnsi="Arial" w:cs="Arial"/>
          <w:sz w:val="16"/>
          <w:szCs w:val="16"/>
        </w:rPr>
        <w:t xml:space="preserve">, </w:t>
      </w:r>
      <w:proofErr w:type="spellStart"/>
      <w:r w:rsidRPr="00903979">
        <w:rPr>
          <w:rFonts w:ascii="Arial" w:hAnsi="Arial" w:cs="Arial"/>
          <w:sz w:val="16"/>
          <w:szCs w:val="16"/>
        </w:rPr>
        <w:t>Зеленолужской</w:t>
      </w:r>
      <w:proofErr w:type="spellEnd"/>
      <w:r w:rsidRPr="00903979">
        <w:rPr>
          <w:rFonts w:ascii="Arial" w:hAnsi="Arial" w:cs="Arial"/>
          <w:sz w:val="16"/>
          <w:szCs w:val="16"/>
        </w:rPr>
        <w:t xml:space="preserve">, </w:t>
      </w:r>
      <w:proofErr w:type="spellStart"/>
      <w:r w:rsidRPr="00903979">
        <w:rPr>
          <w:rFonts w:ascii="Arial" w:hAnsi="Arial" w:cs="Arial"/>
          <w:sz w:val="16"/>
          <w:szCs w:val="16"/>
        </w:rPr>
        <w:t>Рудянской</w:t>
      </w:r>
      <w:proofErr w:type="spellEnd"/>
      <w:r w:rsidRPr="00903979">
        <w:rPr>
          <w:rFonts w:ascii="Arial" w:hAnsi="Arial" w:cs="Arial"/>
          <w:sz w:val="16"/>
          <w:szCs w:val="16"/>
        </w:rPr>
        <w:t xml:space="preserve">, </w:t>
      </w:r>
      <w:proofErr w:type="spellStart"/>
      <w:r w:rsidRPr="00903979">
        <w:rPr>
          <w:rFonts w:ascii="Arial" w:hAnsi="Arial" w:cs="Arial"/>
          <w:sz w:val="16"/>
          <w:szCs w:val="16"/>
        </w:rPr>
        <w:t>Таеженской</w:t>
      </w:r>
      <w:proofErr w:type="spellEnd"/>
      <w:r w:rsidRPr="00903979">
        <w:rPr>
          <w:rFonts w:ascii="Arial" w:hAnsi="Arial" w:cs="Arial"/>
          <w:sz w:val="16"/>
          <w:szCs w:val="16"/>
        </w:rPr>
        <w:t>) остаются плохими условия труда, из-за низкой температуры в помещениях.</w:t>
      </w:r>
    </w:p>
    <w:p w:rsidR="00903979" w:rsidRPr="00903979" w:rsidRDefault="00903979" w:rsidP="00903979">
      <w:pPr>
        <w:tabs>
          <w:tab w:val="left" w:pos="709"/>
        </w:tabs>
        <w:spacing w:after="0"/>
        <w:ind w:firstLine="709"/>
        <w:jc w:val="both"/>
        <w:rPr>
          <w:rFonts w:ascii="Arial" w:hAnsi="Arial" w:cs="Arial"/>
          <w:color w:val="000000" w:themeColor="text1"/>
          <w:sz w:val="16"/>
          <w:szCs w:val="16"/>
        </w:rPr>
      </w:pPr>
      <w:r w:rsidRPr="00903979">
        <w:rPr>
          <w:rFonts w:ascii="Arial" w:hAnsi="Arial" w:cs="Arial"/>
          <w:sz w:val="16"/>
          <w:szCs w:val="16"/>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p>
    <w:p w:rsidR="00903979" w:rsidRPr="00903979" w:rsidRDefault="00903979" w:rsidP="00903979">
      <w:pPr>
        <w:tabs>
          <w:tab w:val="left" w:pos="709"/>
        </w:tabs>
        <w:spacing w:after="0"/>
        <w:jc w:val="both"/>
        <w:rPr>
          <w:rFonts w:ascii="Arial" w:hAnsi="Arial" w:cs="Arial"/>
          <w:sz w:val="16"/>
          <w:szCs w:val="16"/>
        </w:rPr>
      </w:pPr>
      <w:proofErr w:type="spellStart"/>
      <w:r w:rsidRPr="00903979">
        <w:rPr>
          <w:rFonts w:ascii="Arial" w:hAnsi="Arial" w:cs="Arial"/>
          <w:sz w:val="16"/>
          <w:szCs w:val="16"/>
        </w:rPr>
        <w:t>Чечеульскую</w:t>
      </w:r>
      <w:proofErr w:type="spellEnd"/>
      <w:r w:rsidRPr="00903979">
        <w:rPr>
          <w:rFonts w:ascii="Arial" w:hAnsi="Arial" w:cs="Arial"/>
          <w:sz w:val="16"/>
          <w:szCs w:val="16"/>
        </w:rPr>
        <w:t xml:space="preserve">, </w:t>
      </w:r>
      <w:proofErr w:type="spellStart"/>
      <w:r w:rsidRPr="00903979">
        <w:rPr>
          <w:rFonts w:ascii="Arial" w:hAnsi="Arial" w:cs="Arial"/>
          <w:sz w:val="16"/>
          <w:szCs w:val="16"/>
        </w:rPr>
        <w:t>Хаёринскую</w:t>
      </w:r>
      <w:proofErr w:type="spellEnd"/>
      <w:r w:rsidRPr="00903979">
        <w:rPr>
          <w:rFonts w:ascii="Arial" w:hAnsi="Arial" w:cs="Arial"/>
          <w:sz w:val="16"/>
          <w:szCs w:val="16"/>
        </w:rPr>
        <w:t xml:space="preserve"> библиотеки необходимо оборудовать запасными выходами и установить системы охранно-пожарной сигнализации.</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Требуется обновление компьютерного парка библиотек, оснащение средствами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rsidR="00903979" w:rsidRPr="00903979" w:rsidRDefault="00903979" w:rsidP="00903979">
      <w:pPr>
        <w:tabs>
          <w:tab w:val="left" w:pos="709"/>
          <w:tab w:val="left" w:pos="993"/>
        </w:tabs>
        <w:spacing w:after="0"/>
        <w:ind w:firstLine="709"/>
        <w:jc w:val="both"/>
        <w:rPr>
          <w:rFonts w:ascii="Arial" w:hAnsi="Arial" w:cs="Arial"/>
          <w:color w:val="000000" w:themeColor="text1"/>
          <w:sz w:val="16"/>
          <w:szCs w:val="16"/>
        </w:rPr>
      </w:pPr>
      <w:r w:rsidRPr="00903979">
        <w:rPr>
          <w:rFonts w:ascii="Arial" w:hAnsi="Arial" w:cs="Arial"/>
          <w:color w:val="000000" w:themeColor="text1"/>
          <w:sz w:val="16"/>
          <w:szCs w:val="16"/>
        </w:rPr>
        <w:t xml:space="preserve">Для дальнейшего успешного функционирования системы автоматизации библиотек «ИРБИС-64+»,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необходимо приобретение компьютеров новейшей модификации с более мощной операционной системой для автоматизированных мест сотрудников. </w:t>
      </w:r>
    </w:p>
    <w:p w:rsidR="00903979" w:rsidRPr="00903979" w:rsidRDefault="00903979" w:rsidP="00903979">
      <w:pPr>
        <w:tabs>
          <w:tab w:val="left" w:pos="709"/>
        </w:tabs>
        <w:spacing w:after="0"/>
        <w:ind w:firstLine="709"/>
        <w:jc w:val="both"/>
        <w:rPr>
          <w:rFonts w:ascii="Arial" w:hAnsi="Arial" w:cs="Arial"/>
          <w:sz w:val="16"/>
          <w:szCs w:val="16"/>
        </w:rPr>
      </w:pPr>
      <w:r w:rsidRPr="00903979">
        <w:rPr>
          <w:rFonts w:ascii="Arial" w:hAnsi="Arial" w:cs="Arial"/>
          <w:sz w:val="16"/>
          <w:szCs w:val="16"/>
        </w:rPr>
        <w:t xml:space="preserve">Только пять библиотек (ЦРБ, </w:t>
      </w:r>
      <w:proofErr w:type="spellStart"/>
      <w:r w:rsidRPr="00903979">
        <w:rPr>
          <w:rFonts w:ascii="Arial" w:hAnsi="Arial" w:cs="Arial"/>
          <w:sz w:val="16"/>
          <w:szCs w:val="16"/>
        </w:rPr>
        <w:t>Чечеульская</w:t>
      </w:r>
      <w:proofErr w:type="spellEnd"/>
      <w:r w:rsidRPr="00903979">
        <w:rPr>
          <w:rFonts w:ascii="Arial" w:hAnsi="Arial" w:cs="Arial"/>
          <w:sz w:val="16"/>
          <w:szCs w:val="16"/>
        </w:rPr>
        <w:t xml:space="preserve">, </w:t>
      </w:r>
      <w:proofErr w:type="spellStart"/>
      <w:r w:rsidRPr="00903979">
        <w:rPr>
          <w:rFonts w:ascii="Arial" w:hAnsi="Arial" w:cs="Arial"/>
          <w:sz w:val="16"/>
          <w:szCs w:val="16"/>
        </w:rPr>
        <w:t>Филимоновская</w:t>
      </w:r>
      <w:proofErr w:type="spellEnd"/>
      <w:r w:rsidRPr="00903979">
        <w:rPr>
          <w:rFonts w:ascii="Arial" w:hAnsi="Arial" w:cs="Arial"/>
          <w:sz w:val="16"/>
          <w:szCs w:val="16"/>
        </w:rPr>
        <w:t>, Верх-</w:t>
      </w:r>
      <w:proofErr w:type="spellStart"/>
      <w:r w:rsidRPr="00903979">
        <w:rPr>
          <w:rFonts w:ascii="Arial" w:hAnsi="Arial" w:cs="Arial"/>
          <w:sz w:val="16"/>
          <w:szCs w:val="16"/>
        </w:rPr>
        <w:t>Амонашенская</w:t>
      </w:r>
      <w:proofErr w:type="spellEnd"/>
      <w:r w:rsidRPr="00903979">
        <w:rPr>
          <w:rFonts w:ascii="Arial" w:hAnsi="Arial" w:cs="Arial"/>
          <w:sz w:val="16"/>
          <w:szCs w:val="16"/>
        </w:rPr>
        <w:t xml:space="preserve">, </w:t>
      </w:r>
      <w:proofErr w:type="spellStart"/>
      <w:r w:rsidRPr="00903979">
        <w:rPr>
          <w:rFonts w:ascii="Arial" w:hAnsi="Arial" w:cs="Arial"/>
          <w:sz w:val="16"/>
          <w:szCs w:val="16"/>
        </w:rPr>
        <w:t>Мокрушинская</w:t>
      </w:r>
      <w:proofErr w:type="spellEnd"/>
      <w:r w:rsidRPr="00903979">
        <w:rPr>
          <w:rFonts w:ascii="Arial" w:hAnsi="Arial" w:cs="Arial"/>
          <w:sz w:val="16"/>
          <w:szCs w:val="16"/>
        </w:rPr>
        <w:t>)</w:t>
      </w:r>
      <w:r w:rsidR="0077325D">
        <w:rPr>
          <w:rFonts w:ascii="Arial" w:hAnsi="Arial" w:cs="Arial"/>
          <w:sz w:val="16"/>
          <w:szCs w:val="16"/>
        </w:rPr>
        <w:t xml:space="preserve"> </w:t>
      </w:r>
      <w:r w:rsidRPr="00903979">
        <w:rPr>
          <w:rFonts w:ascii="Arial" w:hAnsi="Arial" w:cs="Arial"/>
          <w:sz w:val="16"/>
          <w:szCs w:val="16"/>
        </w:rPr>
        <w:t>имеют стационарные телефоны.</w:t>
      </w:r>
    </w:p>
    <w:p w:rsidR="00903979" w:rsidRPr="00903979" w:rsidRDefault="00903979" w:rsidP="00903979">
      <w:pPr>
        <w:tabs>
          <w:tab w:val="left" w:pos="709"/>
        </w:tabs>
        <w:spacing w:after="0"/>
        <w:ind w:firstLine="709"/>
        <w:jc w:val="both"/>
        <w:rPr>
          <w:rFonts w:ascii="Arial" w:hAnsi="Arial" w:cs="Arial"/>
          <w:sz w:val="16"/>
          <w:szCs w:val="16"/>
        </w:rPr>
      </w:pPr>
      <w:r w:rsidRPr="00903979">
        <w:rPr>
          <w:rFonts w:ascii="Arial" w:hAnsi="Arial" w:cs="Arial"/>
          <w:sz w:val="16"/>
          <w:szCs w:val="16"/>
        </w:rPr>
        <w:t>В библиотеках необходима новейшая аудио-, теле-, мультимедиа-аппаратура, библиотечное оборудование (кафедры, стеллажи, передвижные выставочные блоки и т.п.).</w:t>
      </w:r>
    </w:p>
    <w:p w:rsidR="00903979" w:rsidRPr="00903979" w:rsidRDefault="00903979" w:rsidP="00903979">
      <w:pPr>
        <w:tabs>
          <w:tab w:val="left" w:pos="709"/>
        </w:tabs>
        <w:spacing w:after="0"/>
        <w:ind w:firstLine="709"/>
        <w:jc w:val="both"/>
        <w:rPr>
          <w:rFonts w:ascii="Arial" w:hAnsi="Arial" w:cs="Arial"/>
          <w:sz w:val="16"/>
          <w:szCs w:val="16"/>
        </w:rPr>
      </w:pPr>
      <w:r w:rsidRPr="00903979">
        <w:rPr>
          <w:rFonts w:ascii="Arial" w:hAnsi="Arial" w:cs="Arial"/>
          <w:sz w:val="16"/>
          <w:szCs w:val="16"/>
        </w:rPr>
        <w:lastRenderedPageBreak/>
        <w:t xml:space="preserve">Обновление библиотечного фонда идет медленными темпами. Недостаток финансовых средств негативно сказывается на комплектовании библиотечного фонда. Фонды устаревают и по своим биологическим характеристикам представляют опасность для здоровья сотрудников и 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 </w:t>
      </w:r>
    </w:p>
    <w:p w:rsidR="00903979" w:rsidRPr="00903979" w:rsidRDefault="00903979" w:rsidP="00903979">
      <w:pPr>
        <w:tabs>
          <w:tab w:val="left" w:pos="709"/>
        </w:tabs>
        <w:spacing w:after="0"/>
        <w:ind w:firstLine="709"/>
        <w:jc w:val="both"/>
        <w:rPr>
          <w:rFonts w:ascii="Arial" w:hAnsi="Arial" w:cs="Arial"/>
          <w:sz w:val="16"/>
          <w:szCs w:val="16"/>
        </w:rPr>
      </w:pPr>
      <w:r w:rsidRPr="00903979">
        <w:rPr>
          <w:rFonts w:ascii="Arial" w:hAnsi="Arial" w:cs="Arial"/>
          <w:sz w:val="16"/>
          <w:szCs w:val="16"/>
        </w:rPr>
        <w:t xml:space="preserve">Развитие отрасли Культуры на территории Канского района осуществляется в соответствии со Стратегией государственной культурной политики на период до 2030 года, утверждённой распоряжением Правительства Российской Федерации от 29 февраля 2016 г. № 326-р, Стратегией развития культуры Канского района на 2016-2030 годы. </w:t>
      </w:r>
    </w:p>
    <w:p w:rsidR="00903979" w:rsidRPr="00903979" w:rsidRDefault="00903979" w:rsidP="00903979">
      <w:pPr>
        <w:tabs>
          <w:tab w:val="left" w:pos="709"/>
        </w:tabs>
        <w:spacing w:after="0"/>
        <w:ind w:firstLine="709"/>
        <w:jc w:val="both"/>
        <w:rPr>
          <w:rFonts w:ascii="Arial" w:hAnsi="Arial" w:cs="Arial"/>
          <w:sz w:val="16"/>
          <w:szCs w:val="16"/>
        </w:rPr>
      </w:pPr>
      <w:r w:rsidRPr="00903979">
        <w:rPr>
          <w:rFonts w:ascii="Arial" w:hAnsi="Arial" w:cs="Arial"/>
          <w:sz w:val="16"/>
          <w:szCs w:val="16"/>
        </w:rPr>
        <w:t>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 осуществляет муниципальное бюджетное учреждение культуры «</w:t>
      </w:r>
      <w:proofErr w:type="spellStart"/>
      <w:r w:rsidRPr="00903979">
        <w:rPr>
          <w:rFonts w:ascii="Arial" w:hAnsi="Arial" w:cs="Arial"/>
          <w:sz w:val="16"/>
          <w:szCs w:val="16"/>
        </w:rPr>
        <w:t>Межпоселенческая</w:t>
      </w:r>
      <w:proofErr w:type="spellEnd"/>
      <w:r w:rsidRPr="00903979">
        <w:rPr>
          <w:rFonts w:ascii="Arial" w:hAnsi="Arial" w:cs="Arial"/>
          <w:sz w:val="16"/>
          <w:szCs w:val="16"/>
        </w:rPr>
        <w:t xml:space="preserve"> клубная система» Канского района. МБУК «МКС» является некоммерческой организацией, созданной муниципальным образованием Канский район в соответствии с законодательством Российской Федерации для ока</w:t>
      </w:r>
      <w:r w:rsidR="006031CB">
        <w:rPr>
          <w:rFonts w:ascii="Arial" w:hAnsi="Arial" w:cs="Arial"/>
          <w:sz w:val="16"/>
          <w:szCs w:val="16"/>
        </w:rPr>
        <w:t xml:space="preserve">зания услуг в целях обеспечения </w:t>
      </w:r>
      <w:r w:rsidRPr="00903979">
        <w:rPr>
          <w:rFonts w:ascii="Arial" w:hAnsi="Arial" w:cs="Arial"/>
          <w:sz w:val="16"/>
          <w:szCs w:val="16"/>
        </w:rPr>
        <w:t>реализации</w:t>
      </w:r>
      <w:r w:rsidR="0077325D">
        <w:rPr>
          <w:rFonts w:ascii="Arial" w:hAnsi="Arial" w:cs="Arial"/>
          <w:sz w:val="16"/>
          <w:szCs w:val="16"/>
        </w:rPr>
        <w:t>,</w:t>
      </w:r>
      <w:r w:rsidRPr="00903979">
        <w:rPr>
          <w:rFonts w:ascii="Arial" w:hAnsi="Arial" w:cs="Arial"/>
          <w:sz w:val="16"/>
          <w:szCs w:val="16"/>
        </w:rPr>
        <w:t xml:space="preserve"> предусмотренных законодательством Российской Федерации полномочий в сфере культуры. </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Учреждение имеет в своем составе следующие филиалы: </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филиал № 1 «Районный Дом культуры «Современник», 663620, Российская Федерация, Красноярский край, Канский район, с. Филимоново, ул. Луговая, 9, пом. 1;</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 филиал № 2 «Чечеульский Дом культуры», 663630, Российская Федерация, Красноярский край Канский район, с. </w:t>
      </w:r>
      <w:proofErr w:type="spellStart"/>
      <w:r w:rsidRPr="00903979">
        <w:rPr>
          <w:rFonts w:ascii="Arial" w:hAnsi="Arial" w:cs="Arial"/>
          <w:sz w:val="16"/>
          <w:szCs w:val="16"/>
        </w:rPr>
        <w:t>Чечеул</w:t>
      </w:r>
      <w:proofErr w:type="spellEnd"/>
      <w:r w:rsidRPr="00903979">
        <w:rPr>
          <w:rFonts w:ascii="Arial" w:hAnsi="Arial" w:cs="Arial"/>
          <w:sz w:val="16"/>
          <w:szCs w:val="16"/>
        </w:rPr>
        <w:t>, ул. Ленина, 16;</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 филиал № 3 </w:t>
      </w:r>
      <w:r w:rsidRPr="00903979">
        <w:rPr>
          <w:rFonts w:ascii="Arial" w:hAnsi="Arial" w:cs="Arial"/>
          <w:color w:val="000000"/>
          <w:sz w:val="16"/>
          <w:szCs w:val="16"/>
        </w:rPr>
        <w:t>«</w:t>
      </w:r>
      <w:r w:rsidRPr="00903979">
        <w:rPr>
          <w:rFonts w:ascii="Arial" w:hAnsi="Arial" w:cs="Arial"/>
          <w:sz w:val="16"/>
          <w:szCs w:val="16"/>
        </w:rPr>
        <w:t>Верх–</w:t>
      </w:r>
      <w:proofErr w:type="spellStart"/>
      <w:r w:rsidRPr="00903979">
        <w:rPr>
          <w:rFonts w:ascii="Arial" w:hAnsi="Arial" w:cs="Arial"/>
          <w:sz w:val="16"/>
          <w:szCs w:val="16"/>
        </w:rPr>
        <w:t>Амонашенский</w:t>
      </w:r>
      <w:proofErr w:type="spellEnd"/>
      <w:r w:rsidRPr="00903979">
        <w:rPr>
          <w:rFonts w:ascii="Arial" w:hAnsi="Arial" w:cs="Arial"/>
          <w:sz w:val="16"/>
          <w:szCs w:val="16"/>
        </w:rPr>
        <w:t xml:space="preserve"> Дом культуры», 663633, Российская Федерация, Красноярский край, Канский район, с. Верх-Амонаш, ул. Центральная, 2 «в»;</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 филиал № 4 «Большеуринский Дом культуры», 663624, Российская Федерация, Красноярский край, Канский район, с. </w:t>
      </w:r>
      <w:proofErr w:type="spellStart"/>
      <w:r w:rsidRPr="00903979">
        <w:rPr>
          <w:rFonts w:ascii="Arial" w:hAnsi="Arial" w:cs="Arial"/>
          <w:sz w:val="16"/>
          <w:szCs w:val="16"/>
        </w:rPr>
        <w:t>Б.Уря</w:t>
      </w:r>
      <w:proofErr w:type="spellEnd"/>
      <w:r w:rsidRPr="00903979">
        <w:rPr>
          <w:rFonts w:ascii="Arial" w:hAnsi="Arial" w:cs="Arial"/>
          <w:sz w:val="16"/>
          <w:szCs w:val="16"/>
        </w:rPr>
        <w:t>, ул. 10-ой пятилетки, 7;</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филиал № 5 «</w:t>
      </w:r>
      <w:proofErr w:type="spellStart"/>
      <w:r w:rsidRPr="00903979">
        <w:rPr>
          <w:rFonts w:ascii="Arial" w:hAnsi="Arial" w:cs="Arial"/>
          <w:sz w:val="16"/>
          <w:szCs w:val="16"/>
        </w:rPr>
        <w:t>Мокрушенский</w:t>
      </w:r>
      <w:proofErr w:type="spellEnd"/>
      <w:r w:rsidRPr="00903979">
        <w:rPr>
          <w:rFonts w:ascii="Arial" w:hAnsi="Arial" w:cs="Arial"/>
          <w:sz w:val="16"/>
          <w:szCs w:val="16"/>
        </w:rPr>
        <w:t xml:space="preserve"> Дом культуры», 663635, Российская Федерация, Красноярский край, Канский район, с. Мокруша, ул. Школьная, 6;</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филиал № 6 «Георгиевский Дом культуры», 663643, Российская Федерация, Красноярский край, Канский район, с. Георгиевка    ул. Советская, д. 37;</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филиал № 7 «</w:t>
      </w:r>
      <w:proofErr w:type="spellStart"/>
      <w:r w:rsidRPr="00903979">
        <w:rPr>
          <w:rFonts w:ascii="Arial" w:hAnsi="Arial" w:cs="Arial"/>
          <w:sz w:val="16"/>
          <w:szCs w:val="16"/>
        </w:rPr>
        <w:t>Браженский</w:t>
      </w:r>
      <w:proofErr w:type="spellEnd"/>
      <w:r w:rsidRPr="00903979">
        <w:rPr>
          <w:rFonts w:ascii="Arial" w:hAnsi="Arial" w:cs="Arial"/>
          <w:sz w:val="16"/>
          <w:szCs w:val="16"/>
        </w:rPr>
        <w:t xml:space="preserve"> Дом культуры», 663631, Российская Федерация, Красноярский край, Канский район, с. Бражное, ул. Коростелева, 19;</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филиал № 8 «Сотниковский Дом культуры», 663640, Российская Федерация, Красноярский край, Канский район, с. Сотниково, ул. Комсомольская, 50;</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 филиал № 9«Астафьевский Дом культуры», 663641, Российская Федерация, Красноярский край, Канский район, с. </w:t>
      </w:r>
      <w:proofErr w:type="spellStart"/>
      <w:r w:rsidRPr="00903979">
        <w:rPr>
          <w:rFonts w:ascii="Arial" w:hAnsi="Arial" w:cs="Arial"/>
          <w:sz w:val="16"/>
          <w:szCs w:val="16"/>
        </w:rPr>
        <w:t>Астафьевка</w:t>
      </w:r>
      <w:proofErr w:type="spellEnd"/>
      <w:r w:rsidRPr="00903979">
        <w:rPr>
          <w:rFonts w:ascii="Arial" w:hAnsi="Arial" w:cs="Arial"/>
          <w:sz w:val="16"/>
          <w:szCs w:val="16"/>
        </w:rPr>
        <w:t>, ул. Пионерская, 14;</w:t>
      </w:r>
    </w:p>
    <w:p w:rsidR="00903979" w:rsidRPr="00903979" w:rsidRDefault="00903979" w:rsidP="00903979">
      <w:pPr>
        <w:spacing w:after="0"/>
        <w:ind w:firstLine="720"/>
        <w:jc w:val="both"/>
        <w:rPr>
          <w:rFonts w:ascii="Arial" w:hAnsi="Arial" w:cs="Arial"/>
          <w:sz w:val="16"/>
          <w:szCs w:val="16"/>
        </w:rPr>
      </w:pPr>
      <w:r w:rsidRPr="00903979">
        <w:rPr>
          <w:rFonts w:ascii="Arial" w:hAnsi="Arial" w:cs="Arial"/>
          <w:sz w:val="16"/>
          <w:szCs w:val="16"/>
        </w:rPr>
        <w:t>- филиал № 10 «</w:t>
      </w:r>
      <w:proofErr w:type="spellStart"/>
      <w:r w:rsidRPr="00903979">
        <w:rPr>
          <w:rFonts w:ascii="Arial" w:hAnsi="Arial" w:cs="Arial"/>
          <w:sz w:val="16"/>
          <w:szCs w:val="16"/>
        </w:rPr>
        <w:t>Амонашенский</w:t>
      </w:r>
      <w:proofErr w:type="spellEnd"/>
      <w:r w:rsidRPr="00903979">
        <w:rPr>
          <w:rFonts w:ascii="Arial" w:hAnsi="Arial" w:cs="Arial"/>
          <w:sz w:val="16"/>
          <w:szCs w:val="16"/>
        </w:rPr>
        <w:t xml:space="preserve"> Дом культуры», 663632, Российская Федерация, Красноярский край, Канский район, с. Амонаш, ул. Школьная, 4;</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филиал № 11 «</w:t>
      </w:r>
      <w:proofErr w:type="spellStart"/>
      <w:r w:rsidRPr="00903979">
        <w:rPr>
          <w:rFonts w:ascii="Arial" w:hAnsi="Arial" w:cs="Arial"/>
          <w:sz w:val="16"/>
          <w:szCs w:val="16"/>
        </w:rPr>
        <w:t>Анцирский</w:t>
      </w:r>
      <w:proofErr w:type="spellEnd"/>
      <w:r w:rsidRPr="00903979">
        <w:rPr>
          <w:rFonts w:ascii="Arial" w:hAnsi="Arial" w:cs="Arial"/>
          <w:sz w:val="16"/>
          <w:szCs w:val="16"/>
        </w:rPr>
        <w:t xml:space="preserve"> Дом культуры», 663634, Российская Федерация, Красноярский край Канский район     с. Анцирь, ул. Советская, 48;</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филиал № 12 «</w:t>
      </w:r>
      <w:proofErr w:type="spellStart"/>
      <w:r w:rsidRPr="00903979">
        <w:rPr>
          <w:rFonts w:ascii="Arial" w:hAnsi="Arial" w:cs="Arial"/>
          <w:sz w:val="16"/>
          <w:szCs w:val="16"/>
        </w:rPr>
        <w:t>Рудянской</w:t>
      </w:r>
      <w:proofErr w:type="spellEnd"/>
      <w:r w:rsidRPr="00903979">
        <w:rPr>
          <w:rFonts w:ascii="Arial" w:hAnsi="Arial" w:cs="Arial"/>
          <w:sz w:val="16"/>
          <w:szCs w:val="16"/>
        </w:rPr>
        <w:t xml:space="preserve"> Дом культуры», 663646, Российская Федерация, Красноярский край, Канский район, с. </w:t>
      </w:r>
      <w:proofErr w:type="spellStart"/>
      <w:r w:rsidRPr="00903979">
        <w:rPr>
          <w:rFonts w:ascii="Arial" w:hAnsi="Arial" w:cs="Arial"/>
          <w:sz w:val="16"/>
          <w:szCs w:val="16"/>
        </w:rPr>
        <w:t>Рудяное</w:t>
      </w:r>
      <w:proofErr w:type="spellEnd"/>
      <w:r w:rsidRPr="00903979">
        <w:rPr>
          <w:rFonts w:ascii="Arial" w:hAnsi="Arial" w:cs="Arial"/>
          <w:sz w:val="16"/>
          <w:szCs w:val="16"/>
        </w:rPr>
        <w:t>, ул. Матросова, 1а;</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филиал № 13 «</w:t>
      </w:r>
      <w:proofErr w:type="spellStart"/>
      <w:r w:rsidRPr="00903979">
        <w:rPr>
          <w:rFonts w:ascii="Arial" w:hAnsi="Arial" w:cs="Arial"/>
          <w:sz w:val="16"/>
          <w:szCs w:val="16"/>
        </w:rPr>
        <w:t>Таеженский</w:t>
      </w:r>
      <w:proofErr w:type="spellEnd"/>
      <w:r w:rsidRPr="00903979">
        <w:rPr>
          <w:rFonts w:ascii="Arial" w:hAnsi="Arial" w:cs="Arial"/>
          <w:sz w:val="16"/>
          <w:szCs w:val="16"/>
        </w:rPr>
        <w:t xml:space="preserve"> Дом культуры», 663637, Российская Федерация, Красноярский край, Канский район, с. Таежное, ул. Пионерская, 21;</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 филиал № 14 «Краснокурышинский Дом культуры», 663627, Российская Федерация, Красноярский край, Канский район, с. Красный </w:t>
      </w:r>
      <w:proofErr w:type="spellStart"/>
      <w:r w:rsidRPr="00903979">
        <w:rPr>
          <w:rFonts w:ascii="Arial" w:hAnsi="Arial" w:cs="Arial"/>
          <w:sz w:val="16"/>
          <w:szCs w:val="16"/>
        </w:rPr>
        <w:t>Курыш</w:t>
      </w:r>
      <w:proofErr w:type="spellEnd"/>
      <w:r w:rsidRPr="00903979">
        <w:rPr>
          <w:rFonts w:ascii="Arial" w:hAnsi="Arial" w:cs="Arial"/>
          <w:sz w:val="16"/>
          <w:szCs w:val="16"/>
        </w:rPr>
        <w:t>, ул. Центральная, 31/2;</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филиал № 15 «</w:t>
      </w:r>
      <w:proofErr w:type="spellStart"/>
      <w:r w:rsidRPr="00903979">
        <w:rPr>
          <w:rFonts w:ascii="Arial" w:hAnsi="Arial" w:cs="Arial"/>
          <w:sz w:val="16"/>
          <w:szCs w:val="16"/>
        </w:rPr>
        <w:t>Красномаяковский</w:t>
      </w:r>
      <w:proofErr w:type="spellEnd"/>
      <w:r w:rsidRPr="00903979">
        <w:rPr>
          <w:rFonts w:ascii="Arial" w:hAnsi="Arial" w:cs="Arial"/>
          <w:sz w:val="16"/>
          <w:szCs w:val="16"/>
        </w:rPr>
        <w:t xml:space="preserve"> Дом культуры», 663621, Российская Федерация, пос. Красный Маяк, ул. Победы, 64.</w:t>
      </w:r>
    </w:p>
    <w:p w:rsidR="00903979" w:rsidRPr="00903979" w:rsidRDefault="00903979" w:rsidP="00903979">
      <w:pPr>
        <w:spacing w:after="0"/>
        <w:ind w:firstLine="720"/>
        <w:rPr>
          <w:rFonts w:ascii="Arial" w:hAnsi="Arial" w:cs="Arial"/>
          <w:sz w:val="16"/>
          <w:szCs w:val="16"/>
        </w:rPr>
      </w:pPr>
      <w:r w:rsidRPr="00903979">
        <w:rPr>
          <w:rFonts w:ascii="Arial" w:hAnsi="Arial" w:cs="Arial"/>
          <w:sz w:val="16"/>
          <w:szCs w:val="16"/>
        </w:rPr>
        <w:t xml:space="preserve">Основными целями создания МБУК «МКС» являются: </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организация досуга и приобщение жителей муниципального образования к культурному развитию, самообразованию;</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сохранение и развитие культурного и духовного потенциала населения Канского района;</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удовлетворение культурных потребностей граждан в области киноискусства;</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поощрение самодеятельного художественного творчества, способствование развитию народной культуры;</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сохранение накопленного опыта, совершенствование форм работы.</w:t>
      </w:r>
    </w:p>
    <w:p w:rsidR="00903979" w:rsidRPr="00903979" w:rsidRDefault="00903979" w:rsidP="00903979">
      <w:pPr>
        <w:suppressAutoHyphens/>
        <w:spacing w:after="0"/>
        <w:ind w:firstLine="709"/>
        <w:jc w:val="both"/>
        <w:rPr>
          <w:rFonts w:ascii="Arial" w:hAnsi="Arial" w:cs="Arial"/>
          <w:sz w:val="16"/>
          <w:szCs w:val="16"/>
        </w:rPr>
      </w:pPr>
      <w:r w:rsidRPr="00903979">
        <w:rPr>
          <w:rFonts w:ascii="Arial" w:hAnsi="Arial" w:cs="Arial"/>
          <w:sz w:val="16"/>
          <w:szCs w:val="16"/>
        </w:rPr>
        <w:t>Для достижения указанных целей МБУК «МКС» осуществляет основные виды деятельности:</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организация культурно-досуговой деятельности на территории Канского района;</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участие в проведении воспитательного и образовательного процесса в целях повышения творческого уровня его участников;</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развитие творческой деятельности клубов по интересам, детских и юношеских творческих коллективов;</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организация и проведение дискотек и вечеров отдыха; проведение вечеров отдыха для взрослых в праздничные дни;</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участие в зональных, краевых, всероссийских и международных        фестивалях, смотрах, конкурсах       народного    творчества, выставках работ народных умельцев, художников-любителей;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осуществление методической и практической помощи в разработке сценарных материалов.</w:t>
      </w:r>
    </w:p>
    <w:p w:rsidR="00903979" w:rsidRPr="00903979" w:rsidRDefault="00903979" w:rsidP="00903979">
      <w:pPr>
        <w:spacing w:after="0"/>
        <w:ind w:firstLine="709"/>
        <w:jc w:val="both"/>
        <w:rPr>
          <w:rFonts w:ascii="Arial" w:hAnsi="Arial" w:cs="Arial"/>
          <w:color w:val="000000" w:themeColor="text1"/>
          <w:sz w:val="16"/>
          <w:szCs w:val="16"/>
          <w:shd w:val="clear" w:color="auto" w:fill="FFFF00"/>
        </w:rPr>
      </w:pPr>
      <w:r w:rsidRPr="00903979">
        <w:rPr>
          <w:rFonts w:ascii="Arial" w:hAnsi="Arial" w:cs="Arial"/>
          <w:color w:val="000000" w:themeColor="text1"/>
          <w:sz w:val="16"/>
          <w:szCs w:val="16"/>
        </w:rPr>
        <w:t>На 1 января 2021 года в Домах культуры и клубах организовано 284 клубных формирования по различным направлениям, в которых занимается 2 932 человек. Из общего числа формирований для детей и молодежи организовано 204 кружка, в которых заняты 2 028 человек.</w:t>
      </w:r>
    </w:p>
    <w:p w:rsidR="00903979" w:rsidRPr="00903979" w:rsidRDefault="00903979" w:rsidP="00903979">
      <w:pPr>
        <w:spacing w:after="0"/>
        <w:ind w:firstLine="709"/>
        <w:jc w:val="both"/>
        <w:rPr>
          <w:rFonts w:ascii="Arial" w:hAnsi="Arial" w:cs="Arial"/>
          <w:color w:val="000000" w:themeColor="text1"/>
          <w:sz w:val="16"/>
          <w:szCs w:val="16"/>
        </w:rPr>
      </w:pPr>
      <w:r w:rsidRPr="00903979">
        <w:rPr>
          <w:rFonts w:ascii="Arial" w:hAnsi="Arial" w:cs="Arial"/>
          <w:color w:val="000000" w:themeColor="text1"/>
          <w:sz w:val="16"/>
          <w:szCs w:val="16"/>
        </w:rPr>
        <w:lastRenderedPageBreak/>
        <w:t>В 2020 году учреждениями культуры Канского района проведено 6977 мероприятий, в которых участвовало 207093 человек. Для детей проведено 2555 мероприятия, на которых присутствовало 47955 человек.</w:t>
      </w:r>
    </w:p>
    <w:p w:rsidR="00903979" w:rsidRPr="00903979" w:rsidRDefault="00903979" w:rsidP="00903979">
      <w:pPr>
        <w:spacing w:after="0"/>
        <w:ind w:firstLine="426"/>
        <w:jc w:val="both"/>
        <w:rPr>
          <w:rFonts w:ascii="Arial" w:hAnsi="Arial" w:cs="Arial"/>
          <w:color w:val="000000" w:themeColor="text1"/>
          <w:sz w:val="16"/>
          <w:szCs w:val="16"/>
        </w:rPr>
      </w:pPr>
      <w:r w:rsidRPr="00903979">
        <w:rPr>
          <w:rFonts w:ascii="Arial" w:hAnsi="Arial" w:cs="Arial"/>
          <w:color w:val="000000" w:themeColor="text1"/>
          <w:sz w:val="16"/>
          <w:szCs w:val="16"/>
        </w:rPr>
        <w:t>    В части достижения целевых показателей «Дорожная карта» Канского района отмечается положительная динамика (исполнение или рост) по следующим 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С целью привлечения дополнительного финансирования муниципальное бюджетное учреждение культуры «</w:t>
      </w:r>
      <w:proofErr w:type="spellStart"/>
      <w:r w:rsidRPr="00903979">
        <w:rPr>
          <w:rFonts w:ascii="Arial" w:hAnsi="Arial" w:cs="Arial"/>
          <w:sz w:val="16"/>
          <w:szCs w:val="16"/>
        </w:rPr>
        <w:t>Межпоселенческая</w:t>
      </w:r>
      <w:proofErr w:type="spellEnd"/>
      <w:r w:rsidRPr="00903979">
        <w:rPr>
          <w:rFonts w:ascii="Arial" w:hAnsi="Arial" w:cs="Arial"/>
          <w:sz w:val="16"/>
          <w:szCs w:val="16"/>
        </w:rPr>
        <w:t xml:space="preserve"> клубная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 В 2020 и 2021 году заявки были поданы во все конкурсные отборы. Общий объем средств, привлеченных в бюджет Канского района, составил 15378227,00 рублей в 2020 году и 4 822 538,15 рублей в 2021 году</w:t>
      </w:r>
      <w:r w:rsidRPr="00903979">
        <w:rPr>
          <w:rFonts w:ascii="Arial" w:hAnsi="Arial" w:cs="Arial"/>
          <w:b/>
          <w:sz w:val="16"/>
          <w:szCs w:val="16"/>
        </w:rPr>
        <w:t>.</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Благодаря участию в программе МБУК «МКС» в 2020 году осуществил следующие мероприятия: материально-техническое </w:t>
      </w:r>
      <w:proofErr w:type="spellStart"/>
      <w:r w:rsidRPr="00903979">
        <w:rPr>
          <w:rFonts w:ascii="Arial" w:hAnsi="Arial" w:cs="Arial"/>
          <w:sz w:val="16"/>
          <w:szCs w:val="16"/>
        </w:rPr>
        <w:t>оснащениефилиала</w:t>
      </w:r>
      <w:proofErr w:type="spellEnd"/>
      <w:r w:rsidRPr="00903979">
        <w:rPr>
          <w:rFonts w:ascii="Arial" w:hAnsi="Arial" w:cs="Arial"/>
          <w:sz w:val="16"/>
          <w:szCs w:val="16"/>
        </w:rPr>
        <w:t xml:space="preserve"> № 2 «Чечеульский Дом культуры», произведен капитальный ремонт </w:t>
      </w:r>
      <w:proofErr w:type="spellStart"/>
      <w:r w:rsidRPr="00903979">
        <w:rPr>
          <w:rFonts w:ascii="Arial" w:hAnsi="Arial" w:cs="Arial"/>
          <w:sz w:val="16"/>
          <w:szCs w:val="16"/>
        </w:rPr>
        <w:t>зданияфилиала</w:t>
      </w:r>
      <w:proofErr w:type="spellEnd"/>
      <w:r w:rsidRPr="00903979">
        <w:rPr>
          <w:rFonts w:ascii="Arial" w:hAnsi="Arial" w:cs="Arial"/>
          <w:sz w:val="16"/>
          <w:szCs w:val="16"/>
        </w:rPr>
        <w:t xml:space="preserve"> № 7 «</w:t>
      </w:r>
      <w:proofErr w:type="spellStart"/>
      <w:r w:rsidRPr="00903979">
        <w:rPr>
          <w:rFonts w:ascii="Arial" w:hAnsi="Arial" w:cs="Arial"/>
          <w:sz w:val="16"/>
          <w:szCs w:val="16"/>
        </w:rPr>
        <w:t>Браженский</w:t>
      </w:r>
      <w:proofErr w:type="spellEnd"/>
      <w:r w:rsidRPr="00903979">
        <w:rPr>
          <w:rFonts w:ascii="Arial" w:hAnsi="Arial" w:cs="Arial"/>
          <w:sz w:val="16"/>
          <w:szCs w:val="16"/>
        </w:rPr>
        <w:t xml:space="preserve"> Дом культуры», изготовлена проектно-сметная документация на реконструкцию и капитальный ремонт филиала № 8 «Сотников</w:t>
      </w:r>
      <w:r w:rsidR="006031CB">
        <w:rPr>
          <w:rFonts w:ascii="Arial" w:hAnsi="Arial" w:cs="Arial"/>
          <w:sz w:val="16"/>
          <w:szCs w:val="16"/>
        </w:rPr>
        <w:t>ский Дом культуры» МБУК «МКС».</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«Театр и декор», «Хлопушка» филиала № 3 «Верх-</w:t>
      </w:r>
      <w:proofErr w:type="spellStart"/>
      <w:r w:rsidRPr="00903979">
        <w:rPr>
          <w:rFonts w:ascii="Arial" w:hAnsi="Arial" w:cs="Arial"/>
          <w:sz w:val="16"/>
          <w:szCs w:val="16"/>
        </w:rPr>
        <w:t>Амонашенский</w:t>
      </w:r>
      <w:proofErr w:type="spellEnd"/>
      <w:r w:rsidRPr="00903979">
        <w:rPr>
          <w:rFonts w:ascii="Arial" w:hAnsi="Arial" w:cs="Arial"/>
          <w:sz w:val="16"/>
          <w:szCs w:val="16"/>
        </w:rPr>
        <w:t xml:space="preserve"> Дом культуры», «Здоровые дети – сильная страна» филиала № 6 «Георгиевский Дом культуры», «Неугасима Память поколений…» филиала № 9 «</w:t>
      </w:r>
      <w:proofErr w:type="spellStart"/>
      <w:r w:rsidRPr="00903979">
        <w:rPr>
          <w:rFonts w:ascii="Arial" w:hAnsi="Arial" w:cs="Arial"/>
          <w:sz w:val="16"/>
          <w:szCs w:val="16"/>
        </w:rPr>
        <w:t>Астафьевский</w:t>
      </w:r>
      <w:proofErr w:type="spellEnd"/>
      <w:r w:rsidRPr="00903979">
        <w:rPr>
          <w:rFonts w:ascii="Arial" w:hAnsi="Arial" w:cs="Arial"/>
          <w:sz w:val="16"/>
          <w:szCs w:val="16"/>
        </w:rPr>
        <w:t xml:space="preserve"> Дом культуры», Студия </w:t>
      </w:r>
      <w:proofErr w:type="spellStart"/>
      <w:r w:rsidRPr="00903979">
        <w:rPr>
          <w:rFonts w:ascii="Arial" w:hAnsi="Arial" w:cs="Arial"/>
          <w:sz w:val="16"/>
          <w:szCs w:val="16"/>
        </w:rPr>
        <w:t>твистинга</w:t>
      </w:r>
      <w:proofErr w:type="spellEnd"/>
      <w:r w:rsidRPr="00903979">
        <w:rPr>
          <w:rFonts w:ascii="Arial" w:hAnsi="Arial" w:cs="Arial"/>
          <w:sz w:val="16"/>
          <w:szCs w:val="16"/>
        </w:rPr>
        <w:t xml:space="preserve"> «Цветик-</w:t>
      </w:r>
      <w:proofErr w:type="spellStart"/>
      <w:r w:rsidRPr="00903979">
        <w:rPr>
          <w:rFonts w:ascii="Arial" w:hAnsi="Arial" w:cs="Arial"/>
          <w:sz w:val="16"/>
          <w:szCs w:val="16"/>
        </w:rPr>
        <w:t>семицветик</w:t>
      </w:r>
      <w:proofErr w:type="spellEnd"/>
      <w:r w:rsidRPr="00903979">
        <w:rPr>
          <w:rFonts w:ascii="Arial" w:hAnsi="Arial" w:cs="Arial"/>
          <w:sz w:val="16"/>
          <w:szCs w:val="16"/>
        </w:rPr>
        <w:t>» филиала № 11 «</w:t>
      </w:r>
      <w:proofErr w:type="spellStart"/>
      <w:r w:rsidRPr="00903979">
        <w:rPr>
          <w:rFonts w:ascii="Arial" w:hAnsi="Arial" w:cs="Arial"/>
          <w:sz w:val="16"/>
          <w:szCs w:val="16"/>
        </w:rPr>
        <w:t>Анцирский</w:t>
      </w:r>
      <w:proofErr w:type="spellEnd"/>
      <w:r w:rsidRPr="00903979">
        <w:rPr>
          <w:rFonts w:ascii="Arial" w:hAnsi="Arial" w:cs="Arial"/>
          <w:sz w:val="16"/>
          <w:szCs w:val="16"/>
        </w:rPr>
        <w:t xml:space="preserve"> Дом культуры», «</w:t>
      </w:r>
      <w:proofErr w:type="spellStart"/>
      <w:r w:rsidRPr="00903979">
        <w:rPr>
          <w:rFonts w:ascii="Arial" w:hAnsi="Arial" w:cs="Arial"/>
          <w:sz w:val="16"/>
          <w:szCs w:val="16"/>
        </w:rPr>
        <w:t>Каштак</w:t>
      </w:r>
      <w:proofErr w:type="spellEnd"/>
      <w:r w:rsidRPr="00903979">
        <w:rPr>
          <w:rFonts w:ascii="Arial" w:hAnsi="Arial" w:cs="Arial"/>
          <w:sz w:val="16"/>
          <w:szCs w:val="16"/>
        </w:rPr>
        <w:t>» филиала № 14 «</w:t>
      </w:r>
      <w:proofErr w:type="spellStart"/>
      <w:r w:rsidRPr="00903979">
        <w:rPr>
          <w:rFonts w:ascii="Arial" w:hAnsi="Arial" w:cs="Arial"/>
          <w:sz w:val="16"/>
          <w:szCs w:val="16"/>
        </w:rPr>
        <w:t>Краснокурышенский</w:t>
      </w:r>
      <w:proofErr w:type="spellEnd"/>
      <w:r w:rsidRPr="00903979">
        <w:rPr>
          <w:rFonts w:ascii="Arial" w:hAnsi="Arial" w:cs="Arial"/>
          <w:sz w:val="16"/>
          <w:szCs w:val="16"/>
        </w:rPr>
        <w:t xml:space="preserve"> Дом культуры», «Пешком по родной земле», «Ну-ка, все вместе!» филиала № 15 «</w:t>
      </w:r>
      <w:proofErr w:type="spellStart"/>
      <w:r w:rsidRPr="00903979">
        <w:rPr>
          <w:rFonts w:ascii="Arial" w:hAnsi="Arial" w:cs="Arial"/>
          <w:sz w:val="16"/>
          <w:szCs w:val="16"/>
        </w:rPr>
        <w:t>Красномаяковский</w:t>
      </w:r>
      <w:proofErr w:type="spellEnd"/>
      <w:r w:rsidRPr="00903979">
        <w:rPr>
          <w:rFonts w:ascii="Arial" w:hAnsi="Arial" w:cs="Arial"/>
          <w:sz w:val="16"/>
          <w:szCs w:val="16"/>
        </w:rPr>
        <w:t xml:space="preserve"> Дом культуры» на общую сумму 95 158 рублей.</w:t>
      </w:r>
    </w:p>
    <w:p w:rsidR="00903979" w:rsidRPr="00903979" w:rsidRDefault="00903979" w:rsidP="00903979">
      <w:pPr>
        <w:spacing w:after="0"/>
        <w:ind w:firstLine="709"/>
        <w:jc w:val="both"/>
        <w:rPr>
          <w:rFonts w:ascii="Arial" w:hAnsi="Arial" w:cs="Arial"/>
          <w:sz w:val="16"/>
          <w:szCs w:val="16"/>
        </w:rPr>
      </w:pPr>
      <w:proofErr w:type="spellStart"/>
      <w:r w:rsidRPr="00903979">
        <w:rPr>
          <w:rFonts w:ascii="Arial" w:hAnsi="Arial" w:cs="Arial"/>
          <w:sz w:val="16"/>
          <w:szCs w:val="16"/>
        </w:rPr>
        <w:t>Межпоселенческая</w:t>
      </w:r>
      <w:proofErr w:type="spellEnd"/>
      <w:r w:rsidRPr="00903979">
        <w:rPr>
          <w:rFonts w:ascii="Arial" w:hAnsi="Arial" w:cs="Arial"/>
          <w:sz w:val="16"/>
          <w:szCs w:val="16"/>
        </w:rPr>
        <w:t xml:space="preserve"> клубная система планирует продолжить плановую работу по участию 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rsidR="00903979" w:rsidRPr="00903979" w:rsidRDefault="00903979" w:rsidP="00903979">
      <w:pPr>
        <w:spacing w:after="0"/>
        <w:ind w:firstLine="720"/>
        <w:jc w:val="both"/>
        <w:rPr>
          <w:rFonts w:ascii="Arial" w:hAnsi="Arial" w:cs="Arial"/>
          <w:iCs/>
          <w:sz w:val="16"/>
          <w:szCs w:val="16"/>
        </w:rPr>
      </w:pPr>
      <w:r w:rsidRPr="00903979">
        <w:rPr>
          <w:rFonts w:ascii="Arial" w:hAnsi="Arial" w:cs="Arial"/>
          <w:sz w:val="16"/>
          <w:szCs w:val="16"/>
        </w:rPr>
        <w:t>Несмотря на вышеуказанные результаты, состояние материально-технической базы учреждений клубного типа остается неудовлетворительным, ввиду обширной сети учреждений культуры. Ветшают инструментальный</w:t>
      </w:r>
      <w:r w:rsidR="0077325D">
        <w:rPr>
          <w:rFonts w:ascii="Arial" w:hAnsi="Arial" w:cs="Arial"/>
          <w:sz w:val="16"/>
          <w:szCs w:val="16"/>
        </w:rPr>
        <w:t xml:space="preserve"> </w:t>
      </w:r>
      <w:r w:rsidRPr="00903979">
        <w:rPr>
          <w:rFonts w:ascii="Arial" w:hAnsi="Arial" w:cs="Arial"/>
          <w:sz w:val="16"/>
          <w:szCs w:val="16"/>
        </w:rPr>
        <w:t xml:space="preserve">и костюмный фонды в детских школах искусств, в Домах культуры и сельских клубах. Здания учреждений культуры требуют оснащения современным световым, музыкальным оборудованием, одеждами сцены, компьютерной техникой, музыкальными инструментами, </w:t>
      </w:r>
      <w:r w:rsidRPr="00903979">
        <w:rPr>
          <w:rFonts w:ascii="Arial" w:hAnsi="Arial" w:cs="Arial"/>
          <w:iCs/>
          <w:sz w:val="16"/>
          <w:szCs w:val="16"/>
        </w:rPr>
        <w:t>сценическими костюмами, обувью, мебелью.</w:t>
      </w:r>
    </w:p>
    <w:p w:rsidR="00903979" w:rsidRPr="00903979" w:rsidRDefault="00903979" w:rsidP="00903979">
      <w:pPr>
        <w:spacing w:after="0"/>
        <w:ind w:firstLine="720"/>
        <w:jc w:val="both"/>
        <w:rPr>
          <w:rFonts w:ascii="Arial" w:hAnsi="Arial" w:cs="Arial"/>
          <w:sz w:val="16"/>
          <w:szCs w:val="16"/>
        </w:rPr>
      </w:pPr>
      <w:r w:rsidRPr="00903979">
        <w:rPr>
          <w:rFonts w:ascii="Arial" w:hAnsi="Arial" w:cs="Arial"/>
          <w:sz w:val="16"/>
          <w:szCs w:val="16"/>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903979">
        <w:rPr>
          <w:rFonts w:ascii="Arial" w:hAnsi="Arial" w:cs="Arial"/>
          <w:iCs/>
          <w:sz w:val="16"/>
          <w:szCs w:val="16"/>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903979">
        <w:rPr>
          <w:rFonts w:ascii="Arial" w:hAnsi="Arial" w:cs="Arial"/>
          <w:sz w:val="16"/>
          <w:szCs w:val="16"/>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r w:rsidR="0077325D">
        <w:rPr>
          <w:rFonts w:ascii="Arial" w:hAnsi="Arial" w:cs="Arial"/>
          <w:sz w:val="16"/>
          <w:szCs w:val="16"/>
        </w:rPr>
        <w:t xml:space="preserve"> </w:t>
      </w:r>
      <w:r w:rsidRPr="00903979">
        <w:rPr>
          <w:rFonts w:ascii="Arial" w:hAnsi="Arial" w:cs="Arial"/>
          <w:sz w:val="16"/>
          <w:szCs w:val="16"/>
        </w:rPr>
        <w:t xml:space="preserve">досуговых предпочтений и ценностных ориентаций различных категорий населения. </w:t>
      </w:r>
      <w:r w:rsidRPr="00903979">
        <w:rPr>
          <w:rFonts w:ascii="Arial" w:hAnsi="Arial" w:cs="Arial"/>
          <w:iCs/>
          <w:sz w:val="16"/>
          <w:szCs w:val="16"/>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Особенно остро стоит проблема доступности культурных и образовательных услуг в области культуры для жителей,</w:t>
      </w:r>
      <w:r w:rsidR="0077325D">
        <w:rPr>
          <w:rFonts w:ascii="Arial" w:hAnsi="Arial" w:cs="Arial"/>
          <w:sz w:val="16"/>
          <w:szCs w:val="16"/>
        </w:rPr>
        <w:t xml:space="preserve"> </w:t>
      </w:r>
      <w:r w:rsidRPr="00903979">
        <w:rPr>
          <w:rFonts w:ascii="Arial" w:hAnsi="Arial" w:cs="Arial"/>
          <w:sz w:val="16"/>
          <w:szCs w:val="16"/>
        </w:rPr>
        <w:t xml:space="preserve">отдаленных и труднодоступных сельских поселений района в связи с отсутствием в труднодоступных поселениях района учреждений культуры.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В Канском районе осуществляют свою деятельность 3 детских школы искусств: МБУ ДО «</w:t>
      </w:r>
      <w:proofErr w:type="spellStart"/>
      <w:r w:rsidRPr="00903979">
        <w:rPr>
          <w:rFonts w:ascii="Arial" w:hAnsi="Arial" w:cs="Arial"/>
          <w:sz w:val="16"/>
          <w:szCs w:val="16"/>
        </w:rPr>
        <w:t>Большеуринская</w:t>
      </w:r>
      <w:proofErr w:type="spellEnd"/>
      <w:r w:rsidRPr="00903979">
        <w:rPr>
          <w:rFonts w:ascii="Arial" w:hAnsi="Arial" w:cs="Arial"/>
          <w:sz w:val="16"/>
          <w:szCs w:val="16"/>
        </w:rPr>
        <w:t xml:space="preserve"> ДШИ», МБУ ДО «</w:t>
      </w:r>
      <w:proofErr w:type="spellStart"/>
      <w:r w:rsidRPr="00903979">
        <w:rPr>
          <w:rFonts w:ascii="Arial" w:hAnsi="Arial" w:cs="Arial"/>
          <w:sz w:val="16"/>
          <w:szCs w:val="16"/>
        </w:rPr>
        <w:t>Филимоновская</w:t>
      </w:r>
      <w:proofErr w:type="spellEnd"/>
      <w:r w:rsidRPr="00903979">
        <w:rPr>
          <w:rFonts w:ascii="Arial" w:hAnsi="Arial" w:cs="Arial"/>
          <w:sz w:val="16"/>
          <w:szCs w:val="16"/>
        </w:rPr>
        <w:t xml:space="preserve"> ДШИ», МБУ ДО «</w:t>
      </w:r>
      <w:proofErr w:type="spellStart"/>
      <w:r w:rsidRPr="00903979">
        <w:rPr>
          <w:rFonts w:ascii="Arial" w:hAnsi="Arial" w:cs="Arial"/>
          <w:sz w:val="16"/>
          <w:szCs w:val="16"/>
        </w:rPr>
        <w:t>Чечеульская</w:t>
      </w:r>
      <w:proofErr w:type="spellEnd"/>
      <w:r w:rsidRPr="00903979">
        <w:rPr>
          <w:rFonts w:ascii="Arial" w:hAnsi="Arial" w:cs="Arial"/>
          <w:sz w:val="16"/>
          <w:szCs w:val="16"/>
        </w:rPr>
        <w:t xml:space="preserve"> ДШИ».</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w:t>
      </w:r>
      <w:proofErr w:type="spellStart"/>
      <w:r w:rsidRPr="00903979">
        <w:rPr>
          <w:rFonts w:ascii="Arial" w:hAnsi="Arial" w:cs="Arial"/>
          <w:sz w:val="16"/>
          <w:szCs w:val="16"/>
        </w:rPr>
        <w:t>Большеуринская</w:t>
      </w:r>
      <w:proofErr w:type="spellEnd"/>
      <w:r w:rsidRPr="00903979">
        <w:rPr>
          <w:rFonts w:ascii="Arial" w:hAnsi="Arial" w:cs="Arial"/>
          <w:sz w:val="16"/>
          <w:szCs w:val="16"/>
        </w:rPr>
        <w:t xml:space="preserve"> детская школа искусств» работает по двум направлениям: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музыкальное;</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xml:space="preserve">- художественное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xml:space="preserve">и реализует   дополнительные общеобразовательные общеразвивающие программы - музыкальное исполнительство и   изобразительное искусство.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xml:space="preserve">Для выполнения показателей национального проекта «Культура» в части увеличения контингента ДШИ, приоритетным направлением работы школы   является расширение перечня предпрофессиональных программ. С 01.09.2021года в школе запланирована реализация дополнительной предпрофессиональной общеобразовательной программы в области искусств – «Фортепиано».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xml:space="preserve">Контингент обучающихся ежегодно составляет 85 человек, что соответствует утверждённому муниципальному заданию.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xml:space="preserve">В </w:t>
      </w:r>
      <w:proofErr w:type="spellStart"/>
      <w:r w:rsidRPr="00903979">
        <w:rPr>
          <w:rFonts w:ascii="Arial" w:hAnsi="Arial" w:cs="Arial"/>
          <w:sz w:val="16"/>
          <w:szCs w:val="16"/>
        </w:rPr>
        <w:t>Большеуринской</w:t>
      </w:r>
      <w:proofErr w:type="spellEnd"/>
      <w:r w:rsidR="0077325D">
        <w:rPr>
          <w:rFonts w:ascii="Arial" w:hAnsi="Arial" w:cs="Arial"/>
          <w:sz w:val="16"/>
          <w:szCs w:val="16"/>
        </w:rPr>
        <w:t xml:space="preserve"> </w:t>
      </w:r>
      <w:r w:rsidRPr="00903979">
        <w:rPr>
          <w:rFonts w:ascii="Arial" w:hAnsi="Arial" w:cs="Arial"/>
          <w:sz w:val="16"/>
          <w:szCs w:val="16"/>
        </w:rPr>
        <w:t>ДШИ ведётся активная концертно-просветительская и выставочная деятельность. Функционируют три творческих коллектива: академический хор «Фантазия», вокальный ансамбль народной песни «</w:t>
      </w:r>
      <w:proofErr w:type="spellStart"/>
      <w:r w:rsidRPr="00903979">
        <w:rPr>
          <w:rFonts w:ascii="Arial" w:hAnsi="Arial" w:cs="Arial"/>
          <w:sz w:val="16"/>
          <w:szCs w:val="16"/>
        </w:rPr>
        <w:t>Берегиня</w:t>
      </w:r>
      <w:proofErr w:type="spellEnd"/>
      <w:r w:rsidRPr="00903979">
        <w:rPr>
          <w:rFonts w:ascii="Arial" w:hAnsi="Arial" w:cs="Arial"/>
          <w:sz w:val="16"/>
          <w:szCs w:val="16"/>
        </w:rPr>
        <w:t>» и детский хор народной песни «</w:t>
      </w:r>
      <w:proofErr w:type="spellStart"/>
      <w:r w:rsidRPr="00903979">
        <w:rPr>
          <w:rFonts w:ascii="Arial" w:hAnsi="Arial" w:cs="Arial"/>
          <w:sz w:val="16"/>
          <w:szCs w:val="16"/>
        </w:rPr>
        <w:t>Веселинка</w:t>
      </w:r>
      <w:proofErr w:type="spellEnd"/>
      <w:r w:rsidRPr="00903979">
        <w:rPr>
          <w:rFonts w:ascii="Arial" w:hAnsi="Arial" w:cs="Arial"/>
          <w:sz w:val="16"/>
          <w:szCs w:val="16"/>
        </w:rPr>
        <w:t>». В 2022 панируется участие в национальном проект «Культура» на приобретение музыкальных инструментов, зрительных кресел и специализированной мебели.</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МБУ ДО «</w:t>
      </w:r>
      <w:proofErr w:type="spellStart"/>
      <w:r w:rsidRPr="00903979">
        <w:rPr>
          <w:rFonts w:ascii="Arial" w:hAnsi="Arial" w:cs="Arial"/>
          <w:sz w:val="16"/>
          <w:szCs w:val="16"/>
        </w:rPr>
        <w:t>Чечеульская</w:t>
      </w:r>
      <w:proofErr w:type="spellEnd"/>
      <w:r w:rsidRPr="00903979">
        <w:rPr>
          <w:rFonts w:ascii="Arial" w:hAnsi="Arial" w:cs="Arial"/>
          <w:sz w:val="16"/>
          <w:szCs w:val="16"/>
        </w:rPr>
        <w:t xml:space="preserve"> ДШИ» работает по четырем направлениям: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музыкальное;</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фольклорное;</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хореографическое;</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изобразительное;</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декоративно-прикладное.</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xml:space="preserve"> В школе реализуется 5 общеразвивающих и 2 предпрофессиональные программы - музыкальный фольклор и живопись.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lastRenderedPageBreak/>
        <w:t xml:space="preserve">В 2021–2022 учебном году в </w:t>
      </w:r>
      <w:proofErr w:type="spellStart"/>
      <w:r w:rsidRPr="00903979">
        <w:rPr>
          <w:rFonts w:ascii="Arial" w:hAnsi="Arial" w:cs="Arial"/>
          <w:sz w:val="16"/>
          <w:szCs w:val="16"/>
        </w:rPr>
        <w:t>Чечеульской</w:t>
      </w:r>
      <w:proofErr w:type="spellEnd"/>
      <w:r w:rsidR="0077325D">
        <w:rPr>
          <w:rFonts w:ascii="Arial" w:hAnsi="Arial" w:cs="Arial"/>
          <w:sz w:val="16"/>
          <w:szCs w:val="16"/>
        </w:rPr>
        <w:t xml:space="preserve"> </w:t>
      </w:r>
      <w:r w:rsidRPr="00903979">
        <w:rPr>
          <w:rFonts w:ascii="Arial" w:hAnsi="Arial" w:cs="Arial"/>
          <w:sz w:val="16"/>
          <w:szCs w:val="16"/>
        </w:rPr>
        <w:t>ДШИ</w:t>
      </w:r>
      <w:r w:rsidR="0077325D">
        <w:rPr>
          <w:rFonts w:ascii="Arial" w:hAnsi="Arial" w:cs="Arial"/>
          <w:sz w:val="16"/>
          <w:szCs w:val="16"/>
        </w:rPr>
        <w:t xml:space="preserve"> </w:t>
      </w:r>
      <w:r w:rsidRPr="00903979">
        <w:rPr>
          <w:rFonts w:ascii="Arial" w:hAnsi="Arial" w:cs="Arial"/>
          <w:sz w:val="16"/>
          <w:szCs w:val="16"/>
        </w:rPr>
        <w:t>запланирована реализация новых предпрофессиональных программ: фортепиано, керамика, хореография.</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xml:space="preserve">В </w:t>
      </w:r>
      <w:proofErr w:type="spellStart"/>
      <w:r w:rsidRPr="00903979">
        <w:rPr>
          <w:rFonts w:ascii="Arial" w:hAnsi="Arial" w:cs="Arial"/>
          <w:sz w:val="16"/>
          <w:szCs w:val="16"/>
        </w:rPr>
        <w:t>Чечеульской</w:t>
      </w:r>
      <w:proofErr w:type="spellEnd"/>
      <w:r w:rsidR="0077325D">
        <w:rPr>
          <w:rFonts w:ascii="Arial" w:hAnsi="Arial" w:cs="Arial"/>
          <w:sz w:val="16"/>
          <w:szCs w:val="16"/>
        </w:rPr>
        <w:t xml:space="preserve"> </w:t>
      </w:r>
      <w:r w:rsidRPr="00903979">
        <w:rPr>
          <w:rFonts w:ascii="Arial" w:hAnsi="Arial" w:cs="Arial"/>
          <w:sz w:val="16"/>
          <w:szCs w:val="16"/>
        </w:rPr>
        <w:t>школе</w:t>
      </w:r>
      <w:r w:rsidR="0077325D">
        <w:rPr>
          <w:rFonts w:ascii="Arial" w:hAnsi="Arial" w:cs="Arial"/>
          <w:sz w:val="16"/>
          <w:szCs w:val="16"/>
        </w:rPr>
        <w:t xml:space="preserve"> </w:t>
      </w:r>
      <w:r w:rsidRPr="00903979">
        <w:rPr>
          <w:rFonts w:ascii="Arial" w:hAnsi="Arial" w:cs="Arial"/>
          <w:sz w:val="16"/>
          <w:szCs w:val="16"/>
        </w:rPr>
        <w:t>искусств 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903979">
        <w:rPr>
          <w:rFonts w:ascii="Arial" w:hAnsi="Arial" w:cs="Arial"/>
          <w:sz w:val="16"/>
          <w:szCs w:val="16"/>
        </w:rPr>
        <w:t>Субботея</w:t>
      </w:r>
      <w:proofErr w:type="spellEnd"/>
      <w:r w:rsidRPr="00903979">
        <w:rPr>
          <w:rFonts w:ascii="Arial" w:hAnsi="Arial" w:cs="Arial"/>
          <w:sz w:val="16"/>
          <w:szCs w:val="16"/>
        </w:rPr>
        <w:t>», «</w:t>
      </w:r>
      <w:proofErr w:type="spellStart"/>
      <w:r w:rsidRPr="00903979">
        <w:rPr>
          <w:rFonts w:ascii="Arial" w:hAnsi="Arial" w:cs="Arial"/>
          <w:sz w:val="16"/>
          <w:szCs w:val="16"/>
        </w:rPr>
        <w:t>Субботея</w:t>
      </w:r>
      <w:proofErr w:type="spellEnd"/>
      <w:r w:rsidRPr="00903979">
        <w:rPr>
          <w:rFonts w:ascii="Arial" w:hAnsi="Arial" w:cs="Arial"/>
          <w:sz w:val="16"/>
          <w:szCs w:val="16"/>
        </w:rPr>
        <w:t xml:space="preserve">» </w:t>
      </w:r>
      <w:proofErr w:type="spellStart"/>
      <w:r w:rsidRPr="00903979">
        <w:rPr>
          <w:rFonts w:ascii="Arial" w:hAnsi="Arial" w:cs="Arial"/>
          <w:sz w:val="16"/>
          <w:szCs w:val="16"/>
        </w:rPr>
        <w:t>мл.гр</w:t>
      </w:r>
      <w:proofErr w:type="spellEnd"/>
      <w:r w:rsidRPr="00903979">
        <w:rPr>
          <w:rFonts w:ascii="Arial" w:hAnsi="Arial" w:cs="Arial"/>
          <w:sz w:val="16"/>
          <w:szCs w:val="16"/>
        </w:rPr>
        <w:t>.; образцовый ансамбль «</w:t>
      </w:r>
      <w:proofErr w:type="spellStart"/>
      <w:r w:rsidRPr="00903979">
        <w:rPr>
          <w:rFonts w:ascii="Arial" w:hAnsi="Arial" w:cs="Arial"/>
          <w:sz w:val="16"/>
          <w:szCs w:val="16"/>
        </w:rPr>
        <w:t>Чечеульские</w:t>
      </w:r>
      <w:proofErr w:type="spellEnd"/>
      <w:r w:rsidRPr="00903979">
        <w:rPr>
          <w:rFonts w:ascii="Arial" w:hAnsi="Arial" w:cs="Arial"/>
          <w:sz w:val="16"/>
          <w:szCs w:val="16"/>
        </w:rPr>
        <w:t xml:space="preserve"> гармонисты»; хореографический ансамбль «Изюминка»; духовой ансамбль.  </w:t>
      </w:r>
    </w:p>
    <w:p w:rsidR="00903979" w:rsidRPr="00903979" w:rsidRDefault="00903979" w:rsidP="00903979">
      <w:pPr>
        <w:spacing w:after="0"/>
        <w:ind w:firstLine="709"/>
        <w:jc w:val="both"/>
        <w:textAlignment w:val="baseline"/>
        <w:rPr>
          <w:rFonts w:ascii="Arial" w:hAnsi="Arial" w:cs="Arial"/>
          <w:sz w:val="16"/>
          <w:szCs w:val="16"/>
        </w:rPr>
      </w:pPr>
      <w:proofErr w:type="spellStart"/>
      <w:r w:rsidRPr="00903979">
        <w:rPr>
          <w:rFonts w:ascii="Arial" w:hAnsi="Arial" w:cs="Arial"/>
          <w:sz w:val="16"/>
          <w:szCs w:val="16"/>
        </w:rPr>
        <w:t>Чечеульской</w:t>
      </w:r>
      <w:proofErr w:type="spellEnd"/>
      <w:r w:rsidR="0077325D">
        <w:rPr>
          <w:rFonts w:ascii="Arial" w:hAnsi="Arial" w:cs="Arial"/>
          <w:sz w:val="16"/>
          <w:szCs w:val="16"/>
        </w:rPr>
        <w:t xml:space="preserve"> </w:t>
      </w:r>
      <w:r w:rsidRPr="00903979">
        <w:rPr>
          <w:rFonts w:ascii="Arial" w:hAnsi="Arial" w:cs="Arial"/>
          <w:sz w:val="16"/>
          <w:szCs w:val="16"/>
        </w:rPr>
        <w:t>ДШИ</w:t>
      </w:r>
      <w:r w:rsidR="0077325D">
        <w:rPr>
          <w:rFonts w:ascii="Arial" w:hAnsi="Arial" w:cs="Arial"/>
          <w:sz w:val="16"/>
          <w:szCs w:val="16"/>
        </w:rPr>
        <w:t xml:space="preserve"> </w:t>
      </w:r>
      <w:r w:rsidRPr="00903979">
        <w:rPr>
          <w:rFonts w:ascii="Arial" w:hAnsi="Arial" w:cs="Arial"/>
          <w:sz w:val="16"/>
          <w:szCs w:val="16"/>
        </w:rPr>
        <w:t xml:space="preserve">активно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МБУ ДО «</w:t>
      </w:r>
      <w:proofErr w:type="spellStart"/>
      <w:r w:rsidRPr="00903979">
        <w:rPr>
          <w:rFonts w:ascii="Arial" w:hAnsi="Arial" w:cs="Arial"/>
          <w:sz w:val="16"/>
          <w:szCs w:val="16"/>
        </w:rPr>
        <w:t>Филимоновская</w:t>
      </w:r>
      <w:proofErr w:type="spellEnd"/>
      <w:r w:rsidRPr="00903979">
        <w:rPr>
          <w:rFonts w:ascii="Arial" w:hAnsi="Arial" w:cs="Arial"/>
          <w:sz w:val="16"/>
          <w:szCs w:val="16"/>
        </w:rPr>
        <w:t xml:space="preserve"> ДШИ» работает по двум направлениям:</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музыкальное;</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художественное.</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и реализуют   два вида программ:</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xml:space="preserve">- дополнительные общеобразовательные общеразвивающие программы;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дополнительная общеобразовательная предпрофессиональная программа в области искусств:</w:t>
      </w:r>
      <w:r w:rsidR="0077325D">
        <w:rPr>
          <w:rFonts w:ascii="Arial" w:hAnsi="Arial" w:cs="Arial"/>
          <w:sz w:val="16"/>
          <w:szCs w:val="16"/>
        </w:rPr>
        <w:t xml:space="preserve"> </w:t>
      </w:r>
      <w:r w:rsidRPr="00903979">
        <w:rPr>
          <w:rFonts w:ascii="Arial" w:hAnsi="Arial" w:cs="Arial"/>
          <w:sz w:val="16"/>
          <w:szCs w:val="16"/>
        </w:rPr>
        <w:t xml:space="preserve">«Народные инструменты».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Для 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На базе ДШИ и других сценических площадках и залах</w:t>
      </w:r>
      <w:r w:rsidR="0077325D">
        <w:rPr>
          <w:rFonts w:ascii="Arial" w:hAnsi="Arial" w:cs="Arial"/>
          <w:sz w:val="16"/>
          <w:szCs w:val="16"/>
        </w:rPr>
        <w:t xml:space="preserve"> </w:t>
      </w:r>
      <w:r w:rsidRPr="00903979">
        <w:rPr>
          <w:rFonts w:ascii="Arial" w:hAnsi="Arial" w:cs="Arial"/>
          <w:sz w:val="16"/>
          <w:szCs w:val="16"/>
        </w:rPr>
        <w:t>Канского района проводятся культурные мероприятия с участие воспитанников детских школ искусств, обучающиеся ДШИ принимают активное участие в конкурсах различного уровня, становясь победителями. Участие и победы в конкурсах укрепляют веру детей в свои возможности, дают стимул и творческий импульс к их дальнейшему развитию.</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В школах ведется работа по модернизации материально-технической базы ДШИ: приобретается школьная мебель для классов (столы, стулья, шкафы).</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Детские школы искусств</w:t>
      </w:r>
      <w:r w:rsidR="003C0A46">
        <w:rPr>
          <w:rFonts w:ascii="Arial" w:hAnsi="Arial" w:cs="Arial"/>
          <w:sz w:val="16"/>
          <w:szCs w:val="16"/>
        </w:rPr>
        <w:t xml:space="preserve"> </w:t>
      </w:r>
      <w:r w:rsidRPr="00903979">
        <w:rPr>
          <w:rFonts w:ascii="Arial" w:hAnsi="Arial" w:cs="Arial"/>
          <w:sz w:val="16"/>
          <w:szCs w:val="16"/>
        </w:rPr>
        <w:t xml:space="preserve">Канского района предоставляют услуги дополнительного образования детей с целью охвата населения художественно-эстетическим образованием, выявления одаренных детей в раннем возрасте приобретения ими знаний, профессиональных навыков для подготовки к получению профессионального образования в области искусств. Школы искусств района всей своей деятельностью 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rsidR="00903979" w:rsidRPr="00903979" w:rsidRDefault="00903979" w:rsidP="00903979">
      <w:pPr>
        <w:spacing w:after="0"/>
        <w:ind w:firstLine="720"/>
        <w:jc w:val="both"/>
        <w:rPr>
          <w:rFonts w:ascii="Arial" w:hAnsi="Arial" w:cs="Arial"/>
          <w:sz w:val="16"/>
          <w:szCs w:val="16"/>
        </w:rPr>
      </w:pPr>
      <w:r w:rsidRPr="00903979">
        <w:rPr>
          <w:rFonts w:ascii="Arial" w:hAnsi="Arial" w:cs="Arial"/>
          <w:sz w:val="16"/>
          <w:szCs w:val="16"/>
        </w:rPr>
        <w:t>Общее количество обучающихся в школах дополнительного образования составляет 411 человек.</w:t>
      </w:r>
    </w:p>
    <w:p w:rsidR="00903979" w:rsidRPr="00903979" w:rsidRDefault="00903979" w:rsidP="00903979">
      <w:pPr>
        <w:pStyle w:val="aa"/>
        <w:ind w:left="0" w:firstLine="709"/>
        <w:jc w:val="both"/>
        <w:rPr>
          <w:rFonts w:ascii="Arial" w:hAnsi="Arial" w:cs="Arial"/>
          <w:sz w:val="16"/>
          <w:szCs w:val="16"/>
        </w:rPr>
      </w:pPr>
      <w:r w:rsidRPr="00903979">
        <w:rPr>
          <w:rFonts w:ascii="Arial" w:hAnsi="Arial" w:cs="Arial"/>
          <w:sz w:val="16"/>
          <w:szCs w:val="16"/>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2021 года в Канском районе имеется 104 спортивных сооружения: 24 спортивных зала, 4 стадиона, 10 футбольных полей, 7 баскетбольных площадок, 15 волейбольных площадок, 9 хоккейных площадок, 4 городошные площадки, 2 лыжные базы, 26 площадок общей физической подготовки в детских садах, 3 гимнастических городка. В районе 15 спортивных клубов по месту жительства граждан Канского</w:t>
      </w:r>
      <w:r w:rsidR="003C0A46">
        <w:rPr>
          <w:rFonts w:ascii="Arial" w:hAnsi="Arial" w:cs="Arial"/>
          <w:sz w:val="16"/>
          <w:szCs w:val="16"/>
        </w:rPr>
        <w:t xml:space="preserve"> </w:t>
      </w:r>
      <w:r w:rsidRPr="00903979">
        <w:rPr>
          <w:rFonts w:ascii="Arial" w:hAnsi="Arial" w:cs="Arial"/>
          <w:sz w:val="16"/>
          <w:szCs w:val="16"/>
        </w:rPr>
        <w:t>района. Численность населения, систематически занимающегося физкультурой и спортом в Канском районе, постоянно увеличивается, так в 2020 году – 11212 человека. В прогнозе на 2022-2024 гг. планируется, что доля населения, систематически занимающегося физической культурой и спортом, составит в 2022году до 11368 человек, в 2023 году 11633 человек, в 2024 году –12225 человек.</w:t>
      </w:r>
    </w:p>
    <w:p w:rsidR="00903979" w:rsidRPr="00903979" w:rsidRDefault="00903979" w:rsidP="00903979">
      <w:pPr>
        <w:pStyle w:val="aa"/>
        <w:ind w:left="0" w:firstLine="709"/>
        <w:jc w:val="both"/>
        <w:rPr>
          <w:rFonts w:ascii="Arial" w:hAnsi="Arial" w:cs="Arial"/>
          <w:sz w:val="16"/>
          <w:szCs w:val="16"/>
        </w:rPr>
      </w:pPr>
      <w:r w:rsidRPr="00903979">
        <w:rPr>
          <w:rFonts w:ascii="Arial" w:hAnsi="Arial" w:cs="Arial"/>
          <w:sz w:val="16"/>
          <w:szCs w:val="16"/>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дополнительного образования детей, все это приведет к положительным результатам. </w:t>
      </w:r>
    </w:p>
    <w:p w:rsidR="00903979" w:rsidRPr="00903979" w:rsidRDefault="00903979" w:rsidP="00903979">
      <w:pPr>
        <w:pStyle w:val="aa"/>
        <w:ind w:left="0" w:firstLine="709"/>
        <w:jc w:val="both"/>
        <w:rPr>
          <w:rFonts w:ascii="Arial" w:hAnsi="Arial" w:cs="Arial"/>
          <w:sz w:val="16"/>
          <w:szCs w:val="16"/>
        </w:rPr>
      </w:pPr>
      <w:r w:rsidRPr="00903979">
        <w:rPr>
          <w:rFonts w:ascii="Arial" w:hAnsi="Arial" w:cs="Arial"/>
          <w:sz w:val="16"/>
          <w:szCs w:val="16"/>
        </w:rPr>
        <w:t>На 1 января 2021 года в Канском районе функционируют 2 учреждения, осуществляющих спортивную подготовку:</w:t>
      </w:r>
    </w:p>
    <w:p w:rsidR="00903979" w:rsidRPr="00903979" w:rsidRDefault="00903979" w:rsidP="00903979">
      <w:pPr>
        <w:pStyle w:val="aa"/>
        <w:ind w:left="0" w:firstLine="709"/>
        <w:jc w:val="both"/>
        <w:rPr>
          <w:rFonts w:ascii="Arial" w:hAnsi="Arial" w:cs="Arial"/>
          <w:sz w:val="16"/>
          <w:szCs w:val="16"/>
        </w:rPr>
      </w:pPr>
      <w:r w:rsidRPr="00903979">
        <w:rPr>
          <w:rFonts w:ascii="Arial" w:hAnsi="Arial" w:cs="Arial"/>
          <w:sz w:val="16"/>
          <w:szCs w:val="16"/>
        </w:rPr>
        <w:t>- СШ «Олимпиец», количество занимающихся   218 человек;</w:t>
      </w:r>
    </w:p>
    <w:p w:rsidR="00903979" w:rsidRPr="00903979" w:rsidRDefault="00903979" w:rsidP="00903979">
      <w:pPr>
        <w:pStyle w:val="aa"/>
        <w:ind w:left="0" w:firstLine="709"/>
        <w:jc w:val="both"/>
        <w:rPr>
          <w:rFonts w:ascii="Arial" w:hAnsi="Arial" w:cs="Arial"/>
          <w:sz w:val="16"/>
          <w:szCs w:val="16"/>
        </w:rPr>
      </w:pPr>
      <w:r w:rsidRPr="00903979">
        <w:rPr>
          <w:rFonts w:ascii="Arial" w:hAnsi="Arial" w:cs="Arial"/>
          <w:sz w:val="16"/>
          <w:szCs w:val="16"/>
        </w:rPr>
        <w:t>- ДЮСШ «Барс», количество занимающихся 120 человек.</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Для эффективной работы сети спортивных клубов по месту жительства</w:t>
      </w:r>
    </w:p>
    <w:p w:rsidR="00903979" w:rsidRPr="00903979" w:rsidRDefault="00903979" w:rsidP="00903979">
      <w:pPr>
        <w:spacing w:after="0"/>
        <w:jc w:val="both"/>
        <w:textAlignment w:val="baseline"/>
        <w:rPr>
          <w:rFonts w:ascii="Arial" w:hAnsi="Arial" w:cs="Arial"/>
          <w:sz w:val="16"/>
          <w:szCs w:val="16"/>
        </w:rPr>
      </w:pPr>
      <w:r w:rsidRPr="00903979">
        <w:rPr>
          <w:rFonts w:ascii="Arial" w:hAnsi="Arial" w:cs="Arial"/>
          <w:sz w:val="16"/>
          <w:szCs w:val="16"/>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rsidR="00903979" w:rsidRPr="00903979" w:rsidRDefault="00903979" w:rsidP="00903979">
      <w:pPr>
        <w:spacing w:after="0"/>
        <w:ind w:firstLine="709"/>
        <w:jc w:val="both"/>
        <w:textAlignment w:val="baseline"/>
        <w:rPr>
          <w:rFonts w:ascii="Arial" w:eastAsia="Calibri" w:hAnsi="Arial" w:cs="Arial"/>
          <w:sz w:val="16"/>
          <w:szCs w:val="16"/>
        </w:rPr>
      </w:pPr>
      <w:r w:rsidRPr="00903979">
        <w:rPr>
          <w:rFonts w:ascii="Arial" w:hAnsi="Arial" w:cs="Arial"/>
          <w:sz w:val="16"/>
          <w:szCs w:val="16"/>
        </w:rPr>
        <w:t xml:space="preserve">Для массового привлечения жителей района к занятиям физической культурой </w:t>
      </w:r>
      <w:r w:rsidRPr="00903979">
        <w:rPr>
          <w:rFonts w:ascii="Arial" w:eastAsia="Calibri" w:hAnsi="Arial" w:cs="Arial"/>
          <w:sz w:val="16"/>
          <w:szCs w:val="16"/>
        </w:rPr>
        <w:t xml:space="preserve">в сельских поселениях проводятся внутренние первенства по различным видам спорта. Ежегодно, формируется календарный план спортивно-массовых мероприятий на текущий год, утверждённый Главой района.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 xml:space="preserve">В 2020 году проведено 73 спортивно-массовых мероприятия по 16видам спорта, в мероприятиях приняло участие свыше 8000 человек.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На протяжении 10 лет проводится Первенство Канского района по футболу, соревнования среди Глав на Кубок Канского района. Значительно увеличилось количество соревнований по волейболу, футболу, баскетболу в спортивных</w:t>
      </w:r>
      <w:r w:rsidRPr="00903979">
        <w:rPr>
          <w:rFonts w:ascii="Arial" w:hAnsi="Arial" w:cs="Arial"/>
          <w:sz w:val="16"/>
          <w:szCs w:val="16"/>
        </w:rPr>
        <w:t xml:space="preserve"> к</w:t>
      </w:r>
      <w:r w:rsidRPr="00903979">
        <w:rPr>
          <w:rFonts w:ascii="Arial" w:eastAsia="Calibri" w:hAnsi="Arial" w:cs="Arial"/>
          <w:sz w:val="16"/>
          <w:szCs w:val="16"/>
        </w:rPr>
        <w:t>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традиционно является награждение лучших спортсменов района.</w:t>
      </w:r>
    </w:p>
    <w:p w:rsidR="00903979" w:rsidRPr="00903979" w:rsidRDefault="00903979" w:rsidP="00903979">
      <w:pPr>
        <w:spacing w:after="0"/>
        <w:ind w:firstLine="709"/>
        <w:jc w:val="both"/>
        <w:textAlignment w:val="baseline"/>
        <w:rPr>
          <w:rFonts w:ascii="Arial" w:eastAsia="Calibri" w:hAnsi="Arial" w:cs="Arial"/>
          <w:sz w:val="16"/>
          <w:szCs w:val="16"/>
        </w:rPr>
      </w:pPr>
      <w:r w:rsidRPr="00903979">
        <w:rPr>
          <w:rFonts w:ascii="Arial" w:eastAsia="Calibri" w:hAnsi="Arial" w:cs="Arial"/>
          <w:sz w:val="16"/>
          <w:szCs w:val="16"/>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 Красноярского края.</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xml:space="preserve">В Канском районе успешно развиваются следующие виды спорта: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-волейбол;</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lastRenderedPageBreak/>
        <w:t>- баскетбол;</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футбол;</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зимний мини-футбол;</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мини-футбол;</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ринк-бенди;</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настольный теннис;</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шахматы;</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городошный спорт;</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лыжный спорт;</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рукопашный бой;</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русская лапта;</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eastAsia="Calibri" w:hAnsi="Arial" w:cs="Arial"/>
          <w:sz w:val="16"/>
          <w:szCs w:val="16"/>
        </w:rPr>
        <w:t xml:space="preserve">- </w:t>
      </w:r>
      <w:proofErr w:type="spellStart"/>
      <w:r w:rsidRPr="00903979">
        <w:rPr>
          <w:rFonts w:ascii="Arial" w:eastAsia="Calibri" w:hAnsi="Arial" w:cs="Arial"/>
          <w:sz w:val="16"/>
          <w:szCs w:val="16"/>
        </w:rPr>
        <w:t>фаербол</w:t>
      </w:r>
      <w:proofErr w:type="spellEnd"/>
      <w:r w:rsidRPr="00903979">
        <w:rPr>
          <w:rFonts w:ascii="Arial" w:eastAsia="Calibri" w:hAnsi="Arial" w:cs="Arial"/>
          <w:sz w:val="16"/>
          <w:szCs w:val="16"/>
        </w:rPr>
        <w:t xml:space="preserve">. </w:t>
      </w:r>
    </w:p>
    <w:p w:rsidR="00903979" w:rsidRPr="00903979" w:rsidRDefault="00903979" w:rsidP="00903979">
      <w:pPr>
        <w:spacing w:after="0"/>
        <w:ind w:firstLine="709"/>
        <w:jc w:val="both"/>
        <w:textAlignment w:val="baseline"/>
        <w:rPr>
          <w:rFonts w:ascii="Arial" w:hAnsi="Arial" w:cs="Arial"/>
          <w:sz w:val="16"/>
          <w:szCs w:val="16"/>
        </w:rPr>
      </w:pPr>
      <w:r w:rsidRPr="00903979">
        <w:rPr>
          <w:rFonts w:ascii="Arial" w:hAnsi="Arial" w:cs="Arial"/>
          <w:sz w:val="16"/>
          <w:szCs w:val="16"/>
        </w:rPr>
        <w:t>С целью привлечения к физической культуре и спорту большего числа жителей Канского района 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29.06.2017 № 193-рг с 01.09.2017 СШ</w:t>
      </w:r>
      <w:r w:rsidR="003C0A46">
        <w:rPr>
          <w:rFonts w:ascii="Arial" w:hAnsi="Arial" w:cs="Arial"/>
          <w:sz w:val="16"/>
          <w:szCs w:val="16"/>
        </w:rPr>
        <w:t xml:space="preserve"> </w:t>
      </w:r>
      <w:r w:rsidRPr="00903979">
        <w:rPr>
          <w:rFonts w:ascii="Arial" w:hAnsi="Arial" w:cs="Arial"/>
          <w:sz w:val="16"/>
          <w:szCs w:val="16"/>
        </w:rPr>
        <w:t>«Олимпиец»</w:t>
      </w:r>
      <w:r w:rsidR="003C0A46">
        <w:rPr>
          <w:rFonts w:ascii="Arial" w:hAnsi="Arial" w:cs="Arial"/>
          <w:sz w:val="16"/>
          <w:szCs w:val="16"/>
        </w:rPr>
        <w:t xml:space="preserve"> </w:t>
      </w:r>
      <w:r w:rsidRPr="00903979">
        <w:rPr>
          <w:rFonts w:ascii="Arial" w:hAnsi="Arial" w:cs="Arial"/>
          <w:sz w:val="16"/>
          <w:szCs w:val="16"/>
        </w:rPr>
        <w:t>осуществляет общее руководство за деятельностью центра.</w:t>
      </w:r>
      <w:r w:rsidR="003C0A46">
        <w:rPr>
          <w:rFonts w:ascii="Arial" w:hAnsi="Arial" w:cs="Arial"/>
          <w:sz w:val="16"/>
          <w:szCs w:val="16"/>
        </w:rPr>
        <w:t xml:space="preserve"> </w:t>
      </w:r>
      <w:r w:rsidRPr="00903979">
        <w:rPr>
          <w:rFonts w:ascii="Arial" w:hAnsi="Arial" w:cs="Arial"/>
          <w:sz w:val="16"/>
          <w:szCs w:val="16"/>
        </w:rPr>
        <w:t>В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положений:</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1.Спортивный клуб по месту жительства «Заря», 663632, Канский район, </w:t>
      </w:r>
      <w:proofErr w:type="spellStart"/>
      <w:r w:rsidRPr="00903979">
        <w:rPr>
          <w:rFonts w:ascii="Arial" w:hAnsi="Arial" w:cs="Arial"/>
          <w:sz w:val="16"/>
          <w:szCs w:val="16"/>
        </w:rPr>
        <w:t>с.Амонаш</w:t>
      </w:r>
      <w:proofErr w:type="spellEnd"/>
      <w:r w:rsidRPr="00903979">
        <w:rPr>
          <w:rFonts w:ascii="Arial" w:hAnsi="Arial" w:cs="Arial"/>
          <w:sz w:val="16"/>
          <w:szCs w:val="16"/>
        </w:rPr>
        <w:t xml:space="preserve">, </w:t>
      </w:r>
      <w:proofErr w:type="spellStart"/>
      <w:r w:rsidRPr="00903979">
        <w:rPr>
          <w:rFonts w:ascii="Arial" w:hAnsi="Arial" w:cs="Arial"/>
          <w:sz w:val="16"/>
          <w:szCs w:val="16"/>
        </w:rPr>
        <w:t>ул.Школьная</w:t>
      </w:r>
      <w:proofErr w:type="spellEnd"/>
      <w:r w:rsidRPr="00903979">
        <w:rPr>
          <w:rFonts w:ascii="Arial" w:hAnsi="Arial" w:cs="Arial"/>
          <w:sz w:val="16"/>
          <w:szCs w:val="16"/>
        </w:rPr>
        <w:t xml:space="preserve">, 4; </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2. Спортивный клуб по месту жительства «</w:t>
      </w:r>
      <w:proofErr w:type="spellStart"/>
      <w:r w:rsidRPr="00903979">
        <w:rPr>
          <w:rFonts w:ascii="Arial" w:hAnsi="Arial" w:cs="Arial"/>
          <w:sz w:val="16"/>
          <w:szCs w:val="16"/>
        </w:rPr>
        <w:t>Анцирский</w:t>
      </w:r>
      <w:proofErr w:type="spellEnd"/>
      <w:r w:rsidRPr="00903979">
        <w:rPr>
          <w:rFonts w:ascii="Arial" w:hAnsi="Arial" w:cs="Arial"/>
          <w:sz w:val="16"/>
          <w:szCs w:val="16"/>
        </w:rPr>
        <w:t xml:space="preserve"> лидер», 663634, Канский район, </w:t>
      </w:r>
      <w:proofErr w:type="spellStart"/>
      <w:r w:rsidRPr="00903979">
        <w:rPr>
          <w:rFonts w:ascii="Arial" w:hAnsi="Arial" w:cs="Arial"/>
          <w:sz w:val="16"/>
          <w:szCs w:val="16"/>
        </w:rPr>
        <w:t>с.Анцирь</w:t>
      </w:r>
      <w:proofErr w:type="spellEnd"/>
      <w:r w:rsidRPr="00903979">
        <w:rPr>
          <w:rFonts w:ascii="Arial" w:hAnsi="Arial" w:cs="Arial"/>
          <w:sz w:val="16"/>
          <w:szCs w:val="16"/>
        </w:rPr>
        <w:t xml:space="preserve">, </w:t>
      </w:r>
      <w:proofErr w:type="spellStart"/>
      <w:r w:rsidRPr="00903979">
        <w:rPr>
          <w:rFonts w:ascii="Arial" w:hAnsi="Arial" w:cs="Arial"/>
          <w:sz w:val="16"/>
          <w:szCs w:val="16"/>
        </w:rPr>
        <w:t>ул.Советская</w:t>
      </w:r>
      <w:proofErr w:type="spellEnd"/>
      <w:r w:rsidRPr="00903979">
        <w:rPr>
          <w:rFonts w:ascii="Arial" w:hAnsi="Arial" w:cs="Arial"/>
          <w:sz w:val="16"/>
          <w:szCs w:val="16"/>
        </w:rPr>
        <w:t>, 48;</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3. Спортивный клуб по месту жительства «Луч», 663641, Канский </w:t>
      </w:r>
      <w:proofErr w:type="spellStart"/>
      <w:proofErr w:type="gramStart"/>
      <w:r w:rsidRPr="00903979">
        <w:rPr>
          <w:rFonts w:ascii="Arial" w:hAnsi="Arial" w:cs="Arial"/>
          <w:sz w:val="16"/>
          <w:szCs w:val="16"/>
        </w:rPr>
        <w:t>район,с.Астафьевка</w:t>
      </w:r>
      <w:proofErr w:type="spellEnd"/>
      <w:proofErr w:type="gramEnd"/>
      <w:r w:rsidRPr="00903979">
        <w:rPr>
          <w:rFonts w:ascii="Arial" w:hAnsi="Arial" w:cs="Arial"/>
          <w:sz w:val="16"/>
          <w:szCs w:val="16"/>
        </w:rPr>
        <w:t xml:space="preserve">, </w:t>
      </w:r>
      <w:proofErr w:type="spellStart"/>
      <w:r w:rsidRPr="00903979">
        <w:rPr>
          <w:rFonts w:ascii="Arial" w:hAnsi="Arial" w:cs="Arial"/>
          <w:sz w:val="16"/>
          <w:szCs w:val="16"/>
        </w:rPr>
        <w:t>ул.Пионерская</w:t>
      </w:r>
      <w:proofErr w:type="spellEnd"/>
      <w:r w:rsidRPr="00903979">
        <w:rPr>
          <w:rFonts w:ascii="Arial" w:hAnsi="Arial" w:cs="Arial"/>
          <w:sz w:val="16"/>
          <w:szCs w:val="16"/>
        </w:rPr>
        <w:t>, 27а;</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4. Спортивный клуб по месту жительства «Чемпион», 663624, Канский район, </w:t>
      </w:r>
      <w:proofErr w:type="spellStart"/>
      <w:r w:rsidRPr="00903979">
        <w:rPr>
          <w:rFonts w:ascii="Arial" w:hAnsi="Arial" w:cs="Arial"/>
          <w:sz w:val="16"/>
          <w:szCs w:val="16"/>
        </w:rPr>
        <w:t>с.БольшаяУря</w:t>
      </w:r>
      <w:proofErr w:type="spellEnd"/>
      <w:r w:rsidRPr="00903979">
        <w:rPr>
          <w:rFonts w:ascii="Arial" w:hAnsi="Arial" w:cs="Arial"/>
          <w:sz w:val="16"/>
          <w:szCs w:val="16"/>
        </w:rPr>
        <w:t xml:space="preserve">, </w:t>
      </w:r>
      <w:proofErr w:type="spellStart"/>
      <w:r w:rsidRPr="00903979">
        <w:rPr>
          <w:rFonts w:ascii="Arial" w:hAnsi="Arial" w:cs="Arial"/>
          <w:sz w:val="16"/>
          <w:szCs w:val="16"/>
        </w:rPr>
        <w:t>ул.Центральная</w:t>
      </w:r>
      <w:proofErr w:type="spellEnd"/>
      <w:r w:rsidRPr="00903979">
        <w:rPr>
          <w:rFonts w:ascii="Arial" w:hAnsi="Arial" w:cs="Arial"/>
          <w:sz w:val="16"/>
          <w:szCs w:val="16"/>
        </w:rPr>
        <w:t>, 34;</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5. Спортивный клуб по месту жительства «Юниор», 663631, Канский район, </w:t>
      </w:r>
      <w:proofErr w:type="spellStart"/>
      <w:r w:rsidRPr="00903979">
        <w:rPr>
          <w:rFonts w:ascii="Arial" w:hAnsi="Arial" w:cs="Arial"/>
          <w:sz w:val="16"/>
          <w:szCs w:val="16"/>
        </w:rPr>
        <w:t>с.Бражное</w:t>
      </w:r>
      <w:proofErr w:type="spellEnd"/>
      <w:r w:rsidRPr="00903979">
        <w:rPr>
          <w:rFonts w:ascii="Arial" w:hAnsi="Arial" w:cs="Arial"/>
          <w:sz w:val="16"/>
          <w:szCs w:val="16"/>
        </w:rPr>
        <w:t xml:space="preserve">, </w:t>
      </w:r>
      <w:proofErr w:type="spellStart"/>
      <w:r w:rsidRPr="00903979">
        <w:rPr>
          <w:rFonts w:ascii="Arial" w:hAnsi="Arial" w:cs="Arial"/>
          <w:sz w:val="16"/>
          <w:szCs w:val="16"/>
        </w:rPr>
        <w:t>ул.Коростелева</w:t>
      </w:r>
      <w:proofErr w:type="spellEnd"/>
      <w:r w:rsidRPr="00903979">
        <w:rPr>
          <w:rFonts w:ascii="Arial" w:hAnsi="Arial" w:cs="Arial"/>
          <w:sz w:val="16"/>
          <w:szCs w:val="16"/>
        </w:rPr>
        <w:t>, 19;</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6. Спортивный клуб по месту жительства «Импульс», 663643, Канский район, </w:t>
      </w:r>
      <w:proofErr w:type="spellStart"/>
      <w:r w:rsidRPr="00903979">
        <w:rPr>
          <w:rFonts w:ascii="Arial" w:hAnsi="Arial" w:cs="Arial"/>
          <w:sz w:val="16"/>
          <w:szCs w:val="16"/>
        </w:rPr>
        <w:t>с.Георгиевка</w:t>
      </w:r>
      <w:proofErr w:type="spellEnd"/>
      <w:r w:rsidRPr="00903979">
        <w:rPr>
          <w:rFonts w:ascii="Arial" w:hAnsi="Arial" w:cs="Arial"/>
          <w:sz w:val="16"/>
          <w:szCs w:val="16"/>
        </w:rPr>
        <w:t xml:space="preserve">, </w:t>
      </w:r>
      <w:proofErr w:type="spellStart"/>
      <w:r w:rsidRPr="00903979">
        <w:rPr>
          <w:rFonts w:ascii="Arial" w:hAnsi="Arial" w:cs="Arial"/>
          <w:sz w:val="16"/>
          <w:szCs w:val="16"/>
        </w:rPr>
        <w:t>ул.Советская</w:t>
      </w:r>
      <w:proofErr w:type="spellEnd"/>
      <w:r w:rsidRPr="00903979">
        <w:rPr>
          <w:rFonts w:ascii="Arial" w:hAnsi="Arial" w:cs="Arial"/>
          <w:sz w:val="16"/>
          <w:szCs w:val="16"/>
        </w:rPr>
        <w:t>, 37;</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7. Спортивный клуб по месту жительства «Темп», 663627, Канский район, </w:t>
      </w:r>
      <w:proofErr w:type="spellStart"/>
      <w:r w:rsidRPr="00903979">
        <w:rPr>
          <w:rFonts w:ascii="Arial" w:hAnsi="Arial" w:cs="Arial"/>
          <w:sz w:val="16"/>
          <w:szCs w:val="16"/>
        </w:rPr>
        <w:t>с.КрасныйКурыш</w:t>
      </w:r>
      <w:proofErr w:type="spellEnd"/>
      <w:r w:rsidRPr="00903979">
        <w:rPr>
          <w:rFonts w:ascii="Arial" w:hAnsi="Arial" w:cs="Arial"/>
          <w:sz w:val="16"/>
          <w:szCs w:val="16"/>
        </w:rPr>
        <w:t xml:space="preserve">, </w:t>
      </w:r>
      <w:proofErr w:type="spellStart"/>
      <w:r w:rsidRPr="00903979">
        <w:rPr>
          <w:rFonts w:ascii="Arial" w:hAnsi="Arial" w:cs="Arial"/>
          <w:sz w:val="16"/>
          <w:szCs w:val="16"/>
        </w:rPr>
        <w:t>ул.Центральная</w:t>
      </w:r>
      <w:proofErr w:type="spellEnd"/>
      <w:r w:rsidRPr="00903979">
        <w:rPr>
          <w:rFonts w:ascii="Arial" w:hAnsi="Arial" w:cs="Arial"/>
          <w:sz w:val="16"/>
          <w:szCs w:val="16"/>
        </w:rPr>
        <w:t>, 31/2;</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8. Спортивный клуб по месту жительства «Смена», 663605, Канский район, </w:t>
      </w:r>
      <w:proofErr w:type="spellStart"/>
      <w:r w:rsidRPr="00903979">
        <w:rPr>
          <w:rFonts w:ascii="Arial" w:hAnsi="Arial" w:cs="Arial"/>
          <w:sz w:val="16"/>
          <w:szCs w:val="16"/>
        </w:rPr>
        <w:t>с.Мокруша</w:t>
      </w:r>
      <w:proofErr w:type="spellEnd"/>
      <w:r w:rsidRPr="00903979">
        <w:rPr>
          <w:rFonts w:ascii="Arial" w:hAnsi="Arial" w:cs="Arial"/>
          <w:sz w:val="16"/>
          <w:szCs w:val="16"/>
        </w:rPr>
        <w:t xml:space="preserve">, </w:t>
      </w:r>
      <w:proofErr w:type="spellStart"/>
      <w:r w:rsidRPr="00903979">
        <w:rPr>
          <w:rFonts w:ascii="Arial" w:hAnsi="Arial" w:cs="Arial"/>
          <w:sz w:val="16"/>
          <w:szCs w:val="16"/>
        </w:rPr>
        <w:t>ул.Больничная</w:t>
      </w:r>
      <w:proofErr w:type="spellEnd"/>
      <w:r w:rsidRPr="00903979">
        <w:rPr>
          <w:rFonts w:ascii="Arial" w:hAnsi="Arial" w:cs="Arial"/>
          <w:sz w:val="16"/>
          <w:szCs w:val="16"/>
        </w:rPr>
        <w:t>, 1;</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9. Спортивный клуб по месту жительства «Прогресс», 663646, Канский район, </w:t>
      </w:r>
      <w:proofErr w:type="spellStart"/>
      <w:r w:rsidRPr="00903979">
        <w:rPr>
          <w:rFonts w:ascii="Arial" w:hAnsi="Arial" w:cs="Arial"/>
          <w:sz w:val="16"/>
          <w:szCs w:val="16"/>
        </w:rPr>
        <w:t>с.Рудяное</w:t>
      </w:r>
      <w:proofErr w:type="spellEnd"/>
      <w:r w:rsidRPr="00903979">
        <w:rPr>
          <w:rFonts w:ascii="Arial" w:hAnsi="Arial" w:cs="Arial"/>
          <w:sz w:val="16"/>
          <w:szCs w:val="16"/>
        </w:rPr>
        <w:t xml:space="preserve">, </w:t>
      </w:r>
      <w:proofErr w:type="spellStart"/>
      <w:r w:rsidRPr="00903979">
        <w:rPr>
          <w:rFonts w:ascii="Arial" w:hAnsi="Arial" w:cs="Arial"/>
          <w:sz w:val="16"/>
          <w:szCs w:val="16"/>
        </w:rPr>
        <w:t>ул.Матросова</w:t>
      </w:r>
      <w:proofErr w:type="spellEnd"/>
      <w:r w:rsidRPr="00903979">
        <w:rPr>
          <w:rFonts w:ascii="Arial" w:hAnsi="Arial" w:cs="Arial"/>
          <w:sz w:val="16"/>
          <w:szCs w:val="16"/>
        </w:rPr>
        <w:t>, 1;</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10. Спортивный клуб по месту жительства «Юность», 663640, Канский район, </w:t>
      </w:r>
      <w:proofErr w:type="spellStart"/>
      <w:r w:rsidRPr="00903979">
        <w:rPr>
          <w:rFonts w:ascii="Arial" w:hAnsi="Arial" w:cs="Arial"/>
          <w:sz w:val="16"/>
          <w:szCs w:val="16"/>
        </w:rPr>
        <w:t>с.Сотниково</w:t>
      </w:r>
      <w:proofErr w:type="spellEnd"/>
      <w:r w:rsidRPr="00903979">
        <w:rPr>
          <w:rFonts w:ascii="Arial" w:hAnsi="Arial" w:cs="Arial"/>
          <w:sz w:val="16"/>
          <w:szCs w:val="16"/>
        </w:rPr>
        <w:t xml:space="preserve">, </w:t>
      </w:r>
      <w:proofErr w:type="spellStart"/>
      <w:r w:rsidRPr="00903979">
        <w:rPr>
          <w:rFonts w:ascii="Arial" w:hAnsi="Arial" w:cs="Arial"/>
          <w:sz w:val="16"/>
          <w:szCs w:val="16"/>
        </w:rPr>
        <w:t>ул.Комсомольская</w:t>
      </w:r>
      <w:proofErr w:type="spellEnd"/>
      <w:r w:rsidRPr="00903979">
        <w:rPr>
          <w:rFonts w:ascii="Arial" w:hAnsi="Arial" w:cs="Arial"/>
          <w:sz w:val="16"/>
          <w:szCs w:val="16"/>
        </w:rPr>
        <w:t>, 50;</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11. Спортивный клуб по месту жительства «Медведь», 663637, Канский район, </w:t>
      </w:r>
      <w:proofErr w:type="spellStart"/>
      <w:r w:rsidRPr="00903979">
        <w:rPr>
          <w:rFonts w:ascii="Arial" w:hAnsi="Arial" w:cs="Arial"/>
          <w:sz w:val="16"/>
          <w:szCs w:val="16"/>
        </w:rPr>
        <w:t>с.Таежное</w:t>
      </w:r>
      <w:proofErr w:type="spellEnd"/>
      <w:r w:rsidRPr="00903979">
        <w:rPr>
          <w:rFonts w:ascii="Arial" w:hAnsi="Arial" w:cs="Arial"/>
          <w:sz w:val="16"/>
          <w:szCs w:val="16"/>
        </w:rPr>
        <w:t xml:space="preserve">, </w:t>
      </w:r>
      <w:proofErr w:type="spellStart"/>
      <w:r w:rsidRPr="00903979">
        <w:rPr>
          <w:rFonts w:ascii="Arial" w:hAnsi="Arial" w:cs="Arial"/>
          <w:sz w:val="16"/>
          <w:szCs w:val="16"/>
        </w:rPr>
        <w:t>ул.Пионерская</w:t>
      </w:r>
      <w:proofErr w:type="spellEnd"/>
      <w:r w:rsidRPr="00903979">
        <w:rPr>
          <w:rFonts w:ascii="Arial" w:hAnsi="Arial" w:cs="Arial"/>
          <w:sz w:val="16"/>
          <w:szCs w:val="16"/>
        </w:rPr>
        <w:t>, 21;</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12.   Спортивный клуб по месту жительства «Колос», 663621, Канский район, </w:t>
      </w:r>
      <w:proofErr w:type="spellStart"/>
      <w:r w:rsidRPr="00903979">
        <w:rPr>
          <w:rFonts w:ascii="Arial" w:hAnsi="Arial" w:cs="Arial"/>
          <w:sz w:val="16"/>
          <w:szCs w:val="16"/>
        </w:rPr>
        <w:t>п.Красный</w:t>
      </w:r>
      <w:proofErr w:type="spellEnd"/>
      <w:r w:rsidRPr="00903979">
        <w:rPr>
          <w:rFonts w:ascii="Arial" w:hAnsi="Arial" w:cs="Arial"/>
          <w:sz w:val="16"/>
          <w:szCs w:val="16"/>
        </w:rPr>
        <w:t xml:space="preserve"> Маяк </w:t>
      </w:r>
      <w:proofErr w:type="spellStart"/>
      <w:r w:rsidRPr="00903979">
        <w:rPr>
          <w:rFonts w:ascii="Arial" w:hAnsi="Arial" w:cs="Arial"/>
          <w:sz w:val="16"/>
          <w:szCs w:val="16"/>
        </w:rPr>
        <w:t>ул.Победы</w:t>
      </w:r>
      <w:proofErr w:type="spellEnd"/>
      <w:r w:rsidRPr="00903979">
        <w:rPr>
          <w:rFonts w:ascii="Arial" w:hAnsi="Arial" w:cs="Arial"/>
          <w:sz w:val="16"/>
          <w:szCs w:val="16"/>
        </w:rPr>
        <w:t>, 64;</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13. Спортивный клуб по месту жительства «Звездный», 663620, Канский район, </w:t>
      </w:r>
      <w:proofErr w:type="spellStart"/>
      <w:r w:rsidRPr="00903979">
        <w:rPr>
          <w:rFonts w:ascii="Arial" w:hAnsi="Arial" w:cs="Arial"/>
          <w:sz w:val="16"/>
          <w:szCs w:val="16"/>
        </w:rPr>
        <w:t>с.Филимоново</w:t>
      </w:r>
      <w:proofErr w:type="spellEnd"/>
      <w:r w:rsidRPr="00903979">
        <w:rPr>
          <w:rFonts w:ascii="Arial" w:hAnsi="Arial" w:cs="Arial"/>
          <w:sz w:val="16"/>
          <w:szCs w:val="16"/>
        </w:rPr>
        <w:t xml:space="preserve">, </w:t>
      </w:r>
      <w:proofErr w:type="spellStart"/>
      <w:r w:rsidRPr="00903979">
        <w:rPr>
          <w:rFonts w:ascii="Arial" w:hAnsi="Arial" w:cs="Arial"/>
          <w:sz w:val="16"/>
          <w:szCs w:val="16"/>
        </w:rPr>
        <w:t>ул.Спортивная</w:t>
      </w:r>
      <w:proofErr w:type="spellEnd"/>
      <w:r w:rsidRPr="00903979">
        <w:rPr>
          <w:rFonts w:ascii="Arial" w:hAnsi="Arial" w:cs="Arial"/>
          <w:sz w:val="16"/>
          <w:szCs w:val="16"/>
        </w:rPr>
        <w:t>, 6;</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xml:space="preserve">14. Спортивный клуб по месту жительства «Урожай», 663630, Канский район, </w:t>
      </w:r>
      <w:proofErr w:type="spellStart"/>
      <w:r w:rsidRPr="00903979">
        <w:rPr>
          <w:rFonts w:ascii="Arial" w:hAnsi="Arial" w:cs="Arial"/>
          <w:sz w:val="16"/>
          <w:szCs w:val="16"/>
        </w:rPr>
        <w:t>с.Чечеул</w:t>
      </w:r>
      <w:proofErr w:type="spellEnd"/>
      <w:r w:rsidRPr="00903979">
        <w:rPr>
          <w:rFonts w:ascii="Arial" w:hAnsi="Arial" w:cs="Arial"/>
          <w:sz w:val="16"/>
          <w:szCs w:val="16"/>
        </w:rPr>
        <w:t xml:space="preserve">, </w:t>
      </w:r>
      <w:proofErr w:type="spellStart"/>
      <w:r w:rsidRPr="00903979">
        <w:rPr>
          <w:rFonts w:ascii="Arial" w:hAnsi="Arial" w:cs="Arial"/>
          <w:sz w:val="16"/>
          <w:szCs w:val="16"/>
        </w:rPr>
        <w:t>ул.Садовая</w:t>
      </w:r>
      <w:proofErr w:type="spellEnd"/>
      <w:r w:rsidRPr="00903979">
        <w:rPr>
          <w:rFonts w:ascii="Arial" w:hAnsi="Arial" w:cs="Arial"/>
          <w:sz w:val="16"/>
          <w:szCs w:val="16"/>
        </w:rPr>
        <w:t>, 1А.</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Спортивный клуб «Атлант» в с. Верх-Амонаш, находящийся по адресу ул. Центральная, 2в, находится в ведении филиала № 3 «Верх-</w:t>
      </w:r>
      <w:proofErr w:type="spellStart"/>
      <w:r w:rsidRPr="00903979">
        <w:rPr>
          <w:rFonts w:ascii="Arial" w:hAnsi="Arial" w:cs="Arial"/>
          <w:sz w:val="16"/>
          <w:szCs w:val="16"/>
        </w:rPr>
        <w:t>Амонашенский</w:t>
      </w:r>
      <w:proofErr w:type="spellEnd"/>
      <w:r w:rsidRPr="00903979">
        <w:rPr>
          <w:rFonts w:ascii="Arial" w:hAnsi="Arial" w:cs="Arial"/>
          <w:sz w:val="16"/>
          <w:szCs w:val="16"/>
        </w:rPr>
        <w:t xml:space="preserve"> Дом культуры» МБУК «МКС».</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Деятельность инструкторов по спорту организовывается в соответствии с планами районных и внутренних спортивно-массовых и физкультурно-оздоровительных мероприятий, направленных</w:t>
      </w:r>
      <w:r w:rsidR="003C0A46">
        <w:rPr>
          <w:rFonts w:ascii="Arial" w:hAnsi="Arial" w:cs="Arial"/>
          <w:sz w:val="16"/>
          <w:szCs w:val="16"/>
        </w:rPr>
        <w:t xml:space="preserve"> </w:t>
      </w:r>
      <w:r w:rsidRPr="00903979">
        <w:rPr>
          <w:rFonts w:ascii="Arial" w:hAnsi="Arial" w:cs="Arial"/>
          <w:sz w:val="16"/>
          <w:szCs w:val="16"/>
        </w:rPr>
        <w:t>на:</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создание условий для привлечения максимального количества жителей Канского района к занятиям физической культурой и спортом;</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развитие физкультурно-оздоровительной инфраструктуры Канского района;</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активное содействие физическому и духовному воспитанию населения, внедрение физической культуры и спорта в повседневную их жизнь;</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подготовку и участие команд Канского района в зональных и краевых мероприятиях по различным видам спорта;</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организацию работы по подготовки населения к выполнению Всероссийского физкультурно-спортивного комплекса ГТО;</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организацию работы по принятию норм Всероссийского физкультурно-спортивного комплекса ГТО;</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организацию работы по пропаганде и продвижению Всероссийского физкультурно-спортивного комплекса ГТО на территории Канского района;</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 создание условий по оказанию консультационной помощи по подготовке к выполнению нормативов комплекса ГТО.</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lastRenderedPageBreak/>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В 2021 году на территории Канского района предполагается уделить вниманию развитию адаптивного спорта, для этого планируется направить специалиста СШ «Олимпиец» в целях повышения квалификации по специальности «Адаптивная физическая культура и спорт». Также участие в конкурсном отборе для получения субсидии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rsidR="00903979" w:rsidRPr="00903979" w:rsidRDefault="00903979" w:rsidP="00903979">
      <w:pPr>
        <w:spacing w:after="0"/>
        <w:ind w:firstLine="709"/>
        <w:contextualSpacing/>
        <w:jc w:val="both"/>
        <w:rPr>
          <w:rFonts w:ascii="Arial" w:hAnsi="Arial" w:cs="Arial"/>
          <w:sz w:val="16"/>
          <w:szCs w:val="16"/>
        </w:rPr>
      </w:pPr>
      <w:r w:rsidRPr="00903979">
        <w:rPr>
          <w:rFonts w:ascii="Arial" w:hAnsi="Arial" w:cs="Arial"/>
          <w:sz w:val="16"/>
          <w:szCs w:val="16"/>
        </w:rPr>
        <w:t>К 2022 году в Канском районе 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сооружений. Для этого необходимы финансовые вложения – программные мероприятия подпрограммы № 2.</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xml:space="preserve">Предметом деятельности Муниципального казенного учреждения «Технологический центр учреждений культуры Канского района» является выполнение работ и оказание услуг, направленных на достижение уставных целей деятельности Учреждения. Целями деятельности Учреждения являются: </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д) техническое и организационное обеспечение сбора, обобщения и анализа инфор</w:t>
      </w:r>
      <w:r w:rsidR="0077325D">
        <w:rPr>
          <w:rFonts w:ascii="Arial" w:hAnsi="Arial" w:cs="Arial"/>
          <w:sz w:val="16"/>
          <w:szCs w:val="16"/>
        </w:rPr>
        <w:t xml:space="preserve">мации о качестве оказания услуг </w:t>
      </w:r>
      <w:proofErr w:type="spellStart"/>
      <w:r w:rsidRPr="00903979">
        <w:rPr>
          <w:rFonts w:ascii="Arial" w:hAnsi="Arial" w:cs="Arial"/>
          <w:sz w:val="16"/>
          <w:szCs w:val="16"/>
        </w:rPr>
        <w:t>Техноцентром</w:t>
      </w:r>
      <w:proofErr w:type="spellEnd"/>
      <w:r w:rsidR="0077325D">
        <w:rPr>
          <w:rFonts w:ascii="Arial" w:hAnsi="Arial" w:cs="Arial"/>
          <w:sz w:val="16"/>
          <w:szCs w:val="16"/>
        </w:rPr>
        <w:t xml:space="preserve"> </w:t>
      </w:r>
      <w:r w:rsidRPr="00903979">
        <w:rPr>
          <w:rFonts w:ascii="Arial" w:hAnsi="Arial" w:cs="Arial"/>
          <w:sz w:val="16"/>
          <w:szCs w:val="16"/>
        </w:rPr>
        <w:t xml:space="preserve">учреждениям культуры, образовательным учреждениям в области культуры, подведомственных Учредителю. </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Для достижения указанных целей Учреждение осуществляет следующие основные виды деятельности:</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ведение на договорной основе бухгалтерского (бюджетного) учета обслуживаемых учреждений в соответствии с требованиями действующего законодательства и принятой учетной политикой;</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xml:space="preserve">- 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своевременное осуществление расчетов с контрагентами обслуживаемых учреждений в установленном порядке;</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ведение расчетов с подотчетными лицами, осуществление контроля за расходованием денежных средств в соответствии с действующим законодательством и утвержденной учетной политикой</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ведение достоверного учета материальных ценностей и денежных средств;</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xml:space="preserve">- составление бухгалтерской отчетности по каждому обслуживаемому учреждению в установленном порядке; </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xml:space="preserve">- составление и предоставление иной установленной действующим законодательством отчетности в органы статистики, налоговые и иные органы; </w:t>
      </w:r>
    </w:p>
    <w:p w:rsidR="00903979" w:rsidRPr="00903979" w:rsidRDefault="00903979" w:rsidP="00903979">
      <w:pPr>
        <w:autoSpaceDE w:val="0"/>
        <w:autoSpaceDN w:val="0"/>
        <w:adjustRightInd w:val="0"/>
        <w:spacing w:after="0"/>
        <w:ind w:firstLine="709"/>
        <w:jc w:val="both"/>
        <w:rPr>
          <w:rFonts w:ascii="Arial" w:hAnsi="Arial" w:cs="Arial"/>
          <w:sz w:val="16"/>
          <w:szCs w:val="16"/>
        </w:rPr>
      </w:pPr>
      <w:r w:rsidRPr="00903979">
        <w:rPr>
          <w:rFonts w:ascii="Arial" w:hAnsi="Arial" w:cs="Arial"/>
          <w:sz w:val="16"/>
          <w:szCs w:val="16"/>
        </w:rPr>
        <w:t>- проведение работы по внедрению современных технологий автоматизации процесса ведения бухгалтерского (бюджетного) учета и отчетности;</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ведение бухгалтерского и налогового учета в соответствии с требованиями действующего законодательства;</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составление бухгалтерской и налоговой отчетности установленной формы;</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своевременное представление бухгалтерской и налоговой отчетности в уполномоченные органы;</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оказание информационно-консультационных услуг;</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организация в разработке сметной документации;</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0077325D">
        <w:rPr>
          <w:rFonts w:ascii="Arial" w:hAnsi="Arial" w:cs="Arial"/>
          <w:sz w:val="16"/>
          <w:szCs w:val="16"/>
        </w:rPr>
        <w:t xml:space="preserve"> </w:t>
      </w:r>
      <w:r w:rsidRPr="00903979">
        <w:rPr>
          <w:rFonts w:ascii="Arial" w:hAnsi="Arial" w:cs="Arial"/>
          <w:sz w:val="16"/>
          <w:szCs w:val="16"/>
        </w:rPr>
        <w:t>обслуживаемых учреждений;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0077325D">
        <w:rPr>
          <w:rFonts w:ascii="Arial" w:hAnsi="Arial" w:cs="Arial"/>
          <w:sz w:val="16"/>
          <w:szCs w:val="16"/>
        </w:rPr>
        <w:t xml:space="preserve"> </w:t>
      </w:r>
      <w:r w:rsidRPr="00903979">
        <w:rPr>
          <w:rFonts w:ascii="Arial" w:hAnsi="Arial" w:cs="Arial"/>
          <w:sz w:val="16"/>
          <w:szCs w:val="16"/>
        </w:rPr>
        <w:t>обслуживаемых учреждений;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lastRenderedPageBreak/>
        <w:t>- координация мероприятий по энергосбережению и повышению энергетической эффективности обслуживаемых учреждений;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организационная, методическая и техническая поддержка работ по соблюдению режима 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организационная, методическая и техническая поддержка 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 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rsidR="00903979" w:rsidRPr="00903979" w:rsidRDefault="00903979" w:rsidP="00903979">
      <w:pPr>
        <w:spacing w:after="0"/>
        <w:ind w:firstLine="708"/>
        <w:jc w:val="both"/>
        <w:rPr>
          <w:rFonts w:ascii="Arial" w:hAnsi="Arial" w:cs="Arial"/>
          <w:iCs/>
          <w:sz w:val="16"/>
          <w:szCs w:val="16"/>
        </w:rPr>
      </w:pPr>
      <w:r w:rsidRPr="00903979">
        <w:rPr>
          <w:rFonts w:ascii="Arial" w:hAnsi="Arial" w:cs="Arial"/>
          <w:iCs/>
          <w:sz w:val="16"/>
          <w:szCs w:val="16"/>
        </w:rPr>
        <w:t>Заявленные приоритеты социально-экономического развития Сибири     закрепляют особую ответственность муниципальных органов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Красноярском крае, а не за его пределами. В этой связи выделяются направления программных действий</w:t>
      </w:r>
      <w:r w:rsidR="0077325D">
        <w:rPr>
          <w:rFonts w:ascii="Arial" w:hAnsi="Arial" w:cs="Arial"/>
          <w:iCs/>
          <w:sz w:val="16"/>
          <w:szCs w:val="16"/>
        </w:rPr>
        <w:t xml:space="preserve"> </w:t>
      </w:r>
      <w:r w:rsidRPr="00903979">
        <w:rPr>
          <w:rFonts w:ascii="Arial" w:hAnsi="Arial" w:cs="Arial"/>
          <w:iCs/>
          <w:sz w:val="16"/>
          <w:szCs w:val="16"/>
        </w:rPr>
        <w:t xml:space="preserve">развитие мер поддержки молодежи, в том числе в части обеспечения молодежи (молодых семей) жильем. </w:t>
      </w:r>
    </w:p>
    <w:p w:rsidR="00903979" w:rsidRPr="00903979" w:rsidRDefault="00903979" w:rsidP="00903979">
      <w:pPr>
        <w:spacing w:after="0"/>
        <w:ind w:firstLine="708"/>
        <w:jc w:val="both"/>
        <w:rPr>
          <w:rFonts w:ascii="Arial" w:hAnsi="Arial" w:cs="Arial"/>
          <w:iCs/>
          <w:sz w:val="16"/>
          <w:szCs w:val="16"/>
        </w:rPr>
      </w:pPr>
      <w:r w:rsidRPr="00903979">
        <w:rPr>
          <w:rFonts w:ascii="Arial" w:hAnsi="Arial" w:cs="Arial"/>
          <w:iCs/>
          <w:sz w:val="16"/>
          <w:szCs w:val="16"/>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903979">
        <w:rPr>
          <w:rFonts w:ascii="Arial" w:hAnsi="Arial" w:cs="Arial"/>
          <w:bCs/>
          <w:sz w:val="16"/>
          <w:szCs w:val="16"/>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903979">
        <w:rPr>
          <w:rFonts w:ascii="Arial" w:hAnsi="Arial" w:cs="Arial"/>
          <w:sz w:val="16"/>
          <w:szCs w:val="16"/>
        </w:rPr>
        <w:t xml:space="preserve">утвержденной постановлением Правительства Российской Федерации от 30.12.2017 № 1710, </w:t>
      </w:r>
      <w:r w:rsidRPr="00903979">
        <w:rPr>
          <w:rFonts w:ascii="Arial" w:hAnsi="Arial" w:cs="Arial"/>
          <w:iCs/>
          <w:sz w:val="16"/>
          <w:szCs w:val="16"/>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rsidR="00903979" w:rsidRPr="00903979" w:rsidRDefault="00903979" w:rsidP="00903979">
      <w:pPr>
        <w:spacing w:after="0"/>
        <w:ind w:firstLine="709"/>
        <w:jc w:val="both"/>
        <w:rPr>
          <w:rFonts w:ascii="Arial" w:hAnsi="Arial" w:cs="Arial"/>
          <w:iCs/>
          <w:sz w:val="16"/>
          <w:szCs w:val="16"/>
        </w:rPr>
      </w:pPr>
      <w:r w:rsidRPr="00903979">
        <w:rPr>
          <w:rFonts w:ascii="Arial" w:hAnsi="Arial" w:cs="Arial"/>
          <w:iCs/>
          <w:sz w:val="16"/>
          <w:szCs w:val="16"/>
        </w:rPr>
        <w:t>В части развития мер поддержки молодежи, в частности, обеспечение жильем молодых семей, нуждающихся в улучшении жилищных условий, ситуация в Канском районе складывается следующим образом.</w:t>
      </w:r>
    </w:p>
    <w:p w:rsidR="00903979" w:rsidRPr="00903979" w:rsidRDefault="00903979" w:rsidP="00903979">
      <w:pPr>
        <w:spacing w:after="0"/>
        <w:ind w:firstLine="709"/>
        <w:jc w:val="both"/>
        <w:rPr>
          <w:rFonts w:ascii="Arial" w:hAnsi="Arial" w:cs="Arial"/>
          <w:iCs/>
          <w:sz w:val="16"/>
          <w:szCs w:val="16"/>
        </w:rPr>
      </w:pPr>
      <w:r w:rsidRPr="00903979">
        <w:rPr>
          <w:rFonts w:ascii="Arial" w:hAnsi="Arial" w:cs="Arial"/>
          <w:iCs/>
          <w:sz w:val="16"/>
          <w:szCs w:val="16"/>
        </w:rPr>
        <w:t xml:space="preserve">На начало 2021 года в районе состоят на учете 4 семьи, в качестве участников муниципальной подпрограммы «Обеспечение молодых семей в Канском районе». Государственная поддержка в приобретении жилья молодыми семьями в районе осуществляется в соответствии с муниципальной подпрограммой «Обеспечение молодых семей в Канском районе» и государственной программой </w:t>
      </w:r>
      <w:r w:rsidRPr="00903979">
        <w:rPr>
          <w:rFonts w:ascii="Arial" w:hAnsi="Arial" w:cs="Arial"/>
          <w:sz w:val="16"/>
          <w:szCs w:val="16"/>
        </w:rPr>
        <w:t xml:space="preserve">«Создание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w:t>
      </w:r>
    </w:p>
    <w:p w:rsidR="00903979" w:rsidRPr="00903979" w:rsidRDefault="00903979" w:rsidP="00903979">
      <w:pPr>
        <w:spacing w:after="0"/>
        <w:ind w:firstLine="709"/>
        <w:jc w:val="both"/>
        <w:rPr>
          <w:rFonts w:ascii="Arial" w:hAnsi="Arial" w:cs="Arial"/>
          <w:iCs/>
          <w:sz w:val="16"/>
          <w:szCs w:val="16"/>
        </w:rPr>
      </w:pPr>
      <w:r w:rsidRPr="00903979">
        <w:rPr>
          <w:rFonts w:ascii="Arial" w:hAnsi="Arial" w:cs="Arial"/>
          <w:iCs/>
          <w:sz w:val="16"/>
          <w:szCs w:val="16"/>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903979" w:rsidRPr="00903979" w:rsidRDefault="00903979" w:rsidP="00903979">
      <w:pPr>
        <w:tabs>
          <w:tab w:val="left" w:pos="426"/>
        </w:tabs>
        <w:suppressAutoHyphens/>
        <w:spacing w:after="0"/>
        <w:contextualSpacing/>
        <w:rPr>
          <w:rFonts w:ascii="Arial" w:hAnsi="Arial" w:cs="Arial"/>
          <w:b/>
          <w:sz w:val="16"/>
          <w:szCs w:val="16"/>
        </w:rPr>
      </w:pPr>
    </w:p>
    <w:p w:rsidR="00903979" w:rsidRPr="00903979" w:rsidRDefault="00903979" w:rsidP="00903979">
      <w:pPr>
        <w:pStyle w:val="aa"/>
        <w:tabs>
          <w:tab w:val="left" w:pos="426"/>
        </w:tabs>
        <w:suppressAutoHyphens/>
        <w:ind w:left="360"/>
        <w:contextualSpacing/>
        <w:jc w:val="center"/>
        <w:rPr>
          <w:rFonts w:ascii="Arial" w:hAnsi="Arial" w:cs="Arial"/>
          <w:b/>
          <w:sz w:val="16"/>
          <w:szCs w:val="16"/>
        </w:rPr>
      </w:pPr>
      <w:r w:rsidRPr="00903979">
        <w:rPr>
          <w:rFonts w:ascii="Arial" w:hAnsi="Arial" w:cs="Arial"/>
          <w:b/>
          <w:sz w:val="16"/>
          <w:szCs w:val="16"/>
        </w:rPr>
        <w:t>3. Приоритеты и цели</w:t>
      </w:r>
    </w:p>
    <w:p w:rsidR="00903979" w:rsidRPr="00903979" w:rsidRDefault="00903979" w:rsidP="00903979">
      <w:pPr>
        <w:pStyle w:val="aa"/>
        <w:tabs>
          <w:tab w:val="left" w:pos="426"/>
        </w:tabs>
        <w:suppressAutoHyphens/>
        <w:ind w:left="360"/>
        <w:contextualSpacing/>
        <w:jc w:val="center"/>
        <w:rPr>
          <w:rFonts w:ascii="Arial" w:hAnsi="Arial" w:cs="Arial"/>
          <w:b/>
          <w:sz w:val="16"/>
          <w:szCs w:val="16"/>
        </w:rPr>
      </w:pPr>
      <w:r w:rsidRPr="00903979">
        <w:rPr>
          <w:rFonts w:ascii="Arial" w:hAnsi="Arial" w:cs="Arial"/>
          <w:b/>
          <w:sz w:val="16"/>
          <w:szCs w:val="16"/>
        </w:rPr>
        <w:t>социально-экономического развития</w:t>
      </w:r>
      <w:r w:rsidR="0077325D">
        <w:rPr>
          <w:rFonts w:ascii="Arial" w:hAnsi="Arial" w:cs="Arial"/>
          <w:b/>
          <w:sz w:val="16"/>
          <w:szCs w:val="16"/>
        </w:rPr>
        <w:t xml:space="preserve"> </w:t>
      </w:r>
      <w:r w:rsidRPr="00903979">
        <w:rPr>
          <w:rFonts w:ascii="Arial" w:hAnsi="Arial" w:cs="Arial"/>
          <w:b/>
          <w:sz w:val="16"/>
          <w:szCs w:val="16"/>
        </w:rPr>
        <w:t>в сфере культуры</w:t>
      </w:r>
      <w:r w:rsidR="0077325D">
        <w:rPr>
          <w:rFonts w:ascii="Arial" w:hAnsi="Arial" w:cs="Arial"/>
          <w:b/>
          <w:sz w:val="16"/>
          <w:szCs w:val="16"/>
        </w:rPr>
        <w:t xml:space="preserve"> и </w:t>
      </w:r>
      <w:r w:rsidRPr="00903979">
        <w:rPr>
          <w:rFonts w:ascii="Arial" w:hAnsi="Arial" w:cs="Arial"/>
          <w:b/>
          <w:sz w:val="16"/>
          <w:szCs w:val="16"/>
        </w:rPr>
        <w:t>спорта</w:t>
      </w:r>
      <w:r w:rsidR="0077325D">
        <w:rPr>
          <w:rFonts w:ascii="Arial" w:hAnsi="Arial" w:cs="Arial"/>
          <w:b/>
          <w:sz w:val="16"/>
          <w:szCs w:val="16"/>
        </w:rPr>
        <w:t xml:space="preserve">, </w:t>
      </w:r>
      <w:r w:rsidRPr="00903979">
        <w:rPr>
          <w:rFonts w:ascii="Arial" w:hAnsi="Arial" w:cs="Arial"/>
          <w:b/>
          <w:sz w:val="16"/>
          <w:szCs w:val="16"/>
        </w:rPr>
        <w:t>описание основных целей и задач программы, прогноз развития соответствующей сферы</w:t>
      </w:r>
    </w:p>
    <w:p w:rsidR="00903979" w:rsidRPr="00903979" w:rsidRDefault="00903979" w:rsidP="00903979">
      <w:pPr>
        <w:spacing w:after="0"/>
        <w:jc w:val="both"/>
        <w:rPr>
          <w:rFonts w:ascii="Arial" w:hAnsi="Arial" w:cs="Arial"/>
          <w:sz w:val="16"/>
          <w:szCs w:val="16"/>
        </w:rPr>
      </w:pPr>
      <w:r w:rsidRPr="00903979">
        <w:rPr>
          <w:rFonts w:ascii="Arial" w:hAnsi="Arial" w:cs="Arial"/>
          <w:sz w:val="16"/>
          <w:szCs w:val="16"/>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903979" w:rsidRPr="00903979" w:rsidRDefault="00903979" w:rsidP="00903979">
      <w:pPr>
        <w:spacing w:after="0"/>
        <w:jc w:val="both"/>
        <w:rPr>
          <w:rFonts w:ascii="Arial" w:hAnsi="Arial" w:cs="Arial"/>
          <w:sz w:val="16"/>
          <w:szCs w:val="16"/>
        </w:rPr>
      </w:pPr>
      <w:r w:rsidRPr="00903979">
        <w:rPr>
          <w:rFonts w:ascii="Arial" w:hAnsi="Arial" w:cs="Arial"/>
          <w:sz w:val="16"/>
          <w:szCs w:val="16"/>
        </w:rPr>
        <w:tab/>
        <w:t>- Закон Российской Федерации от 09.10.1992 № 3612-1 «Основы законодательства Российской Федерации о культуре»;</w:t>
      </w:r>
    </w:p>
    <w:p w:rsidR="00903979" w:rsidRPr="00903979" w:rsidRDefault="00903979" w:rsidP="00903979">
      <w:pPr>
        <w:spacing w:after="0"/>
        <w:jc w:val="both"/>
        <w:rPr>
          <w:rFonts w:ascii="Arial" w:hAnsi="Arial" w:cs="Arial"/>
          <w:sz w:val="16"/>
          <w:szCs w:val="16"/>
        </w:rPr>
      </w:pPr>
      <w:r w:rsidRPr="00903979">
        <w:rPr>
          <w:rFonts w:ascii="Arial" w:hAnsi="Arial" w:cs="Arial"/>
          <w:sz w:val="16"/>
          <w:szCs w:val="16"/>
        </w:rPr>
        <w:tab/>
        <w:t>- Закон Красноярского края от 28.06.2007 № 2-190 «О культуре»;</w:t>
      </w:r>
    </w:p>
    <w:p w:rsidR="00903979" w:rsidRPr="00903979" w:rsidRDefault="00903979" w:rsidP="00903979">
      <w:pPr>
        <w:spacing w:after="0"/>
        <w:jc w:val="both"/>
        <w:rPr>
          <w:rFonts w:ascii="Arial" w:hAnsi="Arial" w:cs="Arial"/>
          <w:sz w:val="16"/>
          <w:szCs w:val="16"/>
        </w:rPr>
      </w:pPr>
      <w:r w:rsidRPr="00903979">
        <w:rPr>
          <w:rFonts w:ascii="Arial" w:hAnsi="Arial" w:cs="Arial"/>
          <w:sz w:val="16"/>
          <w:szCs w:val="16"/>
        </w:rPr>
        <w:tab/>
        <w:t>Реализация Программы будет осуществляться в соответствии со следующими основными приоритетами:</w:t>
      </w:r>
    </w:p>
    <w:p w:rsidR="00903979" w:rsidRPr="00903979" w:rsidRDefault="00903979" w:rsidP="00903979">
      <w:pPr>
        <w:pStyle w:val="ConsPlusNormal"/>
        <w:tabs>
          <w:tab w:val="left" w:pos="720"/>
        </w:tabs>
        <w:ind w:firstLine="540"/>
        <w:jc w:val="both"/>
        <w:rPr>
          <w:sz w:val="16"/>
          <w:szCs w:val="16"/>
        </w:rPr>
      </w:pPr>
      <w:r w:rsidRPr="00903979">
        <w:rPr>
          <w:sz w:val="16"/>
          <w:szCs w:val="16"/>
        </w:rPr>
        <w:tab/>
        <w:t>- 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903979" w:rsidRPr="00903979" w:rsidRDefault="00903979" w:rsidP="00903979">
      <w:pPr>
        <w:spacing w:after="0"/>
        <w:jc w:val="both"/>
        <w:rPr>
          <w:rFonts w:ascii="Arial" w:hAnsi="Arial" w:cs="Arial"/>
          <w:sz w:val="16"/>
          <w:szCs w:val="16"/>
        </w:rPr>
      </w:pPr>
      <w:r w:rsidRPr="00903979">
        <w:rPr>
          <w:rFonts w:ascii="Arial" w:hAnsi="Arial" w:cs="Arial"/>
          <w:sz w:val="16"/>
          <w:szCs w:val="16"/>
        </w:rPr>
        <w:tab/>
        <w:t>- создание открытого культурного пространства района (развитие гастрольной, фестивальной деятельности и др.);</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lastRenderedPageBreak/>
        <w:t>- 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сохранение, популяризация и эффективное использование культурного наследия района, в том числе:</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сохранение и пополнение библиотечного, архивного, фото, видео и аудио - фондов района;</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возрождение и развитие народных художественных ремесел, декоративно-прикладного творчества, поддержка фольклорных коллективов;</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обеспечение сохранности объектов культурного наследия, введение их в экономический и культурный оборот;</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xml:space="preserve">По итогам реализации данной программы: </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увеличится количество посетителей муниципальных учреждений культурно-досугового типа с 290 062 чел. в 2021 году к 2024 году - 290 068 чел.;</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количество культурно-массовых мероприятий будет постоянным – 8 300 единиц;</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количество посещений</w:t>
      </w:r>
      <w:r w:rsidR="003C0A46">
        <w:rPr>
          <w:rFonts w:ascii="Arial" w:hAnsi="Arial" w:cs="Arial"/>
          <w:sz w:val="16"/>
          <w:szCs w:val="16"/>
        </w:rPr>
        <w:t xml:space="preserve"> </w:t>
      </w:r>
      <w:r w:rsidRPr="00903979">
        <w:rPr>
          <w:rFonts w:ascii="Arial" w:hAnsi="Arial" w:cs="Arial"/>
          <w:sz w:val="16"/>
          <w:szCs w:val="16"/>
        </w:rPr>
        <w:t>библиотек</w:t>
      </w:r>
      <w:r w:rsidR="003C0A46">
        <w:rPr>
          <w:rFonts w:ascii="Arial" w:hAnsi="Arial" w:cs="Arial"/>
          <w:sz w:val="16"/>
          <w:szCs w:val="16"/>
        </w:rPr>
        <w:t xml:space="preserve"> </w:t>
      </w:r>
      <w:r w:rsidRPr="00903979">
        <w:rPr>
          <w:rFonts w:ascii="Arial" w:hAnsi="Arial" w:cs="Arial"/>
          <w:sz w:val="16"/>
          <w:szCs w:val="16"/>
        </w:rPr>
        <w:t>(на 1 жителя в год) будет постоянным – 4,1 посещений;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количество обучающихся в школах дополнительного образования с 2022года будет постоянным 411 человек;</w:t>
      </w:r>
    </w:p>
    <w:p w:rsidR="00903979" w:rsidRPr="00903979" w:rsidRDefault="00903979" w:rsidP="00903979">
      <w:pPr>
        <w:spacing w:after="0"/>
        <w:ind w:firstLine="709"/>
        <w:jc w:val="both"/>
        <w:rPr>
          <w:rFonts w:ascii="Arial" w:hAnsi="Arial" w:cs="Arial"/>
          <w:sz w:val="16"/>
          <w:szCs w:val="16"/>
          <w:highlight w:val="yellow"/>
        </w:rPr>
      </w:pPr>
      <w:r w:rsidRPr="00903979">
        <w:rPr>
          <w:rFonts w:ascii="Arial" w:hAnsi="Arial" w:cs="Arial"/>
          <w:sz w:val="16"/>
          <w:szCs w:val="16"/>
        </w:rPr>
        <w:t>- численность занимающихся физической культурой и спортом из общей численности населения до 2024г. составит12 255 ед.;</w:t>
      </w:r>
    </w:p>
    <w:p w:rsidR="00903979" w:rsidRPr="00903979" w:rsidRDefault="00903979" w:rsidP="00903979">
      <w:pPr>
        <w:pStyle w:val="ConsPlusNormal"/>
        <w:ind w:firstLine="709"/>
        <w:jc w:val="both"/>
        <w:rPr>
          <w:sz w:val="16"/>
          <w:szCs w:val="16"/>
        </w:rPr>
      </w:pPr>
      <w:r w:rsidRPr="00903979">
        <w:rPr>
          <w:sz w:val="16"/>
          <w:szCs w:val="16"/>
        </w:rPr>
        <w:t>- количество спортивно - массовых мероприятий будет постоянным – 73 единицы;</w:t>
      </w:r>
    </w:p>
    <w:p w:rsidR="00903979" w:rsidRPr="00903979" w:rsidRDefault="00903979" w:rsidP="00903979">
      <w:pPr>
        <w:pStyle w:val="ConsPlusNormal"/>
        <w:ind w:firstLine="709"/>
        <w:jc w:val="both"/>
        <w:rPr>
          <w:sz w:val="16"/>
          <w:szCs w:val="16"/>
        </w:rPr>
      </w:pPr>
      <w:r w:rsidRPr="00903979">
        <w:rPr>
          <w:sz w:val="16"/>
          <w:szCs w:val="16"/>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составит ежегодно 25%.</w:t>
      </w:r>
    </w:p>
    <w:p w:rsidR="00903979" w:rsidRPr="00903979" w:rsidRDefault="00903979" w:rsidP="00903979">
      <w:pPr>
        <w:spacing w:after="0"/>
        <w:jc w:val="both"/>
        <w:rPr>
          <w:rFonts w:ascii="Arial" w:eastAsia="SimSun" w:hAnsi="Arial" w:cs="Arial"/>
          <w:kern w:val="2"/>
          <w:sz w:val="16"/>
          <w:szCs w:val="16"/>
        </w:rPr>
      </w:pPr>
      <w:r w:rsidRPr="00903979">
        <w:rPr>
          <w:rFonts w:ascii="Arial" w:hAnsi="Arial" w:cs="Arial"/>
          <w:b/>
          <w:sz w:val="16"/>
          <w:szCs w:val="16"/>
        </w:rPr>
        <w:t xml:space="preserve">Цели программы: </w:t>
      </w:r>
      <w:r w:rsidRPr="00903979">
        <w:rPr>
          <w:rFonts w:ascii="Arial" w:eastAsia="SimSun" w:hAnsi="Arial" w:cs="Arial"/>
          <w:kern w:val="2"/>
          <w:sz w:val="16"/>
          <w:szCs w:val="16"/>
        </w:rPr>
        <w:t>Создание оптимальных условий для развития и поддержки культуры, спорта и государственной поддержки молодых семей.</w:t>
      </w:r>
    </w:p>
    <w:p w:rsidR="00903979" w:rsidRPr="00903979" w:rsidRDefault="00903979" w:rsidP="00903979">
      <w:pPr>
        <w:spacing w:after="0"/>
        <w:ind w:firstLine="709"/>
        <w:jc w:val="both"/>
        <w:rPr>
          <w:rFonts w:ascii="Arial" w:eastAsia="SimSun" w:hAnsi="Arial" w:cs="Arial"/>
          <w:kern w:val="2"/>
          <w:sz w:val="16"/>
          <w:szCs w:val="16"/>
        </w:rPr>
      </w:pPr>
      <w:r w:rsidRPr="00903979">
        <w:rPr>
          <w:rFonts w:ascii="Arial" w:hAnsi="Arial" w:cs="Arial"/>
          <w:b/>
          <w:sz w:val="16"/>
          <w:szCs w:val="16"/>
        </w:rPr>
        <w:t>Задачи программы:</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создание условий для развития и реализации культурного и духовного потенциала населения Канского района;</w:t>
      </w:r>
    </w:p>
    <w:p w:rsidR="00903979" w:rsidRPr="00903979" w:rsidRDefault="00903979" w:rsidP="00903979">
      <w:pPr>
        <w:spacing w:after="0"/>
        <w:ind w:firstLine="709"/>
        <w:jc w:val="both"/>
        <w:rPr>
          <w:rFonts w:ascii="Arial" w:hAnsi="Arial" w:cs="Arial"/>
          <w:color w:val="FF0000"/>
          <w:sz w:val="16"/>
          <w:szCs w:val="16"/>
        </w:rPr>
      </w:pPr>
      <w:r w:rsidRPr="00903979">
        <w:rPr>
          <w:rFonts w:ascii="Arial" w:hAnsi="Arial" w:cs="Arial"/>
          <w:sz w:val="16"/>
          <w:szCs w:val="16"/>
        </w:rPr>
        <w:t>- повышение роли физической культуры и спорта в формировании здорового образа жизни населения Канского района;</w:t>
      </w:r>
    </w:p>
    <w:p w:rsidR="00903979" w:rsidRPr="00903979" w:rsidRDefault="00903979" w:rsidP="00903979">
      <w:pPr>
        <w:spacing w:after="0"/>
        <w:ind w:firstLine="709"/>
        <w:jc w:val="both"/>
        <w:rPr>
          <w:rFonts w:ascii="Arial" w:eastAsia="SimSun" w:hAnsi="Arial" w:cs="Arial"/>
          <w:kern w:val="2"/>
          <w:sz w:val="16"/>
          <w:szCs w:val="16"/>
        </w:rPr>
      </w:pPr>
      <w:r w:rsidRPr="00903979">
        <w:rPr>
          <w:rFonts w:ascii="Arial" w:hAnsi="Arial" w:cs="Arial"/>
          <w:sz w:val="16"/>
          <w:szCs w:val="16"/>
        </w:rPr>
        <w:t>- государственная поддержка в решении жилищной проблемы молодых семей, признанных в установленном</w:t>
      </w:r>
      <w:r w:rsidRPr="00903979">
        <w:rPr>
          <w:rFonts w:ascii="Arial" w:eastAsia="SimSun" w:hAnsi="Arial" w:cs="Arial"/>
          <w:kern w:val="2"/>
          <w:sz w:val="16"/>
          <w:szCs w:val="16"/>
        </w:rPr>
        <w:t xml:space="preserve"> порядке, нуждающимися в улучшении жилищных условий;</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и образовательных учреждениях в области культуры района.</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Решение указанных задач обеспечивается через систему мероприятий, предусмотренных в следующих подпрограммах:</w:t>
      </w:r>
    </w:p>
    <w:p w:rsidR="00903979" w:rsidRPr="00903979" w:rsidRDefault="00903979" w:rsidP="00903979">
      <w:pPr>
        <w:pStyle w:val="ConsPlusCell"/>
        <w:jc w:val="both"/>
        <w:rPr>
          <w:sz w:val="16"/>
          <w:szCs w:val="16"/>
        </w:rPr>
      </w:pPr>
      <w:r w:rsidRPr="00903979">
        <w:rPr>
          <w:sz w:val="16"/>
          <w:szCs w:val="16"/>
        </w:rPr>
        <w:tab/>
        <w:t>Подпрограмма 1 «Сохранение и развитие отрасли культуры Канского</w:t>
      </w:r>
      <w:r w:rsidR="0077325D">
        <w:rPr>
          <w:sz w:val="16"/>
          <w:szCs w:val="16"/>
        </w:rPr>
        <w:t xml:space="preserve"> </w:t>
      </w:r>
      <w:r w:rsidRPr="00903979">
        <w:rPr>
          <w:sz w:val="16"/>
          <w:szCs w:val="16"/>
        </w:rPr>
        <w:t>района»;</w:t>
      </w:r>
    </w:p>
    <w:p w:rsidR="00903979" w:rsidRPr="00903979" w:rsidRDefault="00903979" w:rsidP="00903979">
      <w:pPr>
        <w:pStyle w:val="ConsPlusCell"/>
        <w:ind w:firstLine="708"/>
        <w:jc w:val="both"/>
        <w:rPr>
          <w:sz w:val="16"/>
          <w:szCs w:val="16"/>
        </w:rPr>
      </w:pPr>
      <w:r w:rsidRPr="00903979">
        <w:rPr>
          <w:sz w:val="16"/>
          <w:szCs w:val="16"/>
        </w:rPr>
        <w:t>Подпрограмма 2 «Развитие физической культуры и спорта в Канском районе»;</w:t>
      </w:r>
    </w:p>
    <w:p w:rsidR="00903979" w:rsidRPr="00903979" w:rsidRDefault="00903979" w:rsidP="00903979">
      <w:pPr>
        <w:pStyle w:val="ConsPlusCell"/>
        <w:ind w:firstLine="709"/>
        <w:jc w:val="both"/>
        <w:rPr>
          <w:sz w:val="16"/>
          <w:szCs w:val="16"/>
        </w:rPr>
      </w:pPr>
      <w:r w:rsidRPr="00903979">
        <w:rPr>
          <w:sz w:val="16"/>
          <w:szCs w:val="16"/>
        </w:rPr>
        <w:t>Подпрограмма 3 «Обеспечение жильем молодых семей в Канском районе»;</w:t>
      </w:r>
    </w:p>
    <w:p w:rsidR="00903979" w:rsidRPr="00903979" w:rsidRDefault="00903979" w:rsidP="00903979">
      <w:pPr>
        <w:spacing w:after="0"/>
        <w:jc w:val="center"/>
        <w:rPr>
          <w:rFonts w:ascii="Arial" w:hAnsi="Arial" w:cs="Arial"/>
          <w:b/>
          <w:sz w:val="16"/>
          <w:szCs w:val="16"/>
        </w:rPr>
      </w:pPr>
      <w:r w:rsidRPr="00903979">
        <w:rPr>
          <w:rFonts w:ascii="Arial" w:hAnsi="Arial" w:cs="Arial"/>
          <w:b/>
          <w:sz w:val="16"/>
          <w:szCs w:val="16"/>
        </w:rPr>
        <w:t xml:space="preserve">4. Механизм </w:t>
      </w:r>
    </w:p>
    <w:p w:rsidR="00903979" w:rsidRPr="00903979" w:rsidRDefault="00903979" w:rsidP="00903979">
      <w:pPr>
        <w:spacing w:after="0"/>
        <w:jc w:val="center"/>
        <w:rPr>
          <w:rFonts w:ascii="Arial" w:hAnsi="Arial" w:cs="Arial"/>
          <w:b/>
          <w:sz w:val="16"/>
          <w:szCs w:val="16"/>
        </w:rPr>
      </w:pPr>
      <w:r w:rsidRPr="00903979">
        <w:rPr>
          <w:rFonts w:ascii="Arial" w:hAnsi="Arial" w:cs="Arial"/>
          <w:b/>
          <w:sz w:val="16"/>
          <w:szCs w:val="16"/>
        </w:rPr>
        <w:t>реализации основных мероприятий Программы</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Решение задач Программы достигается реализацией подпрограмм, реализация отдельных мероприятий не предусмотрена.</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903979" w:rsidRPr="00903979" w:rsidRDefault="00903979" w:rsidP="00903979">
      <w:pPr>
        <w:spacing w:after="0"/>
        <w:ind w:firstLine="708"/>
        <w:jc w:val="both"/>
        <w:rPr>
          <w:rFonts w:ascii="Arial" w:hAnsi="Arial" w:cs="Arial"/>
          <w:sz w:val="16"/>
          <w:szCs w:val="16"/>
        </w:rPr>
      </w:pPr>
    </w:p>
    <w:p w:rsidR="00903979" w:rsidRPr="00903979" w:rsidRDefault="00903979" w:rsidP="00903979">
      <w:pPr>
        <w:spacing w:after="0"/>
        <w:ind w:firstLine="708"/>
        <w:jc w:val="center"/>
        <w:rPr>
          <w:rFonts w:ascii="Arial" w:hAnsi="Arial" w:cs="Arial"/>
          <w:b/>
          <w:sz w:val="16"/>
          <w:szCs w:val="16"/>
        </w:rPr>
      </w:pPr>
      <w:r w:rsidRPr="00903979">
        <w:rPr>
          <w:rFonts w:ascii="Arial" w:hAnsi="Arial" w:cs="Arial"/>
          <w:b/>
          <w:sz w:val="16"/>
          <w:szCs w:val="16"/>
        </w:rPr>
        <w:t xml:space="preserve">5. Прогноз </w:t>
      </w:r>
    </w:p>
    <w:p w:rsidR="00903979" w:rsidRPr="00903979" w:rsidRDefault="00903979" w:rsidP="00903979">
      <w:pPr>
        <w:spacing w:after="0"/>
        <w:ind w:firstLine="708"/>
        <w:jc w:val="center"/>
        <w:rPr>
          <w:rFonts w:ascii="Arial" w:hAnsi="Arial" w:cs="Arial"/>
          <w:b/>
          <w:sz w:val="16"/>
          <w:szCs w:val="16"/>
        </w:rPr>
      </w:pPr>
      <w:r w:rsidRPr="00903979">
        <w:rPr>
          <w:rFonts w:ascii="Arial" w:hAnsi="Arial" w:cs="Arial"/>
          <w:b/>
          <w:sz w:val="16"/>
          <w:szCs w:val="16"/>
        </w:rPr>
        <w:t>конечных результатов программы, характеризующих</w:t>
      </w:r>
      <w:r w:rsidR="0077325D">
        <w:rPr>
          <w:rFonts w:ascii="Arial" w:hAnsi="Arial" w:cs="Arial"/>
          <w:b/>
          <w:sz w:val="16"/>
          <w:szCs w:val="16"/>
        </w:rPr>
        <w:t xml:space="preserve"> </w:t>
      </w:r>
      <w:r w:rsidRPr="00903979">
        <w:rPr>
          <w:rFonts w:ascii="Arial" w:hAnsi="Arial" w:cs="Arial"/>
          <w:b/>
          <w:sz w:val="16"/>
          <w:szCs w:val="16"/>
        </w:rPr>
        <w:t>целевое состояние (изменение состояния) уровня и качества жизни</w:t>
      </w:r>
      <w:r w:rsidR="0077325D">
        <w:rPr>
          <w:rFonts w:ascii="Arial" w:hAnsi="Arial" w:cs="Arial"/>
          <w:b/>
          <w:sz w:val="16"/>
          <w:szCs w:val="16"/>
        </w:rPr>
        <w:t xml:space="preserve"> </w:t>
      </w:r>
      <w:r w:rsidRPr="00903979">
        <w:rPr>
          <w:rFonts w:ascii="Arial" w:hAnsi="Arial" w:cs="Arial"/>
          <w:b/>
          <w:sz w:val="16"/>
          <w:szCs w:val="16"/>
        </w:rPr>
        <w:t>населения, социальной сферы, экономики, степени реализации других общественно значимых интересов и потребностей в сфере культуры, спорта</w:t>
      </w:r>
    </w:p>
    <w:p w:rsidR="00903979" w:rsidRPr="00903979" w:rsidRDefault="00903979" w:rsidP="00903979">
      <w:pPr>
        <w:spacing w:after="0"/>
        <w:ind w:firstLine="708"/>
        <w:jc w:val="center"/>
        <w:rPr>
          <w:rFonts w:ascii="Arial" w:hAnsi="Arial" w:cs="Arial"/>
          <w:sz w:val="16"/>
          <w:szCs w:val="16"/>
        </w:rPr>
      </w:pPr>
      <w:r w:rsidRPr="00903979">
        <w:rPr>
          <w:rFonts w:ascii="Arial" w:hAnsi="Arial" w:cs="Arial"/>
          <w:b/>
          <w:sz w:val="16"/>
          <w:szCs w:val="16"/>
        </w:rPr>
        <w:t>на территории Канского района</w:t>
      </w:r>
    </w:p>
    <w:p w:rsidR="00903979" w:rsidRPr="00903979" w:rsidRDefault="00903979" w:rsidP="00903979">
      <w:pPr>
        <w:pStyle w:val="1b"/>
        <w:tabs>
          <w:tab w:val="left" w:pos="0"/>
        </w:tabs>
        <w:ind w:firstLine="709"/>
        <w:rPr>
          <w:rFonts w:ascii="Arial" w:hAnsi="Arial" w:cs="Arial"/>
          <w:sz w:val="16"/>
          <w:szCs w:val="16"/>
          <w:lang w:eastAsia="ru-RU"/>
        </w:rPr>
      </w:pPr>
      <w:r w:rsidRPr="00903979">
        <w:rPr>
          <w:rFonts w:ascii="Arial" w:hAnsi="Arial" w:cs="Arial"/>
          <w:sz w:val="16"/>
          <w:szCs w:val="16"/>
          <w:lang w:eastAsia="ru-RU"/>
        </w:rPr>
        <w:t>Своевременная и в полном объеме реализация Программы позволит достичь следующих результатов: </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увеличится количество посетителей муниципальных учреждений культурно-досугового типа к 2024 году - 290 068 чел.;</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количество культурно-массовых мероприятий будет постоянным – 8 300 единиц;</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количество посещений</w:t>
      </w:r>
      <w:r w:rsidR="0077325D">
        <w:rPr>
          <w:rFonts w:ascii="Arial" w:hAnsi="Arial" w:cs="Arial"/>
          <w:sz w:val="16"/>
          <w:szCs w:val="16"/>
        </w:rPr>
        <w:t xml:space="preserve"> </w:t>
      </w:r>
      <w:r w:rsidRPr="00903979">
        <w:rPr>
          <w:rFonts w:ascii="Arial" w:hAnsi="Arial" w:cs="Arial"/>
          <w:sz w:val="16"/>
          <w:szCs w:val="16"/>
        </w:rPr>
        <w:t>библиотек (на 1 жителя в год) будет постоянным – 4,1 посещений;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количество обучающихся в школах дополнительного образования с 2021 года будет постоянным 411 человек;</w:t>
      </w:r>
    </w:p>
    <w:p w:rsidR="00903979" w:rsidRPr="00903979" w:rsidRDefault="00903979" w:rsidP="00903979">
      <w:pPr>
        <w:spacing w:after="0"/>
        <w:ind w:firstLine="709"/>
        <w:jc w:val="both"/>
        <w:rPr>
          <w:rFonts w:ascii="Arial" w:hAnsi="Arial" w:cs="Arial"/>
          <w:sz w:val="16"/>
          <w:szCs w:val="16"/>
          <w:highlight w:val="yellow"/>
        </w:rPr>
      </w:pPr>
      <w:r w:rsidRPr="00903979">
        <w:rPr>
          <w:rFonts w:ascii="Arial" w:hAnsi="Arial" w:cs="Arial"/>
          <w:sz w:val="16"/>
          <w:szCs w:val="16"/>
        </w:rPr>
        <w:lastRenderedPageBreak/>
        <w:t>- численность занимающихся физической культурой и спортом из общей численности населения до 2024 г. составит 12 255 единиц;</w:t>
      </w:r>
    </w:p>
    <w:p w:rsidR="00903979" w:rsidRPr="00903979" w:rsidRDefault="00903979" w:rsidP="00903979">
      <w:pPr>
        <w:pStyle w:val="ConsPlusNormal"/>
        <w:ind w:firstLine="709"/>
        <w:jc w:val="both"/>
        <w:rPr>
          <w:sz w:val="16"/>
          <w:szCs w:val="16"/>
        </w:rPr>
      </w:pPr>
      <w:r w:rsidRPr="00903979">
        <w:rPr>
          <w:sz w:val="16"/>
          <w:szCs w:val="16"/>
        </w:rPr>
        <w:t>- количество спортивно-массовых мероприятий будет постоянным – 73 единицы;</w:t>
      </w:r>
    </w:p>
    <w:p w:rsidR="00903979" w:rsidRPr="00903979" w:rsidRDefault="00903979" w:rsidP="00903979">
      <w:pPr>
        <w:pStyle w:val="ConsPlusNormal"/>
        <w:ind w:firstLine="709"/>
        <w:jc w:val="both"/>
        <w:rPr>
          <w:sz w:val="16"/>
          <w:szCs w:val="16"/>
        </w:rPr>
      </w:pPr>
      <w:r w:rsidRPr="00903979">
        <w:rPr>
          <w:sz w:val="16"/>
          <w:szCs w:val="16"/>
        </w:rPr>
        <w:t xml:space="preserve"> - количество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составит ежегодно 1 семья;</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Цель, задачи, целевые показатели и показатели результативности приведены в приложении № 1 к паспорту данной Программы.</w:t>
      </w:r>
    </w:p>
    <w:p w:rsidR="00903979" w:rsidRPr="00903979" w:rsidRDefault="00903979" w:rsidP="00903979">
      <w:pPr>
        <w:spacing w:after="0"/>
        <w:ind w:firstLine="720"/>
        <w:jc w:val="both"/>
        <w:rPr>
          <w:rFonts w:ascii="Arial" w:hAnsi="Arial" w:cs="Arial"/>
          <w:sz w:val="16"/>
          <w:szCs w:val="16"/>
        </w:rPr>
      </w:pPr>
      <w:r w:rsidRPr="00903979">
        <w:rPr>
          <w:rFonts w:ascii="Arial" w:hAnsi="Arial" w:cs="Arial"/>
          <w:sz w:val="16"/>
          <w:szCs w:val="16"/>
        </w:rPr>
        <w:t>Целевые показатели на долгосрочный период приведены в приложении № 2 к паспорту данной Программы.</w:t>
      </w:r>
    </w:p>
    <w:p w:rsidR="00903979" w:rsidRPr="00903979" w:rsidRDefault="00903979" w:rsidP="00903979">
      <w:pPr>
        <w:spacing w:after="0"/>
        <w:jc w:val="center"/>
        <w:rPr>
          <w:rFonts w:ascii="Arial" w:hAnsi="Arial" w:cs="Arial"/>
          <w:b/>
          <w:sz w:val="16"/>
          <w:szCs w:val="16"/>
        </w:rPr>
      </w:pPr>
    </w:p>
    <w:p w:rsidR="00903979" w:rsidRPr="00903979" w:rsidRDefault="00903979" w:rsidP="00903979">
      <w:pPr>
        <w:spacing w:after="0"/>
        <w:jc w:val="center"/>
        <w:rPr>
          <w:rFonts w:ascii="Arial" w:hAnsi="Arial" w:cs="Arial"/>
          <w:b/>
          <w:sz w:val="16"/>
          <w:szCs w:val="16"/>
        </w:rPr>
      </w:pPr>
      <w:r w:rsidRPr="00903979">
        <w:rPr>
          <w:rFonts w:ascii="Arial" w:hAnsi="Arial" w:cs="Arial"/>
          <w:b/>
          <w:sz w:val="16"/>
          <w:szCs w:val="16"/>
        </w:rPr>
        <w:t xml:space="preserve">6. Перечень подпрограмм </w:t>
      </w:r>
    </w:p>
    <w:p w:rsidR="00903979" w:rsidRPr="00903979" w:rsidRDefault="00903979" w:rsidP="00903979">
      <w:pPr>
        <w:spacing w:after="0"/>
        <w:jc w:val="center"/>
        <w:rPr>
          <w:rFonts w:ascii="Arial" w:hAnsi="Arial" w:cs="Arial"/>
          <w:b/>
          <w:sz w:val="16"/>
          <w:szCs w:val="16"/>
        </w:rPr>
      </w:pPr>
      <w:r w:rsidRPr="00903979">
        <w:rPr>
          <w:rFonts w:ascii="Arial" w:hAnsi="Arial" w:cs="Arial"/>
          <w:b/>
          <w:sz w:val="16"/>
          <w:szCs w:val="16"/>
        </w:rPr>
        <w:t>с указанием сроков их реализации и ожидаемых результатов</w:t>
      </w:r>
    </w:p>
    <w:p w:rsidR="00903979" w:rsidRPr="00903979" w:rsidRDefault="00903979" w:rsidP="00903979">
      <w:pPr>
        <w:spacing w:after="0"/>
        <w:ind w:firstLine="709"/>
        <w:jc w:val="both"/>
        <w:rPr>
          <w:rFonts w:ascii="Arial" w:hAnsi="Arial" w:cs="Arial"/>
          <w:b/>
          <w:sz w:val="16"/>
          <w:szCs w:val="16"/>
        </w:rPr>
      </w:pPr>
      <w:r w:rsidRPr="00903979">
        <w:rPr>
          <w:rFonts w:ascii="Arial" w:hAnsi="Arial" w:cs="Arial"/>
          <w:sz w:val="16"/>
          <w:szCs w:val="16"/>
        </w:rPr>
        <w:t>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муниципальную программу включены подпрограммы:</w:t>
      </w:r>
    </w:p>
    <w:p w:rsidR="00903979" w:rsidRPr="00903979" w:rsidRDefault="00903979" w:rsidP="00903979">
      <w:pPr>
        <w:keepNext/>
        <w:spacing w:after="0"/>
        <w:ind w:left="34" w:firstLine="675"/>
        <w:jc w:val="both"/>
        <w:rPr>
          <w:rFonts w:ascii="Arial" w:hAnsi="Arial" w:cs="Arial"/>
          <w:b/>
          <w:sz w:val="16"/>
          <w:szCs w:val="16"/>
        </w:rPr>
      </w:pPr>
      <w:r w:rsidRPr="00903979">
        <w:rPr>
          <w:rFonts w:ascii="Arial" w:hAnsi="Arial" w:cs="Arial"/>
          <w:b/>
          <w:sz w:val="16"/>
          <w:szCs w:val="16"/>
        </w:rPr>
        <w:t>Подпрограмма1 «Сохранение и развитие отрасли культуры Канского района» (далее – Подпрограмма1).</w:t>
      </w:r>
    </w:p>
    <w:p w:rsidR="00903979" w:rsidRPr="00903979" w:rsidRDefault="00903979" w:rsidP="00903979">
      <w:pPr>
        <w:keepNext/>
        <w:spacing w:after="0"/>
        <w:ind w:left="34" w:firstLine="675"/>
        <w:jc w:val="both"/>
        <w:rPr>
          <w:rFonts w:ascii="Arial" w:hAnsi="Arial" w:cs="Arial"/>
          <w:sz w:val="16"/>
          <w:szCs w:val="16"/>
        </w:rPr>
      </w:pPr>
      <w:r w:rsidRPr="00903979">
        <w:rPr>
          <w:rFonts w:ascii="Arial" w:hAnsi="Arial" w:cs="Arial"/>
          <w:sz w:val="16"/>
          <w:szCs w:val="16"/>
        </w:rPr>
        <w:t>Срок реализации Подпрограммы 1: 2021 – 2024 годы.</w:t>
      </w:r>
    </w:p>
    <w:p w:rsidR="00903979" w:rsidRPr="00903979" w:rsidRDefault="00903979" w:rsidP="00903979">
      <w:pPr>
        <w:keepNext/>
        <w:spacing w:after="0"/>
        <w:ind w:left="34" w:firstLine="675"/>
        <w:jc w:val="both"/>
        <w:rPr>
          <w:rFonts w:ascii="Arial" w:hAnsi="Arial" w:cs="Arial"/>
          <w:sz w:val="16"/>
          <w:szCs w:val="16"/>
        </w:rPr>
      </w:pPr>
      <w:r w:rsidRPr="00903979">
        <w:rPr>
          <w:rFonts w:ascii="Arial" w:hAnsi="Arial" w:cs="Arial"/>
          <w:sz w:val="16"/>
          <w:szCs w:val="16"/>
        </w:rPr>
        <w:t>В результате реализации мероприятий Подпрограммы 1 ожидаются следующие результаты:</w:t>
      </w:r>
    </w:p>
    <w:p w:rsidR="00903979" w:rsidRPr="00903979" w:rsidRDefault="00903979" w:rsidP="00903979">
      <w:pPr>
        <w:widowControl w:val="0"/>
        <w:autoSpaceDE w:val="0"/>
        <w:autoSpaceDN w:val="0"/>
        <w:adjustRightInd w:val="0"/>
        <w:spacing w:after="0"/>
        <w:ind w:firstLine="720"/>
        <w:jc w:val="both"/>
        <w:rPr>
          <w:rFonts w:ascii="Arial" w:hAnsi="Arial" w:cs="Arial"/>
          <w:sz w:val="16"/>
          <w:szCs w:val="16"/>
          <w:u w:val="single"/>
        </w:rPr>
      </w:pPr>
      <w:r w:rsidRPr="00903979">
        <w:rPr>
          <w:rFonts w:ascii="Arial" w:hAnsi="Arial" w:cs="Arial"/>
          <w:sz w:val="16"/>
          <w:szCs w:val="16"/>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903979" w:rsidRPr="00903979" w:rsidRDefault="00903979" w:rsidP="00903979">
      <w:pPr>
        <w:widowControl w:val="0"/>
        <w:autoSpaceDE w:val="0"/>
        <w:autoSpaceDN w:val="0"/>
        <w:adjustRightInd w:val="0"/>
        <w:spacing w:after="0"/>
        <w:ind w:firstLine="720"/>
        <w:jc w:val="both"/>
        <w:rPr>
          <w:rFonts w:ascii="Arial" w:hAnsi="Arial" w:cs="Arial"/>
          <w:sz w:val="16"/>
          <w:szCs w:val="16"/>
        </w:rPr>
      </w:pPr>
      <w:r w:rsidRPr="00903979">
        <w:rPr>
          <w:rFonts w:ascii="Arial" w:hAnsi="Arial" w:cs="Arial"/>
          <w:sz w:val="16"/>
          <w:szCs w:val="16"/>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903979" w:rsidRPr="00903979" w:rsidRDefault="00903979" w:rsidP="00903979">
      <w:pPr>
        <w:widowControl w:val="0"/>
        <w:autoSpaceDE w:val="0"/>
        <w:autoSpaceDN w:val="0"/>
        <w:adjustRightInd w:val="0"/>
        <w:spacing w:after="0"/>
        <w:ind w:firstLine="720"/>
        <w:jc w:val="both"/>
        <w:rPr>
          <w:rFonts w:ascii="Arial" w:hAnsi="Arial" w:cs="Arial"/>
          <w:sz w:val="16"/>
          <w:szCs w:val="16"/>
        </w:rPr>
      </w:pPr>
      <w:r w:rsidRPr="00903979">
        <w:rPr>
          <w:rFonts w:ascii="Arial" w:hAnsi="Arial" w:cs="Arial"/>
          <w:sz w:val="16"/>
          <w:szCs w:val="16"/>
        </w:rPr>
        <w:t>- расширение разнообразия библиотечных услуг, рост востребованности услуг библиотек у населения района.</w:t>
      </w:r>
    </w:p>
    <w:p w:rsidR="00903979" w:rsidRPr="00903979" w:rsidRDefault="00903979" w:rsidP="00903979">
      <w:pPr>
        <w:widowControl w:val="0"/>
        <w:autoSpaceDE w:val="0"/>
        <w:autoSpaceDN w:val="0"/>
        <w:adjustRightInd w:val="0"/>
        <w:spacing w:after="0"/>
        <w:jc w:val="both"/>
        <w:rPr>
          <w:rFonts w:ascii="Arial" w:hAnsi="Arial" w:cs="Arial"/>
          <w:sz w:val="16"/>
          <w:szCs w:val="16"/>
        </w:rPr>
      </w:pPr>
      <w:r w:rsidRPr="00903979">
        <w:rPr>
          <w:rFonts w:ascii="Arial" w:hAnsi="Arial" w:cs="Arial"/>
          <w:sz w:val="16"/>
          <w:szCs w:val="16"/>
        </w:rPr>
        <w:t xml:space="preserve">       Перечень мероприятий подпрограммы представлены в 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903979" w:rsidRPr="00903979" w:rsidRDefault="00903979" w:rsidP="00903979">
      <w:pPr>
        <w:widowControl w:val="0"/>
        <w:autoSpaceDE w:val="0"/>
        <w:autoSpaceDN w:val="0"/>
        <w:adjustRightInd w:val="0"/>
        <w:spacing w:after="0"/>
        <w:ind w:firstLine="720"/>
        <w:jc w:val="both"/>
        <w:rPr>
          <w:rFonts w:ascii="Arial" w:hAnsi="Arial" w:cs="Arial"/>
          <w:b/>
          <w:sz w:val="16"/>
          <w:szCs w:val="16"/>
        </w:rPr>
      </w:pPr>
      <w:r w:rsidRPr="00903979">
        <w:rPr>
          <w:rFonts w:ascii="Arial" w:hAnsi="Arial" w:cs="Arial"/>
          <w:b/>
          <w:sz w:val="16"/>
          <w:szCs w:val="16"/>
        </w:rPr>
        <w:t>Подпрограмма 2 «Развитие физической культуры и спорта в Канском районе» (далее - Подпрограмма 2).</w:t>
      </w:r>
    </w:p>
    <w:p w:rsidR="00903979" w:rsidRPr="00903979" w:rsidRDefault="00903979" w:rsidP="00903979">
      <w:pPr>
        <w:shd w:val="clear" w:color="auto" w:fill="FFFFFF"/>
        <w:spacing w:after="0"/>
        <w:jc w:val="both"/>
        <w:rPr>
          <w:rFonts w:ascii="Arial" w:hAnsi="Arial" w:cs="Arial"/>
          <w:color w:val="000000"/>
          <w:sz w:val="16"/>
          <w:szCs w:val="16"/>
        </w:rPr>
      </w:pPr>
      <w:r w:rsidRPr="00903979">
        <w:rPr>
          <w:rFonts w:ascii="Arial" w:hAnsi="Arial" w:cs="Arial"/>
          <w:color w:val="000000"/>
          <w:sz w:val="16"/>
          <w:szCs w:val="16"/>
        </w:rPr>
        <w:t>Срок реализации Подпрограммы 2: 2021 – 2024 годы.</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В результате реализации мероприятий Подпрограммы 2 ожидаются следующие результаты:</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оздоровление населения, путём вовлечения жителей Канского района к занятиям физической культурой и спортом;</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увеличение показателя «население, систематически занимающееся физической культурой и спортом» на 1</w:t>
      </w:r>
      <w:r w:rsidRPr="00903979">
        <w:rPr>
          <w:rFonts w:ascii="Arial" w:hAnsi="Arial" w:cs="Arial"/>
          <w:sz w:val="16"/>
          <w:szCs w:val="16"/>
        </w:rPr>
        <w:t xml:space="preserve">,3 </w:t>
      </w:r>
      <w:r w:rsidRPr="00903979">
        <w:rPr>
          <w:rFonts w:ascii="Arial" w:hAnsi="Arial" w:cs="Arial"/>
          <w:color w:val="000000"/>
          <w:sz w:val="16"/>
          <w:szCs w:val="16"/>
        </w:rPr>
        <w:t>% ежегодно;</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вовлечение большего числа населения к участию во Всероссийском физкультурно-спортивном комплексе «Готов к труду и обороне»;</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прием тестов ВФСК ГТО у населения Канского района в центре тестирования на базе СШ «Олимпиец»;</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развитие адаптивной физической культуры и спорта на территории Канского района;</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обеспечение объектов спорта необходимыми спортивными сооружениями;</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xml:space="preserve">- приобретение спортивного инвентаря и снаряжения по видам для сборных команд Канского района; </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участие сборных команд Канского района в краевых и зональных соревнованиях;</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развитие спортивно-массовой работы в СШ «Олимпиец»;</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проведение не менее 73спортивно-массовых соревнования в год с тенденцией ежегодного роста;</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участие не менее 30 воспитанников СШ «Олимпиец» в краевых соревнованиях;</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поддержка спортивно-одаренных детей.</w:t>
      </w:r>
    </w:p>
    <w:p w:rsidR="00903979" w:rsidRPr="00903979" w:rsidRDefault="00903979" w:rsidP="00903979">
      <w:pPr>
        <w:shd w:val="clear" w:color="auto" w:fill="FFFFFF"/>
        <w:spacing w:after="0"/>
        <w:ind w:firstLine="709"/>
        <w:jc w:val="both"/>
        <w:rPr>
          <w:rFonts w:ascii="Arial" w:hAnsi="Arial" w:cs="Arial"/>
          <w:color w:val="000000"/>
          <w:sz w:val="16"/>
          <w:szCs w:val="16"/>
        </w:rPr>
      </w:pPr>
      <w:r w:rsidRPr="00903979">
        <w:rPr>
          <w:rFonts w:ascii="Arial" w:hAnsi="Arial" w:cs="Arial"/>
          <w:color w:val="000000"/>
          <w:sz w:val="16"/>
          <w:szCs w:val="16"/>
        </w:rPr>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rsidR="00903979" w:rsidRPr="00903979" w:rsidRDefault="00903979" w:rsidP="00903979">
      <w:pPr>
        <w:widowControl w:val="0"/>
        <w:autoSpaceDE w:val="0"/>
        <w:autoSpaceDN w:val="0"/>
        <w:adjustRightInd w:val="0"/>
        <w:spacing w:after="0"/>
        <w:ind w:firstLine="720"/>
        <w:jc w:val="both"/>
        <w:rPr>
          <w:rFonts w:ascii="Arial" w:hAnsi="Arial" w:cs="Arial"/>
          <w:b/>
          <w:sz w:val="16"/>
          <w:szCs w:val="16"/>
        </w:rPr>
      </w:pPr>
      <w:r w:rsidRPr="00903979">
        <w:rPr>
          <w:rFonts w:ascii="Arial" w:hAnsi="Arial" w:cs="Arial"/>
          <w:b/>
          <w:sz w:val="16"/>
          <w:szCs w:val="16"/>
        </w:rPr>
        <w:t>Подпрограмма 3 «Обеспечение жильем молодых семей в Канском районе» (далее – Подпрограмма 3).</w:t>
      </w:r>
    </w:p>
    <w:p w:rsidR="00903979" w:rsidRPr="00903979" w:rsidRDefault="00903979" w:rsidP="00903979">
      <w:pPr>
        <w:widowControl w:val="0"/>
        <w:autoSpaceDE w:val="0"/>
        <w:autoSpaceDN w:val="0"/>
        <w:adjustRightInd w:val="0"/>
        <w:spacing w:after="0"/>
        <w:ind w:firstLine="720"/>
        <w:jc w:val="both"/>
        <w:rPr>
          <w:rFonts w:ascii="Arial" w:hAnsi="Arial" w:cs="Arial"/>
          <w:b/>
          <w:sz w:val="16"/>
          <w:szCs w:val="16"/>
        </w:rPr>
      </w:pPr>
      <w:r w:rsidRPr="00903979">
        <w:rPr>
          <w:rFonts w:ascii="Arial" w:hAnsi="Arial" w:cs="Arial"/>
          <w:sz w:val="16"/>
          <w:szCs w:val="16"/>
        </w:rPr>
        <w:t>Срок реализации Подпрограммы 3: 2021 – 2024 годы.</w:t>
      </w:r>
    </w:p>
    <w:p w:rsidR="00903979" w:rsidRPr="00903979" w:rsidRDefault="00903979" w:rsidP="00903979">
      <w:pPr>
        <w:keepNext/>
        <w:spacing w:after="0"/>
        <w:ind w:left="34" w:firstLine="675"/>
        <w:jc w:val="both"/>
        <w:rPr>
          <w:rFonts w:ascii="Arial" w:hAnsi="Arial" w:cs="Arial"/>
          <w:sz w:val="16"/>
          <w:szCs w:val="16"/>
        </w:rPr>
      </w:pPr>
      <w:r w:rsidRPr="00903979">
        <w:rPr>
          <w:rFonts w:ascii="Arial" w:hAnsi="Arial" w:cs="Arial"/>
          <w:sz w:val="16"/>
          <w:szCs w:val="16"/>
        </w:rPr>
        <w:t>В результате реализации мероприятий Подпрограммы 3 ожидаются следующие результаты:</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обеспечение жильем 4 молодых семей, нуждающихся в улучшении жилищных условий, в том числе по годам: 2021г. - 1 молодой семьи 2022г. - 1 молодой семьи, 2023г. - 1 молодой семьи, 2024 г. - 1 молодой семьи.</w:t>
      </w:r>
    </w:p>
    <w:p w:rsidR="00903979" w:rsidRPr="00A90CBB" w:rsidRDefault="00903979" w:rsidP="00A90CBB">
      <w:pPr>
        <w:spacing w:after="0"/>
        <w:ind w:firstLine="708"/>
        <w:jc w:val="both"/>
        <w:rPr>
          <w:rFonts w:ascii="Arial" w:hAnsi="Arial" w:cs="Arial"/>
          <w:sz w:val="16"/>
          <w:szCs w:val="16"/>
        </w:rPr>
      </w:pPr>
      <w:r w:rsidRPr="00903979">
        <w:rPr>
          <w:rFonts w:ascii="Arial" w:hAnsi="Arial" w:cs="Arial"/>
          <w:sz w:val="16"/>
          <w:szCs w:val="16"/>
        </w:rPr>
        <w:t>Перечень мероприятий подпрограммы представлен в приложении № 2 к Подпрограмме 3, перечень целевых индикаторов подпрограммы с расшифровкой плановых значений по годам ее реализации представлен в п</w:t>
      </w:r>
      <w:r w:rsidR="00A90CBB">
        <w:rPr>
          <w:rFonts w:ascii="Arial" w:hAnsi="Arial" w:cs="Arial"/>
          <w:sz w:val="16"/>
          <w:szCs w:val="16"/>
        </w:rPr>
        <w:t>риложении № 1 к Подпрограмме 3.</w:t>
      </w:r>
    </w:p>
    <w:p w:rsidR="00903979" w:rsidRPr="00903979" w:rsidRDefault="00903979" w:rsidP="00903979">
      <w:pPr>
        <w:widowControl w:val="0"/>
        <w:spacing w:after="0"/>
        <w:jc w:val="center"/>
        <w:rPr>
          <w:rFonts w:ascii="Arial" w:hAnsi="Arial" w:cs="Arial"/>
          <w:b/>
          <w:sz w:val="16"/>
          <w:szCs w:val="16"/>
        </w:rPr>
      </w:pPr>
      <w:r w:rsidRPr="00903979">
        <w:rPr>
          <w:rFonts w:ascii="Arial" w:hAnsi="Arial" w:cs="Arial"/>
          <w:b/>
          <w:sz w:val="16"/>
          <w:szCs w:val="16"/>
        </w:rPr>
        <w:t xml:space="preserve">7. Информация </w:t>
      </w:r>
    </w:p>
    <w:p w:rsidR="00903979" w:rsidRPr="00903979" w:rsidRDefault="00903979" w:rsidP="00903979">
      <w:pPr>
        <w:widowControl w:val="0"/>
        <w:spacing w:after="0"/>
        <w:jc w:val="center"/>
        <w:rPr>
          <w:rFonts w:ascii="Arial" w:hAnsi="Arial" w:cs="Arial"/>
          <w:b/>
          <w:sz w:val="16"/>
          <w:szCs w:val="16"/>
        </w:rPr>
      </w:pPr>
      <w:r w:rsidRPr="00903979">
        <w:rPr>
          <w:rFonts w:ascii="Arial" w:hAnsi="Arial" w:cs="Arial"/>
          <w:b/>
          <w:sz w:val="16"/>
          <w:szCs w:val="16"/>
        </w:rPr>
        <w:t>о распределении планируемых расходов по основным мероприятиям программы, подпрограммам.</w:t>
      </w:r>
    </w:p>
    <w:p w:rsidR="00903979" w:rsidRPr="00903979" w:rsidRDefault="00903979" w:rsidP="00903979">
      <w:pPr>
        <w:widowControl w:val="0"/>
        <w:spacing w:after="0"/>
        <w:jc w:val="both"/>
        <w:rPr>
          <w:rFonts w:ascii="Arial" w:hAnsi="Arial" w:cs="Arial"/>
          <w:sz w:val="16"/>
          <w:szCs w:val="16"/>
        </w:rPr>
      </w:pPr>
      <w:r w:rsidRPr="00903979">
        <w:rPr>
          <w:rFonts w:ascii="Arial" w:hAnsi="Arial" w:cs="Arial"/>
          <w:sz w:val="16"/>
          <w:szCs w:val="16"/>
        </w:rPr>
        <w:tab/>
        <w:t>Информация о распределении планируемых расходов по основным мероприятиям программы и подпрограммам муниципальной программы приведена в приложении № 5 к данной Программе.</w:t>
      </w:r>
    </w:p>
    <w:p w:rsidR="00903979" w:rsidRPr="00903979" w:rsidRDefault="00903979" w:rsidP="00903979">
      <w:pPr>
        <w:spacing w:after="0"/>
        <w:rPr>
          <w:rFonts w:ascii="Arial" w:hAnsi="Arial" w:cs="Arial"/>
          <w:b/>
          <w:sz w:val="16"/>
          <w:szCs w:val="16"/>
        </w:rPr>
      </w:pPr>
    </w:p>
    <w:p w:rsidR="00903979" w:rsidRPr="00903979" w:rsidRDefault="00903979" w:rsidP="00903979">
      <w:pPr>
        <w:spacing w:after="0"/>
        <w:jc w:val="center"/>
        <w:rPr>
          <w:rFonts w:ascii="Arial" w:hAnsi="Arial" w:cs="Arial"/>
          <w:b/>
          <w:sz w:val="16"/>
          <w:szCs w:val="16"/>
        </w:rPr>
      </w:pPr>
      <w:r w:rsidRPr="00903979">
        <w:rPr>
          <w:rFonts w:ascii="Arial" w:hAnsi="Arial" w:cs="Arial"/>
          <w:b/>
          <w:sz w:val="16"/>
          <w:szCs w:val="16"/>
        </w:rPr>
        <w:t xml:space="preserve">8. Информация </w:t>
      </w:r>
    </w:p>
    <w:p w:rsidR="00903979" w:rsidRPr="00903979" w:rsidRDefault="00903979" w:rsidP="00903979">
      <w:pPr>
        <w:spacing w:after="0"/>
        <w:jc w:val="center"/>
        <w:rPr>
          <w:rFonts w:ascii="Arial" w:hAnsi="Arial" w:cs="Arial"/>
          <w:b/>
          <w:sz w:val="16"/>
          <w:szCs w:val="16"/>
        </w:rPr>
      </w:pPr>
      <w:r w:rsidRPr="00903979">
        <w:rPr>
          <w:rFonts w:ascii="Arial" w:hAnsi="Arial" w:cs="Arial"/>
          <w:b/>
          <w:sz w:val="16"/>
          <w:szCs w:val="16"/>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w:t>
      </w:r>
    </w:p>
    <w:p w:rsidR="00903979" w:rsidRPr="00903979" w:rsidRDefault="00903979" w:rsidP="00903979">
      <w:pPr>
        <w:widowControl w:val="0"/>
        <w:spacing w:after="0"/>
        <w:ind w:firstLine="709"/>
        <w:rPr>
          <w:rFonts w:ascii="Arial" w:hAnsi="Arial" w:cs="Arial"/>
          <w:sz w:val="16"/>
          <w:szCs w:val="16"/>
        </w:rPr>
      </w:pPr>
      <w:r w:rsidRPr="00903979">
        <w:rPr>
          <w:rFonts w:ascii="Arial" w:hAnsi="Arial" w:cs="Arial"/>
          <w:sz w:val="16"/>
          <w:szCs w:val="16"/>
        </w:rPr>
        <w:t>Общий объем финансирования муниципальной программе представлено в паспорте данной муниципальной программы.</w:t>
      </w:r>
    </w:p>
    <w:p w:rsidR="00903979" w:rsidRPr="00903979" w:rsidRDefault="00903979" w:rsidP="00903979">
      <w:pPr>
        <w:spacing w:after="0"/>
        <w:ind w:firstLine="708"/>
        <w:jc w:val="both"/>
        <w:rPr>
          <w:rFonts w:ascii="Arial" w:hAnsi="Arial" w:cs="Arial"/>
          <w:sz w:val="16"/>
          <w:szCs w:val="16"/>
        </w:rPr>
      </w:pPr>
      <w:r w:rsidRPr="00903979">
        <w:rPr>
          <w:rFonts w:ascii="Arial" w:hAnsi="Arial" w:cs="Arial"/>
          <w:sz w:val="16"/>
          <w:szCs w:val="16"/>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EC20D4" w:rsidRPr="00EC20D4" w:rsidRDefault="00903979" w:rsidP="00EC20D4">
      <w:pPr>
        <w:spacing w:after="0"/>
        <w:ind w:firstLine="708"/>
        <w:jc w:val="both"/>
        <w:rPr>
          <w:rFonts w:ascii="Arial" w:hAnsi="Arial" w:cs="Arial"/>
          <w:sz w:val="16"/>
          <w:szCs w:val="16"/>
        </w:rPr>
      </w:pPr>
      <w:r w:rsidRPr="00903979">
        <w:rPr>
          <w:rFonts w:ascii="Arial" w:hAnsi="Arial" w:cs="Arial"/>
          <w:sz w:val="16"/>
          <w:szCs w:val="16"/>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w:t>
      </w:r>
      <w:r w:rsidR="00EC20D4">
        <w:rPr>
          <w:rFonts w:ascii="Arial" w:hAnsi="Arial" w:cs="Arial"/>
          <w:sz w:val="16"/>
          <w:szCs w:val="16"/>
        </w:rPr>
        <w:t>ограмме.</w:t>
      </w:r>
    </w:p>
    <w:p w:rsidR="00903979" w:rsidRPr="00903979" w:rsidRDefault="00903979" w:rsidP="00903979">
      <w:pPr>
        <w:spacing w:after="0"/>
        <w:jc w:val="center"/>
        <w:rPr>
          <w:rFonts w:ascii="Arial" w:hAnsi="Arial" w:cs="Arial"/>
          <w:b/>
          <w:sz w:val="16"/>
          <w:szCs w:val="16"/>
        </w:rPr>
      </w:pPr>
      <w:r w:rsidRPr="00903979">
        <w:rPr>
          <w:rFonts w:ascii="Arial" w:hAnsi="Arial" w:cs="Arial"/>
          <w:b/>
          <w:sz w:val="16"/>
          <w:szCs w:val="16"/>
        </w:rPr>
        <w:t xml:space="preserve">9. Прогноз </w:t>
      </w:r>
    </w:p>
    <w:p w:rsidR="00903979" w:rsidRPr="00903979" w:rsidRDefault="00903979" w:rsidP="00903979">
      <w:pPr>
        <w:spacing w:after="0"/>
        <w:jc w:val="center"/>
        <w:rPr>
          <w:rFonts w:ascii="Arial" w:hAnsi="Arial" w:cs="Arial"/>
          <w:sz w:val="16"/>
          <w:szCs w:val="16"/>
        </w:rPr>
      </w:pPr>
      <w:r w:rsidRPr="00903979">
        <w:rPr>
          <w:rFonts w:ascii="Arial" w:hAnsi="Arial" w:cs="Arial"/>
          <w:b/>
          <w:sz w:val="16"/>
          <w:szCs w:val="16"/>
        </w:rPr>
        <w:t>сводных показателей муниципальных заданий,</w:t>
      </w:r>
      <w:r w:rsidR="000A0681">
        <w:rPr>
          <w:rFonts w:ascii="Arial" w:hAnsi="Arial" w:cs="Arial"/>
          <w:b/>
          <w:sz w:val="16"/>
          <w:szCs w:val="16"/>
        </w:rPr>
        <w:t xml:space="preserve"> </w:t>
      </w:r>
      <w:r w:rsidRPr="00903979">
        <w:rPr>
          <w:rFonts w:ascii="Arial" w:hAnsi="Arial" w:cs="Arial"/>
          <w:b/>
          <w:sz w:val="16"/>
          <w:szCs w:val="16"/>
        </w:rPr>
        <w:t>в случае оказания районными муниципальными учреждениями муниципальных услуг юридическим и (или) физическим лицам,</w:t>
      </w:r>
      <w:r w:rsidR="000A0681">
        <w:rPr>
          <w:rFonts w:ascii="Arial" w:hAnsi="Arial" w:cs="Arial"/>
          <w:b/>
          <w:sz w:val="16"/>
          <w:szCs w:val="16"/>
        </w:rPr>
        <w:t xml:space="preserve"> </w:t>
      </w:r>
      <w:r w:rsidRPr="00903979">
        <w:rPr>
          <w:rFonts w:ascii="Arial" w:hAnsi="Arial" w:cs="Arial"/>
          <w:b/>
          <w:sz w:val="16"/>
          <w:szCs w:val="16"/>
        </w:rPr>
        <w:t>выполнения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Выполнение муниципальных заданий районными муниципальными учреждениями культуры, физической культуры, спорта осуществляется в пределах плана финансово – хозяйственной деятельности, казенными учреждениями в пределах бюджетной сметы.</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Финансовое обеспечение выполнения муниципальных заданий районными муниципальными учреждениями культуры, физической культуры, спорта, осуществляется за счет субсидии, предоставляемой из федерального, краевого и районного бюджетов на выполнение муниципальных заданий. </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услуга по организации библиотечного, библиографического и информационного обслуживания пользователей библиотеки;</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библиографическая обработка документов и создание каталогов;</w:t>
      </w:r>
    </w:p>
    <w:p w:rsidR="00903979" w:rsidRPr="00903979" w:rsidRDefault="00903979" w:rsidP="00903979">
      <w:pPr>
        <w:spacing w:after="0"/>
        <w:ind w:firstLine="709"/>
        <w:jc w:val="both"/>
        <w:rPr>
          <w:rFonts w:ascii="Arial" w:hAnsi="Arial" w:cs="Arial"/>
          <w:sz w:val="16"/>
          <w:szCs w:val="16"/>
        </w:rPr>
      </w:pPr>
      <w:r w:rsidRPr="00903979">
        <w:rPr>
          <w:rFonts w:ascii="Arial" w:hAnsi="Arial" w:cs="Arial"/>
          <w:sz w:val="16"/>
          <w:szCs w:val="16"/>
        </w:rPr>
        <w:t>- формирование, учет, изучение, обеспечение физического сохранения и безопасности фондов библиотеки, включая оцифровку фондов;</w:t>
      </w:r>
      <w:r w:rsidRPr="00903979">
        <w:rPr>
          <w:rFonts w:ascii="Arial" w:hAnsi="Arial" w:cs="Arial"/>
          <w:sz w:val="16"/>
          <w:szCs w:val="16"/>
        </w:rPr>
        <w:tab/>
      </w:r>
    </w:p>
    <w:p w:rsidR="00903979" w:rsidRPr="00903979" w:rsidRDefault="00903979" w:rsidP="00903979">
      <w:pPr>
        <w:widowControl w:val="0"/>
        <w:autoSpaceDE w:val="0"/>
        <w:autoSpaceDN w:val="0"/>
        <w:adjustRightInd w:val="0"/>
        <w:spacing w:after="0"/>
        <w:ind w:firstLine="708"/>
        <w:jc w:val="both"/>
        <w:rPr>
          <w:rFonts w:ascii="Arial" w:hAnsi="Arial" w:cs="Arial"/>
          <w:sz w:val="16"/>
          <w:szCs w:val="16"/>
        </w:rPr>
      </w:pPr>
      <w:r w:rsidRPr="00903979">
        <w:rPr>
          <w:rFonts w:ascii="Arial" w:hAnsi="Arial" w:cs="Arial"/>
          <w:sz w:val="16"/>
          <w:szCs w:val="16"/>
        </w:rPr>
        <w:t>- услуга по организации культурного досуга на территории муниципального образования Канский район;</w:t>
      </w:r>
    </w:p>
    <w:p w:rsidR="00903979" w:rsidRPr="00903979" w:rsidRDefault="00903979" w:rsidP="00903979">
      <w:pPr>
        <w:widowControl w:val="0"/>
        <w:autoSpaceDE w:val="0"/>
        <w:autoSpaceDN w:val="0"/>
        <w:adjustRightInd w:val="0"/>
        <w:spacing w:after="0"/>
        <w:ind w:firstLine="708"/>
        <w:jc w:val="both"/>
        <w:rPr>
          <w:rFonts w:ascii="Arial" w:hAnsi="Arial" w:cs="Arial"/>
          <w:sz w:val="16"/>
          <w:szCs w:val="16"/>
        </w:rPr>
      </w:pPr>
      <w:r w:rsidRPr="00903979">
        <w:rPr>
          <w:rFonts w:ascii="Arial" w:hAnsi="Arial" w:cs="Arial"/>
          <w:sz w:val="16"/>
          <w:szCs w:val="16"/>
        </w:rPr>
        <w:t>- 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 пользователей библиотеки;</w:t>
      </w:r>
    </w:p>
    <w:p w:rsidR="00903979" w:rsidRPr="00903979" w:rsidRDefault="00903979" w:rsidP="00903979">
      <w:pPr>
        <w:widowControl w:val="0"/>
        <w:autoSpaceDE w:val="0"/>
        <w:autoSpaceDN w:val="0"/>
        <w:adjustRightInd w:val="0"/>
        <w:spacing w:after="0"/>
        <w:ind w:firstLine="708"/>
        <w:jc w:val="both"/>
        <w:rPr>
          <w:rFonts w:ascii="Arial" w:hAnsi="Arial" w:cs="Arial"/>
          <w:sz w:val="16"/>
          <w:szCs w:val="16"/>
        </w:rPr>
      </w:pPr>
      <w:r w:rsidRPr="00903979">
        <w:rPr>
          <w:rFonts w:ascii="Arial" w:hAnsi="Arial" w:cs="Arial"/>
          <w:sz w:val="16"/>
          <w:szCs w:val="16"/>
        </w:rPr>
        <w:t>- реализация образовательных программ дополнительного образования физкультурно-спортивной направленности;</w:t>
      </w:r>
    </w:p>
    <w:p w:rsidR="00903979" w:rsidRPr="00903979" w:rsidRDefault="00903979" w:rsidP="00903979">
      <w:pPr>
        <w:keepNext/>
        <w:tabs>
          <w:tab w:val="left" w:pos="1418"/>
        </w:tabs>
        <w:autoSpaceDE w:val="0"/>
        <w:autoSpaceDN w:val="0"/>
        <w:adjustRightInd w:val="0"/>
        <w:spacing w:after="0"/>
        <w:ind w:firstLine="709"/>
        <w:jc w:val="both"/>
        <w:outlineLvl w:val="1"/>
        <w:rPr>
          <w:rFonts w:ascii="Arial" w:hAnsi="Arial" w:cs="Arial"/>
          <w:sz w:val="16"/>
          <w:szCs w:val="16"/>
        </w:rPr>
      </w:pPr>
      <w:r w:rsidRPr="00903979">
        <w:rPr>
          <w:rFonts w:ascii="Arial" w:hAnsi="Arial" w:cs="Arial"/>
          <w:sz w:val="16"/>
          <w:szCs w:val="16"/>
        </w:rPr>
        <w:t>Прогноз сводных показателей муниципальных заданий, в случае оказания районными муниципальными учреждениями культуры, физической культуры, спорта муниципальных услуг юридическим и (или) физическим лицам, выполнения работ представлен в приложении № 6 к муниципальной Программе.</w:t>
      </w:r>
    </w:p>
    <w:p w:rsidR="00903979" w:rsidRPr="00903979" w:rsidRDefault="00903979" w:rsidP="00903979">
      <w:pPr>
        <w:spacing w:after="0"/>
        <w:rPr>
          <w:rFonts w:ascii="Arial" w:hAnsi="Arial" w:cs="Arial"/>
          <w:sz w:val="16"/>
          <w:szCs w:val="16"/>
        </w:rPr>
      </w:pPr>
    </w:p>
    <w:p w:rsidR="00903979" w:rsidRDefault="00903979" w:rsidP="00903979">
      <w:pPr>
        <w:spacing w:after="0"/>
        <w:jc w:val="right"/>
        <w:rPr>
          <w:rFonts w:ascii="Arial" w:hAnsi="Arial" w:cs="Arial"/>
          <w:b/>
          <w:sz w:val="16"/>
          <w:szCs w:val="16"/>
        </w:rPr>
      </w:pPr>
      <w:r w:rsidRPr="00903979">
        <w:rPr>
          <w:rFonts w:ascii="Arial" w:hAnsi="Arial" w:cs="Arial"/>
          <w:sz w:val="16"/>
          <w:szCs w:val="16"/>
        </w:rPr>
        <w:tab/>
      </w:r>
      <w:r w:rsidRPr="00903979">
        <w:rPr>
          <w:rFonts w:ascii="Arial" w:hAnsi="Arial" w:cs="Arial"/>
          <w:b/>
          <w:sz w:val="16"/>
          <w:szCs w:val="16"/>
        </w:rPr>
        <w:t>Пр</w:t>
      </w:r>
      <w:r>
        <w:rPr>
          <w:rFonts w:ascii="Arial" w:hAnsi="Arial" w:cs="Arial"/>
          <w:b/>
          <w:sz w:val="16"/>
          <w:szCs w:val="16"/>
        </w:rPr>
        <w:t xml:space="preserve">иложение № 1 </w:t>
      </w:r>
    </w:p>
    <w:p w:rsidR="00903979" w:rsidRDefault="00903979" w:rsidP="00903979">
      <w:pPr>
        <w:spacing w:after="0"/>
        <w:jc w:val="right"/>
        <w:rPr>
          <w:rFonts w:ascii="Arial" w:hAnsi="Arial" w:cs="Arial"/>
          <w:b/>
          <w:sz w:val="16"/>
          <w:szCs w:val="16"/>
        </w:rPr>
      </w:pPr>
      <w:r w:rsidRPr="00903979">
        <w:rPr>
          <w:rFonts w:ascii="Arial" w:hAnsi="Arial" w:cs="Arial"/>
          <w:b/>
          <w:sz w:val="16"/>
          <w:szCs w:val="16"/>
        </w:rPr>
        <w:t xml:space="preserve">к паспорту муниципальной программы </w:t>
      </w:r>
    </w:p>
    <w:p w:rsidR="00903979" w:rsidRDefault="00903979" w:rsidP="00903979">
      <w:pPr>
        <w:spacing w:after="0"/>
        <w:jc w:val="right"/>
        <w:rPr>
          <w:rFonts w:ascii="Arial" w:hAnsi="Arial" w:cs="Arial"/>
          <w:b/>
          <w:sz w:val="16"/>
          <w:szCs w:val="16"/>
        </w:rPr>
      </w:pPr>
      <w:r w:rsidRPr="00903979">
        <w:rPr>
          <w:rFonts w:ascii="Arial" w:hAnsi="Arial" w:cs="Arial"/>
          <w:b/>
          <w:sz w:val="16"/>
          <w:szCs w:val="16"/>
        </w:rPr>
        <w:t xml:space="preserve">«Развитие культуры, физической культуры, </w:t>
      </w:r>
    </w:p>
    <w:p w:rsidR="00903979" w:rsidRPr="00903979" w:rsidRDefault="00903979" w:rsidP="00903979">
      <w:pPr>
        <w:spacing w:after="0"/>
        <w:jc w:val="right"/>
        <w:rPr>
          <w:rFonts w:ascii="Arial" w:hAnsi="Arial" w:cs="Arial"/>
          <w:b/>
          <w:sz w:val="16"/>
          <w:szCs w:val="16"/>
        </w:rPr>
      </w:pPr>
      <w:r w:rsidRPr="00903979">
        <w:rPr>
          <w:rFonts w:ascii="Arial" w:hAnsi="Arial" w:cs="Arial"/>
          <w:b/>
          <w:sz w:val="16"/>
          <w:szCs w:val="16"/>
        </w:rPr>
        <w:t xml:space="preserve">спорта и поддержка молодых семей в Канском районе» </w:t>
      </w:r>
    </w:p>
    <w:p w:rsidR="00903979" w:rsidRPr="00903979" w:rsidRDefault="00903979" w:rsidP="00903979">
      <w:pPr>
        <w:spacing w:after="0"/>
        <w:rPr>
          <w:rFonts w:ascii="Arial" w:hAnsi="Arial" w:cs="Arial"/>
          <w:sz w:val="16"/>
          <w:szCs w:val="16"/>
        </w:rPr>
      </w:pPr>
    </w:p>
    <w:p w:rsidR="00903979" w:rsidRPr="00903979" w:rsidRDefault="00903979" w:rsidP="00903979">
      <w:pPr>
        <w:spacing w:after="0"/>
        <w:jc w:val="center"/>
        <w:rPr>
          <w:rFonts w:ascii="Arial" w:hAnsi="Arial" w:cs="Arial"/>
          <w:b/>
          <w:sz w:val="16"/>
          <w:szCs w:val="16"/>
        </w:rPr>
      </w:pPr>
      <w:r w:rsidRPr="00903979">
        <w:rPr>
          <w:rFonts w:ascii="Arial" w:hAnsi="Arial" w:cs="Arial"/>
          <w:b/>
          <w:sz w:val="16"/>
          <w:szCs w:val="16"/>
        </w:rPr>
        <w:t>Перечень целевых показателей и показателей результативности программы</w:t>
      </w:r>
    </w:p>
    <w:p w:rsidR="00903979" w:rsidRDefault="00903979" w:rsidP="00903979">
      <w:pPr>
        <w:spacing w:after="0"/>
        <w:jc w:val="center"/>
        <w:rPr>
          <w:rFonts w:ascii="Arial" w:hAnsi="Arial" w:cs="Arial"/>
          <w:b/>
          <w:sz w:val="16"/>
          <w:szCs w:val="16"/>
        </w:rPr>
      </w:pPr>
      <w:r w:rsidRPr="00903979">
        <w:rPr>
          <w:rFonts w:ascii="Arial" w:hAnsi="Arial" w:cs="Arial"/>
          <w:b/>
          <w:sz w:val="16"/>
          <w:szCs w:val="16"/>
        </w:rPr>
        <w:t>с расшифровкой плановых значений по годам ее реализации</w:t>
      </w:r>
    </w:p>
    <w:p w:rsidR="00903979" w:rsidRDefault="00903979" w:rsidP="00903979">
      <w:pPr>
        <w:spacing w:after="0"/>
        <w:jc w:val="center"/>
        <w:rPr>
          <w:rFonts w:ascii="Arial" w:hAnsi="Arial" w:cs="Arial"/>
          <w:b/>
          <w:sz w:val="16"/>
          <w:szCs w:val="16"/>
        </w:rPr>
      </w:pPr>
    </w:p>
    <w:p w:rsidR="00903979" w:rsidRDefault="00903979" w:rsidP="00903979">
      <w:pPr>
        <w:spacing w:after="0"/>
        <w:jc w:val="center"/>
        <w:rPr>
          <w:rFonts w:ascii="Arial" w:hAnsi="Arial" w:cs="Arial"/>
          <w:b/>
          <w:sz w:val="16"/>
          <w:szCs w:val="16"/>
        </w:rPr>
      </w:pPr>
    </w:p>
    <w:tbl>
      <w:tblPr>
        <w:tblpPr w:leftFromText="180" w:rightFromText="180" w:vertAnchor="text" w:tblpX="849" w:tblpY="1"/>
        <w:tblOverlap w:val="never"/>
        <w:tblW w:w="10704" w:type="dxa"/>
        <w:tblLayout w:type="fixed"/>
        <w:tblCellMar>
          <w:left w:w="70" w:type="dxa"/>
          <w:right w:w="70" w:type="dxa"/>
        </w:tblCellMar>
        <w:tblLook w:val="0000" w:firstRow="0" w:lastRow="0" w:firstColumn="0" w:lastColumn="0" w:noHBand="0" w:noVBand="0"/>
      </w:tblPr>
      <w:tblGrid>
        <w:gridCol w:w="779"/>
        <w:gridCol w:w="2410"/>
        <w:gridCol w:w="567"/>
        <w:gridCol w:w="567"/>
        <w:gridCol w:w="1276"/>
        <w:gridCol w:w="1132"/>
        <w:gridCol w:w="992"/>
        <w:gridCol w:w="994"/>
        <w:gridCol w:w="992"/>
        <w:gridCol w:w="995"/>
      </w:tblGrid>
      <w:tr w:rsidR="00903979" w:rsidRPr="00903979" w:rsidTr="00811189">
        <w:trPr>
          <w:cantSplit/>
          <w:trHeight w:val="240"/>
        </w:trPr>
        <w:tc>
          <w:tcPr>
            <w:tcW w:w="779" w:type="dxa"/>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jc w:val="center"/>
              <w:rPr>
                <w:sz w:val="14"/>
                <w:szCs w:val="14"/>
              </w:rPr>
            </w:pPr>
            <w:r w:rsidRPr="00903979">
              <w:rPr>
                <w:sz w:val="14"/>
                <w:szCs w:val="14"/>
              </w:rPr>
              <w:t>№ п/п</w:t>
            </w:r>
          </w:p>
        </w:tc>
        <w:tc>
          <w:tcPr>
            <w:tcW w:w="2410" w:type="dxa"/>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jc w:val="center"/>
              <w:rPr>
                <w:sz w:val="14"/>
                <w:szCs w:val="14"/>
              </w:rPr>
            </w:pPr>
            <w:r w:rsidRPr="00903979">
              <w:rPr>
                <w:sz w:val="14"/>
                <w:szCs w:val="14"/>
              </w:rPr>
              <w:t xml:space="preserve">Цели, задачи, показатели </w:t>
            </w:r>
          </w:p>
        </w:tc>
        <w:tc>
          <w:tcPr>
            <w:tcW w:w="567" w:type="dxa"/>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jc w:val="center"/>
              <w:rPr>
                <w:sz w:val="14"/>
                <w:szCs w:val="14"/>
              </w:rPr>
            </w:pPr>
            <w:r w:rsidRPr="00903979">
              <w:rPr>
                <w:sz w:val="14"/>
                <w:szCs w:val="14"/>
              </w:rPr>
              <w:t>Единица</w:t>
            </w:r>
            <w:r w:rsidRPr="00903979">
              <w:rPr>
                <w:sz w:val="14"/>
                <w:szCs w:val="14"/>
              </w:rPr>
              <w:br/>
              <w:t>измерения</w:t>
            </w:r>
          </w:p>
        </w:tc>
        <w:tc>
          <w:tcPr>
            <w:tcW w:w="567" w:type="dxa"/>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jc w:val="center"/>
              <w:rPr>
                <w:sz w:val="14"/>
                <w:szCs w:val="14"/>
              </w:rPr>
            </w:pPr>
            <w:r w:rsidRPr="00903979">
              <w:rPr>
                <w:sz w:val="14"/>
                <w:szCs w:val="14"/>
              </w:rPr>
              <w:t xml:space="preserve">Вес показателя </w:t>
            </w:r>
          </w:p>
        </w:tc>
        <w:tc>
          <w:tcPr>
            <w:tcW w:w="1276" w:type="dxa"/>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jc w:val="center"/>
              <w:rPr>
                <w:sz w:val="14"/>
                <w:szCs w:val="14"/>
              </w:rPr>
            </w:pPr>
            <w:r w:rsidRPr="00903979">
              <w:rPr>
                <w:sz w:val="14"/>
                <w:szCs w:val="14"/>
              </w:rPr>
              <w:t xml:space="preserve">Источник </w:t>
            </w:r>
            <w:r w:rsidRPr="00903979">
              <w:rPr>
                <w:sz w:val="14"/>
                <w:szCs w:val="14"/>
              </w:rPr>
              <w:br/>
              <w:t>информации</w:t>
            </w:r>
          </w:p>
        </w:tc>
        <w:tc>
          <w:tcPr>
            <w:tcW w:w="1132"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r w:rsidRPr="00903979">
              <w:rPr>
                <w:sz w:val="14"/>
                <w:szCs w:val="14"/>
              </w:rPr>
              <w:t xml:space="preserve">2020 </w:t>
            </w:r>
          </w:p>
          <w:p w:rsidR="00903979" w:rsidRPr="00903979" w:rsidRDefault="00903979" w:rsidP="00811189">
            <w:pPr>
              <w:pStyle w:val="ConsPlusNormal"/>
              <w:jc w:val="center"/>
              <w:rPr>
                <w:sz w:val="14"/>
                <w:szCs w:val="14"/>
              </w:rPr>
            </w:pPr>
            <w:r w:rsidRPr="00903979">
              <w:rPr>
                <w:sz w:val="14"/>
                <w:szCs w:val="14"/>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jc w:val="center"/>
              <w:rPr>
                <w:sz w:val="14"/>
                <w:szCs w:val="14"/>
              </w:rPr>
            </w:pPr>
            <w:r w:rsidRPr="00903979">
              <w:rPr>
                <w:sz w:val="14"/>
                <w:szCs w:val="14"/>
              </w:rPr>
              <w:t>2021 год</w:t>
            </w:r>
          </w:p>
        </w:tc>
        <w:tc>
          <w:tcPr>
            <w:tcW w:w="994" w:type="dxa"/>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r w:rsidRPr="00903979">
              <w:rPr>
                <w:sz w:val="14"/>
                <w:szCs w:val="14"/>
              </w:rPr>
              <w:t>2022 год</w:t>
            </w:r>
          </w:p>
          <w:p w:rsidR="00903979" w:rsidRPr="00903979" w:rsidRDefault="00903979" w:rsidP="00811189">
            <w:pPr>
              <w:pStyle w:val="ConsPlusNormal"/>
              <w:jc w:val="center"/>
              <w:rPr>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jc w:val="center"/>
              <w:rPr>
                <w:sz w:val="14"/>
                <w:szCs w:val="14"/>
              </w:rPr>
            </w:pPr>
            <w:r w:rsidRPr="00903979">
              <w:rPr>
                <w:sz w:val="14"/>
                <w:szCs w:val="14"/>
              </w:rPr>
              <w:t>2023 год</w:t>
            </w:r>
          </w:p>
        </w:tc>
        <w:tc>
          <w:tcPr>
            <w:tcW w:w="995" w:type="dxa"/>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jc w:val="center"/>
              <w:rPr>
                <w:sz w:val="14"/>
                <w:szCs w:val="14"/>
              </w:rPr>
            </w:pPr>
            <w:r w:rsidRPr="00903979">
              <w:rPr>
                <w:sz w:val="14"/>
                <w:szCs w:val="14"/>
              </w:rPr>
              <w:t>2024 год</w:t>
            </w:r>
          </w:p>
        </w:tc>
      </w:tr>
      <w:tr w:rsidR="00903979" w:rsidRPr="00903979" w:rsidTr="00811189">
        <w:trPr>
          <w:cantSplit/>
          <w:trHeight w:val="240"/>
        </w:trPr>
        <w:tc>
          <w:tcPr>
            <w:tcW w:w="779" w:type="dxa"/>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jc w:val="center"/>
              <w:rPr>
                <w:sz w:val="14"/>
                <w:szCs w:val="14"/>
              </w:rPr>
            </w:pPr>
          </w:p>
        </w:tc>
        <w:tc>
          <w:tcPr>
            <w:tcW w:w="9925" w:type="dxa"/>
            <w:gridSpan w:val="9"/>
            <w:tcBorders>
              <w:top w:val="single" w:sz="6" w:space="0" w:color="auto"/>
              <w:left w:val="single" w:sz="6" w:space="0" w:color="auto"/>
              <w:bottom w:val="single" w:sz="6" w:space="0" w:color="auto"/>
              <w:right w:val="single" w:sz="6" w:space="0" w:color="auto"/>
            </w:tcBorders>
            <w:vAlign w:val="center"/>
          </w:tcPr>
          <w:p w:rsidR="00903979" w:rsidRPr="00903979" w:rsidRDefault="00903979" w:rsidP="00811189">
            <w:pPr>
              <w:pStyle w:val="ConsPlusNormal"/>
              <w:rPr>
                <w:sz w:val="14"/>
                <w:szCs w:val="14"/>
              </w:rPr>
            </w:pPr>
            <w:r w:rsidRPr="00903979">
              <w:rPr>
                <w:sz w:val="14"/>
                <w:szCs w:val="14"/>
              </w:rPr>
              <w:t xml:space="preserve">Цель Программы: </w:t>
            </w:r>
          </w:p>
          <w:p w:rsidR="00903979" w:rsidRPr="00903979" w:rsidRDefault="00903979" w:rsidP="00811189">
            <w:pPr>
              <w:pStyle w:val="ConsPlusNormal"/>
              <w:jc w:val="center"/>
              <w:rPr>
                <w:sz w:val="14"/>
                <w:szCs w:val="14"/>
              </w:rPr>
            </w:pPr>
            <w:r w:rsidRPr="00903979">
              <w:rPr>
                <w:sz w:val="14"/>
                <w:szCs w:val="14"/>
              </w:rPr>
              <w:t>«Создание оптимальных условий для развития и поддержки культуры, спорта и поддержка молодых семей в Канском районе»</w:t>
            </w:r>
          </w:p>
        </w:tc>
      </w:tr>
      <w:tr w:rsidR="00903979" w:rsidRPr="00903979" w:rsidTr="00811189">
        <w:trPr>
          <w:cantSplit/>
          <w:trHeight w:val="629"/>
        </w:trPr>
        <w:tc>
          <w:tcPr>
            <w:tcW w:w="779"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Целевой показатель1</w:t>
            </w:r>
          </w:p>
        </w:tc>
        <w:tc>
          <w:tcPr>
            <w:tcW w:w="2410"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Увеличение количества посетителей культурно-досуговых мероприятий по отношению к предыдущему году</w:t>
            </w:r>
          </w:p>
        </w:tc>
        <w:tc>
          <w:tcPr>
            <w:tcW w:w="567"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w:t>
            </w:r>
          </w:p>
        </w:tc>
        <w:tc>
          <w:tcPr>
            <w:tcW w:w="567" w:type="dxa"/>
            <w:tcBorders>
              <w:top w:val="single" w:sz="6" w:space="0" w:color="auto"/>
              <w:left w:val="single" w:sz="6" w:space="0" w:color="auto"/>
              <w:bottom w:val="single" w:sz="4" w:space="0" w:color="auto"/>
              <w:right w:val="single" w:sz="6" w:space="0" w:color="auto"/>
            </w:tcBorders>
            <w:vAlign w:val="center"/>
          </w:tcPr>
          <w:p w:rsidR="00903979" w:rsidRPr="00903979" w:rsidRDefault="00903979" w:rsidP="00811189">
            <w:pPr>
              <w:pStyle w:val="ConsPlusNormal"/>
              <w:jc w:val="center"/>
              <w:rPr>
                <w:sz w:val="14"/>
                <w:szCs w:val="14"/>
              </w:rPr>
            </w:pPr>
            <w:r w:rsidRPr="00903979">
              <w:rPr>
                <w:sz w:val="14"/>
                <w:szCs w:val="14"/>
              </w:rPr>
              <w:t>х</w:t>
            </w:r>
          </w:p>
        </w:tc>
        <w:tc>
          <w:tcPr>
            <w:tcW w:w="1276"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p>
          <w:p w:rsidR="00903979" w:rsidRPr="00903979" w:rsidRDefault="00903979" w:rsidP="00811189">
            <w:pPr>
              <w:pStyle w:val="ConsPlusNormal"/>
              <w:rPr>
                <w:sz w:val="14"/>
                <w:szCs w:val="14"/>
              </w:rPr>
            </w:pPr>
            <w:r w:rsidRPr="00903979">
              <w:rPr>
                <w:sz w:val="14"/>
                <w:szCs w:val="14"/>
              </w:rPr>
              <w:t>Форма № 7-НК</w:t>
            </w:r>
          </w:p>
        </w:tc>
        <w:tc>
          <w:tcPr>
            <w:tcW w:w="113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r w:rsidRPr="00903979">
              <w:rPr>
                <w:sz w:val="14"/>
                <w:szCs w:val="14"/>
              </w:rPr>
              <w:t>0,001</w:t>
            </w:r>
          </w:p>
        </w:tc>
        <w:tc>
          <w:tcPr>
            <w:tcW w:w="99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r w:rsidRPr="00903979">
              <w:rPr>
                <w:sz w:val="14"/>
                <w:szCs w:val="14"/>
              </w:rPr>
              <w:t>0,0007</w:t>
            </w:r>
          </w:p>
        </w:tc>
        <w:tc>
          <w:tcPr>
            <w:tcW w:w="994"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r w:rsidRPr="00903979">
              <w:rPr>
                <w:sz w:val="14"/>
                <w:szCs w:val="14"/>
              </w:rPr>
              <w:t>0,0007</w:t>
            </w:r>
          </w:p>
        </w:tc>
        <w:tc>
          <w:tcPr>
            <w:tcW w:w="99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r w:rsidRPr="00903979">
              <w:rPr>
                <w:sz w:val="14"/>
                <w:szCs w:val="14"/>
              </w:rPr>
              <w:t>0,0007</w:t>
            </w:r>
          </w:p>
        </w:tc>
        <w:tc>
          <w:tcPr>
            <w:tcW w:w="995"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p>
          <w:p w:rsidR="00903979" w:rsidRPr="00903979" w:rsidRDefault="00903979" w:rsidP="00811189">
            <w:pPr>
              <w:pStyle w:val="ConsPlusNormal"/>
              <w:jc w:val="center"/>
              <w:rPr>
                <w:sz w:val="14"/>
                <w:szCs w:val="14"/>
              </w:rPr>
            </w:pPr>
            <w:r w:rsidRPr="00903979">
              <w:rPr>
                <w:sz w:val="14"/>
                <w:szCs w:val="14"/>
              </w:rPr>
              <w:t>0,0007</w:t>
            </w:r>
          </w:p>
        </w:tc>
      </w:tr>
      <w:tr w:rsidR="00903979" w:rsidRPr="00903979" w:rsidTr="00811189">
        <w:trPr>
          <w:cantSplit/>
          <w:trHeight w:val="300"/>
        </w:trPr>
        <w:tc>
          <w:tcPr>
            <w:tcW w:w="779"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lastRenderedPageBreak/>
              <w:t>Целевой показатель2</w:t>
            </w:r>
          </w:p>
        </w:tc>
        <w:tc>
          <w:tcPr>
            <w:tcW w:w="2410"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rPr>
                <w:rFonts w:ascii="Arial" w:hAnsi="Arial" w:cs="Arial"/>
                <w:sz w:val="14"/>
                <w:szCs w:val="14"/>
              </w:rPr>
            </w:pPr>
            <w:r w:rsidRPr="00903979">
              <w:rPr>
                <w:rFonts w:ascii="Arial" w:hAnsi="Arial" w:cs="Arial"/>
                <w:sz w:val="14"/>
                <w:szCs w:val="14"/>
              </w:rPr>
              <w:t>Увеличение количества населения в Канском районе систематически занимающихся физической культурой и спортом по отношению к предыдущему году</w:t>
            </w:r>
          </w:p>
        </w:tc>
        <w:tc>
          <w:tcPr>
            <w:tcW w:w="567"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w:t>
            </w:r>
          </w:p>
        </w:tc>
        <w:tc>
          <w:tcPr>
            <w:tcW w:w="567"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х</w:t>
            </w:r>
          </w:p>
        </w:tc>
        <w:tc>
          <w:tcPr>
            <w:tcW w:w="1276"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 xml:space="preserve">Статистическая отчетность 1-ФК </w:t>
            </w:r>
          </w:p>
        </w:tc>
        <w:tc>
          <w:tcPr>
            <w:tcW w:w="1132"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3,3</w:t>
            </w:r>
          </w:p>
        </w:tc>
        <w:tc>
          <w:tcPr>
            <w:tcW w:w="992"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1,3</w:t>
            </w:r>
          </w:p>
        </w:tc>
        <w:tc>
          <w:tcPr>
            <w:tcW w:w="994"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1,3</w:t>
            </w:r>
          </w:p>
        </w:tc>
        <w:tc>
          <w:tcPr>
            <w:tcW w:w="992"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1,3</w:t>
            </w:r>
          </w:p>
        </w:tc>
        <w:tc>
          <w:tcPr>
            <w:tcW w:w="995"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p>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1,3</w:t>
            </w:r>
          </w:p>
        </w:tc>
      </w:tr>
      <w:tr w:rsidR="00903979" w:rsidRPr="00903979" w:rsidTr="00811189">
        <w:trPr>
          <w:cantSplit/>
          <w:trHeight w:val="240"/>
        </w:trPr>
        <w:tc>
          <w:tcPr>
            <w:tcW w:w="779"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Целевой показатель3</w:t>
            </w:r>
          </w:p>
        </w:tc>
        <w:tc>
          <w:tcPr>
            <w:tcW w:w="2410"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pStyle w:val="ConsPlusCell"/>
              <w:rPr>
                <w:sz w:val="14"/>
                <w:szCs w:val="14"/>
              </w:rPr>
            </w:pPr>
            <w:r w:rsidRPr="00903979">
              <w:rPr>
                <w:sz w:val="14"/>
                <w:szCs w:val="1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567"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w:t>
            </w:r>
          </w:p>
        </w:tc>
        <w:tc>
          <w:tcPr>
            <w:tcW w:w="567"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х</w:t>
            </w:r>
          </w:p>
        </w:tc>
        <w:tc>
          <w:tcPr>
            <w:tcW w:w="1276"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Соглашение Министерства архитектуры и строительства Красноярского края</w:t>
            </w:r>
          </w:p>
        </w:tc>
        <w:tc>
          <w:tcPr>
            <w:tcW w:w="1132"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42</w:t>
            </w:r>
          </w:p>
        </w:tc>
        <w:tc>
          <w:tcPr>
            <w:tcW w:w="992"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25</w:t>
            </w:r>
          </w:p>
        </w:tc>
        <w:tc>
          <w:tcPr>
            <w:tcW w:w="994"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25</w:t>
            </w:r>
          </w:p>
        </w:tc>
        <w:tc>
          <w:tcPr>
            <w:tcW w:w="992"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25</w:t>
            </w:r>
          </w:p>
        </w:tc>
        <w:tc>
          <w:tcPr>
            <w:tcW w:w="995" w:type="dxa"/>
            <w:tcBorders>
              <w:top w:val="single" w:sz="4"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25</w:t>
            </w:r>
          </w:p>
        </w:tc>
      </w:tr>
      <w:tr w:rsidR="00903979" w:rsidRPr="00903979" w:rsidTr="00811189">
        <w:trPr>
          <w:cantSplit/>
          <w:trHeight w:val="240"/>
        </w:trPr>
        <w:tc>
          <w:tcPr>
            <w:tcW w:w="10704" w:type="dxa"/>
            <w:gridSpan w:val="10"/>
            <w:tcBorders>
              <w:top w:val="single" w:sz="4"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p>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Задача 1 «Создание условий для развития и реализации культурного и духовного потенциала населения Канского района»</w:t>
            </w:r>
          </w:p>
        </w:tc>
      </w:tr>
      <w:tr w:rsidR="00903979" w:rsidRPr="00903979" w:rsidTr="00811189">
        <w:trPr>
          <w:cantSplit/>
          <w:trHeight w:val="206"/>
        </w:trPr>
        <w:tc>
          <w:tcPr>
            <w:tcW w:w="779"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1.1</w:t>
            </w:r>
          </w:p>
        </w:tc>
        <w:tc>
          <w:tcPr>
            <w:tcW w:w="2410"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 xml:space="preserve"> Количество посетителей муниципальных учреждений культурно-досугового типа (всего)</w:t>
            </w:r>
          </w:p>
        </w:tc>
        <w:tc>
          <w:tcPr>
            <w:tcW w:w="567"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чел.</w:t>
            </w:r>
          </w:p>
        </w:tc>
        <w:tc>
          <w:tcPr>
            <w:tcW w:w="567"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0,2</w:t>
            </w:r>
          </w:p>
        </w:tc>
        <w:tc>
          <w:tcPr>
            <w:tcW w:w="1276"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Форма №6_О</w:t>
            </w:r>
          </w:p>
        </w:tc>
        <w:tc>
          <w:tcPr>
            <w:tcW w:w="113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290 062</w:t>
            </w:r>
          </w:p>
        </w:tc>
        <w:tc>
          <w:tcPr>
            <w:tcW w:w="99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290 062</w:t>
            </w:r>
          </w:p>
        </w:tc>
        <w:tc>
          <w:tcPr>
            <w:tcW w:w="994"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290 064</w:t>
            </w:r>
          </w:p>
        </w:tc>
        <w:tc>
          <w:tcPr>
            <w:tcW w:w="99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290 066</w:t>
            </w:r>
          </w:p>
        </w:tc>
        <w:tc>
          <w:tcPr>
            <w:tcW w:w="995"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290 068</w:t>
            </w:r>
          </w:p>
        </w:tc>
      </w:tr>
      <w:tr w:rsidR="00903979" w:rsidRPr="00903979" w:rsidTr="00811189">
        <w:trPr>
          <w:cantSplit/>
          <w:trHeight w:val="206"/>
        </w:trPr>
        <w:tc>
          <w:tcPr>
            <w:tcW w:w="779"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1.2</w:t>
            </w:r>
          </w:p>
        </w:tc>
        <w:tc>
          <w:tcPr>
            <w:tcW w:w="2410"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affa"/>
              <w:jc w:val="both"/>
              <w:rPr>
                <w:rFonts w:ascii="Arial" w:hAnsi="Arial" w:cs="Arial"/>
                <w:sz w:val="14"/>
                <w:szCs w:val="14"/>
              </w:rPr>
            </w:pPr>
            <w:r w:rsidRPr="00903979">
              <w:rPr>
                <w:rFonts w:ascii="Arial" w:hAnsi="Arial" w:cs="Arial"/>
                <w:sz w:val="14"/>
                <w:szCs w:val="14"/>
              </w:rPr>
              <w:t xml:space="preserve"> Количество культурно-массовых мероприятий</w:t>
            </w:r>
          </w:p>
        </w:tc>
        <w:tc>
          <w:tcPr>
            <w:tcW w:w="567"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ед.</w:t>
            </w:r>
          </w:p>
        </w:tc>
        <w:tc>
          <w:tcPr>
            <w:tcW w:w="567"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0,2</w:t>
            </w:r>
          </w:p>
        </w:tc>
        <w:tc>
          <w:tcPr>
            <w:tcW w:w="1276"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Форма №6_О</w:t>
            </w:r>
          </w:p>
        </w:tc>
        <w:tc>
          <w:tcPr>
            <w:tcW w:w="113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8300</w:t>
            </w:r>
          </w:p>
        </w:tc>
        <w:tc>
          <w:tcPr>
            <w:tcW w:w="99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8300</w:t>
            </w:r>
          </w:p>
        </w:tc>
        <w:tc>
          <w:tcPr>
            <w:tcW w:w="994"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8300</w:t>
            </w:r>
          </w:p>
        </w:tc>
        <w:tc>
          <w:tcPr>
            <w:tcW w:w="99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8300</w:t>
            </w:r>
          </w:p>
        </w:tc>
        <w:tc>
          <w:tcPr>
            <w:tcW w:w="995"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8300</w:t>
            </w:r>
          </w:p>
        </w:tc>
      </w:tr>
      <w:tr w:rsidR="00903979" w:rsidRPr="00903979" w:rsidTr="00811189">
        <w:trPr>
          <w:cantSplit/>
          <w:trHeight w:val="206"/>
        </w:trPr>
        <w:tc>
          <w:tcPr>
            <w:tcW w:w="779"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1.3</w:t>
            </w:r>
          </w:p>
        </w:tc>
        <w:tc>
          <w:tcPr>
            <w:tcW w:w="2410"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affa"/>
              <w:rPr>
                <w:rFonts w:ascii="Arial" w:hAnsi="Arial" w:cs="Arial"/>
                <w:sz w:val="14"/>
                <w:szCs w:val="14"/>
                <w:highlight w:val="magenta"/>
              </w:rPr>
            </w:pPr>
            <w:r w:rsidRPr="00903979">
              <w:rPr>
                <w:rFonts w:ascii="Arial" w:hAnsi="Arial" w:cs="Arial"/>
                <w:sz w:val="14"/>
                <w:szCs w:val="14"/>
              </w:rPr>
              <w:t>Количество посещений библиотек (на 1 жителя в год)</w:t>
            </w:r>
          </w:p>
        </w:tc>
        <w:tc>
          <w:tcPr>
            <w:tcW w:w="567"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посещений</w:t>
            </w:r>
          </w:p>
        </w:tc>
        <w:tc>
          <w:tcPr>
            <w:tcW w:w="567"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0,1</w:t>
            </w:r>
          </w:p>
        </w:tc>
        <w:tc>
          <w:tcPr>
            <w:tcW w:w="1276"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 xml:space="preserve"> Отчет «Дорожная карта»</w:t>
            </w:r>
          </w:p>
        </w:tc>
        <w:tc>
          <w:tcPr>
            <w:tcW w:w="113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4,1</w:t>
            </w:r>
          </w:p>
        </w:tc>
        <w:tc>
          <w:tcPr>
            <w:tcW w:w="99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4,1</w:t>
            </w:r>
          </w:p>
        </w:tc>
        <w:tc>
          <w:tcPr>
            <w:tcW w:w="994"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4,1</w:t>
            </w:r>
          </w:p>
        </w:tc>
        <w:tc>
          <w:tcPr>
            <w:tcW w:w="99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4,1</w:t>
            </w:r>
          </w:p>
        </w:tc>
        <w:tc>
          <w:tcPr>
            <w:tcW w:w="995"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4,1</w:t>
            </w:r>
          </w:p>
        </w:tc>
      </w:tr>
      <w:tr w:rsidR="00903979" w:rsidRPr="00903979" w:rsidTr="00811189">
        <w:trPr>
          <w:cantSplit/>
          <w:trHeight w:val="206"/>
        </w:trPr>
        <w:tc>
          <w:tcPr>
            <w:tcW w:w="779"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r w:rsidRPr="00903979">
              <w:rPr>
                <w:sz w:val="14"/>
                <w:szCs w:val="14"/>
              </w:rPr>
              <w:t>1.4</w:t>
            </w:r>
          </w:p>
        </w:tc>
        <w:tc>
          <w:tcPr>
            <w:tcW w:w="2410"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spacing w:after="0"/>
              <w:rPr>
                <w:rFonts w:ascii="Arial" w:hAnsi="Arial" w:cs="Arial"/>
                <w:sz w:val="14"/>
                <w:szCs w:val="14"/>
              </w:rPr>
            </w:pPr>
            <w:r w:rsidRPr="00903979">
              <w:rPr>
                <w:rFonts w:ascii="Arial" w:hAnsi="Arial" w:cs="Arial"/>
                <w:sz w:val="14"/>
                <w:szCs w:val="14"/>
              </w:rPr>
              <w:t xml:space="preserve">Количество обучающихся в школах дополнительного образования </w:t>
            </w:r>
          </w:p>
        </w:tc>
        <w:tc>
          <w:tcPr>
            <w:tcW w:w="567"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чел.</w:t>
            </w:r>
          </w:p>
        </w:tc>
        <w:tc>
          <w:tcPr>
            <w:tcW w:w="567"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jc w:val="center"/>
              <w:rPr>
                <w:sz w:val="14"/>
                <w:szCs w:val="14"/>
              </w:rPr>
            </w:pPr>
            <w:r w:rsidRPr="00903979">
              <w:rPr>
                <w:sz w:val="14"/>
                <w:szCs w:val="14"/>
              </w:rPr>
              <w:t>0,1</w:t>
            </w:r>
          </w:p>
        </w:tc>
        <w:tc>
          <w:tcPr>
            <w:tcW w:w="1276"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ind w:firstLine="14"/>
              <w:rPr>
                <w:sz w:val="14"/>
                <w:szCs w:val="14"/>
              </w:rPr>
            </w:pPr>
            <w:r w:rsidRPr="00903979">
              <w:rPr>
                <w:sz w:val="14"/>
                <w:szCs w:val="14"/>
              </w:rPr>
              <w:t>Муниципальное задание</w:t>
            </w:r>
          </w:p>
        </w:tc>
        <w:tc>
          <w:tcPr>
            <w:tcW w:w="113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411</w:t>
            </w:r>
          </w:p>
        </w:tc>
        <w:tc>
          <w:tcPr>
            <w:tcW w:w="99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411</w:t>
            </w:r>
          </w:p>
        </w:tc>
        <w:tc>
          <w:tcPr>
            <w:tcW w:w="994"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411</w:t>
            </w:r>
          </w:p>
        </w:tc>
        <w:tc>
          <w:tcPr>
            <w:tcW w:w="992"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411</w:t>
            </w:r>
          </w:p>
        </w:tc>
        <w:tc>
          <w:tcPr>
            <w:tcW w:w="995"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411</w:t>
            </w:r>
          </w:p>
        </w:tc>
      </w:tr>
      <w:tr w:rsidR="00903979" w:rsidRPr="00903979" w:rsidTr="00811189">
        <w:trPr>
          <w:cantSplit/>
          <w:trHeight w:val="206"/>
        </w:trPr>
        <w:tc>
          <w:tcPr>
            <w:tcW w:w="779" w:type="dxa"/>
            <w:tcBorders>
              <w:top w:val="single" w:sz="6" w:space="0" w:color="auto"/>
              <w:left w:val="single" w:sz="6" w:space="0" w:color="auto"/>
              <w:bottom w:val="single" w:sz="4" w:space="0" w:color="auto"/>
              <w:right w:val="single" w:sz="6" w:space="0" w:color="auto"/>
            </w:tcBorders>
          </w:tcPr>
          <w:p w:rsidR="00903979" w:rsidRPr="00903979" w:rsidRDefault="00903979" w:rsidP="00811189">
            <w:pPr>
              <w:pStyle w:val="ConsPlusNormal"/>
              <w:rPr>
                <w:sz w:val="14"/>
                <w:szCs w:val="14"/>
              </w:rPr>
            </w:pPr>
          </w:p>
        </w:tc>
        <w:tc>
          <w:tcPr>
            <w:tcW w:w="9925" w:type="dxa"/>
            <w:gridSpan w:val="9"/>
            <w:tcBorders>
              <w:top w:val="single" w:sz="6" w:space="0" w:color="auto"/>
              <w:left w:val="single" w:sz="6" w:space="0" w:color="auto"/>
              <w:bottom w:val="single" w:sz="4"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Задача 2 «Повышение роли физической культуры и спорта в формировании здорового образа жизни населения Канского района»</w:t>
            </w:r>
          </w:p>
        </w:tc>
      </w:tr>
      <w:tr w:rsidR="00903979" w:rsidRPr="00903979" w:rsidTr="00811189">
        <w:trPr>
          <w:cantSplit/>
          <w:trHeight w:val="206"/>
        </w:trPr>
        <w:tc>
          <w:tcPr>
            <w:tcW w:w="779"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pStyle w:val="ConsPlusNormal"/>
              <w:rPr>
                <w:sz w:val="14"/>
                <w:szCs w:val="14"/>
              </w:rPr>
            </w:pPr>
            <w:r w:rsidRPr="00903979">
              <w:rPr>
                <w:sz w:val="14"/>
                <w:szCs w:val="14"/>
              </w:rPr>
              <w:t>2.1</w:t>
            </w:r>
          </w:p>
        </w:tc>
        <w:tc>
          <w:tcPr>
            <w:tcW w:w="2410"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rPr>
                <w:rFonts w:ascii="Arial" w:hAnsi="Arial" w:cs="Arial"/>
                <w:sz w:val="14"/>
                <w:szCs w:val="14"/>
              </w:rPr>
            </w:pPr>
            <w:r w:rsidRPr="00903979">
              <w:rPr>
                <w:rFonts w:ascii="Arial" w:hAnsi="Arial" w:cs="Arial"/>
                <w:sz w:val="14"/>
                <w:szCs w:val="14"/>
              </w:rPr>
              <w:t>Численность занимающихся физической культурой и спортом из общей численности населения</w:t>
            </w:r>
          </w:p>
        </w:tc>
        <w:tc>
          <w:tcPr>
            <w:tcW w:w="567"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Ед.</w:t>
            </w:r>
          </w:p>
        </w:tc>
        <w:tc>
          <w:tcPr>
            <w:tcW w:w="567"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0,2</w:t>
            </w:r>
          </w:p>
        </w:tc>
        <w:tc>
          <w:tcPr>
            <w:tcW w:w="1276"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11212</w:t>
            </w:r>
          </w:p>
        </w:tc>
        <w:tc>
          <w:tcPr>
            <w:tcW w:w="992"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11 368</w:t>
            </w:r>
          </w:p>
        </w:tc>
        <w:tc>
          <w:tcPr>
            <w:tcW w:w="994" w:type="dxa"/>
            <w:tcBorders>
              <w:top w:val="single" w:sz="6" w:space="0" w:color="auto"/>
              <w:left w:val="single" w:sz="6" w:space="0" w:color="auto"/>
              <w:bottom w:val="single" w:sz="6" w:space="0" w:color="auto"/>
              <w:right w:val="single" w:sz="4"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11 633</w:t>
            </w:r>
          </w:p>
        </w:tc>
        <w:tc>
          <w:tcPr>
            <w:tcW w:w="992" w:type="dxa"/>
            <w:tcBorders>
              <w:top w:val="single" w:sz="6" w:space="0" w:color="auto"/>
              <w:left w:val="single" w:sz="4"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12 255</w:t>
            </w:r>
          </w:p>
        </w:tc>
        <w:tc>
          <w:tcPr>
            <w:tcW w:w="995"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12 255</w:t>
            </w:r>
          </w:p>
        </w:tc>
      </w:tr>
      <w:tr w:rsidR="00903979" w:rsidRPr="00903979" w:rsidTr="00811189">
        <w:trPr>
          <w:cantSplit/>
          <w:trHeight w:val="206"/>
        </w:trPr>
        <w:tc>
          <w:tcPr>
            <w:tcW w:w="779"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pStyle w:val="ConsPlusNormal"/>
              <w:rPr>
                <w:sz w:val="14"/>
                <w:szCs w:val="14"/>
              </w:rPr>
            </w:pPr>
            <w:r w:rsidRPr="00903979">
              <w:rPr>
                <w:sz w:val="14"/>
                <w:szCs w:val="14"/>
              </w:rPr>
              <w:t>2.2</w:t>
            </w:r>
          </w:p>
        </w:tc>
        <w:tc>
          <w:tcPr>
            <w:tcW w:w="2410"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rPr>
                <w:rFonts w:ascii="Arial" w:hAnsi="Arial" w:cs="Arial"/>
                <w:sz w:val="14"/>
                <w:szCs w:val="14"/>
              </w:rPr>
            </w:pPr>
            <w:r w:rsidRPr="00903979">
              <w:rPr>
                <w:rFonts w:ascii="Arial" w:hAnsi="Arial" w:cs="Arial"/>
                <w:sz w:val="14"/>
                <w:szCs w:val="14"/>
              </w:rPr>
              <w:t xml:space="preserve">Количество спортивно-массовых мероприятий </w:t>
            </w:r>
          </w:p>
        </w:tc>
        <w:tc>
          <w:tcPr>
            <w:tcW w:w="567"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Ед.</w:t>
            </w:r>
          </w:p>
        </w:tc>
        <w:tc>
          <w:tcPr>
            <w:tcW w:w="567"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0,1</w:t>
            </w:r>
          </w:p>
        </w:tc>
        <w:tc>
          <w:tcPr>
            <w:tcW w:w="1276"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spacing w:after="0"/>
              <w:jc w:val="center"/>
              <w:rPr>
                <w:rFonts w:ascii="Arial" w:hAnsi="Arial" w:cs="Arial"/>
                <w:sz w:val="14"/>
                <w:szCs w:val="14"/>
              </w:rPr>
            </w:pPr>
            <w:r w:rsidRPr="00903979">
              <w:rPr>
                <w:rFonts w:ascii="Arial" w:hAnsi="Arial" w:cs="Arial"/>
                <w:sz w:val="14"/>
                <w:szCs w:val="14"/>
              </w:rPr>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73</w:t>
            </w:r>
          </w:p>
        </w:tc>
        <w:tc>
          <w:tcPr>
            <w:tcW w:w="992"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73</w:t>
            </w:r>
          </w:p>
        </w:tc>
        <w:tc>
          <w:tcPr>
            <w:tcW w:w="994" w:type="dxa"/>
            <w:tcBorders>
              <w:top w:val="single" w:sz="6" w:space="0" w:color="auto"/>
              <w:left w:val="single" w:sz="6" w:space="0" w:color="auto"/>
              <w:bottom w:val="single" w:sz="6" w:space="0" w:color="auto"/>
              <w:right w:val="single" w:sz="4"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73</w:t>
            </w:r>
          </w:p>
        </w:tc>
        <w:tc>
          <w:tcPr>
            <w:tcW w:w="992" w:type="dxa"/>
            <w:tcBorders>
              <w:top w:val="single" w:sz="6" w:space="0" w:color="auto"/>
              <w:left w:val="single" w:sz="4"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73</w:t>
            </w:r>
          </w:p>
        </w:tc>
        <w:tc>
          <w:tcPr>
            <w:tcW w:w="995"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73</w:t>
            </w:r>
          </w:p>
        </w:tc>
      </w:tr>
      <w:tr w:rsidR="00903979" w:rsidRPr="00903979" w:rsidTr="00811189">
        <w:trPr>
          <w:cantSplit/>
          <w:trHeight w:val="206"/>
        </w:trPr>
        <w:tc>
          <w:tcPr>
            <w:tcW w:w="779"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pStyle w:val="ConsPlusNormal"/>
              <w:rPr>
                <w:sz w:val="14"/>
                <w:szCs w:val="14"/>
              </w:rPr>
            </w:pPr>
          </w:p>
        </w:tc>
        <w:tc>
          <w:tcPr>
            <w:tcW w:w="9925" w:type="dxa"/>
            <w:gridSpan w:val="9"/>
            <w:tcBorders>
              <w:top w:val="single" w:sz="6" w:space="0" w:color="auto"/>
              <w:left w:val="single" w:sz="6" w:space="0" w:color="auto"/>
              <w:bottom w:val="single" w:sz="6" w:space="0" w:color="auto"/>
              <w:right w:val="single" w:sz="6" w:space="0" w:color="auto"/>
            </w:tcBorders>
          </w:tcPr>
          <w:p w:rsidR="00903979" w:rsidRPr="00903979" w:rsidRDefault="0081243C" w:rsidP="00811189">
            <w:pPr>
              <w:autoSpaceDE w:val="0"/>
              <w:autoSpaceDN w:val="0"/>
              <w:adjustRightInd w:val="0"/>
              <w:spacing w:after="0"/>
              <w:jc w:val="center"/>
              <w:rPr>
                <w:rFonts w:ascii="Arial" w:hAnsi="Arial" w:cs="Arial"/>
                <w:sz w:val="14"/>
                <w:szCs w:val="14"/>
              </w:rPr>
            </w:pPr>
            <w:r>
              <w:rPr>
                <w:rFonts w:ascii="Arial" w:hAnsi="Arial" w:cs="Arial"/>
                <w:sz w:val="14"/>
                <w:szCs w:val="14"/>
              </w:rPr>
              <w:t>Задача 3 «</w:t>
            </w:r>
            <w:r w:rsidR="00903979" w:rsidRPr="00903979">
              <w:rPr>
                <w:rFonts w:ascii="Arial" w:hAnsi="Arial" w:cs="Arial"/>
                <w:sz w:val="14"/>
                <w:szCs w:val="1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903979" w:rsidRPr="00903979" w:rsidTr="00811189">
        <w:trPr>
          <w:cantSplit/>
          <w:trHeight w:val="206"/>
        </w:trPr>
        <w:tc>
          <w:tcPr>
            <w:tcW w:w="779"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pStyle w:val="ConsPlusNormal"/>
              <w:rPr>
                <w:sz w:val="14"/>
                <w:szCs w:val="14"/>
              </w:rPr>
            </w:pPr>
            <w:r w:rsidRPr="00903979">
              <w:rPr>
                <w:sz w:val="14"/>
                <w:szCs w:val="14"/>
              </w:rPr>
              <w:t>3.1</w:t>
            </w:r>
          </w:p>
        </w:tc>
        <w:tc>
          <w:tcPr>
            <w:tcW w:w="2410"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pStyle w:val="ConsPlusCell"/>
              <w:rPr>
                <w:sz w:val="14"/>
                <w:szCs w:val="14"/>
              </w:rPr>
            </w:pPr>
            <w:r w:rsidRPr="00903979">
              <w:rPr>
                <w:sz w:val="14"/>
                <w:szCs w:val="1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567"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rPr>
                <w:rFonts w:ascii="Arial" w:hAnsi="Arial" w:cs="Arial"/>
                <w:sz w:val="14"/>
                <w:szCs w:val="14"/>
              </w:rPr>
            </w:pPr>
            <w:r w:rsidRPr="00903979">
              <w:rPr>
                <w:rFonts w:ascii="Arial" w:hAnsi="Arial" w:cs="Arial"/>
                <w:sz w:val="14"/>
                <w:szCs w:val="14"/>
              </w:rPr>
              <w:t>%</w:t>
            </w:r>
          </w:p>
        </w:tc>
        <w:tc>
          <w:tcPr>
            <w:tcW w:w="567"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0,1</w:t>
            </w:r>
          </w:p>
        </w:tc>
        <w:tc>
          <w:tcPr>
            <w:tcW w:w="1276"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Соглашение Министерства архитектуры и строительства Красноярского края</w:t>
            </w:r>
          </w:p>
        </w:tc>
        <w:tc>
          <w:tcPr>
            <w:tcW w:w="1132"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42</w:t>
            </w:r>
          </w:p>
        </w:tc>
        <w:tc>
          <w:tcPr>
            <w:tcW w:w="992" w:type="dxa"/>
            <w:tcBorders>
              <w:top w:val="single" w:sz="6" w:space="0" w:color="auto"/>
              <w:left w:val="single" w:sz="6"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25</w:t>
            </w:r>
          </w:p>
        </w:tc>
        <w:tc>
          <w:tcPr>
            <w:tcW w:w="994" w:type="dxa"/>
            <w:tcBorders>
              <w:top w:val="single" w:sz="6" w:space="0" w:color="auto"/>
              <w:left w:val="single" w:sz="6" w:space="0" w:color="auto"/>
              <w:bottom w:val="single" w:sz="6" w:space="0" w:color="auto"/>
              <w:right w:val="single" w:sz="4"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25</w:t>
            </w:r>
          </w:p>
        </w:tc>
        <w:tc>
          <w:tcPr>
            <w:tcW w:w="992" w:type="dxa"/>
            <w:tcBorders>
              <w:top w:val="single" w:sz="6" w:space="0" w:color="auto"/>
              <w:left w:val="single" w:sz="4" w:space="0" w:color="auto"/>
              <w:bottom w:val="single" w:sz="6" w:space="0" w:color="auto"/>
              <w:right w:val="single" w:sz="4"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25</w:t>
            </w:r>
          </w:p>
        </w:tc>
        <w:tc>
          <w:tcPr>
            <w:tcW w:w="995" w:type="dxa"/>
            <w:tcBorders>
              <w:top w:val="single" w:sz="6" w:space="0" w:color="auto"/>
              <w:left w:val="single" w:sz="4" w:space="0" w:color="auto"/>
              <w:bottom w:val="single" w:sz="6" w:space="0" w:color="auto"/>
              <w:right w:val="single" w:sz="6" w:space="0" w:color="auto"/>
            </w:tcBorders>
          </w:tcPr>
          <w:p w:rsidR="00903979" w:rsidRPr="00903979" w:rsidRDefault="00903979" w:rsidP="00811189">
            <w:pPr>
              <w:autoSpaceDE w:val="0"/>
              <w:autoSpaceDN w:val="0"/>
              <w:adjustRightInd w:val="0"/>
              <w:spacing w:after="0"/>
              <w:jc w:val="center"/>
              <w:rPr>
                <w:rFonts w:ascii="Arial" w:hAnsi="Arial" w:cs="Arial"/>
                <w:sz w:val="14"/>
                <w:szCs w:val="14"/>
              </w:rPr>
            </w:pPr>
            <w:r w:rsidRPr="00903979">
              <w:rPr>
                <w:rFonts w:ascii="Arial" w:hAnsi="Arial" w:cs="Arial"/>
                <w:sz w:val="14"/>
                <w:szCs w:val="14"/>
              </w:rPr>
              <w:t>25</w:t>
            </w:r>
          </w:p>
        </w:tc>
      </w:tr>
    </w:tbl>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811189" w:rsidRDefault="00811189" w:rsidP="003E7E6C">
      <w:pPr>
        <w:spacing w:after="0"/>
        <w:jc w:val="right"/>
        <w:rPr>
          <w:rFonts w:ascii="Arial" w:hAnsi="Arial" w:cs="Arial"/>
          <w:sz w:val="16"/>
          <w:szCs w:val="16"/>
        </w:rPr>
      </w:pPr>
    </w:p>
    <w:p w:rsidR="00903979" w:rsidRDefault="003E7E6C" w:rsidP="003E7E6C">
      <w:pPr>
        <w:spacing w:after="0"/>
        <w:jc w:val="right"/>
        <w:rPr>
          <w:rFonts w:ascii="Arial" w:hAnsi="Arial" w:cs="Arial"/>
          <w:sz w:val="16"/>
          <w:szCs w:val="16"/>
        </w:rPr>
      </w:pPr>
      <w:r w:rsidRPr="003E7E6C">
        <w:rPr>
          <w:rFonts w:ascii="Arial" w:hAnsi="Arial" w:cs="Arial"/>
          <w:sz w:val="16"/>
          <w:szCs w:val="16"/>
        </w:rPr>
        <w:t xml:space="preserve">Начальник МКУ "ОКС и ДМ" Е.А. </w:t>
      </w:r>
      <w:proofErr w:type="spellStart"/>
      <w:r w:rsidRPr="003E7E6C">
        <w:rPr>
          <w:rFonts w:ascii="Arial" w:hAnsi="Arial" w:cs="Arial"/>
          <w:sz w:val="16"/>
          <w:szCs w:val="16"/>
        </w:rPr>
        <w:t>Лычковская</w:t>
      </w:r>
      <w:proofErr w:type="spellEnd"/>
    </w:p>
    <w:p w:rsidR="003E7E6C" w:rsidRDefault="003E7E6C" w:rsidP="003E7E6C">
      <w:pPr>
        <w:spacing w:after="0"/>
        <w:jc w:val="right"/>
        <w:rPr>
          <w:rFonts w:ascii="Arial" w:hAnsi="Arial" w:cs="Arial"/>
          <w:sz w:val="16"/>
          <w:szCs w:val="16"/>
        </w:rPr>
      </w:pPr>
    </w:p>
    <w:p w:rsidR="00811189" w:rsidRDefault="00811189" w:rsidP="003E7E6C">
      <w:pPr>
        <w:spacing w:after="0"/>
        <w:jc w:val="right"/>
        <w:rPr>
          <w:rFonts w:ascii="Arial" w:hAnsi="Arial" w:cs="Arial"/>
          <w:b/>
          <w:sz w:val="16"/>
          <w:szCs w:val="16"/>
        </w:rPr>
      </w:pPr>
      <w:bookmarkStart w:id="0" w:name="_GoBack"/>
      <w:bookmarkEnd w:id="0"/>
    </w:p>
    <w:p w:rsidR="003E7E6C" w:rsidRPr="003E7E6C" w:rsidRDefault="003E7E6C" w:rsidP="003E7E6C">
      <w:pPr>
        <w:spacing w:after="0"/>
        <w:jc w:val="right"/>
        <w:rPr>
          <w:rFonts w:ascii="Arial" w:hAnsi="Arial" w:cs="Arial"/>
          <w:b/>
          <w:sz w:val="16"/>
          <w:szCs w:val="16"/>
        </w:rPr>
      </w:pPr>
      <w:r w:rsidRPr="003E7E6C">
        <w:rPr>
          <w:rFonts w:ascii="Arial" w:hAnsi="Arial" w:cs="Arial"/>
          <w:b/>
          <w:sz w:val="16"/>
          <w:szCs w:val="16"/>
        </w:rPr>
        <w:t>Приложение № 2</w:t>
      </w:r>
    </w:p>
    <w:p w:rsidR="003E7E6C" w:rsidRPr="003E7E6C" w:rsidRDefault="003E7E6C" w:rsidP="003E7E6C">
      <w:pPr>
        <w:spacing w:after="0"/>
        <w:jc w:val="right"/>
        <w:rPr>
          <w:rFonts w:ascii="Arial" w:hAnsi="Arial" w:cs="Arial"/>
          <w:b/>
          <w:sz w:val="16"/>
          <w:szCs w:val="16"/>
        </w:rPr>
      </w:pPr>
      <w:r w:rsidRPr="003E7E6C">
        <w:rPr>
          <w:rFonts w:ascii="Arial" w:hAnsi="Arial" w:cs="Arial"/>
          <w:b/>
          <w:sz w:val="16"/>
          <w:szCs w:val="16"/>
        </w:rPr>
        <w:t xml:space="preserve"> к паспорту муниципальной программы </w:t>
      </w:r>
    </w:p>
    <w:p w:rsidR="003E7E6C" w:rsidRPr="003E7E6C" w:rsidRDefault="003E7E6C" w:rsidP="003E7E6C">
      <w:pPr>
        <w:spacing w:after="0"/>
        <w:jc w:val="right"/>
        <w:rPr>
          <w:rFonts w:ascii="Arial" w:hAnsi="Arial" w:cs="Arial"/>
          <w:b/>
          <w:sz w:val="16"/>
          <w:szCs w:val="16"/>
        </w:rPr>
      </w:pPr>
      <w:r w:rsidRPr="003E7E6C">
        <w:rPr>
          <w:rFonts w:ascii="Arial" w:hAnsi="Arial" w:cs="Arial"/>
          <w:b/>
          <w:sz w:val="16"/>
          <w:szCs w:val="16"/>
        </w:rPr>
        <w:t xml:space="preserve">«Развитие культуры, физической культуры, </w:t>
      </w:r>
    </w:p>
    <w:p w:rsidR="003E7E6C" w:rsidRPr="003E7E6C" w:rsidRDefault="003E7E6C" w:rsidP="003E7E6C">
      <w:pPr>
        <w:spacing w:after="0"/>
        <w:jc w:val="right"/>
        <w:rPr>
          <w:rFonts w:ascii="Arial" w:hAnsi="Arial" w:cs="Arial"/>
          <w:b/>
          <w:sz w:val="16"/>
          <w:szCs w:val="16"/>
        </w:rPr>
      </w:pPr>
      <w:r w:rsidRPr="003E7E6C">
        <w:rPr>
          <w:rFonts w:ascii="Arial" w:hAnsi="Arial" w:cs="Arial"/>
          <w:b/>
          <w:sz w:val="16"/>
          <w:szCs w:val="16"/>
        </w:rPr>
        <w:t>спорта и поддержка молодых семей в Канском районе»</w:t>
      </w:r>
      <w:r w:rsidRPr="003E7E6C">
        <w:rPr>
          <w:rFonts w:ascii="Arial" w:hAnsi="Arial" w:cs="Arial"/>
          <w:b/>
          <w:sz w:val="16"/>
          <w:szCs w:val="16"/>
        </w:rPr>
        <w:tab/>
      </w:r>
    </w:p>
    <w:p w:rsidR="003E7E6C" w:rsidRPr="003E7E6C" w:rsidRDefault="003E7E6C" w:rsidP="003E7E6C">
      <w:pPr>
        <w:spacing w:after="0"/>
        <w:jc w:val="both"/>
        <w:rPr>
          <w:rFonts w:ascii="Arial" w:hAnsi="Arial" w:cs="Arial"/>
          <w:sz w:val="16"/>
          <w:szCs w:val="16"/>
        </w:rPr>
      </w:pPr>
    </w:p>
    <w:p w:rsidR="003E7E6C" w:rsidRDefault="003E7E6C" w:rsidP="003E7E6C">
      <w:pPr>
        <w:spacing w:after="0"/>
        <w:jc w:val="center"/>
        <w:rPr>
          <w:rFonts w:ascii="Arial" w:hAnsi="Arial" w:cs="Arial"/>
          <w:b/>
          <w:sz w:val="16"/>
          <w:szCs w:val="16"/>
        </w:rPr>
      </w:pPr>
      <w:r w:rsidRPr="003E7E6C">
        <w:rPr>
          <w:rFonts w:ascii="Arial" w:hAnsi="Arial" w:cs="Arial"/>
          <w:b/>
          <w:sz w:val="16"/>
          <w:szCs w:val="16"/>
        </w:rPr>
        <w:t>Целевые показатели на долгосрочный период</w:t>
      </w:r>
    </w:p>
    <w:p w:rsidR="003E7E6C" w:rsidRDefault="003E7E6C" w:rsidP="003E7E6C">
      <w:pPr>
        <w:spacing w:after="0"/>
        <w:jc w:val="center"/>
        <w:rPr>
          <w:rFonts w:ascii="Arial" w:hAnsi="Arial" w:cs="Arial"/>
          <w:b/>
          <w:sz w:val="16"/>
          <w:szCs w:val="16"/>
        </w:rPr>
      </w:pPr>
    </w:p>
    <w:p w:rsidR="003E7E6C" w:rsidRDefault="003E7E6C" w:rsidP="003E7E6C">
      <w:pPr>
        <w:spacing w:after="0"/>
        <w:jc w:val="center"/>
        <w:rPr>
          <w:rFonts w:ascii="Arial" w:hAnsi="Arial" w:cs="Arial"/>
          <w:b/>
          <w:sz w:val="16"/>
          <w:szCs w:val="16"/>
        </w:rPr>
      </w:pPr>
    </w:p>
    <w:tbl>
      <w:tblPr>
        <w:tblW w:w="11199" w:type="dxa"/>
        <w:tblInd w:w="1234" w:type="dxa"/>
        <w:tblLayout w:type="fixed"/>
        <w:tblCellMar>
          <w:left w:w="70" w:type="dxa"/>
          <w:right w:w="70" w:type="dxa"/>
        </w:tblCellMar>
        <w:tblLook w:val="0000" w:firstRow="0" w:lastRow="0" w:firstColumn="0" w:lastColumn="0" w:noHBand="0" w:noVBand="0"/>
      </w:tblPr>
      <w:tblGrid>
        <w:gridCol w:w="850"/>
        <w:gridCol w:w="1985"/>
        <w:gridCol w:w="567"/>
        <w:gridCol w:w="421"/>
        <w:gridCol w:w="571"/>
        <w:gridCol w:w="567"/>
        <w:gridCol w:w="567"/>
        <w:gridCol w:w="567"/>
        <w:gridCol w:w="567"/>
        <w:gridCol w:w="567"/>
        <w:gridCol w:w="567"/>
        <w:gridCol w:w="851"/>
        <w:gridCol w:w="567"/>
        <w:gridCol w:w="567"/>
        <w:gridCol w:w="709"/>
        <w:gridCol w:w="709"/>
      </w:tblGrid>
      <w:tr w:rsidR="004265BD" w:rsidRPr="004265BD" w:rsidTr="00811189">
        <w:trPr>
          <w:cantSplit/>
          <w:trHeight w:val="840"/>
        </w:trPr>
        <w:tc>
          <w:tcPr>
            <w:tcW w:w="850" w:type="dxa"/>
            <w:vMerge w:val="restart"/>
            <w:tcBorders>
              <w:top w:val="single" w:sz="6" w:space="0" w:color="auto"/>
              <w:left w:val="single" w:sz="6" w:space="0" w:color="auto"/>
              <w:bottom w:val="nil"/>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lastRenderedPageBreak/>
              <w:t xml:space="preserve">№ </w:t>
            </w:r>
            <w:r w:rsidRPr="004265BD">
              <w:rPr>
                <w:sz w:val="14"/>
                <w:szCs w:val="14"/>
              </w:rPr>
              <w:br/>
              <w:t>п/п</w:t>
            </w:r>
          </w:p>
        </w:tc>
        <w:tc>
          <w:tcPr>
            <w:tcW w:w="1985" w:type="dxa"/>
            <w:vMerge w:val="restart"/>
            <w:tcBorders>
              <w:top w:val="single" w:sz="6" w:space="0" w:color="auto"/>
              <w:left w:val="single" w:sz="6" w:space="0" w:color="auto"/>
              <w:bottom w:val="nil"/>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 xml:space="preserve">Цели, целевые </w:t>
            </w:r>
            <w:r w:rsidRPr="004265BD">
              <w:rPr>
                <w:sz w:val="14"/>
                <w:szCs w:val="14"/>
              </w:rPr>
              <w:br/>
              <w:t>показатели</w:t>
            </w:r>
          </w:p>
        </w:tc>
        <w:tc>
          <w:tcPr>
            <w:tcW w:w="567" w:type="dxa"/>
            <w:vMerge w:val="restart"/>
            <w:tcBorders>
              <w:top w:val="single" w:sz="6" w:space="0" w:color="auto"/>
              <w:left w:val="single" w:sz="6" w:space="0" w:color="auto"/>
              <w:bottom w:val="nil"/>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 xml:space="preserve">Единица </w:t>
            </w:r>
            <w:r w:rsidRPr="004265BD">
              <w:rPr>
                <w:sz w:val="14"/>
                <w:szCs w:val="14"/>
              </w:rPr>
              <w:br/>
              <w:t>измерения</w:t>
            </w:r>
          </w:p>
        </w:tc>
        <w:tc>
          <w:tcPr>
            <w:tcW w:w="421" w:type="dxa"/>
            <w:tcBorders>
              <w:top w:val="single" w:sz="6" w:space="0" w:color="auto"/>
              <w:left w:val="single" w:sz="6" w:space="0" w:color="auto"/>
              <w:right w:val="single" w:sz="6" w:space="0" w:color="auto"/>
            </w:tcBorders>
          </w:tcPr>
          <w:p w:rsidR="004265BD" w:rsidRPr="004265BD" w:rsidRDefault="004265BD" w:rsidP="000933D7">
            <w:pPr>
              <w:pStyle w:val="ConsPlusNormal"/>
              <w:jc w:val="center"/>
              <w:rPr>
                <w:sz w:val="14"/>
                <w:szCs w:val="14"/>
              </w:rPr>
            </w:pPr>
          </w:p>
          <w:p w:rsidR="004265BD" w:rsidRPr="004265BD" w:rsidRDefault="004265BD" w:rsidP="000933D7">
            <w:pPr>
              <w:pStyle w:val="ConsPlusNormal"/>
              <w:jc w:val="center"/>
              <w:rPr>
                <w:sz w:val="14"/>
                <w:szCs w:val="14"/>
              </w:rPr>
            </w:pPr>
          </w:p>
          <w:p w:rsidR="004265BD" w:rsidRPr="004265BD" w:rsidRDefault="004265BD" w:rsidP="000933D7">
            <w:pPr>
              <w:pStyle w:val="ConsPlusNormal"/>
              <w:jc w:val="center"/>
              <w:rPr>
                <w:sz w:val="14"/>
                <w:szCs w:val="14"/>
              </w:rPr>
            </w:pPr>
            <w:r w:rsidRPr="004265BD">
              <w:rPr>
                <w:sz w:val="14"/>
                <w:szCs w:val="14"/>
              </w:rPr>
              <w:t>2020 год</w:t>
            </w:r>
          </w:p>
        </w:tc>
        <w:tc>
          <w:tcPr>
            <w:tcW w:w="571" w:type="dxa"/>
            <w:vMerge w:val="restart"/>
            <w:tcBorders>
              <w:top w:val="single" w:sz="6" w:space="0" w:color="auto"/>
              <w:left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2021 год</w:t>
            </w:r>
          </w:p>
        </w:tc>
        <w:tc>
          <w:tcPr>
            <w:tcW w:w="567" w:type="dxa"/>
            <w:vMerge w:val="restart"/>
            <w:tcBorders>
              <w:top w:val="single" w:sz="6" w:space="0" w:color="auto"/>
              <w:left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2022 год</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Плановый период</w:t>
            </w:r>
          </w:p>
        </w:tc>
        <w:tc>
          <w:tcPr>
            <w:tcW w:w="5104" w:type="dxa"/>
            <w:gridSpan w:val="8"/>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Долгосрочный период по годам</w:t>
            </w:r>
          </w:p>
        </w:tc>
      </w:tr>
      <w:tr w:rsidR="004265BD" w:rsidRPr="004265BD" w:rsidTr="00811189">
        <w:trPr>
          <w:cantSplit/>
          <w:trHeight w:val="240"/>
        </w:trPr>
        <w:tc>
          <w:tcPr>
            <w:tcW w:w="850" w:type="dxa"/>
            <w:vMerge/>
            <w:tcBorders>
              <w:top w:val="nil"/>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p>
        </w:tc>
        <w:tc>
          <w:tcPr>
            <w:tcW w:w="1985" w:type="dxa"/>
            <w:vMerge/>
            <w:tcBorders>
              <w:top w:val="nil"/>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p>
        </w:tc>
        <w:tc>
          <w:tcPr>
            <w:tcW w:w="567" w:type="dxa"/>
            <w:vMerge/>
            <w:tcBorders>
              <w:top w:val="nil"/>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p>
        </w:tc>
        <w:tc>
          <w:tcPr>
            <w:tcW w:w="421" w:type="dxa"/>
            <w:tcBorders>
              <w:left w:val="single" w:sz="6" w:space="0" w:color="auto"/>
              <w:bottom w:val="single" w:sz="6" w:space="0" w:color="auto"/>
              <w:right w:val="single" w:sz="6" w:space="0" w:color="auto"/>
            </w:tcBorders>
          </w:tcPr>
          <w:p w:rsidR="004265BD" w:rsidRPr="004265BD" w:rsidRDefault="004265BD" w:rsidP="000933D7">
            <w:pPr>
              <w:pStyle w:val="ConsPlusNormal"/>
              <w:rPr>
                <w:sz w:val="14"/>
                <w:szCs w:val="14"/>
              </w:rPr>
            </w:pPr>
          </w:p>
        </w:tc>
        <w:tc>
          <w:tcPr>
            <w:tcW w:w="571" w:type="dxa"/>
            <w:vMerge/>
            <w:tcBorders>
              <w:left w:val="single" w:sz="6" w:space="0" w:color="auto"/>
              <w:bottom w:val="single" w:sz="6" w:space="0" w:color="auto"/>
              <w:right w:val="single" w:sz="6" w:space="0" w:color="auto"/>
            </w:tcBorders>
            <w:vAlign w:val="center"/>
          </w:tcPr>
          <w:p w:rsidR="004265BD" w:rsidRPr="004265BD" w:rsidRDefault="004265BD" w:rsidP="000933D7">
            <w:pPr>
              <w:pStyle w:val="ConsPlusNormal"/>
              <w:rPr>
                <w:sz w:val="14"/>
                <w:szCs w:val="14"/>
              </w:rPr>
            </w:pPr>
          </w:p>
        </w:tc>
        <w:tc>
          <w:tcPr>
            <w:tcW w:w="567" w:type="dxa"/>
            <w:vMerge/>
            <w:tcBorders>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p>
        </w:tc>
        <w:tc>
          <w:tcPr>
            <w:tcW w:w="567" w:type="dxa"/>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2023 год</w:t>
            </w:r>
          </w:p>
        </w:tc>
        <w:tc>
          <w:tcPr>
            <w:tcW w:w="567" w:type="dxa"/>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2024 год</w:t>
            </w:r>
          </w:p>
        </w:tc>
        <w:tc>
          <w:tcPr>
            <w:tcW w:w="567" w:type="dxa"/>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2025 год</w:t>
            </w:r>
          </w:p>
        </w:tc>
        <w:tc>
          <w:tcPr>
            <w:tcW w:w="567" w:type="dxa"/>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tabs>
                <w:tab w:val="left" w:pos="125"/>
              </w:tabs>
              <w:ind w:left="-155" w:firstLine="70"/>
              <w:jc w:val="center"/>
              <w:rPr>
                <w:sz w:val="14"/>
                <w:szCs w:val="14"/>
              </w:rPr>
            </w:pPr>
            <w:r w:rsidRPr="004265BD">
              <w:rPr>
                <w:sz w:val="14"/>
                <w:szCs w:val="14"/>
              </w:rPr>
              <w:t>2026 год</w:t>
            </w:r>
          </w:p>
        </w:tc>
        <w:tc>
          <w:tcPr>
            <w:tcW w:w="567" w:type="dxa"/>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2027 год</w:t>
            </w:r>
          </w:p>
        </w:tc>
        <w:tc>
          <w:tcPr>
            <w:tcW w:w="851" w:type="dxa"/>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2028</w:t>
            </w:r>
          </w:p>
          <w:p w:rsidR="004265BD" w:rsidRPr="004265BD" w:rsidRDefault="004265BD" w:rsidP="000933D7">
            <w:pPr>
              <w:pStyle w:val="ConsPlusNormal"/>
              <w:jc w:val="center"/>
              <w:rPr>
                <w:sz w:val="14"/>
                <w:szCs w:val="14"/>
              </w:rPr>
            </w:pPr>
            <w:r w:rsidRPr="004265BD">
              <w:rPr>
                <w:sz w:val="14"/>
                <w:szCs w:val="14"/>
              </w:rPr>
              <w:t>год</w:t>
            </w:r>
          </w:p>
        </w:tc>
        <w:tc>
          <w:tcPr>
            <w:tcW w:w="567" w:type="dxa"/>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2029 год</w:t>
            </w:r>
          </w:p>
        </w:tc>
        <w:tc>
          <w:tcPr>
            <w:tcW w:w="567" w:type="dxa"/>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2030 год</w:t>
            </w:r>
          </w:p>
        </w:tc>
        <w:tc>
          <w:tcPr>
            <w:tcW w:w="709" w:type="dxa"/>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2031 год</w:t>
            </w:r>
          </w:p>
        </w:tc>
        <w:tc>
          <w:tcPr>
            <w:tcW w:w="709" w:type="dxa"/>
            <w:tcBorders>
              <w:top w:val="single" w:sz="6" w:space="0" w:color="auto"/>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2032 год</w:t>
            </w:r>
          </w:p>
        </w:tc>
      </w:tr>
      <w:tr w:rsidR="004265BD" w:rsidRPr="004265BD" w:rsidTr="00811189">
        <w:trPr>
          <w:cantSplit/>
          <w:trHeight w:val="240"/>
        </w:trPr>
        <w:tc>
          <w:tcPr>
            <w:tcW w:w="850" w:type="dxa"/>
            <w:tcBorders>
              <w:top w:val="nil"/>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1.</w:t>
            </w:r>
          </w:p>
        </w:tc>
        <w:tc>
          <w:tcPr>
            <w:tcW w:w="10349" w:type="dxa"/>
            <w:gridSpan w:val="15"/>
            <w:tcBorders>
              <w:top w:val="nil"/>
              <w:left w:val="single" w:sz="6" w:space="0" w:color="auto"/>
              <w:bottom w:val="single" w:sz="6" w:space="0" w:color="auto"/>
              <w:right w:val="single" w:sz="6" w:space="0" w:color="auto"/>
            </w:tcBorders>
            <w:vAlign w:val="center"/>
          </w:tcPr>
          <w:p w:rsidR="004265BD" w:rsidRPr="004265BD" w:rsidRDefault="004265BD" w:rsidP="000933D7">
            <w:pPr>
              <w:pStyle w:val="ConsPlusNormal"/>
              <w:jc w:val="center"/>
              <w:rPr>
                <w:sz w:val="14"/>
                <w:szCs w:val="14"/>
              </w:rPr>
            </w:pPr>
            <w:r w:rsidRPr="004265BD">
              <w:rPr>
                <w:sz w:val="14"/>
                <w:szCs w:val="14"/>
              </w:rPr>
              <w:t xml:space="preserve">Цель Программы: </w:t>
            </w:r>
          </w:p>
          <w:p w:rsidR="004265BD" w:rsidRPr="004265BD" w:rsidRDefault="004265BD" w:rsidP="000933D7">
            <w:pPr>
              <w:pStyle w:val="ConsPlusNormal"/>
              <w:jc w:val="center"/>
              <w:rPr>
                <w:sz w:val="14"/>
                <w:szCs w:val="14"/>
              </w:rPr>
            </w:pPr>
            <w:r w:rsidRPr="004265BD">
              <w:rPr>
                <w:sz w:val="14"/>
                <w:szCs w:val="14"/>
              </w:rPr>
              <w:t>«Создание оптимальных условий для развития и поддержки культуры, спорта и поддержка молодых семей в Канском районе»</w:t>
            </w:r>
          </w:p>
        </w:tc>
      </w:tr>
      <w:tr w:rsidR="004265BD" w:rsidRPr="004265BD" w:rsidTr="00811189">
        <w:trPr>
          <w:cantSplit/>
          <w:trHeight w:val="922"/>
        </w:trPr>
        <w:tc>
          <w:tcPr>
            <w:tcW w:w="850"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pStyle w:val="ConsPlusNormal"/>
              <w:jc w:val="center"/>
              <w:rPr>
                <w:sz w:val="14"/>
                <w:szCs w:val="14"/>
              </w:rPr>
            </w:pPr>
            <w:r w:rsidRPr="004265BD">
              <w:rPr>
                <w:sz w:val="14"/>
                <w:szCs w:val="14"/>
              </w:rPr>
              <w:t>1.1</w:t>
            </w:r>
          </w:p>
        </w:tc>
        <w:tc>
          <w:tcPr>
            <w:tcW w:w="1985"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pStyle w:val="ConsPlusNormal"/>
              <w:rPr>
                <w:sz w:val="14"/>
                <w:szCs w:val="14"/>
              </w:rPr>
            </w:pPr>
            <w:r w:rsidRPr="004265BD">
              <w:rPr>
                <w:sz w:val="14"/>
                <w:szCs w:val="14"/>
              </w:rPr>
              <w:t>Увеличение количества посетителей культурно-досуговых мероприятий по отношению к предыдущему году</w:t>
            </w:r>
          </w:p>
        </w:tc>
        <w:tc>
          <w:tcPr>
            <w:tcW w:w="567"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pStyle w:val="ConsPlusNormal"/>
              <w:jc w:val="center"/>
              <w:rPr>
                <w:sz w:val="14"/>
                <w:szCs w:val="14"/>
              </w:rPr>
            </w:pPr>
            <w:r w:rsidRPr="004265BD">
              <w:rPr>
                <w:sz w:val="14"/>
                <w:szCs w:val="14"/>
              </w:rPr>
              <w:t>%</w:t>
            </w:r>
          </w:p>
        </w:tc>
        <w:tc>
          <w:tcPr>
            <w:tcW w:w="421"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pStyle w:val="ConsPlusNormal"/>
              <w:jc w:val="center"/>
              <w:rPr>
                <w:sz w:val="14"/>
                <w:szCs w:val="14"/>
              </w:rPr>
            </w:pPr>
          </w:p>
          <w:p w:rsidR="004265BD" w:rsidRPr="004265BD" w:rsidRDefault="004265BD" w:rsidP="000933D7">
            <w:pPr>
              <w:pStyle w:val="ConsPlusNormal"/>
              <w:jc w:val="center"/>
              <w:rPr>
                <w:sz w:val="14"/>
                <w:szCs w:val="14"/>
              </w:rPr>
            </w:pPr>
            <w:r w:rsidRPr="004265BD">
              <w:rPr>
                <w:sz w:val="14"/>
                <w:szCs w:val="14"/>
              </w:rPr>
              <w:t>0,001</w:t>
            </w:r>
          </w:p>
        </w:tc>
        <w:tc>
          <w:tcPr>
            <w:tcW w:w="571"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p>
          <w:p w:rsidR="004265BD" w:rsidRPr="004265BD" w:rsidRDefault="004265BD" w:rsidP="000933D7">
            <w:pPr>
              <w:jc w:val="center"/>
              <w:rPr>
                <w:rFonts w:ascii="Arial" w:hAnsi="Arial" w:cs="Arial"/>
                <w:sz w:val="14"/>
                <w:szCs w:val="14"/>
              </w:rPr>
            </w:pPr>
            <w:r w:rsidRPr="004265BD">
              <w:rPr>
                <w:rFonts w:ascii="Arial" w:hAnsi="Arial" w:cs="Arial"/>
                <w:sz w:val="14"/>
                <w:szCs w:val="14"/>
              </w:rPr>
              <w:t>0,0007</w:t>
            </w:r>
          </w:p>
        </w:tc>
        <w:tc>
          <w:tcPr>
            <w:tcW w:w="567"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rPr>
                <w:rFonts w:ascii="Arial" w:hAnsi="Arial" w:cs="Arial"/>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0,0007</w:t>
            </w:r>
          </w:p>
        </w:tc>
        <w:tc>
          <w:tcPr>
            <w:tcW w:w="567"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rPr>
                <w:rFonts w:ascii="Arial" w:hAnsi="Arial" w:cs="Arial"/>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0,0007</w:t>
            </w:r>
          </w:p>
        </w:tc>
        <w:tc>
          <w:tcPr>
            <w:tcW w:w="567"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rPr>
                <w:rFonts w:ascii="Arial" w:hAnsi="Arial" w:cs="Arial"/>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0,0007</w:t>
            </w:r>
          </w:p>
        </w:tc>
        <w:tc>
          <w:tcPr>
            <w:tcW w:w="567"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rPr>
                <w:rFonts w:ascii="Arial" w:hAnsi="Arial" w:cs="Arial"/>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0,0007</w:t>
            </w:r>
          </w:p>
        </w:tc>
        <w:tc>
          <w:tcPr>
            <w:tcW w:w="567"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rPr>
                <w:rFonts w:ascii="Arial" w:hAnsi="Arial" w:cs="Arial"/>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0,0007</w:t>
            </w:r>
          </w:p>
        </w:tc>
        <w:tc>
          <w:tcPr>
            <w:tcW w:w="567"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rPr>
                <w:rFonts w:ascii="Arial" w:hAnsi="Arial" w:cs="Arial"/>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0,0007</w:t>
            </w:r>
          </w:p>
        </w:tc>
        <w:tc>
          <w:tcPr>
            <w:tcW w:w="851"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rPr>
                <w:rFonts w:ascii="Arial" w:hAnsi="Arial" w:cs="Arial"/>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0,0007</w:t>
            </w:r>
          </w:p>
        </w:tc>
        <w:tc>
          <w:tcPr>
            <w:tcW w:w="567"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rPr>
                <w:rFonts w:ascii="Arial" w:hAnsi="Arial" w:cs="Arial"/>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0,0007</w:t>
            </w:r>
          </w:p>
        </w:tc>
        <w:tc>
          <w:tcPr>
            <w:tcW w:w="567"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rPr>
                <w:rFonts w:ascii="Arial" w:hAnsi="Arial" w:cs="Arial"/>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0,0007</w:t>
            </w:r>
          </w:p>
        </w:tc>
        <w:tc>
          <w:tcPr>
            <w:tcW w:w="709"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rPr>
                <w:rFonts w:ascii="Arial" w:hAnsi="Arial" w:cs="Arial"/>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0,0007</w:t>
            </w:r>
          </w:p>
        </w:tc>
        <w:tc>
          <w:tcPr>
            <w:tcW w:w="709" w:type="dxa"/>
            <w:tcBorders>
              <w:top w:val="single" w:sz="6"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p>
          <w:p w:rsidR="004265BD" w:rsidRPr="004265BD" w:rsidRDefault="004265BD" w:rsidP="000933D7">
            <w:pPr>
              <w:jc w:val="center"/>
              <w:rPr>
                <w:rFonts w:ascii="Arial" w:hAnsi="Arial" w:cs="Arial"/>
                <w:sz w:val="14"/>
                <w:szCs w:val="14"/>
              </w:rPr>
            </w:pPr>
            <w:r w:rsidRPr="004265BD">
              <w:rPr>
                <w:rFonts w:ascii="Arial" w:hAnsi="Arial" w:cs="Arial"/>
                <w:sz w:val="14"/>
                <w:szCs w:val="14"/>
              </w:rPr>
              <w:t>0,0007</w:t>
            </w:r>
          </w:p>
        </w:tc>
      </w:tr>
      <w:tr w:rsidR="004265BD" w:rsidRPr="004265BD" w:rsidTr="00811189">
        <w:trPr>
          <w:cantSplit/>
          <w:trHeight w:val="1894"/>
        </w:trPr>
        <w:tc>
          <w:tcPr>
            <w:tcW w:w="850"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pStyle w:val="ConsPlusNormal"/>
              <w:jc w:val="center"/>
              <w:rPr>
                <w:sz w:val="14"/>
                <w:szCs w:val="14"/>
              </w:rPr>
            </w:pPr>
            <w:r w:rsidRPr="004265BD">
              <w:rPr>
                <w:sz w:val="14"/>
                <w:szCs w:val="14"/>
              </w:rPr>
              <w:t>1.2.</w:t>
            </w:r>
          </w:p>
        </w:tc>
        <w:tc>
          <w:tcPr>
            <w:tcW w:w="1985"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autoSpaceDE w:val="0"/>
              <w:autoSpaceDN w:val="0"/>
              <w:adjustRightInd w:val="0"/>
              <w:rPr>
                <w:rFonts w:ascii="Arial" w:hAnsi="Arial" w:cs="Arial"/>
                <w:sz w:val="14"/>
                <w:szCs w:val="14"/>
              </w:rPr>
            </w:pPr>
            <w:r w:rsidRPr="004265BD">
              <w:rPr>
                <w:rFonts w:ascii="Arial" w:hAnsi="Arial" w:cs="Arial"/>
                <w:sz w:val="14"/>
                <w:szCs w:val="14"/>
              </w:rPr>
              <w:t>Увеличение количества населения в Канском районе систематически занимающихся физической культурой и спортом по отношению к предыдущему году</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pStyle w:val="ConsPlusNormal"/>
              <w:jc w:val="center"/>
              <w:rPr>
                <w:sz w:val="14"/>
                <w:szCs w:val="14"/>
              </w:rPr>
            </w:pPr>
            <w:r w:rsidRPr="004265BD">
              <w:rPr>
                <w:sz w:val="14"/>
                <w:szCs w:val="14"/>
              </w:rPr>
              <w:t>%</w:t>
            </w:r>
          </w:p>
        </w:tc>
        <w:tc>
          <w:tcPr>
            <w:tcW w:w="421" w:type="dxa"/>
            <w:tcBorders>
              <w:top w:val="single" w:sz="6" w:space="0" w:color="auto"/>
              <w:left w:val="single" w:sz="6" w:space="0" w:color="auto"/>
              <w:bottom w:val="single" w:sz="6"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3,3</w:t>
            </w:r>
          </w:p>
        </w:tc>
        <w:tc>
          <w:tcPr>
            <w:tcW w:w="571"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851"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709"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c>
          <w:tcPr>
            <w:tcW w:w="709"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1,3</w:t>
            </w:r>
          </w:p>
        </w:tc>
      </w:tr>
      <w:tr w:rsidR="004265BD" w:rsidRPr="004265BD" w:rsidTr="00811189">
        <w:trPr>
          <w:cantSplit/>
          <w:trHeight w:val="864"/>
        </w:trPr>
        <w:tc>
          <w:tcPr>
            <w:tcW w:w="850"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pStyle w:val="ConsPlusNormal"/>
              <w:jc w:val="center"/>
              <w:rPr>
                <w:sz w:val="14"/>
                <w:szCs w:val="14"/>
              </w:rPr>
            </w:pPr>
          </w:p>
          <w:p w:rsidR="004265BD" w:rsidRPr="004265BD" w:rsidRDefault="004265BD" w:rsidP="000933D7">
            <w:pPr>
              <w:rPr>
                <w:rFonts w:ascii="Arial" w:hAnsi="Arial" w:cs="Arial"/>
                <w:sz w:val="14"/>
                <w:szCs w:val="14"/>
              </w:rPr>
            </w:pPr>
            <w:r w:rsidRPr="004265BD">
              <w:rPr>
                <w:rFonts w:ascii="Arial" w:hAnsi="Arial" w:cs="Arial"/>
                <w:sz w:val="14"/>
                <w:szCs w:val="14"/>
              </w:rPr>
              <w:t>1.3</w:t>
            </w:r>
          </w:p>
        </w:tc>
        <w:tc>
          <w:tcPr>
            <w:tcW w:w="1985"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pStyle w:val="ConsPlusCell"/>
              <w:rPr>
                <w:sz w:val="14"/>
                <w:szCs w:val="14"/>
              </w:rPr>
            </w:pPr>
            <w:r w:rsidRPr="004265BD">
              <w:rPr>
                <w:sz w:val="14"/>
                <w:szCs w:val="1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pStyle w:val="ConsPlusNormal"/>
              <w:ind w:firstLine="75"/>
              <w:jc w:val="center"/>
              <w:rPr>
                <w:sz w:val="14"/>
                <w:szCs w:val="14"/>
              </w:rPr>
            </w:pPr>
            <w:r w:rsidRPr="004265BD">
              <w:rPr>
                <w:sz w:val="14"/>
                <w:szCs w:val="14"/>
              </w:rPr>
              <w:t>%</w:t>
            </w:r>
          </w:p>
        </w:tc>
        <w:tc>
          <w:tcPr>
            <w:tcW w:w="421"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pStyle w:val="ConsPlusNormal"/>
              <w:jc w:val="center"/>
              <w:rPr>
                <w:sz w:val="14"/>
                <w:szCs w:val="14"/>
              </w:rPr>
            </w:pPr>
            <w:r w:rsidRPr="004265BD">
              <w:rPr>
                <w:sz w:val="14"/>
                <w:szCs w:val="14"/>
              </w:rPr>
              <w:t>42</w:t>
            </w:r>
          </w:p>
        </w:tc>
        <w:tc>
          <w:tcPr>
            <w:tcW w:w="571"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pStyle w:val="ConsPlusNormal"/>
              <w:jc w:val="center"/>
              <w:rPr>
                <w:sz w:val="14"/>
                <w:szCs w:val="14"/>
              </w:rPr>
            </w:pPr>
            <w:r w:rsidRPr="004265BD">
              <w:rPr>
                <w:sz w:val="14"/>
                <w:szCs w:val="14"/>
              </w:rPr>
              <w:t>25</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pStyle w:val="ConsPlusNormal"/>
              <w:jc w:val="center"/>
              <w:rPr>
                <w:sz w:val="14"/>
                <w:szCs w:val="14"/>
              </w:rPr>
            </w:pPr>
            <w:r w:rsidRPr="004265BD">
              <w:rPr>
                <w:sz w:val="14"/>
                <w:szCs w:val="14"/>
              </w:rPr>
              <w:t>25</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25</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25</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25</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25</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25</w:t>
            </w:r>
          </w:p>
        </w:tc>
        <w:tc>
          <w:tcPr>
            <w:tcW w:w="851"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25</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25</w:t>
            </w:r>
          </w:p>
        </w:tc>
        <w:tc>
          <w:tcPr>
            <w:tcW w:w="567"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25</w:t>
            </w:r>
          </w:p>
        </w:tc>
        <w:tc>
          <w:tcPr>
            <w:tcW w:w="709"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25</w:t>
            </w:r>
          </w:p>
        </w:tc>
        <w:tc>
          <w:tcPr>
            <w:tcW w:w="709" w:type="dxa"/>
            <w:tcBorders>
              <w:top w:val="single" w:sz="4" w:space="0" w:color="auto"/>
              <w:left w:val="single" w:sz="6" w:space="0" w:color="auto"/>
              <w:bottom w:val="single" w:sz="4" w:space="0" w:color="auto"/>
              <w:right w:val="single" w:sz="6" w:space="0" w:color="auto"/>
            </w:tcBorders>
          </w:tcPr>
          <w:p w:rsidR="004265BD" w:rsidRPr="004265BD" w:rsidRDefault="004265BD" w:rsidP="000933D7">
            <w:pPr>
              <w:jc w:val="center"/>
              <w:rPr>
                <w:rFonts w:ascii="Arial" w:hAnsi="Arial" w:cs="Arial"/>
                <w:sz w:val="14"/>
                <w:szCs w:val="14"/>
              </w:rPr>
            </w:pPr>
            <w:r w:rsidRPr="004265BD">
              <w:rPr>
                <w:rFonts w:ascii="Arial" w:hAnsi="Arial" w:cs="Arial"/>
                <w:sz w:val="14"/>
                <w:szCs w:val="14"/>
              </w:rPr>
              <w:t>25</w:t>
            </w:r>
          </w:p>
        </w:tc>
      </w:tr>
    </w:tbl>
    <w:p w:rsidR="008E0331" w:rsidRDefault="008E0331" w:rsidP="004F4A6E">
      <w:pPr>
        <w:jc w:val="right"/>
        <w:rPr>
          <w:rFonts w:ascii="Arial" w:hAnsi="Arial" w:cs="Arial"/>
          <w:sz w:val="16"/>
          <w:szCs w:val="16"/>
        </w:rPr>
      </w:pPr>
    </w:p>
    <w:p w:rsidR="004F4A6E" w:rsidRPr="004F4A6E" w:rsidRDefault="004F4A6E" w:rsidP="004F4A6E">
      <w:pPr>
        <w:jc w:val="right"/>
        <w:rPr>
          <w:rFonts w:ascii="Arial" w:hAnsi="Arial" w:cs="Arial"/>
          <w:sz w:val="16"/>
          <w:szCs w:val="16"/>
        </w:rPr>
      </w:pPr>
      <w:r w:rsidRPr="004F4A6E">
        <w:rPr>
          <w:rFonts w:ascii="Arial" w:hAnsi="Arial" w:cs="Arial"/>
          <w:sz w:val="16"/>
          <w:szCs w:val="16"/>
        </w:rPr>
        <w:t xml:space="preserve">Начальник МКУ "ОКС и ДМ" Е.А. </w:t>
      </w:r>
      <w:proofErr w:type="spellStart"/>
      <w:r w:rsidRPr="004F4A6E">
        <w:rPr>
          <w:rFonts w:ascii="Arial" w:hAnsi="Arial" w:cs="Arial"/>
          <w:sz w:val="16"/>
          <w:szCs w:val="16"/>
        </w:rPr>
        <w:t>Лычковская</w:t>
      </w:r>
      <w:proofErr w:type="spellEnd"/>
    </w:p>
    <w:p w:rsidR="004F4A6E" w:rsidRPr="004F4A6E" w:rsidRDefault="004F4A6E" w:rsidP="0065535C">
      <w:pPr>
        <w:spacing w:after="0"/>
        <w:rPr>
          <w:rFonts w:ascii="Arial" w:hAnsi="Arial" w:cs="Arial"/>
          <w:b/>
          <w:sz w:val="16"/>
          <w:szCs w:val="16"/>
        </w:rPr>
      </w:pPr>
    </w:p>
    <w:p w:rsidR="004F4A6E" w:rsidRPr="004F4A6E" w:rsidRDefault="004F4A6E" w:rsidP="004F4A6E">
      <w:pPr>
        <w:spacing w:after="0"/>
        <w:jc w:val="right"/>
        <w:rPr>
          <w:rFonts w:ascii="Arial" w:hAnsi="Arial" w:cs="Arial"/>
          <w:b/>
          <w:sz w:val="16"/>
          <w:szCs w:val="16"/>
        </w:rPr>
      </w:pPr>
      <w:r w:rsidRPr="004F4A6E">
        <w:rPr>
          <w:rFonts w:ascii="Arial" w:hAnsi="Arial" w:cs="Arial"/>
          <w:b/>
          <w:sz w:val="16"/>
          <w:szCs w:val="16"/>
        </w:rPr>
        <w:tab/>
        <w:t xml:space="preserve">Приложение № 1                                                                            </w:t>
      </w:r>
    </w:p>
    <w:p w:rsidR="004F4A6E" w:rsidRPr="004F4A6E" w:rsidRDefault="004F4A6E" w:rsidP="004F4A6E">
      <w:pPr>
        <w:spacing w:after="0"/>
        <w:jc w:val="right"/>
        <w:rPr>
          <w:rFonts w:ascii="Arial" w:hAnsi="Arial" w:cs="Arial"/>
          <w:b/>
          <w:sz w:val="16"/>
          <w:szCs w:val="16"/>
        </w:rPr>
      </w:pPr>
      <w:r w:rsidRPr="004F4A6E">
        <w:rPr>
          <w:rFonts w:ascii="Arial" w:hAnsi="Arial" w:cs="Arial"/>
          <w:b/>
          <w:sz w:val="16"/>
          <w:szCs w:val="16"/>
        </w:rPr>
        <w:t xml:space="preserve">к муниципальной программе Канского района </w:t>
      </w:r>
    </w:p>
    <w:p w:rsidR="004F4A6E" w:rsidRPr="004F4A6E" w:rsidRDefault="004F4A6E" w:rsidP="004F4A6E">
      <w:pPr>
        <w:spacing w:after="0"/>
        <w:jc w:val="right"/>
        <w:rPr>
          <w:rFonts w:ascii="Arial" w:hAnsi="Arial" w:cs="Arial"/>
          <w:b/>
          <w:sz w:val="16"/>
          <w:szCs w:val="16"/>
        </w:rPr>
      </w:pPr>
      <w:r w:rsidRPr="004F4A6E">
        <w:rPr>
          <w:rFonts w:ascii="Arial" w:hAnsi="Arial" w:cs="Arial"/>
          <w:b/>
          <w:sz w:val="16"/>
          <w:szCs w:val="16"/>
        </w:rPr>
        <w:t xml:space="preserve">«Развитие культуры, физической культуры, </w:t>
      </w:r>
    </w:p>
    <w:p w:rsidR="004F4A6E" w:rsidRPr="004F4A6E" w:rsidRDefault="004F4A6E" w:rsidP="004F4A6E">
      <w:pPr>
        <w:spacing w:after="0"/>
        <w:jc w:val="right"/>
        <w:rPr>
          <w:rFonts w:ascii="Arial" w:hAnsi="Arial" w:cs="Arial"/>
          <w:sz w:val="16"/>
          <w:szCs w:val="16"/>
        </w:rPr>
      </w:pPr>
      <w:r>
        <w:rPr>
          <w:rFonts w:ascii="Arial" w:hAnsi="Arial" w:cs="Arial"/>
          <w:b/>
          <w:sz w:val="16"/>
          <w:szCs w:val="16"/>
        </w:rPr>
        <w:t xml:space="preserve">          </w:t>
      </w:r>
      <w:r w:rsidRPr="004F4A6E">
        <w:rPr>
          <w:rFonts w:ascii="Arial" w:hAnsi="Arial" w:cs="Arial"/>
          <w:b/>
          <w:sz w:val="16"/>
          <w:szCs w:val="16"/>
        </w:rPr>
        <w:t>спорта и поддержка молодых семей в Канском районе»</w:t>
      </w:r>
      <w:r w:rsidRPr="004F4A6E">
        <w:rPr>
          <w:rFonts w:ascii="Arial" w:hAnsi="Arial" w:cs="Arial"/>
          <w:sz w:val="16"/>
          <w:szCs w:val="16"/>
        </w:rPr>
        <w:tab/>
      </w:r>
    </w:p>
    <w:p w:rsidR="004F4A6E" w:rsidRPr="004F4A6E" w:rsidRDefault="004F4A6E" w:rsidP="004F4A6E">
      <w:pPr>
        <w:spacing w:after="0"/>
        <w:jc w:val="both"/>
        <w:rPr>
          <w:rFonts w:ascii="Arial" w:hAnsi="Arial" w:cs="Arial"/>
          <w:sz w:val="16"/>
          <w:szCs w:val="16"/>
        </w:rPr>
      </w:pPr>
    </w:p>
    <w:p w:rsidR="004F4A6E" w:rsidRPr="004F4A6E" w:rsidRDefault="004F4A6E" w:rsidP="004F4A6E">
      <w:pPr>
        <w:spacing w:after="0"/>
        <w:jc w:val="center"/>
        <w:rPr>
          <w:rFonts w:ascii="Arial" w:hAnsi="Arial" w:cs="Arial"/>
          <w:b/>
          <w:sz w:val="16"/>
          <w:szCs w:val="16"/>
        </w:rPr>
      </w:pPr>
      <w:r w:rsidRPr="004F4A6E">
        <w:rPr>
          <w:rFonts w:ascii="Arial" w:hAnsi="Arial" w:cs="Arial"/>
          <w:b/>
          <w:sz w:val="16"/>
          <w:szCs w:val="16"/>
        </w:rPr>
        <w:t>Подпрограмма 1</w:t>
      </w:r>
    </w:p>
    <w:p w:rsidR="004F4A6E" w:rsidRPr="004F4A6E" w:rsidRDefault="004F4A6E" w:rsidP="004F4A6E">
      <w:pPr>
        <w:spacing w:after="0"/>
        <w:jc w:val="center"/>
        <w:rPr>
          <w:rFonts w:ascii="Arial" w:hAnsi="Arial" w:cs="Arial"/>
          <w:b/>
          <w:sz w:val="16"/>
          <w:szCs w:val="16"/>
        </w:rPr>
      </w:pPr>
      <w:r w:rsidRPr="004F4A6E">
        <w:rPr>
          <w:rFonts w:ascii="Arial" w:hAnsi="Arial" w:cs="Arial"/>
          <w:b/>
          <w:sz w:val="16"/>
          <w:szCs w:val="16"/>
        </w:rPr>
        <w:t>«Сохранение и развитие отрасли культуры Канского района»</w:t>
      </w:r>
    </w:p>
    <w:p w:rsidR="004F4A6E" w:rsidRPr="004F4A6E" w:rsidRDefault="004F4A6E" w:rsidP="004F4A6E">
      <w:pPr>
        <w:spacing w:after="0"/>
        <w:jc w:val="center"/>
        <w:rPr>
          <w:rFonts w:ascii="Arial" w:hAnsi="Arial" w:cs="Arial"/>
          <w:b/>
          <w:sz w:val="16"/>
          <w:szCs w:val="16"/>
        </w:rPr>
      </w:pPr>
    </w:p>
    <w:p w:rsidR="004F4A6E" w:rsidRDefault="004F4A6E" w:rsidP="004F4A6E">
      <w:pPr>
        <w:spacing w:after="0"/>
        <w:jc w:val="center"/>
        <w:rPr>
          <w:rFonts w:ascii="Arial" w:hAnsi="Arial" w:cs="Arial"/>
          <w:b/>
          <w:sz w:val="16"/>
          <w:szCs w:val="16"/>
        </w:rPr>
      </w:pPr>
      <w:r w:rsidRPr="004F4A6E">
        <w:rPr>
          <w:rFonts w:ascii="Arial" w:hAnsi="Arial" w:cs="Arial"/>
          <w:b/>
          <w:sz w:val="16"/>
          <w:szCs w:val="16"/>
        </w:rPr>
        <w:t>Паспорт подпрограммы</w:t>
      </w:r>
    </w:p>
    <w:p w:rsidR="004F4A6E" w:rsidRDefault="004F4A6E" w:rsidP="004F4A6E">
      <w:pPr>
        <w:spacing w:after="0"/>
        <w:jc w:val="center"/>
        <w:rPr>
          <w:rFonts w:ascii="Arial" w:hAnsi="Arial" w:cs="Arial"/>
          <w:b/>
          <w:sz w:val="16"/>
          <w:szCs w:val="16"/>
        </w:rPr>
      </w:pPr>
    </w:p>
    <w:p w:rsidR="004F4A6E" w:rsidRDefault="004F4A6E" w:rsidP="004F4A6E">
      <w:pPr>
        <w:spacing w:after="0"/>
        <w:jc w:val="center"/>
        <w:rPr>
          <w:rFonts w:ascii="Arial" w:hAnsi="Arial" w:cs="Arial"/>
          <w:b/>
          <w:sz w:val="16"/>
          <w:szCs w:val="16"/>
        </w:rPr>
      </w:pPr>
    </w:p>
    <w:tbl>
      <w:tblPr>
        <w:tblW w:w="49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9765"/>
      </w:tblGrid>
      <w:tr w:rsidR="00257A39" w:rsidRPr="00257A39" w:rsidTr="00811189">
        <w:tc>
          <w:tcPr>
            <w:tcW w:w="1521"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pStyle w:val="ConsPlusNormal"/>
              <w:jc w:val="both"/>
              <w:rPr>
                <w:sz w:val="14"/>
                <w:szCs w:val="14"/>
              </w:rPr>
            </w:pPr>
            <w:r w:rsidRPr="00257A39">
              <w:rPr>
                <w:sz w:val="14"/>
                <w:szCs w:val="14"/>
              </w:rPr>
              <w:t>Наименование подпрограммы</w:t>
            </w:r>
          </w:p>
        </w:tc>
        <w:tc>
          <w:tcPr>
            <w:tcW w:w="3479"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pStyle w:val="ConsPlusTitle"/>
              <w:widowControl/>
              <w:tabs>
                <w:tab w:val="left" w:pos="5040"/>
                <w:tab w:val="left" w:pos="5220"/>
              </w:tabs>
              <w:ind w:firstLine="709"/>
              <w:jc w:val="both"/>
              <w:rPr>
                <w:rFonts w:ascii="Arial" w:hAnsi="Arial" w:cs="Arial"/>
                <w:b w:val="0"/>
                <w:sz w:val="14"/>
                <w:szCs w:val="14"/>
              </w:rPr>
            </w:pPr>
            <w:r w:rsidRPr="00257A39">
              <w:rPr>
                <w:rFonts w:ascii="Arial" w:hAnsi="Arial" w:cs="Arial"/>
                <w:b w:val="0"/>
                <w:sz w:val="14"/>
                <w:szCs w:val="14"/>
              </w:rPr>
              <w:t>«Сохранение и развитие отрасли культуры Канского района» (далее – Подпрограмма 1)</w:t>
            </w:r>
          </w:p>
        </w:tc>
      </w:tr>
      <w:tr w:rsidR="00257A39" w:rsidRPr="00257A39" w:rsidTr="00811189">
        <w:tc>
          <w:tcPr>
            <w:tcW w:w="1521"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pStyle w:val="ConsPlusNormal"/>
              <w:jc w:val="both"/>
              <w:rPr>
                <w:bCs/>
                <w:sz w:val="14"/>
                <w:szCs w:val="14"/>
              </w:rPr>
            </w:pPr>
            <w:r w:rsidRPr="00257A39">
              <w:rPr>
                <w:bCs/>
                <w:sz w:val="14"/>
                <w:szCs w:val="14"/>
              </w:rPr>
              <w:t>Наименование муниципальной программы</w:t>
            </w:r>
          </w:p>
        </w:tc>
        <w:tc>
          <w:tcPr>
            <w:tcW w:w="3479"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keepNext/>
              <w:tabs>
                <w:tab w:val="left" w:pos="709"/>
              </w:tabs>
              <w:suppressAutoHyphens/>
              <w:ind w:firstLine="709"/>
              <w:jc w:val="both"/>
              <w:rPr>
                <w:rFonts w:ascii="Arial" w:hAnsi="Arial" w:cs="Arial"/>
                <w:b/>
                <w:bCs/>
                <w:sz w:val="14"/>
                <w:szCs w:val="14"/>
              </w:rPr>
            </w:pPr>
            <w:r w:rsidRPr="00257A39">
              <w:rPr>
                <w:rFonts w:ascii="Arial" w:hAnsi="Arial" w:cs="Arial"/>
                <w:sz w:val="14"/>
                <w:szCs w:val="14"/>
              </w:rPr>
              <w:t>«Развитие культуры, физической культуры, спорта и поддержка молодых семей в Канском районе</w:t>
            </w:r>
            <w:r>
              <w:rPr>
                <w:rFonts w:ascii="Arial" w:hAnsi="Arial" w:cs="Arial"/>
                <w:sz w:val="14"/>
                <w:szCs w:val="14"/>
              </w:rPr>
              <w:t>»</w:t>
            </w:r>
          </w:p>
        </w:tc>
      </w:tr>
      <w:tr w:rsidR="00257A39" w:rsidRPr="00257A39" w:rsidTr="00811189">
        <w:tc>
          <w:tcPr>
            <w:tcW w:w="1521"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pStyle w:val="ConsPlusNormal"/>
              <w:rPr>
                <w:sz w:val="14"/>
                <w:szCs w:val="14"/>
              </w:rPr>
            </w:pPr>
            <w:r w:rsidRPr="00257A39">
              <w:rPr>
                <w:sz w:val="14"/>
                <w:szCs w:val="14"/>
              </w:rPr>
              <w:t>Главный распорядитель бюджетных средств, реализующий подпрограмму</w:t>
            </w:r>
          </w:p>
        </w:tc>
        <w:tc>
          <w:tcPr>
            <w:tcW w:w="3479"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ind w:firstLine="709"/>
              <w:rPr>
                <w:rFonts w:ascii="Arial" w:hAnsi="Arial" w:cs="Arial"/>
                <w:sz w:val="14"/>
                <w:szCs w:val="14"/>
              </w:rPr>
            </w:pPr>
            <w:r w:rsidRPr="00257A39">
              <w:rPr>
                <w:rFonts w:ascii="Arial" w:hAnsi="Arial" w:cs="Arial"/>
                <w:sz w:val="14"/>
                <w:szCs w:val="14"/>
              </w:rPr>
              <w:t>Администрация Канского района</w:t>
            </w:r>
          </w:p>
        </w:tc>
      </w:tr>
      <w:tr w:rsidR="00257A39" w:rsidRPr="00257A39" w:rsidTr="00811189">
        <w:tc>
          <w:tcPr>
            <w:tcW w:w="1521"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pStyle w:val="ConsPlusNormal"/>
              <w:rPr>
                <w:sz w:val="14"/>
                <w:szCs w:val="14"/>
              </w:rPr>
            </w:pPr>
            <w:r w:rsidRPr="00257A39">
              <w:rPr>
                <w:sz w:val="14"/>
                <w:szCs w:val="14"/>
              </w:rPr>
              <w:t xml:space="preserve">Цель и задачи подпрограммы                 </w:t>
            </w:r>
          </w:p>
        </w:tc>
        <w:tc>
          <w:tcPr>
            <w:tcW w:w="3479"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pStyle w:val="ConsPlusCell"/>
              <w:ind w:firstLine="709"/>
              <w:jc w:val="both"/>
              <w:rPr>
                <w:sz w:val="14"/>
                <w:szCs w:val="14"/>
              </w:rPr>
            </w:pPr>
            <w:r w:rsidRPr="00257A39">
              <w:rPr>
                <w:sz w:val="14"/>
                <w:szCs w:val="14"/>
              </w:rPr>
              <w:t>Цель: Создание условий для развития и реализации культурного и духовного потенциала населения Канского района.</w:t>
            </w:r>
          </w:p>
          <w:p w:rsidR="00257A39" w:rsidRPr="00257A39" w:rsidRDefault="00257A39" w:rsidP="000933D7">
            <w:pPr>
              <w:pStyle w:val="ConsPlusCell"/>
              <w:ind w:firstLine="709"/>
              <w:jc w:val="both"/>
              <w:rPr>
                <w:sz w:val="14"/>
                <w:szCs w:val="14"/>
              </w:rPr>
            </w:pPr>
            <w:r w:rsidRPr="00257A39">
              <w:rPr>
                <w:sz w:val="14"/>
                <w:szCs w:val="14"/>
              </w:rPr>
              <w:lastRenderedPageBreak/>
              <w:t>Подпрограмма предусматривает решение следующих задач:</w:t>
            </w:r>
          </w:p>
          <w:p w:rsidR="00257A39" w:rsidRPr="00257A39" w:rsidRDefault="00257A39" w:rsidP="000933D7">
            <w:pPr>
              <w:pStyle w:val="ConsPlusCell"/>
              <w:ind w:firstLine="709"/>
              <w:jc w:val="both"/>
              <w:rPr>
                <w:sz w:val="14"/>
                <w:szCs w:val="14"/>
              </w:rPr>
            </w:pPr>
            <w:r w:rsidRPr="00257A39">
              <w:rPr>
                <w:sz w:val="14"/>
                <w:szCs w:val="14"/>
              </w:rPr>
              <w:t xml:space="preserve"> 1. Обеспечение свободного доступа населения Канского района к информации, культурному наследию;</w:t>
            </w:r>
          </w:p>
          <w:p w:rsidR="00257A39" w:rsidRPr="00257A39" w:rsidRDefault="00257A39" w:rsidP="000933D7">
            <w:pPr>
              <w:pStyle w:val="ConsPlusCell"/>
              <w:ind w:firstLine="709"/>
              <w:jc w:val="both"/>
              <w:rPr>
                <w:sz w:val="14"/>
                <w:szCs w:val="14"/>
              </w:rPr>
            </w:pPr>
            <w:r w:rsidRPr="00257A39">
              <w:rPr>
                <w:sz w:val="14"/>
                <w:szCs w:val="14"/>
              </w:rPr>
              <w:t>2. Создание условий для организации культурно – массового досуга населения района;</w:t>
            </w:r>
          </w:p>
          <w:p w:rsidR="00257A39" w:rsidRPr="00257A39" w:rsidRDefault="00257A39" w:rsidP="000933D7">
            <w:pPr>
              <w:pStyle w:val="ConsPlusCell"/>
              <w:ind w:firstLine="709"/>
              <w:jc w:val="both"/>
              <w:rPr>
                <w:sz w:val="14"/>
                <w:szCs w:val="14"/>
              </w:rPr>
            </w:pPr>
            <w:r w:rsidRPr="00257A39">
              <w:rPr>
                <w:sz w:val="14"/>
                <w:szCs w:val="14"/>
              </w:rPr>
              <w:t xml:space="preserve"> 3. Техническое и технологическое переоснащение отрасли культуры;</w:t>
            </w:r>
          </w:p>
          <w:p w:rsidR="00257A39" w:rsidRPr="00257A39" w:rsidRDefault="00257A39" w:rsidP="000933D7">
            <w:pPr>
              <w:pStyle w:val="ConsPlusCell"/>
              <w:ind w:firstLine="709"/>
              <w:jc w:val="both"/>
              <w:rPr>
                <w:sz w:val="14"/>
                <w:szCs w:val="14"/>
              </w:rPr>
            </w:pPr>
            <w:r w:rsidRPr="00257A39">
              <w:rPr>
                <w:sz w:val="14"/>
                <w:szCs w:val="14"/>
              </w:rPr>
              <w:t xml:space="preserve"> 4. Создание условий для организации учебного процесса и текущей деятельности ДШИ Канского района.</w:t>
            </w:r>
          </w:p>
          <w:p w:rsidR="00257A39" w:rsidRPr="00257A39" w:rsidRDefault="00257A39" w:rsidP="000933D7">
            <w:pPr>
              <w:pStyle w:val="ConsPlusCell"/>
              <w:ind w:firstLine="709"/>
              <w:jc w:val="both"/>
              <w:rPr>
                <w:sz w:val="14"/>
                <w:szCs w:val="14"/>
              </w:rPr>
            </w:pPr>
            <w:r w:rsidRPr="00257A39">
              <w:rPr>
                <w:sz w:val="14"/>
                <w:szCs w:val="14"/>
              </w:rPr>
              <w:t>5. Создание условий для организации деятельности МБУК «</w:t>
            </w:r>
            <w:proofErr w:type="spellStart"/>
            <w:r w:rsidRPr="00257A39">
              <w:rPr>
                <w:sz w:val="14"/>
                <w:szCs w:val="14"/>
              </w:rPr>
              <w:t>Межпоселенческая</w:t>
            </w:r>
            <w:proofErr w:type="spellEnd"/>
            <w:r w:rsidRPr="00257A39">
              <w:rPr>
                <w:sz w:val="14"/>
                <w:szCs w:val="14"/>
              </w:rPr>
              <w:t xml:space="preserve"> клубная система»</w:t>
            </w:r>
          </w:p>
          <w:p w:rsidR="00257A39" w:rsidRPr="00257A39" w:rsidRDefault="00257A39" w:rsidP="000933D7">
            <w:pPr>
              <w:pStyle w:val="ConsPlusCell"/>
              <w:ind w:firstLine="709"/>
              <w:jc w:val="both"/>
              <w:rPr>
                <w:sz w:val="14"/>
                <w:szCs w:val="14"/>
              </w:rPr>
            </w:pPr>
            <w:r w:rsidRPr="00257A39">
              <w:rPr>
                <w:sz w:val="14"/>
                <w:szCs w:val="14"/>
              </w:rPr>
              <w:t>6. Создание условий для организации деятельности МКУ «</w:t>
            </w:r>
            <w:proofErr w:type="spellStart"/>
            <w:r w:rsidRPr="00257A39">
              <w:rPr>
                <w:sz w:val="14"/>
                <w:szCs w:val="14"/>
              </w:rPr>
              <w:t>Техноцентр</w:t>
            </w:r>
            <w:proofErr w:type="spellEnd"/>
            <w:r w:rsidRPr="00257A39">
              <w:rPr>
                <w:sz w:val="14"/>
                <w:szCs w:val="14"/>
              </w:rPr>
              <w:t>»</w:t>
            </w:r>
          </w:p>
        </w:tc>
      </w:tr>
      <w:tr w:rsidR="00257A39" w:rsidRPr="00257A39" w:rsidTr="00811189">
        <w:tc>
          <w:tcPr>
            <w:tcW w:w="1521"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pStyle w:val="ConsPlusCell"/>
              <w:rPr>
                <w:sz w:val="14"/>
                <w:szCs w:val="14"/>
              </w:rPr>
            </w:pPr>
            <w:r w:rsidRPr="00257A39">
              <w:rPr>
                <w:sz w:val="14"/>
                <w:szCs w:val="14"/>
              </w:rPr>
              <w:lastRenderedPageBreak/>
              <w:t xml:space="preserve">Целевые индикаторы подпрограммы                       </w:t>
            </w:r>
          </w:p>
        </w:tc>
        <w:tc>
          <w:tcPr>
            <w:tcW w:w="3479" w:type="pct"/>
            <w:tcBorders>
              <w:top w:val="single" w:sz="4" w:space="0" w:color="auto"/>
              <w:left w:val="single" w:sz="4" w:space="0" w:color="auto"/>
              <w:bottom w:val="single" w:sz="4" w:space="0" w:color="auto"/>
              <w:right w:val="single" w:sz="4" w:space="0" w:color="auto"/>
            </w:tcBorders>
            <w:shd w:val="clear" w:color="auto" w:fill="auto"/>
          </w:tcPr>
          <w:p w:rsidR="00257A39" w:rsidRPr="00257A39" w:rsidRDefault="00257A39" w:rsidP="000933D7">
            <w:pPr>
              <w:pStyle w:val="ConsPlusNormal"/>
              <w:ind w:firstLine="709"/>
              <w:jc w:val="both"/>
              <w:rPr>
                <w:sz w:val="14"/>
                <w:szCs w:val="14"/>
              </w:rPr>
            </w:pPr>
            <w:r w:rsidRPr="00257A39">
              <w:rPr>
                <w:sz w:val="14"/>
                <w:szCs w:val="14"/>
              </w:rPr>
              <w:t xml:space="preserve">Представлены, в приложении №1 к данной подпрограмме </w:t>
            </w:r>
          </w:p>
          <w:p w:rsidR="00257A39" w:rsidRPr="00257A39" w:rsidRDefault="00257A39" w:rsidP="000933D7">
            <w:pPr>
              <w:pStyle w:val="ConsPlusNormal"/>
              <w:ind w:firstLine="709"/>
              <w:jc w:val="both"/>
              <w:rPr>
                <w:sz w:val="14"/>
                <w:szCs w:val="14"/>
              </w:rPr>
            </w:pPr>
          </w:p>
        </w:tc>
      </w:tr>
      <w:tr w:rsidR="00257A39" w:rsidRPr="00257A39" w:rsidTr="00811189">
        <w:tc>
          <w:tcPr>
            <w:tcW w:w="1521"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pStyle w:val="ConsPlusCell"/>
              <w:rPr>
                <w:sz w:val="14"/>
                <w:szCs w:val="14"/>
              </w:rPr>
            </w:pPr>
            <w:r w:rsidRPr="00257A39">
              <w:rPr>
                <w:sz w:val="14"/>
                <w:szCs w:val="14"/>
              </w:rPr>
              <w:t>Сроки реализации подпрограммы</w:t>
            </w:r>
          </w:p>
        </w:tc>
        <w:tc>
          <w:tcPr>
            <w:tcW w:w="3479" w:type="pct"/>
            <w:tcBorders>
              <w:top w:val="single" w:sz="4" w:space="0" w:color="auto"/>
              <w:left w:val="single" w:sz="4" w:space="0" w:color="auto"/>
              <w:bottom w:val="single" w:sz="4" w:space="0" w:color="auto"/>
              <w:right w:val="single" w:sz="4" w:space="0" w:color="auto"/>
            </w:tcBorders>
            <w:shd w:val="clear" w:color="auto" w:fill="auto"/>
          </w:tcPr>
          <w:p w:rsidR="00257A39" w:rsidRPr="00257A39" w:rsidRDefault="00257A39" w:rsidP="000933D7">
            <w:pPr>
              <w:pStyle w:val="ConsPlusCell"/>
              <w:ind w:firstLine="709"/>
              <w:rPr>
                <w:sz w:val="14"/>
                <w:szCs w:val="14"/>
              </w:rPr>
            </w:pPr>
            <w:r w:rsidRPr="00257A39">
              <w:rPr>
                <w:sz w:val="14"/>
                <w:szCs w:val="14"/>
              </w:rPr>
              <w:t xml:space="preserve">2021-2024 годы </w:t>
            </w:r>
          </w:p>
        </w:tc>
      </w:tr>
      <w:tr w:rsidR="00257A39" w:rsidRPr="00257A39" w:rsidTr="00811189">
        <w:tc>
          <w:tcPr>
            <w:tcW w:w="1521"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pStyle w:val="ConsPlusCell"/>
              <w:rPr>
                <w:sz w:val="14"/>
                <w:szCs w:val="14"/>
              </w:rPr>
            </w:pPr>
            <w:r w:rsidRPr="00257A39">
              <w:rPr>
                <w:sz w:val="14"/>
                <w:szCs w:val="14"/>
              </w:rPr>
              <w:t>Объем и источник</w:t>
            </w:r>
          </w:p>
          <w:p w:rsidR="00257A39" w:rsidRPr="00257A39" w:rsidRDefault="00257A39" w:rsidP="000933D7">
            <w:pPr>
              <w:pStyle w:val="ConsPlusCell"/>
              <w:rPr>
                <w:sz w:val="14"/>
                <w:szCs w:val="14"/>
              </w:rPr>
            </w:pPr>
            <w:r w:rsidRPr="00257A39">
              <w:rPr>
                <w:sz w:val="14"/>
                <w:szCs w:val="14"/>
              </w:rPr>
              <w:t xml:space="preserve">финансирования подпрограммы </w:t>
            </w:r>
          </w:p>
        </w:tc>
        <w:tc>
          <w:tcPr>
            <w:tcW w:w="3479" w:type="pct"/>
            <w:tcBorders>
              <w:top w:val="single" w:sz="4" w:space="0" w:color="auto"/>
              <w:left w:val="single" w:sz="4" w:space="0" w:color="auto"/>
              <w:bottom w:val="single" w:sz="4" w:space="0" w:color="auto"/>
              <w:right w:val="single" w:sz="4" w:space="0" w:color="auto"/>
            </w:tcBorders>
            <w:shd w:val="clear" w:color="auto" w:fill="auto"/>
          </w:tcPr>
          <w:p w:rsidR="00257A39" w:rsidRPr="00257A39" w:rsidRDefault="00257A39" w:rsidP="000933D7">
            <w:pPr>
              <w:spacing w:line="244" w:lineRule="auto"/>
              <w:rPr>
                <w:rFonts w:ascii="Arial" w:hAnsi="Arial" w:cs="Arial"/>
                <w:sz w:val="14"/>
                <w:szCs w:val="14"/>
              </w:rPr>
            </w:pPr>
            <w:r w:rsidRPr="00257A39">
              <w:rPr>
                <w:rFonts w:ascii="Arial" w:hAnsi="Arial" w:cs="Arial"/>
                <w:sz w:val="14"/>
                <w:szCs w:val="14"/>
              </w:rPr>
              <w:t xml:space="preserve">Общий объем финансирования подпрограммы 1, приведен в приложении № 2 к данной подпрограмме </w:t>
            </w:r>
          </w:p>
        </w:tc>
      </w:tr>
      <w:tr w:rsidR="00257A39" w:rsidRPr="00257A39" w:rsidTr="00811189">
        <w:tc>
          <w:tcPr>
            <w:tcW w:w="1521" w:type="pct"/>
            <w:tcBorders>
              <w:top w:val="single" w:sz="4" w:space="0" w:color="auto"/>
              <w:left w:val="single" w:sz="4" w:space="0" w:color="auto"/>
              <w:bottom w:val="single" w:sz="4" w:space="0" w:color="auto"/>
              <w:right w:val="single" w:sz="4" w:space="0" w:color="auto"/>
            </w:tcBorders>
          </w:tcPr>
          <w:p w:rsidR="00257A39" w:rsidRPr="00257A39" w:rsidRDefault="00257A39" w:rsidP="000933D7">
            <w:pPr>
              <w:pStyle w:val="ConsPlusCell"/>
              <w:rPr>
                <w:sz w:val="14"/>
                <w:szCs w:val="14"/>
              </w:rPr>
            </w:pPr>
            <w:r w:rsidRPr="00257A39">
              <w:rPr>
                <w:sz w:val="14"/>
                <w:szCs w:val="14"/>
              </w:rPr>
              <w:t>Система организации контроля за исполнением подпрограммы</w:t>
            </w:r>
          </w:p>
        </w:tc>
        <w:tc>
          <w:tcPr>
            <w:tcW w:w="3479" w:type="pct"/>
            <w:tcBorders>
              <w:top w:val="single" w:sz="4" w:space="0" w:color="auto"/>
              <w:left w:val="single" w:sz="4" w:space="0" w:color="auto"/>
              <w:bottom w:val="single" w:sz="4" w:space="0" w:color="auto"/>
              <w:right w:val="single" w:sz="4" w:space="0" w:color="auto"/>
            </w:tcBorders>
          </w:tcPr>
          <w:p w:rsidR="00257A39" w:rsidRPr="00257A39" w:rsidRDefault="00257A39" w:rsidP="00257A39">
            <w:pPr>
              <w:spacing w:after="0" w:line="245" w:lineRule="auto"/>
              <w:ind w:firstLine="709"/>
              <w:jc w:val="both"/>
              <w:rPr>
                <w:rFonts w:ascii="Arial" w:hAnsi="Arial" w:cs="Arial"/>
                <w:sz w:val="14"/>
                <w:szCs w:val="14"/>
              </w:rPr>
            </w:pPr>
            <w:r w:rsidRPr="00257A39">
              <w:rPr>
                <w:rFonts w:ascii="Arial" w:hAnsi="Arial" w:cs="Arial"/>
                <w:sz w:val="14"/>
                <w:szCs w:val="14"/>
              </w:rPr>
              <w:t>МКУ «ОКС и ДМ», МБУК «МКС», МБУ ДО «</w:t>
            </w:r>
            <w:proofErr w:type="spellStart"/>
            <w:r w:rsidRPr="00257A39">
              <w:rPr>
                <w:rFonts w:ascii="Arial" w:hAnsi="Arial" w:cs="Arial"/>
                <w:sz w:val="14"/>
                <w:szCs w:val="14"/>
              </w:rPr>
              <w:t>Большеуринская</w:t>
            </w:r>
            <w:proofErr w:type="spellEnd"/>
            <w:r w:rsidRPr="00257A39">
              <w:rPr>
                <w:rFonts w:ascii="Arial" w:hAnsi="Arial" w:cs="Arial"/>
                <w:sz w:val="14"/>
                <w:szCs w:val="14"/>
              </w:rPr>
              <w:t xml:space="preserve"> ДШИ», МБУ ДО «</w:t>
            </w:r>
            <w:proofErr w:type="spellStart"/>
            <w:r w:rsidRPr="00257A39">
              <w:rPr>
                <w:rFonts w:ascii="Arial" w:hAnsi="Arial" w:cs="Arial"/>
                <w:sz w:val="14"/>
                <w:szCs w:val="14"/>
              </w:rPr>
              <w:t>Филимоновская</w:t>
            </w:r>
            <w:proofErr w:type="spellEnd"/>
            <w:r w:rsidRPr="00257A39">
              <w:rPr>
                <w:rFonts w:ascii="Arial" w:hAnsi="Arial" w:cs="Arial"/>
                <w:sz w:val="14"/>
                <w:szCs w:val="14"/>
              </w:rPr>
              <w:t xml:space="preserve"> ДШИ», МБУ ДО «</w:t>
            </w:r>
            <w:proofErr w:type="spellStart"/>
            <w:r w:rsidRPr="00257A39">
              <w:rPr>
                <w:rFonts w:ascii="Arial" w:hAnsi="Arial" w:cs="Arial"/>
                <w:sz w:val="14"/>
                <w:szCs w:val="14"/>
              </w:rPr>
              <w:t>Чечеульская</w:t>
            </w:r>
            <w:proofErr w:type="spellEnd"/>
            <w:r w:rsidRPr="00257A39">
              <w:rPr>
                <w:rFonts w:ascii="Arial" w:hAnsi="Arial" w:cs="Arial"/>
                <w:sz w:val="14"/>
                <w:szCs w:val="14"/>
              </w:rPr>
              <w:t xml:space="preserve"> ДШИ», МКУК ЦБС Канского района, МКУ «</w:t>
            </w:r>
            <w:proofErr w:type="spellStart"/>
            <w:r w:rsidRPr="00257A39">
              <w:rPr>
                <w:rFonts w:ascii="Arial" w:hAnsi="Arial" w:cs="Arial"/>
                <w:sz w:val="14"/>
                <w:szCs w:val="14"/>
              </w:rPr>
              <w:t>Техноцентр</w:t>
            </w:r>
            <w:proofErr w:type="spellEnd"/>
            <w:r w:rsidRPr="00257A39">
              <w:rPr>
                <w:rFonts w:ascii="Arial" w:hAnsi="Arial" w:cs="Arial"/>
                <w:sz w:val="14"/>
                <w:szCs w:val="14"/>
              </w:rPr>
              <w:t>»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257A39" w:rsidRPr="00257A39" w:rsidRDefault="00257A39" w:rsidP="00257A39">
            <w:pPr>
              <w:spacing w:after="0" w:line="245" w:lineRule="auto"/>
              <w:ind w:firstLine="709"/>
              <w:jc w:val="both"/>
              <w:rPr>
                <w:rFonts w:ascii="Arial" w:hAnsi="Arial" w:cs="Arial"/>
                <w:sz w:val="14"/>
                <w:szCs w:val="14"/>
              </w:rPr>
            </w:pPr>
            <w:r w:rsidRPr="00257A39">
              <w:rPr>
                <w:rFonts w:ascii="Arial" w:hAnsi="Arial" w:cs="Arial"/>
                <w:sz w:val="14"/>
                <w:szCs w:val="14"/>
              </w:rPr>
              <w:t>МКУ "ОКС и ДМ" как орган, ответственный за реализацию Подпрограммы 1, осуществляет:</w:t>
            </w:r>
          </w:p>
          <w:p w:rsidR="00257A39" w:rsidRPr="00257A39" w:rsidRDefault="00257A39" w:rsidP="00257A39">
            <w:pPr>
              <w:spacing w:after="0" w:line="245" w:lineRule="auto"/>
              <w:ind w:firstLine="709"/>
              <w:jc w:val="both"/>
              <w:rPr>
                <w:rFonts w:ascii="Arial" w:hAnsi="Arial" w:cs="Arial"/>
                <w:sz w:val="14"/>
                <w:szCs w:val="14"/>
              </w:rPr>
            </w:pPr>
            <w:r w:rsidRPr="00257A39">
              <w:rPr>
                <w:rFonts w:ascii="Arial" w:hAnsi="Arial" w:cs="Arial"/>
                <w:sz w:val="14"/>
                <w:szCs w:val="14"/>
              </w:rPr>
              <w:t>- координацию исполнения подпрограммных мероприятий, мониторинг их реализации;</w:t>
            </w:r>
          </w:p>
          <w:p w:rsidR="00257A39" w:rsidRPr="00257A39" w:rsidRDefault="00257A39" w:rsidP="00257A39">
            <w:pPr>
              <w:spacing w:after="0" w:line="245" w:lineRule="auto"/>
              <w:ind w:firstLine="709"/>
              <w:jc w:val="both"/>
              <w:rPr>
                <w:rFonts w:ascii="Arial" w:hAnsi="Arial" w:cs="Arial"/>
                <w:sz w:val="14"/>
                <w:szCs w:val="14"/>
              </w:rPr>
            </w:pPr>
            <w:r w:rsidRPr="00257A39">
              <w:rPr>
                <w:rFonts w:ascii="Arial" w:hAnsi="Arial" w:cs="Arial"/>
                <w:sz w:val="14"/>
                <w:szCs w:val="14"/>
              </w:rPr>
              <w:t>- непосредственный контроль за ходом реализации мероприятий подпрограммы;</w:t>
            </w:r>
          </w:p>
          <w:p w:rsidR="00257A39" w:rsidRPr="00257A39" w:rsidRDefault="00257A39" w:rsidP="00257A39">
            <w:pPr>
              <w:spacing w:after="0" w:line="245" w:lineRule="auto"/>
              <w:ind w:firstLine="709"/>
              <w:jc w:val="both"/>
              <w:rPr>
                <w:rFonts w:ascii="Arial" w:hAnsi="Arial" w:cs="Arial"/>
                <w:sz w:val="14"/>
                <w:szCs w:val="14"/>
              </w:rPr>
            </w:pPr>
            <w:r w:rsidRPr="00257A39">
              <w:rPr>
                <w:rFonts w:ascii="Arial" w:hAnsi="Arial" w:cs="Arial"/>
                <w:sz w:val="14"/>
                <w:szCs w:val="14"/>
              </w:rPr>
              <w:t>- подготовку сводных отчетов о реализации подпрограммы;</w:t>
            </w:r>
          </w:p>
          <w:p w:rsidR="00257A39" w:rsidRPr="00257A39" w:rsidRDefault="00257A39" w:rsidP="00257A39">
            <w:pPr>
              <w:spacing w:after="0" w:line="245" w:lineRule="auto"/>
              <w:ind w:firstLine="709"/>
              <w:jc w:val="both"/>
              <w:rPr>
                <w:rFonts w:ascii="Arial" w:hAnsi="Arial" w:cs="Arial"/>
                <w:sz w:val="14"/>
                <w:szCs w:val="14"/>
              </w:rPr>
            </w:pPr>
            <w:r w:rsidRPr="00257A39">
              <w:rPr>
                <w:rFonts w:ascii="Arial" w:hAnsi="Arial" w:cs="Arial"/>
                <w:sz w:val="14"/>
                <w:szCs w:val="14"/>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rsidR="004F4A6E" w:rsidRDefault="004F4A6E" w:rsidP="00377603">
      <w:pPr>
        <w:tabs>
          <w:tab w:val="left" w:pos="7425"/>
        </w:tabs>
        <w:jc w:val="both"/>
        <w:rPr>
          <w:rFonts w:ascii="Arial" w:hAnsi="Arial" w:cs="Arial"/>
          <w:sz w:val="16"/>
          <w:szCs w:val="16"/>
        </w:rPr>
      </w:pPr>
    </w:p>
    <w:p w:rsidR="00377603" w:rsidRDefault="00377603" w:rsidP="00377603">
      <w:pPr>
        <w:tabs>
          <w:tab w:val="left" w:pos="7425"/>
        </w:tabs>
        <w:jc w:val="both"/>
        <w:rPr>
          <w:rFonts w:ascii="Arial" w:hAnsi="Arial" w:cs="Arial"/>
          <w:sz w:val="16"/>
          <w:szCs w:val="16"/>
        </w:rPr>
      </w:pP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2. Основные разделы подпрограммы</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2.1. Постановка общерайонной проблемы и обоснование необходимости разработки подпрограммы</w:t>
      </w:r>
    </w:p>
    <w:p w:rsidR="00377603" w:rsidRPr="00257A39" w:rsidRDefault="00377603" w:rsidP="00377603">
      <w:pPr>
        <w:tabs>
          <w:tab w:val="left" w:pos="2220"/>
        </w:tabs>
        <w:spacing w:after="0"/>
        <w:ind w:right="142"/>
        <w:jc w:val="both"/>
        <w:rPr>
          <w:rFonts w:ascii="Arial" w:hAnsi="Arial" w:cs="Arial"/>
          <w:sz w:val="16"/>
          <w:szCs w:val="16"/>
          <w:lang w:eastAsia="ru-RU"/>
        </w:rPr>
      </w:pPr>
      <w:r w:rsidRPr="00257A39">
        <w:rPr>
          <w:rFonts w:ascii="Arial" w:hAnsi="Arial" w:cs="Arial"/>
          <w:sz w:val="16"/>
          <w:szCs w:val="16"/>
          <w:lang w:eastAsia="ru-RU"/>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библиотеки, учреждения культурно-досугового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377603" w:rsidRPr="00257A39" w:rsidRDefault="00377603" w:rsidP="00377603">
      <w:pPr>
        <w:tabs>
          <w:tab w:val="left" w:pos="2220"/>
        </w:tabs>
        <w:spacing w:after="0"/>
        <w:jc w:val="both"/>
        <w:rPr>
          <w:rFonts w:ascii="Arial" w:hAnsi="Arial" w:cs="Arial"/>
          <w:sz w:val="16"/>
          <w:szCs w:val="16"/>
          <w:lang w:eastAsia="ru-RU"/>
        </w:rPr>
      </w:pP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2.2. Основная цель, задачи, этапы и сроки выполнения подпрограммы, целевые индикаторы</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Целью подпрограммы является: Создание условий для развития и реализации культурного и духовного потенциала населения Канского района.</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xml:space="preserve">Для реализации поставленной цели предусматривается решение следующих задач: </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1. Обеспечение свободного доступа населения Канского района к информации, культурному наследию.</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2. Создание условий для организации культурно–массового досуга населения района.</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3. Техническое и технологическое переоснащение отрасли культура.</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4.Создание условий для организации учебного процесса и текущей деятельности ДШИ Канского района.</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5.Создание условий для организации деятельности МБУК «</w:t>
      </w:r>
      <w:proofErr w:type="spellStart"/>
      <w:r w:rsidRPr="00257A39">
        <w:rPr>
          <w:rFonts w:ascii="Arial" w:hAnsi="Arial" w:cs="Arial"/>
          <w:sz w:val="16"/>
          <w:szCs w:val="16"/>
          <w:lang w:eastAsia="ru-RU"/>
        </w:rPr>
        <w:t>Межпоселенческая</w:t>
      </w:r>
      <w:proofErr w:type="spellEnd"/>
      <w:r w:rsidRPr="00257A39">
        <w:rPr>
          <w:rFonts w:ascii="Arial" w:hAnsi="Arial" w:cs="Arial"/>
          <w:sz w:val="16"/>
          <w:szCs w:val="16"/>
          <w:lang w:eastAsia="ru-RU"/>
        </w:rPr>
        <w:t xml:space="preserve"> клубная система».</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6. Создание условий для организации деятельности МКУ «</w:t>
      </w:r>
      <w:proofErr w:type="spellStart"/>
      <w:r w:rsidRPr="00257A39">
        <w:rPr>
          <w:rFonts w:ascii="Arial" w:hAnsi="Arial" w:cs="Arial"/>
          <w:sz w:val="16"/>
          <w:szCs w:val="16"/>
          <w:lang w:eastAsia="ru-RU"/>
        </w:rPr>
        <w:t>Техноцентр</w:t>
      </w:r>
      <w:proofErr w:type="spellEnd"/>
      <w:r w:rsidRPr="00257A39">
        <w:rPr>
          <w:rFonts w:ascii="Arial" w:hAnsi="Arial" w:cs="Arial"/>
          <w:sz w:val="16"/>
          <w:szCs w:val="16"/>
          <w:lang w:eastAsia="ru-RU"/>
        </w:rPr>
        <w:t>».</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Решение указанных задач обеспечивается через систему мероприятий, предусмотренных в подпрограмме.</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Перечень целевых индикаторов подпрограммы с расшифровкой плановых значений по годам ее реализации представлен в приложении № 1к Подпрограмме 1.</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Сроки выполнения подпрограммы: 2021-2024 годы.</w:t>
      </w:r>
    </w:p>
    <w:p w:rsidR="00377603" w:rsidRPr="00257A39" w:rsidRDefault="00377603" w:rsidP="00377603">
      <w:pPr>
        <w:tabs>
          <w:tab w:val="left" w:pos="2220"/>
        </w:tabs>
        <w:spacing w:after="0"/>
        <w:jc w:val="both"/>
        <w:rPr>
          <w:rFonts w:ascii="Arial" w:hAnsi="Arial" w:cs="Arial"/>
          <w:sz w:val="16"/>
          <w:szCs w:val="16"/>
          <w:lang w:eastAsia="ru-RU"/>
        </w:rPr>
      </w:pP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2.3. Механизм реализации подпрограммы</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Источником финансирования подпрограммы являются средства районного и краевого бюджетов. Руководители учреждений МКУ «ОКС и ДМ», МБУК «МКС», МБУ ДО «</w:t>
      </w:r>
      <w:proofErr w:type="spellStart"/>
      <w:r w:rsidRPr="00257A39">
        <w:rPr>
          <w:rFonts w:ascii="Arial" w:hAnsi="Arial" w:cs="Arial"/>
          <w:sz w:val="16"/>
          <w:szCs w:val="16"/>
          <w:lang w:eastAsia="ru-RU"/>
        </w:rPr>
        <w:t>Большеуринская</w:t>
      </w:r>
      <w:proofErr w:type="spellEnd"/>
      <w:r w:rsidRPr="00257A39">
        <w:rPr>
          <w:rFonts w:ascii="Arial" w:hAnsi="Arial" w:cs="Arial"/>
          <w:sz w:val="16"/>
          <w:szCs w:val="16"/>
          <w:lang w:eastAsia="ru-RU"/>
        </w:rPr>
        <w:t xml:space="preserve"> ДШИ», МБУ ДО «</w:t>
      </w:r>
      <w:proofErr w:type="spellStart"/>
      <w:r w:rsidRPr="00257A39">
        <w:rPr>
          <w:rFonts w:ascii="Arial" w:hAnsi="Arial" w:cs="Arial"/>
          <w:sz w:val="16"/>
          <w:szCs w:val="16"/>
          <w:lang w:eastAsia="ru-RU"/>
        </w:rPr>
        <w:t>Филимоновская</w:t>
      </w:r>
      <w:proofErr w:type="spellEnd"/>
      <w:r w:rsidRPr="00257A39">
        <w:rPr>
          <w:rFonts w:ascii="Arial" w:hAnsi="Arial" w:cs="Arial"/>
          <w:sz w:val="16"/>
          <w:szCs w:val="16"/>
          <w:lang w:eastAsia="ru-RU"/>
        </w:rPr>
        <w:t xml:space="preserve"> ДШИ», МБУ ДО «</w:t>
      </w:r>
      <w:proofErr w:type="spellStart"/>
      <w:r w:rsidRPr="00257A39">
        <w:rPr>
          <w:rFonts w:ascii="Arial" w:hAnsi="Arial" w:cs="Arial"/>
          <w:sz w:val="16"/>
          <w:szCs w:val="16"/>
          <w:lang w:eastAsia="ru-RU"/>
        </w:rPr>
        <w:t>Чечеульская</w:t>
      </w:r>
      <w:proofErr w:type="spellEnd"/>
      <w:r w:rsidRPr="00257A39">
        <w:rPr>
          <w:rFonts w:ascii="Arial" w:hAnsi="Arial" w:cs="Arial"/>
          <w:sz w:val="16"/>
          <w:szCs w:val="16"/>
          <w:lang w:eastAsia="ru-RU"/>
        </w:rPr>
        <w:t xml:space="preserve"> ДШИ», МКУК ЦБС Канского района, МКУ «</w:t>
      </w:r>
      <w:proofErr w:type="spellStart"/>
      <w:r w:rsidRPr="00257A39">
        <w:rPr>
          <w:rFonts w:ascii="Arial" w:hAnsi="Arial" w:cs="Arial"/>
          <w:sz w:val="16"/>
          <w:szCs w:val="16"/>
          <w:lang w:eastAsia="ru-RU"/>
        </w:rPr>
        <w:t>Техноцентр</w:t>
      </w:r>
      <w:proofErr w:type="spellEnd"/>
      <w:r w:rsidRPr="00257A39">
        <w:rPr>
          <w:rFonts w:ascii="Arial" w:hAnsi="Arial" w:cs="Arial"/>
          <w:sz w:val="16"/>
          <w:szCs w:val="16"/>
          <w:lang w:eastAsia="ru-RU"/>
        </w:rPr>
        <w:t>»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организационного плана действий по реализации первоочередных мероприятий каждого раздела подпрограммы;</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xml:space="preserve">- перечня работ по подготовке и проведению программных мероприятий с ограничением исполнителей, с определением объемов финансирования. Финансирование подпрограммы 1 осуществляется за счет средств районного бюджета, учитывая долевое </w:t>
      </w:r>
      <w:proofErr w:type="spellStart"/>
      <w:r w:rsidRPr="00257A39">
        <w:rPr>
          <w:rFonts w:ascii="Arial" w:hAnsi="Arial" w:cs="Arial"/>
          <w:sz w:val="16"/>
          <w:szCs w:val="16"/>
          <w:lang w:eastAsia="ru-RU"/>
        </w:rPr>
        <w:t>софинансирование</w:t>
      </w:r>
      <w:proofErr w:type="spellEnd"/>
      <w:r w:rsidRPr="00257A39">
        <w:rPr>
          <w:rFonts w:ascii="Arial" w:hAnsi="Arial" w:cs="Arial"/>
          <w:sz w:val="16"/>
          <w:szCs w:val="16"/>
          <w:lang w:eastAsia="ru-RU"/>
        </w:rPr>
        <w:t xml:space="preserve"> за счет районного бюджета отдельных проектов.             </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lastRenderedPageBreak/>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377603" w:rsidRPr="00257A39" w:rsidRDefault="00377603" w:rsidP="00377603">
      <w:pPr>
        <w:tabs>
          <w:tab w:val="left" w:pos="2220"/>
        </w:tabs>
        <w:spacing w:after="0"/>
        <w:jc w:val="both"/>
        <w:rPr>
          <w:rFonts w:ascii="Arial" w:hAnsi="Arial" w:cs="Arial"/>
          <w:sz w:val="16"/>
          <w:szCs w:val="16"/>
          <w:lang w:eastAsia="ru-RU"/>
        </w:rPr>
      </w:pP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xml:space="preserve">2.4. Управление подпрограммой и контроль за ходом её выполнения </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Организация управления и исполнение подпрограммы осуществляется МКУ «ОКС и ДМ», МБУК «МКС», МБУ ДО «</w:t>
      </w:r>
      <w:proofErr w:type="spellStart"/>
      <w:r w:rsidRPr="00257A39">
        <w:rPr>
          <w:rFonts w:ascii="Arial" w:hAnsi="Arial" w:cs="Arial"/>
          <w:sz w:val="16"/>
          <w:szCs w:val="16"/>
          <w:lang w:eastAsia="ru-RU"/>
        </w:rPr>
        <w:t>Большеуринская</w:t>
      </w:r>
      <w:proofErr w:type="spellEnd"/>
      <w:r w:rsidRPr="00257A39">
        <w:rPr>
          <w:rFonts w:ascii="Arial" w:hAnsi="Arial" w:cs="Arial"/>
          <w:sz w:val="16"/>
          <w:szCs w:val="16"/>
          <w:lang w:eastAsia="ru-RU"/>
        </w:rPr>
        <w:t xml:space="preserve"> ДШИ», МБУ ДО «</w:t>
      </w:r>
      <w:proofErr w:type="spellStart"/>
      <w:r w:rsidRPr="00257A39">
        <w:rPr>
          <w:rFonts w:ascii="Arial" w:hAnsi="Arial" w:cs="Arial"/>
          <w:sz w:val="16"/>
          <w:szCs w:val="16"/>
          <w:lang w:eastAsia="ru-RU"/>
        </w:rPr>
        <w:t>Филимоновская</w:t>
      </w:r>
      <w:proofErr w:type="spellEnd"/>
      <w:r w:rsidRPr="00257A39">
        <w:rPr>
          <w:rFonts w:ascii="Arial" w:hAnsi="Arial" w:cs="Arial"/>
          <w:sz w:val="16"/>
          <w:szCs w:val="16"/>
          <w:lang w:eastAsia="ru-RU"/>
        </w:rPr>
        <w:t xml:space="preserve"> ДШИ», МБУ ДО «</w:t>
      </w:r>
      <w:proofErr w:type="spellStart"/>
      <w:r w:rsidRPr="00257A39">
        <w:rPr>
          <w:rFonts w:ascii="Arial" w:hAnsi="Arial" w:cs="Arial"/>
          <w:sz w:val="16"/>
          <w:szCs w:val="16"/>
          <w:lang w:eastAsia="ru-RU"/>
        </w:rPr>
        <w:t>Чечеульская</w:t>
      </w:r>
      <w:proofErr w:type="spellEnd"/>
      <w:r w:rsidRPr="00257A39">
        <w:rPr>
          <w:rFonts w:ascii="Arial" w:hAnsi="Arial" w:cs="Arial"/>
          <w:sz w:val="16"/>
          <w:szCs w:val="16"/>
          <w:lang w:eastAsia="ru-RU"/>
        </w:rPr>
        <w:t xml:space="preserve"> ДШИ», МКУК ЦБС Канского района, МКУ «</w:t>
      </w:r>
      <w:proofErr w:type="spellStart"/>
      <w:r w:rsidRPr="00257A39">
        <w:rPr>
          <w:rFonts w:ascii="Arial" w:hAnsi="Arial" w:cs="Arial"/>
          <w:sz w:val="16"/>
          <w:szCs w:val="16"/>
          <w:lang w:eastAsia="ru-RU"/>
        </w:rPr>
        <w:t>Техноцентр</w:t>
      </w:r>
      <w:proofErr w:type="spellEnd"/>
      <w:r w:rsidRPr="00257A39">
        <w:rPr>
          <w:rFonts w:ascii="Arial" w:hAnsi="Arial" w:cs="Arial"/>
          <w:sz w:val="16"/>
          <w:szCs w:val="16"/>
          <w:lang w:eastAsia="ru-RU"/>
        </w:rPr>
        <w:t>»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МКУ "ОКС и ДМ" как орган, ответственный за реализацию Подпрограммы 1 осуществляет:</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координацию исполнения подпрограммных мероприятий, мониторинг их реализации;</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текущий контроль за ходом реализации мероприятий подпрограммы;</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подготовку сводных отчетов о реализации подпрограммы;</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Внешний контроль за целевым расходованием бюджетных средств осуществляет Счетная палата Канского района.</w:t>
      </w:r>
    </w:p>
    <w:p w:rsidR="00377603" w:rsidRPr="00257A39" w:rsidRDefault="00377603" w:rsidP="00377603">
      <w:pPr>
        <w:tabs>
          <w:tab w:val="left" w:pos="2220"/>
        </w:tabs>
        <w:spacing w:after="0"/>
        <w:jc w:val="both"/>
        <w:rPr>
          <w:rFonts w:ascii="Arial" w:hAnsi="Arial" w:cs="Arial"/>
          <w:sz w:val="16"/>
          <w:szCs w:val="16"/>
          <w:lang w:eastAsia="ru-RU"/>
        </w:rPr>
      </w:pP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2.5. Оценка социально-экономической эффективности</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Реализация мероприятий, предусмотренных Подпрограммой 1, позволит:</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повысить социальную роль культуры в Канском районе;</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создать для работников культуры благоприятные условия для творческой деятельности;</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увеличить и качественно улучшить техническое оснащение учреждений культуры;</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xml:space="preserve">- расширить объем информационных услуг, предоставляемых населению Канского района;   </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качественно улучшить организацию досуга населения;</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улучшить условия для организации учебного процесса и текущей деятельности ДШИ.</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 и др.</w:t>
      </w:r>
    </w:p>
    <w:p w:rsidR="00377603" w:rsidRPr="00257A39" w:rsidRDefault="00377603" w:rsidP="00377603">
      <w:pPr>
        <w:tabs>
          <w:tab w:val="left" w:pos="2220"/>
        </w:tabs>
        <w:spacing w:after="0"/>
        <w:jc w:val="both"/>
        <w:rPr>
          <w:rFonts w:ascii="Arial" w:hAnsi="Arial" w:cs="Arial"/>
          <w:sz w:val="16"/>
          <w:szCs w:val="16"/>
          <w:lang w:eastAsia="ru-RU"/>
        </w:rPr>
      </w:pP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2.6. Мероприятия подпрограммы</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xml:space="preserve">    Перечень подпрограммных мероприятий и сроки их исполнения представлены в Приложении № 2 к подпрограмме 1.</w:t>
      </w:r>
    </w:p>
    <w:p w:rsidR="00377603" w:rsidRPr="00257A39" w:rsidRDefault="00377603" w:rsidP="00377603">
      <w:pPr>
        <w:tabs>
          <w:tab w:val="left" w:pos="2220"/>
        </w:tabs>
        <w:spacing w:after="0"/>
        <w:jc w:val="both"/>
        <w:rPr>
          <w:rFonts w:ascii="Arial" w:hAnsi="Arial" w:cs="Arial"/>
          <w:sz w:val="16"/>
          <w:szCs w:val="16"/>
          <w:lang w:eastAsia="ru-RU"/>
        </w:rPr>
      </w:pP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xml:space="preserve">2.7. Обоснование </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финансовых, материальных и трудовых</w:t>
      </w:r>
      <w:r w:rsidR="0077325D">
        <w:rPr>
          <w:rFonts w:ascii="Arial" w:hAnsi="Arial" w:cs="Arial"/>
          <w:sz w:val="16"/>
          <w:szCs w:val="16"/>
          <w:lang w:eastAsia="ru-RU"/>
        </w:rPr>
        <w:t xml:space="preserve"> </w:t>
      </w:r>
      <w:r w:rsidRPr="00257A39">
        <w:rPr>
          <w:rFonts w:ascii="Arial" w:hAnsi="Arial" w:cs="Arial"/>
          <w:sz w:val="16"/>
          <w:szCs w:val="16"/>
          <w:lang w:eastAsia="ru-RU"/>
        </w:rPr>
        <w:t>затрат (ресурсное обеспечение подпрограммы) с указанием</w:t>
      </w:r>
      <w:r w:rsidR="0077325D">
        <w:rPr>
          <w:rFonts w:ascii="Arial" w:hAnsi="Arial" w:cs="Arial"/>
          <w:sz w:val="16"/>
          <w:szCs w:val="16"/>
          <w:lang w:eastAsia="ru-RU"/>
        </w:rPr>
        <w:t xml:space="preserve"> </w:t>
      </w:r>
      <w:r w:rsidRPr="00257A39">
        <w:rPr>
          <w:rFonts w:ascii="Arial" w:hAnsi="Arial" w:cs="Arial"/>
          <w:sz w:val="16"/>
          <w:szCs w:val="16"/>
          <w:lang w:eastAsia="ru-RU"/>
        </w:rPr>
        <w:t>источников финансирования</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377603" w:rsidRPr="00257A39" w:rsidRDefault="00377603" w:rsidP="00377603">
      <w:pPr>
        <w:tabs>
          <w:tab w:val="left" w:pos="2220"/>
        </w:tabs>
        <w:spacing w:after="0"/>
        <w:jc w:val="both"/>
        <w:rPr>
          <w:rFonts w:ascii="Arial" w:hAnsi="Arial" w:cs="Arial"/>
          <w:sz w:val="16"/>
          <w:szCs w:val="16"/>
          <w:lang w:eastAsia="ru-RU"/>
        </w:rPr>
      </w:pPr>
      <w:r w:rsidRPr="00257A39">
        <w:rPr>
          <w:rFonts w:ascii="Arial" w:hAnsi="Arial" w:cs="Arial"/>
          <w:sz w:val="16"/>
          <w:szCs w:val="16"/>
          <w:lang w:eastAsia="ru-RU"/>
        </w:rPr>
        <w:t>Общий объем финансирования подпрограммы представлен в приложении № 2 к Подпрограмме 1.</w:t>
      </w:r>
    </w:p>
    <w:p w:rsidR="00377603" w:rsidRPr="0013261A" w:rsidRDefault="00377603" w:rsidP="00377603">
      <w:pPr>
        <w:tabs>
          <w:tab w:val="left" w:pos="2220"/>
        </w:tabs>
        <w:spacing w:after="0"/>
        <w:jc w:val="both"/>
        <w:rPr>
          <w:rFonts w:ascii="Arial" w:hAnsi="Arial" w:cs="Arial"/>
          <w:b/>
          <w:sz w:val="16"/>
          <w:szCs w:val="16"/>
          <w:lang w:eastAsia="ru-RU"/>
        </w:rPr>
      </w:pPr>
    </w:p>
    <w:p w:rsidR="00811189" w:rsidRDefault="00377603" w:rsidP="00377603">
      <w:pPr>
        <w:tabs>
          <w:tab w:val="left" w:pos="2220"/>
        </w:tabs>
        <w:spacing w:after="0"/>
        <w:jc w:val="right"/>
        <w:rPr>
          <w:rFonts w:ascii="Arial" w:hAnsi="Arial" w:cs="Arial"/>
          <w:b/>
          <w:sz w:val="16"/>
          <w:szCs w:val="16"/>
          <w:lang w:eastAsia="ru-RU"/>
        </w:rPr>
      </w:pPr>
      <w:r w:rsidRPr="0013261A">
        <w:rPr>
          <w:rFonts w:ascii="Arial" w:hAnsi="Arial" w:cs="Arial"/>
          <w:b/>
          <w:sz w:val="16"/>
          <w:szCs w:val="16"/>
          <w:lang w:eastAsia="ru-RU"/>
        </w:rPr>
        <w:tab/>
      </w:r>
    </w:p>
    <w:p w:rsidR="00811189" w:rsidRDefault="00811189" w:rsidP="00377603">
      <w:pPr>
        <w:tabs>
          <w:tab w:val="left" w:pos="2220"/>
        </w:tabs>
        <w:spacing w:after="0"/>
        <w:jc w:val="right"/>
        <w:rPr>
          <w:rFonts w:ascii="Arial" w:hAnsi="Arial" w:cs="Arial"/>
          <w:b/>
          <w:sz w:val="16"/>
          <w:szCs w:val="16"/>
          <w:lang w:eastAsia="ru-RU"/>
        </w:rPr>
      </w:pPr>
    </w:p>
    <w:p w:rsidR="00377603" w:rsidRPr="0013261A" w:rsidRDefault="00377603" w:rsidP="00377603">
      <w:pPr>
        <w:tabs>
          <w:tab w:val="left" w:pos="2220"/>
        </w:tabs>
        <w:spacing w:after="0"/>
        <w:jc w:val="right"/>
        <w:rPr>
          <w:rFonts w:ascii="Arial" w:hAnsi="Arial" w:cs="Arial"/>
          <w:b/>
          <w:sz w:val="16"/>
          <w:szCs w:val="16"/>
          <w:lang w:eastAsia="ru-RU"/>
        </w:rPr>
      </w:pPr>
      <w:r w:rsidRPr="0013261A">
        <w:rPr>
          <w:rFonts w:ascii="Arial" w:hAnsi="Arial" w:cs="Arial"/>
          <w:b/>
          <w:sz w:val="16"/>
          <w:szCs w:val="16"/>
          <w:lang w:eastAsia="ru-RU"/>
        </w:rPr>
        <w:t>Приложение № 1</w:t>
      </w:r>
    </w:p>
    <w:p w:rsidR="00377603" w:rsidRPr="0013261A" w:rsidRDefault="00811189" w:rsidP="00377603">
      <w:pPr>
        <w:tabs>
          <w:tab w:val="left" w:pos="2220"/>
        </w:tabs>
        <w:spacing w:after="0"/>
        <w:jc w:val="right"/>
        <w:rPr>
          <w:rFonts w:ascii="Arial" w:hAnsi="Arial" w:cs="Arial"/>
          <w:b/>
          <w:sz w:val="16"/>
          <w:szCs w:val="16"/>
          <w:lang w:eastAsia="ru-RU"/>
        </w:rPr>
      </w:pPr>
      <w:r>
        <w:rPr>
          <w:rFonts w:ascii="Arial" w:hAnsi="Arial" w:cs="Arial"/>
          <w:b/>
          <w:sz w:val="16"/>
          <w:szCs w:val="16"/>
          <w:lang w:eastAsia="ru-RU"/>
        </w:rPr>
        <w:t xml:space="preserve">                                             </w:t>
      </w:r>
      <w:r w:rsidR="00377603" w:rsidRPr="0013261A">
        <w:rPr>
          <w:rFonts w:ascii="Arial" w:hAnsi="Arial" w:cs="Arial"/>
          <w:b/>
          <w:sz w:val="16"/>
          <w:szCs w:val="16"/>
          <w:lang w:eastAsia="ru-RU"/>
        </w:rPr>
        <w:t xml:space="preserve">к Подпрограмме 1 «Сохранение и развитие отрасли культуры Канского района» </w:t>
      </w:r>
      <w:r w:rsidR="00377603" w:rsidRPr="0013261A">
        <w:rPr>
          <w:rFonts w:ascii="Arial" w:hAnsi="Arial" w:cs="Arial"/>
          <w:b/>
          <w:sz w:val="16"/>
          <w:szCs w:val="16"/>
          <w:lang w:eastAsia="ru-RU"/>
        </w:rPr>
        <w:tab/>
      </w:r>
    </w:p>
    <w:p w:rsidR="00377603" w:rsidRPr="0013261A" w:rsidRDefault="00377603" w:rsidP="00377603">
      <w:pPr>
        <w:tabs>
          <w:tab w:val="left" w:pos="2220"/>
        </w:tabs>
        <w:spacing w:after="0"/>
        <w:jc w:val="right"/>
        <w:rPr>
          <w:rFonts w:ascii="Arial" w:hAnsi="Arial" w:cs="Arial"/>
          <w:b/>
          <w:sz w:val="16"/>
          <w:szCs w:val="16"/>
          <w:lang w:eastAsia="ru-RU"/>
        </w:rPr>
      </w:pPr>
      <w:r w:rsidRPr="0013261A">
        <w:rPr>
          <w:rFonts w:ascii="Arial" w:hAnsi="Arial" w:cs="Arial"/>
          <w:b/>
          <w:sz w:val="16"/>
          <w:szCs w:val="16"/>
          <w:lang w:eastAsia="ru-RU"/>
        </w:rPr>
        <w:tab/>
      </w:r>
    </w:p>
    <w:p w:rsidR="00377603" w:rsidRPr="0013261A" w:rsidRDefault="00377603" w:rsidP="00377603">
      <w:pPr>
        <w:tabs>
          <w:tab w:val="left" w:pos="2220"/>
        </w:tabs>
        <w:spacing w:after="0"/>
        <w:jc w:val="center"/>
        <w:rPr>
          <w:rFonts w:ascii="Arial" w:hAnsi="Arial" w:cs="Arial"/>
          <w:b/>
          <w:sz w:val="16"/>
          <w:szCs w:val="16"/>
          <w:lang w:eastAsia="ru-RU"/>
        </w:rPr>
      </w:pPr>
      <w:r w:rsidRPr="0013261A">
        <w:rPr>
          <w:rFonts w:ascii="Arial" w:hAnsi="Arial" w:cs="Arial"/>
          <w:b/>
          <w:sz w:val="16"/>
          <w:szCs w:val="16"/>
          <w:lang w:eastAsia="ru-RU"/>
        </w:rPr>
        <w:t>Перечень целевых и</w:t>
      </w:r>
      <w:r>
        <w:rPr>
          <w:rFonts w:ascii="Arial" w:hAnsi="Arial" w:cs="Arial"/>
          <w:b/>
          <w:sz w:val="16"/>
          <w:szCs w:val="16"/>
          <w:lang w:eastAsia="ru-RU"/>
        </w:rPr>
        <w:t>ндикаторов подпрограммы</w:t>
      </w:r>
    </w:p>
    <w:p w:rsidR="00377603" w:rsidRPr="00903979" w:rsidRDefault="00377603" w:rsidP="00377603">
      <w:pPr>
        <w:tabs>
          <w:tab w:val="left" w:pos="2220"/>
        </w:tabs>
        <w:spacing w:after="0"/>
        <w:jc w:val="both"/>
        <w:rPr>
          <w:rFonts w:ascii="Arial" w:hAnsi="Arial" w:cs="Arial"/>
          <w:sz w:val="16"/>
          <w:szCs w:val="16"/>
          <w:lang w:eastAsia="ru-RU"/>
        </w:rPr>
      </w:pPr>
    </w:p>
    <w:tbl>
      <w:tblPr>
        <w:tblW w:w="11016" w:type="dxa"/>
        <w:tblInd w:w="1488" w:type="dxa"/>
        <w:tblLayout w:type="fixed"/>
        <w:tblCellMar>
          <w:left w:w="70" w:type="dxa"/>
          <w:right w:w="70" w:type="dxa"/>
        </w:tblCellMar>
        <w:tblLook w:val="0000" w:firstRow="0" w:lastRow="0" w:firstColumn="0" w:lastColumn="0" w:noHBand="0" w:noVBand="0"/>
      </w:tblPr>
      <w:tblGrid>
        <w:gridCol w:w="464"/>
        <w:gridCol w:w="2372"/>
        <w:gridCol w:w="662"/>
        <w:gridCol w:w="1606"/>
        <w:gridCol w:w="992"/>
        <w:gridCol w:w="992"/>
        <w:gridCol w:w="1134"/>
        <w:gridCol w:w="1134"/>
        <w:gridCol w:w="1660"/>
      </w:tblGrid>
      <w:tr w:rsidR="00377603" w:rsidRPr="000A3485" w:rsidTr="00811189">
        <w:trPr>
          <w:cantSplit/>
          <w:trHeight w:val="240"/>
        </w:trPr>
        <w:tc>
          <w:tcPr>
            <w:tcW w:w="464" w:type="dxa"/>
            <w:tcBorders>
              <w:top w:val="single" w:sz="6" w:space="0" w:color="auto"/>
              <w:left w:val="single" w:sz="6" w:space="0" w:color="auto"/>
              <w:bottom w:val="single" w:sz="6" w:space="0" w:color="auto"/>
              <w:right w:val="single" w:sz="6" w:space="0" w:color="auto"/>
            </w:tcBorders>
            <w:vAlign w:val="center"/>
          </w:tcPr>
          <w:p w:rsidR="00377603" w:rsidRPr="000A3485" w:rsidRDefault="00377603" w:rsidP="00AC00ED">
            <w:pPr>
              <w:pStyle w:val="ConsPlusNormal"/>
              <w:jc w:val="center"/>
              <w:rPr>
                <w:sz w:val="14"/>
                <w:szCs w:val="14"/>
              </w:rPr>
            </w:pPr>
            <w:proofErr w:type="gramStart"/>
            <w:r w:rsidRPr="000A3485">
              <w:rPr>
                <w:sz w:val="14"/>
                <w:szCs w:val="14"/>
              </w:rPr>
              <w:lastRenderedPageBreak/>
              <w:t xml:space="preserve">№  </w:t>
            </w:r>
            <w:r w:rsidRPr="000A3485">
              <w:rPr>
                <w:sz w:val="14"/>
                <w:szCs w:val="14"/>
              </w:rPr>
              <w:br/>
              <w:t>п</w:t>
            </w:r>
            <w:proofErr w:type="gramEnd"/>
            <w:r w:rsidRPr="000A3485">
              <w:rPr>
                <w:sz w:val="14"/>
                <w:szCs w:val="14"/>
              </w:rPr>
              <w:t>/п</w:t>
            </w:r>
          </w:p>
        </w:tc>
        <w:tc>
          <w:tcPr>
            <w:tcW w:w="2372" w:type="dxa"/>
            <w:tcBorders>
              <w:top w:val="single" w:sz="6" w:space="0" w:color="auto"/>
              <w:left w:val="single" w:sz="6" w:space="0" w:color="auto"/>
              <w:bottom w:val="single" w:sz="6" w:space="0" w:color="auto"/>
              <w:right w:val="single" w:sz="6" w:space="0" w:color="auto"/>
            </w:tcBorders>
            <w:vAlign w:val="center"/>
          </w:tcPr>
          <w:p w:rsidR="00377603" w:rsidRPr="000A3485" w:rsidRDefault="00377603" w:rsidP="00AC00ED">
            <w:pPr>
              <w:pStyle w:val="ConsPlusNormal"/>
              <w:jc w:val="center"/>
              <w:rPr>
                <w:sz w:val="14"/>
                <w:szCs w:val="14"/>
              </w:rPr>
            </w:pPr>
            <w:r w:rsidRPr="000A3485">
              <w:rPr>
                <w:sz w:val="14"/>
                <w:szCs w:val="14"/>
              </w:rPr>
              <w:t>Цель, целевые индикаторы</w:t>
            </w:r>
            <w:r w:rsidRPr="000A3485">
              <w:rPr>
                <w:sz w:val="14"/>
                <w:szCs w:val="14"/>
              </w:rPr>
              <w:br/>
            </w:r>
          </w:p>
        </w:tc>
        <w:tc>
          <w:tcPr>
            <w:tcW w:w="662" w:type="dxa"/>
            <w:tcBorders>
              <w:top w:val="single" w:sz="6" w:space="0" w:color="auto"/>
              <w:left w:val="single" w:sz="6" w:space="0" w:color="auto"/>
              <w:bottom w:val="single" w:sz="6" w:space="0" w:color="auto"/>
              <w:right w:val="single" w:sz="6" w:space="0" w:color="auto"/>
            </w:tcBorders>
            <w:vAlign w:val="center"/>
          </w:tcPr>
          <w:p w:rsidR="00377603" w:rsidRPr="000A3485" w:rsidRDefault="00377603" w:rsidP="00AC00ED">
            <w:pPr>
              <w:pStyle w:val="ConsPlusNormal"/>
              <w:jc w:val="center"/>
              <w:rPr>
                <w:sz w:val="14"/>
                <w:szCs w:val="14"/>
              </w:rPr>
            </w:pPr>
            <w:r w:rsidRPr="000A3485">
              <w:rPr>
                <w:sz w:val="14"/>
                <w:szCs w:val="14"/>
              </w:rPr>
              <w:t>Единица</w:t>
            </w:r>
            <w:r w:rsidRPr="000A3485">
              <w:rPr>
                <w:sz w:val="14"/>
                <w:szCs w:val="14"/>
              </w:rPr>
              <w:br/>
              <w:t>измерения</w:t>
            </w:r>
          </w:p>
        </w:tc>
        <w:tc>
          <w:tcPr>
            <w:tcW w:w="1606" w:type="dxa"/>
            <w:tcBorders>
              <w:top w:val="single" w:sz="6" w:space="0" w:color="auto"/>
              <w:left w:val="single" w:sz="6" w:space="0" w:color="auto"/>
              <w:bottom w:val="single" w:sz="6" w:space="0" w:color="auto"/>
              <w:right w:val="single" w:sz="6" w:space="0" w:color="auto"/>
            </w:tcBorders>
            <w:vAlign w:val="center"/>
          </w:tcPr>
          <w:p w:rsidR="00377603" w:rsidRPr="000A3485" w:rsidRDefault="00377603" w:rsidP="00AC00ED">
            <w:pPr>
              <w:pStyle w:val="ConsPlusNormal"/>
              <w:jc w:val="center"/>
              <w:rPr>
                <w:sz w:val="14"/>
                <w:szCs w:val="14"/>
              </w:rPr>
            </w:pPr>
            <w:r w:rsidRPr="000A3485">
              <w:rPr>
                <w:sz w:val="14"/>
                <w:szCs w:val="14"/>
              </w:rPr>
              <w:t xml:space="preserve">Источник </w:t>
            </w:r>
            <w:r w:rsidRPr="000A3485">
              <w:rPr>
                <w:sz w:val="14"/>
                <w:szCs w:val="14"/>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377603" w:rsidRPr="000A3485" w:rsidRDefault="00377603" w:rsidP="00AC00ED">
            <w:pPr>
              <w:pStyle w:val="ConsPlusNormal"/>
              <w:jc w:val="center"/>
              <w:rPr>
                <w:sz w:val="14"/>
                <w:szCs w:val="14"/>
              </w:rPr>
            </w:pPr>
            <w:r w:rsidRPr="000A3485">
              <w:rPr>
                <w:sz w:val="14"/>
                <w:szCs w:val="14"/>
              </w:rPr>
              <w:t xml:space="preserve">Отчетный финансовый год </w:t>
            </w:r>
          </w:p>
          <w:p w:rsidR="00377603" w:rsidRPr="000A3485" w:rsidRDefault="00377603" w:rsidP="00AC00ED">
            <w:pPr>
              <w:pStyle w:val="ConsPlusNormal"/>
              <w:jc w:val="center"/>
              <w:rPr>
                <w:sz w:val="14"/>
                <w:szCs w:val="14"/>
              </w:rPr>
            </w:pPr>
            <w:r w:rsidRPr="000A3485">
              <w:rPr>
                <w:sz w:val="14"/>
                <w:szCs w:val="14"/>
              </w:rPr>
              <w:t>2020</w:t>
            </w:r>
          </w:p>
        </w:tc>
        <w:tc>
          <w:tcPr>
            <w:tcW w:w="992" w:type="dxa"/>
            <w:tcBorders>
              <w:top w:val="single" w:sz="6" w:space="0" w:color="auto"/>
              <w:left w:val="single" w:sz="6" w:space="0" w:color="auto"/>
              <w:bottom w:val="single" w:sz="6" w:space="0" w:color="auto"/>
              <w:right w:val="single" w:sz="6" w:space="0" w:color="auto"/>
            </w:tcBorders>
            <w:vAlign w:val="center"/>
          </w:tcPr>
          <w:p w:rsidR="00377603" w:rsidRPr="000A3485" w:rsidRDefault="00377603" w:rsidP="00AC00ED">
            <w:pPr>
              <w:pStyle w:val="ConsPlusNormal"/>
              <w:jc w:val="center"/>
              <w:rPr>
                <w:sz w:val="14"/>
                <w:szCs w:val="14"/>
              </w:rPr>
            </w:pPr>
            <w:r w:rsidRPr="000A3485">
              <w:rPr>
                <w:sz w:val="14"/>
                <w:szCs w:val="14"/>
              </w:rPr>
              <w:t>Текущий финансовый год</w:t>
            </w:r>
          </w:p>
          <w:p w:rsidR="00377603" w:rsidRPr="000A3485" w:rsidRDefault="00377603" w:rsidP="00AC00ED">
            <w:pPr>
              <w:pStyle w:val="ConsPlusNormal"/>
              <w:jc w:val="center"/>
              <w:rPr>
                <w:sz w:val="14"/>
                <w:szCs w:val="14"/>
              </w:rPr>
            </w:pPr>
            <w:r w:rsidRPr="000A3485">
              <w:rPr>
                <w:sz w:val="14"/>
                <w:szCs w:val="14"/>
              </w:rPr>
              <w:t>2021</w:t>
            </w:r>
          </w:p>
        </w:tc>
        <w:tc>
          <w:tcPr>
            <w:tcW w:w="1134" w:type="dxa"/>
            <w:tcBorders>
              <w:top w:val="single" w:sz="6" w:space="0" w:color="auto"/>
              <w:left w:val="single" w:sz="6" w:space="0" w:color="auto"/>
              <w:bottom w:val="single" w:sz="6" w:space="0" w:color="auto"/>
              <w:right w:val="single" w:sz="6" w:space="0" w:color="auto"/>
            </w:tcBorders>
            <w:vAlign w:val="center"/>
          </w:tcPr>
          <w:p w:rsidR="00377603" w:rsidRPr="000A3485" w:rsidRDefault="00377603" w:rsidP="00AC00ED">
            <w:pPr>
              <w:pStyle w:val="ConsPlusNormal"/>
              <w:jc w:val="center"/>
              <w:rPr>
                <w:sz w:val="14"/>
                <w:szCs w:val="14"/>
              </w:rPr>
            </w:pPr>
            <w:r w:rsidRPr="000A3485">
              <w:rPr>
                <w:sz w:val="14"/>
                <w:szCs w:val="14"/>
              </w:rPr>
              <w:t>Очередной финансовый год</w:t>
            </w:r>
          </w:p>
          <w:p w:rsidR="00377603" w:rsidRPr="000A3485" w:rsidRDefault="00377603" w:rsidP="00AC00ED">
            <w:pPr>
              <w:pStyle w:val="ConsPlusNormal"/>
              <w:jc w:val="center"/>
              <w:rPr>
                <w:sz w:val="14"/>
                <w:szCs w:val="14"/>
              </w:rPr>
            </w:pPr>
            <w:r w:rsidRPr="000A3485">
              <w:rPr>
                <w:sz w:val="14"/>
                <w:szCs w:val="14"/>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377603" w:rsidRPr="000A3485" w:rsidRDefault="00377603" w:rsidP="00AC00ED">
            <w:pPr>
              <w:pStyle w:val="ConsPlusNormal"/>
              <w:jc w:val="center"/>
              <w:rPr>
                <w:sz w:val="14"/>
                <w:szCs w:val="14"/>
              </w:rPr>
            </w:pPr>
            <w:r w:rsidRPr="000A3485">
              <w:rPr>
                <w:sz w:val="14"/>
                <w:szCs w:val="14"/>
              </w:rPr>
              <w:t>Первый год планового периода</w:t>
            </w:r>
          </w:p>
          <w:p w:rsidR="00377603" w:rsidRPr="000A3485" w:rsidRDefault="00377603" w:rsidP="00AC00ED">
            <w:pPr>
              <w:pStyle w:val="ConsPlusNormal"/>
              <w:jc w:val="center"/>
              <w:rPr>
                <w:sz w:val="14"/>
                <w:szCs w:val="14"/>
              </w:rPr>
            </w:pPr>
            <w:r w:rsidRPr="000A3485">
              <w:rPr>
                <w:sz w:val="14"/>
                <w:szCs w:val="14"/>
              </w:rPr>
              <w:t>2023</w:t>
            </w:r>
          </w:p>
        </w:tc>
        <w:tc>
          <w:tcPr>
            <w:tcW w:w="1660" w:type="dxa"/>
            <w:tcBorders>
              <w:top w:val="single" w:sz="6" w:space="0" w:color="auto"/>
              <w:left w:val="single" w:sz="6" w:space="0" w:color="auto"/>
              <w:bottom w:val="single" w:sz="6" w:space="0" w:color="auto"/>
              <w:right w:val="single" w:sz="6" w:space="0" w:color="auto"/>
            </w:tcBorders>
            <w:vAlign w:val="center"/>
          </w:tcPr>
          <w:p w:rsidR="00377603" w:rsidRPr="000A3485" w:rsidRDefault="00377603" w:rsidP="00AC00ED">
            <w:pPr>
              <w:pStyle w:val="ConsPlusNormal"/>
              <w:jc w:val="center"/>
              <w:rPr>
                <w:sz w:val="14"/>
                <w:szCs w:val="14"/>
              </w:rPr>
            </w:pPr>
            <w:r w:rsidRPr="000A3485">
              <w:rPr>
                <w:sz w:val="14"/>
                <w:szCs w:val="14"/>
              </w:rPr>
              <w:t>Второй год планового периода</w:t>
            </w:r>
          </w:p>
          <w:p w:rsidR="00377603" w:rsidRPr="000A3485" w:rsidRDefault="00377603" w:rsidP="00AC00ED">
            <w:pPr>
              <w:pStyle w:val="ConsPlusNormal"/>
              <w:jc w:val="center"/>
              <w:rPr>
                <w:sz w:val="14"/>
                <w:szCs w:val="14"/>
              </w:rPr>
            </w:pPr>
            <w:r w:rsidRPr="000A3485">
              <w:rPr>
                <w:sz w:val="14"/>
                <w:szCs w:val="14"/>
              </w:rPr>
              <w:t>2024</w:t>
            </w:r>
          </w:p>
        </w:tc>
      </w:tr>
      <w:tr w:rsidR="00377603" w:rsidRPr="000A3485" w:rsidTr="00811189">
        <w:trPr>
          <w:cantSplit/>
          <w:trHeight w:val="240"/>
        </w:trPr>
        <w:tc>
          <w:tcPr>
            <w:tcW w:w="11016" w:type="dxa"/>
            <w:gridSpan w:val="9"/>
            <w:tcBorders>
              <w:top w:val="single" w:sz="6" w:space="0" w:color="auto"/>
              <w:left w:val="single" w:sz="6" w:space="0" w:color="auto"/>
              <w:bottom w:val="single" w:sz="6" w:space="0" w:color="auto"/>
              <w:right w:val="single" w:sz="6" w:space="0" w:color="auto"/>
            </w:tcBorders>
          </w:tcPr>
          <w:p w:rsidR="00377603" w:rsidRPr="000A3485" w:rsidRDefault="00377603" w:rsidP="00AC00ED">
            <w:pPr>
              <w:jc w:val="both"/>
              <w:rPr>
                <w:rFonts w:ascii="Arial" w:hAnsi="Arial" w:cs="Arial"/>
                <w:sz w:val="14"/>
                <w:szCs w:val="14"/>
              </w:rPr>
            </w:pPr>
          </w:p>
          <w:p w:rsidR="00377603" w:rsidRPr="000A3485" w:rsidRDefault="00377603" w:rsidP="00AC00ED">
            <w:pPr>
              <w:jc w:val="both"/>
              <w:rPr>
                <w:rFonts w:ascii="Arial" w:hAnsi="Arial" w:cs="Arial"/>
                <w:sz w:val="14"/>
                <w:szCs w:val="14"/>
              </w:rPr>
            </w:pPr>
            <w:r w:rsidRPr="000A3485">
              <w:rPr>
                <w:rFonts w:ascii="Arial" w:hAnsi="Arial" w:cs="Arial"/>
                <w:sz w:val="14"/>
                <w:szCs w:val="14"/>
              </w:rPr>
              <w:t>1.Цель подпрограммы: Создание условий для развития и реализации культурного и духовного потенциала населения Канского района</w:t>
            </w:r>
          </w:p>
          <w:p w:rsidR="00377603" w:rsidRPr="000A3485" w:rsidRDefault="00377603" w:rsidP="00AC00ED">
            <w:pPr>
              <w:pStyle w:val="ConsPlusNormal"/>
              <w:rPr>
                <w:sz w:val="14"/>
                <w:szCs w:val="14"/>
              </w:rPr>
            </w:pPr>
          </w:p>
        </w:tc>
      </w:tr>
      <w:tr w:rsidR="00377603" w:rsidRPr="000A3485" w:rsidTr="00811189">
        <w:trPr>
          <w:cantSplit/>
          <w:trHeight w:val="360"/>
        </w:trPr>
        <w:tc>
          <w:tcPr>
            <w:tcW w:w="464"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1.</w:t>
            </w:r>
          </w:p>
        </w:tc>
        <w:tc>
          <w:tcPr>
            <w:tcW w:w="2372"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pStyle w:val="ConsPlusNormal"/>
              <w:rPr>
                <w:sz w:val="14"/>
                <w:szCs w:val="14"/>
              </w:rPr>
            </w:pPr>
            <w:r w:rsidRPr="000A3485">
              <w:rPr>
                <w:sz w:val="14"/>
                <w:szCs w:val="14"/>
              </w:rPr>
              <w:t>Количество посетителей муниципальных учреждений культурно-досугового типа (всего)</w:t>
            </w:r>
          </w:p>
        </w:tc>
        <w:tc>
          <w:tcPr>
            <w:tcW w:w="662"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чел.</w:t>
            </w:r>
          </w:p>
        </w:tc>
        <w:tc>
          <w:tcPr>
            <w:tcW w:w="1606"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Форма № 6_О</w:t>
            </w:r>
          </w:p>
        </w:tc>
        <w:tc>
          <w:tcPr>
            <w:tcW w:w="992"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290 062</w:t>
            </w:r>
          </w:p>
        </w:tc>
        <w:tc>
          <w:tcPr>
            <w:tcW w:w="992"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jc w:val="center"/>
              <w:rPr>
                <w:rFonts w:ascii="Arial" w:hAnsi="Arial" w:cs="Arial"/>
                <w:sz w:val="14"/>
                <w:szCs w:val="14"/>
              </w:rPr>
            </w:pPr>
            <w:r w:rsidRPr="000A3485">
              <w:rPr>
                <w:rFonts w:ascii="Arial" w:hAnsi="Arial" w:cs="Arial"/>
                <w:sz w:val="14"/>
                <w:szCs w:val="14"/>
              </w:rPr>
              <w:t>290 062</w:t>
            </w:r>
          </w:p>
        </w:tc>
        <w:tc>
          <w:tcPr>
            <w:tcW w:w="1134"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jc w:val="center"/>
              <w:rPr>
                <w:rFonts w:ascii="Arial" w:hAnsi="Arial" w:cs="Arial"/>
                <w:sz w:val="14"/>
                <w:szCs w:val="14"/>
              </w:rPr>
            </w:pPr>
            <w:r w:rsidRPr="000A3485">
              <w:rPr>
                <w:rFonts w:ascii="Arial" w:hAnsi="Arial" w:cs="Arial"/>
                <w:sz w:val="14"/>
                <w:szCs w:val="14"/>
              </w:rPr>
              <w:t>290 064</w:t>
            </w:r>
          </w:p>
        </w:tc>
        <w:tc>
          <w:tcPr>
            <w:tcW w:w="1134"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jc w:val="center"/>
              <w:rPr>
                <w:rFonts w:ascii="Arial" w:hAnsi="Arial" w:cs="Arial"/>
                <w:sz w:val="14"/>
                <w:szCs w:val="14"/>
              </w:rPr>
            </w:pPr>
            <w:r w:rsidRPr="000A3485">
              <w:rPr>
                <w:rFonts w:ascii="Arial" w:hAnsi="Arial" w:cs="Arial"/>
                <w:sz w:val="14"/>
                <w:szCs w:val="14"/>
              </w:rPr>
              <w:t>290 066</w:t>
            </w:r>
          </w:p>
        </w:tc>
        <w:tc>
          <w:tcPr>
            <w:tcW w:w="1660"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jc w:val="center"/>
              <w:rPr>
                <w:rFonts w:ascii="Arial" w:hAnsi="Arial" w:cs="Arial"/>
                <w:sz w:val="14"/>
                <w:szCs w:val="14"/>
              </w:rPr>
            </w:pPr>
            <w:r w:rsidRPr="000A3485">
              <w:rPr>
                <w:rFonts w:ascii="Arial" w:hAnsi="Arial" w:cs="Arial"/>
                <w:sz w:val="14"/>
                <w:szCs w:val="14"/>
              </w:rPr>
              <w:t>290 068</w:t>
            </w:r>
          </w:p>
        </w:tc>
      </w:tr>
      <w:tr w:rsidR="00377603" w:rsidRPr="000A3485" w:rsidTr="00811189">
        <w:trPr>
          <w:cantSplit/>
          <w:trHeight w:val="240"/>
        </w:trPr>
        <w:tc>
          <w:tcPr>
            <w:tcW w:w="464"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2.</w:t>
            </w:r>
          </w:p>
        </w:tc>
        <w:tc>
          <w:tcPr>
            <w:tcW w:w="2372"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pStyle w:val="affa"/>
              <w:jc w:val="both"/>
              <w:rPr>
                <w:rFonts w:ascii="Arial" w:hAnsi="Arial" w:cs="Arial"/>
                <w:sz w:val="14"/>
                <w:szCs w:val="14"/>
              </w:rPr>
            </w:pPr>
            <w:r w:rsidRPr="000A3485">
              <w:rPr>
                <w:rFonts w:ascii="Arial" w:hAnsi="Arial" w:cs="Arial"/>
                <w:sz w:val="14"/>
                <w:szCs w:val="14"/>
              </w:rPr>
              <w:t xml:space="preserve"> Количество культурно-массовых мероприятий </w:t>
            </w:r>
          </w:p>
        </w:tc>
        <w:tc>
          <w:tcPr>
            <w:tcW w:w="662"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ед.</w:t>
            </w:r>
          </w:p>
        </w:tc>
        <w:tc>
          <w:tcPr>
            <w:tcW w:w="1606"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Форма № 6_О</w:t>
            </w:r>
          </w:p>
        </w:tc>
        <w:tc>
          <w:tcPr>
            <w:tcW w:w="992"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8 300</w:t>
            </w:r>
          </w:p>
        </w:tc>
        <w:tc>
          <w:tcPr>
            <w:tcW w:w="992"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jc w:val="center"/>
              <w:rPr>
                <w:rFonts w:ascii="Arial" w:hAnsi="Arial" w:cs="Arial"/>
                <w:sz w:val="14"/>
                <w:szCs w:val="14"/>
              </w:rPr>
            </w:pPr>
            <w:r w:rsidRPr="000A3485">
              <w:rPr>
                <w:rFonts w:ascii="Arial" w:hAnsi="Arial" w:cs="Arial"/>
                <w:sz w:val="14"/>
                <w:szCs w:val="14"/>
              </w:rPr>
              <w:t>8 300</w:t>
            </w:r>
          </w:p>
        </w:tc>
        <w:tc>
          <w:tcPr>
            <w:tcW w:w="1134"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jc w:val="center"/>
              <w:rPr>
                <w:rFonts w:ascii="Arial" w:hAnsi="Arial" w:cs="Arial"/>
                <w:sz w:val="14"/>
                <w:szCs w:val="14"/>
              </w:rPr>
            </w:pPr>
            <w:r w:rsidRPr="000A3485">
              <w:rPr>
                <w:rFonts w:ascii="Arial" w:hAnsi="Arial" w:cs="Arial"/>
                <w:sz w:val="14"/>
                <w:szCs w:val="14"/>
              </w:rPr>
              <w:t>8 300</w:t>
            </w:r>
          </w:p>
        </w:tc>
        <w:tc>
          <w:tcPr>
            <w:tcW w:w="1134"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jc w:val="center"/>
              <w:rPr>
                <w:rFonts w:ascii="Arial" w:hAnsi="Arial" w:cs="Arial"/>
                <w:sz w:val="14"/>
                <w:szCs w:val="14"/>
              </w:rPr>
            </w:pPr>
            <w:r w:rsidRPr="000A3485">
              <w:rPr>
                <w:rFonts w:ascii="Arial" w:hAnsi="Arial" w:cs="Arial"/>
                <w:sz w:val="14"/>
                <w:szCs w:val="14"/>
              </w:rPr>
              <w:t>8 300</w:t>
            </w:r>
          </w:p>
        </w:tc>
        <w:tc>
          <w:tcPr>
            <w:tcW w:w="1660" w:type="dxa"/>
            <w:tcBorders>
              <w:top w:val="single" w:sz="6" w:space="0" w:color="auto"/>
              <w:left w:val="single" w:sz="6" w:space="0" w:color="auto"/>
              <w:bottom w:val="single" w:sz="4" w:space="0" w:color="auto"/>
              <w:right w:val="single" w:sz="6" w:space="0" w:color="auto"/>
            </w:tcBorders>
          </w:tcPr>
          <w:p w:rsidR="00377603" w:rsidRPr="000A3485" w:rsidRDefault="00377603" w:rsidP="00AC00ED">
            <w:pPr>
              <w:jc w:val="center"/>
              <w:rPr>
                <w:rFonts w:ascii="Arial" w:hAnsi="Arial" w:cs="Arial"/>
                <w:sz w:val="14"/>
                <w:szCs w:val="14"/>
              </w:rPr>
            </w:pPr>
            <w:r w:rsidRPr="000A3485">
              <w:rPr>
                <w:rFonts w:ascii="Arial" w:hAnsi="Arial" w:cs="Arial"/>
                <w:sz w:val="14"/>
                <w:szCs w:val="14"/>
              </w:rPr>
              <w:t>8 300</w:t>
            </w:r>
          </w:p>
        </w:tc>
      </w:tr>
      <w:tr w:rsidR="00377603" w:rsidRPr="000A3485" w:rsidTr="00811189">
        <w:trPr>
          <w:cantSplit/>
          <w:trHeight w:val="240"/>
        </w:trPr>
        <w:tc>
          <w:tcPr>
            <w:tcW w:w="464"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3.</w:t>
            </w:r>
          </w:p>
        </w:tc>
        <w:tc>
          <w:tcPr>
            <w:tcW w:w="2372"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affa"/>
              <w:rPr>
                <w:rFonts w:ascii="Arial" w:hAnsi="Arial" w:cs="Arial"/>
                <w:sz w:val="14"/>
                <w:szCs w:val="14"/>
              </w:rPr>
            </w:pPr>
            <w:r w:rsidRPr="000A3485">
              <w:rPr>
                <w:rFonts w:ascii="Arial" w:hAnsi="Arial" w:cs="Arial"/>
                <w:sz w:val="14"/>
                <w:szCs w:val="14"/>
              </w:rPr>
              <w:t>Количество посещений библиотек (на 1 жителя в год)</w:t>
            </w:r>
          </w:p>
        </w:tc>
        <w:tc>
          <w:tcPr>
            <w:tcW w:w="662"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посещений</w:t>
            </w:r>
          </w:p>
        </w:tc>
        <w:tc>
          <w:tcPr>
            <w:tcW w:w="1606"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Отчет «Дорожная карта»</w:t>
            </w:r>
          </w:p>
        </w:tc>
        <w:tc>
          <w:tcPr>
            <w:tcW w:w="992"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4,1</w:t>
            </w:r>
          </w:p>
        </w:tc>
        <w:tc>
          <w:tcPr>
            <w:tcW w:w="992"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4,1</w:t>
            </w:r>
          </w:p>
        </w:tc>
        <w:tc>
          <w:tcPr>
            <w:tcW w:w="1134"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4,1</w:t>
            </w:r>
          </w:p>
        </w:tc>
        <w:tc>
          <w:tcPr>
            <w:tcW w:w="1134"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4,1</w:t>
            </w:r>
          </w:p>
        </w:tc>
        <w:tc>
          <w:tcPr>
            <w:tcW w:w="1660"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4,1</w:t>
            </w:r>
          </w:p>
        </w:tc>
      </w:tr>
      <w:tr w:rsidR="00377603" w:rsidRPr="000A3485" w:rsidTr="00811189">
        <w:trPr>
          <w:cantSplit/>
          <w:trHeight w:val="902"/>
        </w:trPr>
        <w:tc>
          <w:tcPr>
            <w:tcW w:w="464" w:type="dxa"/>
            <w:tcBorders>
              <w:top w:val="single" w:sz="6"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w:t>
            </w:r>
          </w:p>
        </w:tc>
        <w:tc>
          <w:tcPr>
            <w:tcW w:w="2372" w:type="dxa"/>
            <w:tcBorders>
              <w:top w:val="single" w:sz="4" w:space="0" w:color="auto"/>
              <w:left w:val="single" w:sz="6" w:space="0" w:color="auto"/>
              <w:bottom w:val="single" w:sz="6" w:space="0" w:color="auto"/>
              <w:right w:val="single" w:sz="6" w:space="0" w:color="auto"/>
            </w:tcBorders>
          </w:tcPr>
          <w:p w:rsidR="00377603" w:rsidRPr="000A3485" w:rsidRDefault="00377603" w:rsidP="00AC00ED">
            <w:pPr>
              <w:rPr>
                <w:rFonts w:ascii="Arial" w:hAnsi="Arial" w:cs="Arial"/>
                <w:sz w:val="14"/>
                <w:szCs w:val="14"/>
              </w:rPr>
            </w:pPr>
            <w:r w:rsidRPr="000A3485">
              <w:rPr>
                <w:rFonts w:ascii="Arial" w:hAnsi="Arial" w:cs="Arial"/>
                <w:sz w:val="14"/>
                <w:szCs w:val="14"/>
              </w:rPr>
              <w:t xml:space="preserve">Количество обучающихся в школах дополнительного образования </w:t>
            </w:r>
          </w:p>
        </w:tc>
        <w:tc>
          <w:tcPr>
            <w:tcW w:w="662" w:type="dxa"/>
            <w:tcBorders>
              <w:top w:val="single" w:sz="4"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чел.</w:t>
            </w:r>
          </w:p>
        </w:tc>
        <w:tc>
          <w:tcPr>
            <w:tcW w:w="1606" w:type="dxa"/>
            <w:tcBorders>
              <w:top w:val="single" w:sz="4"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Муниципальное задание</w:t>
            </w:r>
          </w:p>
        </w:tc>
        <w:tc>
          <w:tcPr>
            <w:tcW w:w="992" w:type="dxa"/>
            <w:tcBorders>
              <w:top w:val="single" w:sz="4"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411</w:t>
            </w:r>
          </w:p>
        </w:tc>
        <w:tc>
          <w:tcPr>
            <w:tcW w:w="992" w:type="dxa"/>
            <w:tcBorders>
              <w:top w:val="single" w:sz="4"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411</w:t>
            </w:r>
          </w:p>
        </w:tc>
        <w:tc>
          <w:tcPr>
            <w:tcW w:w="1134" w:type="dxa"/>
            <w:tcBorders>
              <w:top w:val="single" w:sz="4"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411</w:t>
            </w:r>
          </w:p>
        </w:tc>
        <w:tc>
          <w:tcPr>
            <w:tcW w:w="1134" w:type="dxa"/>
            <w:tcBorders>
              <w:top w:val="single" w:sz="4"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411</w:t>
            </w:r>
          </w:p>
        </w:tc>
        <w:tc>
          <w:tcPr>
            <w:tcW w:w="1660" w:type="dxa"/>
            <w:tcBorders>
              <w:top w:val="single" w:sz="4" w:space="0" w:color="auto"/>
              <w:left w:val="single" w:sz="6" w:space="0" w:color="auto"/>
              <w:bottom w:val="single" w:sz="6" w:space="0" w:color="auto"/>
              <w:right w:val="single" w:sz="6" w:space="0" w:color="auto"/>
            </w:tcBorders>
          </w:tcPr>
          <w:p w:rsidR="00377603" w:rsidRPr="000A3485" w:rsidRDefault="00377603" w:rsidP="00AC00ED">
            <w:pPr>
              <w:pStyle w:val="ConsPlusNormal"/>
              <w:jc w:val="center"/>
              <w:rPr>
                <w:sz w:val="14"/>
                <w:szCs w:val="14"/>
              </w:rPr>
            </w:pPr>
            <w:r w:rsidRPr="000A3485">
              <w:rPr>
                <w:sz w:val="14"/>
                <w:szCs w:val="14"/>
              </w:rPr>
              <w:t>411</w:t>
            </w:r>
          </w:p>
        </w:tc>
      </w:tr>
    </w:tbl>
    <w:p w:rsidR="00377603" w:rsidRDefault="00377603" w:rsidP="00377603">
      <w:pPr>
        <w:tabs>
          <w:tab w:val="left" w:pos="2220"/>
        </w:tabs>
        <w:spacing w:after="0"/>
        <w:jc w:val="right"/>
        <w:rPr>
          <w:rFonts w:ascii="Arial" w:hAnsi="Arial" w:cs="Arial"/>
          <w:b/>
          <w:sz w:val="16"/>
          <w:szCs w:val="16"/>
          <w:lang w:eastAsia="ru-RU"/>
        </w:rPr>
      </w:pPr>
    </w:p>
    <w:p w:rsidR="00377603" w:rsidRPr="00361179" w:rsidRDefault="00377603" w:rsidP="00377603">
      <w:pPr>
        <w:tabs>
          <w:tab w:val="left" w:pos="2220"/>
        </w:tabs>
        <w:spacing w:after="0"/>
        <w:jc w:val="right"/>
        <w:rPr>
          <w:rFonts w:ascii="Arial" w:hAnsi="Arial" w:cs="Arial"/>
          <w:b/>
          <w:sz w:val="16"/>
          <w:szCs w:val="16"/>
          <w:lang w:eastAsia="ru-RU"/>
        </w:rPr>
      </w:pPr>
      <w:r w:rsidRPr="00361179">
        <w:rPr>
          <w:rFonts w:ascii="Arial" w:hAnsi="Arial" w:cs="Arial"/>
          <w:b/>
          <w:sz w:val="16"/>
          <w:szCs w:val="16"/>
          <w:lang w:eastAsia="ru-RU"/>
        </w:rPr>
        <w:t>Приложение № 2</w:t>
      </w:r>
    </w:p>
    <w:p w:rsidR="00377603" w:rsidRPr="00361179" w:rsidRDefault="00377603" w:rsidP="00377603">
      <w:pPr>
        <w:tabs>
          <w:tab w:val="left" w:pos="2220"/>
        </w:tabs>
        <w:spacing w:after="0"/>
        <w:jc w:val="right"/>
        <w:rPr>
          <w:rFonts w:ascii="Arial" w:hAnsi="Arial" w:cs="Arial"/>
          <w:sz w:val="16"/>
          <w:szCs w:val="16"/>
          <w:lang w:eastAsia="ru-RU"/>
        </w:rPr>
      </w:pPr>
      <w:r w:rsidRPr="00361179">
        <w:rPr>
          <w:rFonts w:ascii="Arial" w:hAnsi="Arial" w:cs="Arial"/>
          <w:b/>
          <w:sz w:val="16"/>
          <w:szCs w:val="16"/>
          <w:lang w:eastAsia="ru-RU"/>
        </w:rPr>
        <w:t xml:space="preserve">к Подпрограмме 1«Сохранение и развитие отрасли культуры Канского района»      </w:t>
      </w:r>
      <w:r w:rsidRPr="00361179">
        <w:rPr>
          <w:rFonts w:ascii="Arial" w:hAnsi="Arial" w:cs="Arial"/>
          <w:sz w:val="16"/>
          <w:szCs w:val="16"/>
          <w:lang w:eastAsia="ru-RU"/>
        </w:rPr>
        <w:t xml:space="preserve">                                                                                                          </w:t>
      </w:r>
    </w:p>
    <w:p w:rsidR="00377603" w:rsidRPr="00361179" w:rsidRDefault="00377603" w:rsidP="00377603">
      <w:pPr>
        <w:tabs>
          <w:tab w:val="left" w:pos="2220"/>
        </w:tabs>
        <w:spacing w:after="0"/>
        <w:jc w:val="both"/>
        <w:rPr>
          <w:rFonts w:ascii="Arial" w:hAnsi="Arial" w:cs="Arial"/>
          <w:sz w:val="16"/>
          <w:szCs w:val="16"/>
          <w:lang w:eastAsia="ru-RU"/>
        </w:rPr>
      </w:pPr>
      <w:r w:rsidRPr="00361179">
        <w:rPr>
          <w:rFonts w:ascii="Arial" w:hAnsi="Arial" w:cs="Arial"/>
          <w:sz w:val="16"/>
          <w:szCs w:val="16"/>
          <w:lang w:eastAsia="ru-RU"/>
        </w:rPr>
        <w:tab/>
      </w:r>
    </w:p>
    <w:p w:rsidR="00377603" w:rsidRPr="00361179" w:rsidRDefault="00377603" w:rsidP="00377603">
      <w:pPr>
        <w:tabs>
          <w:tab w:val="left" w:pos="2220"/>
        </w:tabs>
        <w:spacing w:after="0"/>
        <w:jc w:val="both"/>
        <w:rPr>
          <w:rFonts w:ascii="Arial" w:hAnsi="Arial" w:cs="Arial"/>
          <w:b/>
          <w:sz w:val="16"/>
          <w:szCs w:val="16"/>
          <w:lang w:eastAsia="ru-RU"/>
        </w:rPr>
      </w:pPr>
      <w:r w:rsidRPr="00361179">
        <w:rPr>
          <w:rFonts w:ascii="Arial" w:hAnsi="Arial" w:cs="Arial"/>
          <w:sz w:val="16"/>
          <w:szCs w:val="16"/>
          <w:lang w:eastAsia="ru-RU"/>
        </w:rPr>
        <w:tab/>
      </w:r>
      <w:r w:rsidRPr="00361179">
        <w:rPr>
          <w:rFonts w:ascii="Arial" w:hAnsi="Arial" w:cs="Arial"/>
          <w:b/>
          <w:sz w:val="16"/>
          <w:szCs w:val="16"/>
          <w:lang w:eastAsia="ru-RU"/>
        </w:rPr>
        <w:t xml:space="preserve">                       Перечень мероприятий подпрограммы</w:t>
      </w:r>
    </w:p>
    <w:p w:rsidR="00377603" w:rsidRDefault="00377603" w:rsidP="00377603">
      <w:pPr>
        <w:tabs>
          <w:tab w:val="left" w:pos="7425"/>
        </w:tabs>
        <w:jc w:val="both"/>
        <w:rPr>
          <w:rFonts w:ascii="Arial" w:hAnsi="Arial" w:cs="Arial"/>
          <w:sz w:val="16"/>
          <w:szCs w:val="16"/>
        </w:rPr>
      </w:pPr>
    </w:p>
    <w:p w:rsidR="00377603" w:rsidRDefault="00377603" w:rsidP="00377603">
      <w:pPr>
        <w:tabs>
          <w:tab w:val="left" w:pos="7425"/>
        </w:tabs>
        <w:jc w:val="both"/>
        <w:rPr>
          <w:rFonts w:ascii="Arial" w:hAnsi="Arial" w:cs="Arial"/>
          <w:sz w:val="16"/>
          <w:szCs w:val="16"/>
        </w:rPr>
      </w:pPr>
    </w:p>
    <w:tbl>
      <w:tblPr>
        <w:tblpPr w:leftFromText="180" w:rightFromText="180" w:vertAnchor="text" w:tblpX="466" w:tblpY="1"/>
        <w:tblOverlap w:val="neve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1466"/>
        <w:gridCol w:w="643"/>
        <w:gridCol w:w="604"/>
        <w:gridCol w:w="1170"/>
        <w:gridCol w:w="723"/>
        <w:gridCol w:w="1067"/>
        <w:gridCol w:w="1042"/>
        <w:gridCol w:w="1186"/>
        <w:gridCol w:w="1186"/>
        <w:gridCol w:w="30"/>
        <w:gridCol w:w="976"/>
        <w:gridCol w:w="1475"/>
      </w:tblGrid>
      <w:tr w:rsidR="00377603" w:rsidRPr="00361179" w:rsidTr="00811189">
        <w:trPr>
          <w:trHeight w:val="558"/>
        </w:trPr>
        <w:tc>
          <w:tcPr>
            <w:tcW w:w="826" w:type="pct"/>
            <w:vAlign w:val="center"/>
          </w:tcPr>
          <w:p w:rsidR="00377603" w:rsidRPr="00361179" w:rsidRDefault="00377603" w:rsidP="00811189">
            <w:pPr>
              <w:tabs>
                <w:tab w:val="left" w:pos="3647"/>
              </w:tabs>
              <w:spacing w:after="0"/>
              <w:rPr>
                <w:rFonts w:ascii="Arial" w:hAnsi="Arial" w:cs="Arial"/>
                <w:sz w:val="14"/>
                <w:szCs w:val="14"/>
              </w:rPr>
            </w:pPr>
          </w:p>
        </w:tc>
        <w:tc>
          <w:tcPr>
            <w:tcW w:w="529" w:type="pct"/>
            <w:vAlign w:val="center"/>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ГРБС </w:t>
            </w:r>
          </w:p>
        </w:tc>
        <w:tc>
          <w:tcPr>
            <w:tcW w:w="1133" w:type="pct"/>
            <w:gridSpan w:val="4"/>
            <w:vAlign w:val="center"/>
          </w:tcPr>
          <w:p w:rsidR="00377603" w:rsidRPr="00361179" w:rsidRDefault="00377603" w:rsidP="00811189">
            <w:pPr>
              <w:spacing w:after="0"/>
              <w:jc w:val="center"/>
              <w:rPr>
                <w:rFonts w:ascii="Arial" w:hAnsi="Arial" w:cs="Arial"/>
                <w:sz w:val="14"/>
                <w:szCs w:val="14"/>
              </w:rPr>
            </w:pPr>
            <w:r w:rsidRPr="00361179">
              <w:rPr>
                <w:rFonts w:ascii="Arial" w:hAnsi="Arial" w:cs="Arial"/>
                <w:sz w:val="14"/>
                <w:szCs w:val="14"/>
              </w:rPr>
              <w:t>Код бюджетной классификации</w:t>
            </w:r>
          </w:p>
        </w:tc>
        <w:tc>
          <w:tcPr>
            <w:tcW w:w="1979" w:type="pct"/>
            <w:gridSpan w:val="6"/>
            <w:vAlign w:val="center"/>
          </w:tcPr>
          <w:p w:rsidR="00377603" w:rsidRPr="00361179" w:rsidRDefault="00377603" w:rsidP="00811189">
            <w:pPr>
              <w:tabs>
                <w:tab w:val="left" w:pos="3647"/>
              </w:tabs>
              <w:spacing w:after="0"/>
              <w:jc w:val="center"/>
              <w:rPr>
                <w:rFonts w:ascii="Arial" w:hAnsi="Arial" w:cs="Arial"/>
                <w:sz w:val="14"/>
                <w:szCs w:val="14"/>
              </w:rPr>
            </w:pPr>
            <w:r w:rsidRPr="00361179">
              <w:rPr>
                <w:rFonts w:ascii="Arial" w:hAnsi="Arial" w:cs="Arial"/>
                <w:sz w:val="14"/>
                <w:szCs w:val="14"/>
              </w:rPr>
              <w:t xml:space="preserve">Расходы </w:t>
            </w:r>
            <w:r w:rsidRPr="00361179">
              <w:rPr>
                <w:rFonts w:ascii="Arial" w:hAnsi="Arial" w:cs="Arial"/>
                <w:sz w:val="14"/>
                <w:szCs w:val="14"/>
              </w:rPr>
              <w:br/>
              <w:t>(тыс. руб.), годы</w:t>
            </w:r>
          </w:p>
          <w:p w:rsidR="00377603" w:rsidRPr="00361179" w:rsidRDefault="00377603" w:rsidP="00811189">
            <w:pPr>
              <w:spacing w:after="0"/>
              <w:jc w:val="center"/>
              <w:rPr>
                <w:rFonts w:ascii="Arial" w:hAnsi="Arial" w:cs="Arial"/>
                <w:sz w:val="14"/>
                <w:szCs w:val="14"/>
              </w:rPr>
            </w:pPr>
          </w:p>
        </w:tc>
        <w:tc>
          <w:tcPr>
            <w:tcW w:w="533" w:type="pct"/>
            <w:vMerge w:val="restart"/>
            <w:vAlign w:val="center"/>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Ожидаемый результат от реализации подпрограммного мероприятия (в натуральном выражении)</w:t>
            </w:r>
          </w:p>
        </w:tc>
      </w:tr>
      <w:tr w:rsidR="009D6065" w:rsidRPr="00361179" w:rsidTr="00811189">
        <w:tc>
          <w:tcPr>
            <w:tcW w:w="826" w:type="pct"/>
            <w:vAlign w:val="center"/>
          </w:tcPr>
          <w:p w:rsidR="00377603" w:rsidRPr="00361179" w:rsidRDefault="00377603" w:rsidP="00811189">
            <w:pPr>
              <w:tabs>
                <w:tab w:val="left" w:pos="3647"/>
              </w:tabs>
              <w:spacing w:after="0"/>
              <w:jc w:val="center"/>
              <w:rPr>
                <w:rFonts w:ascii="Arial" w:hAnsi="Arial" w:cs="Arial"/>
                <w:sz w:val="14"/>
                <w:szCs w:val="14"/>
              </w:rPr>
            </w:pPr>
          </w:p>
        </w:tc>
        <w:tc>
          <w:tcPr>
            <w:tcW w:w="529" w:type="pct"/>
            <w:vAlign w:val="center"/>
          </w:tcPr>
          <w:p w:rsidR="00377603" w:rsidRPr="00361179" w:rsidRDefault="00377603" w:rsidP="00811189">
            <w:pPr>
              <w:tabs>
                <w:tab w:val="left" w:pos="3647"/>
              </w:tabs>
              <w:spacing w:after="0"/>
              <w:jc w:val="center"/>
              <w:rPr>
                <w:rFonts w:ascii="Arial" w:hAnsi="Arial" w:cs="Arial"/>
                <w:sz w:val="14"/>
                <w:szCs w:val="14"/>
              </w:rPr>
            </w:pPr>
          </w:p>
        </w:tc>
        <w:tc>
          <w:tcPr>
            <w:tcW w:w="232" w:type="pct"/>
            <w:vAlign w:val="center"/>
          </w:tcPr>
          <w:p w:rsidR="00377603" w:rsidRPr="00361179" w:rsidRDefault="00377603" w:rsidP="00811189">
            <w:pPr>
              <w:tabs>
                <w:tab w:val="left" w:pos="3647"/>
              </w:tabs>
              <w:spacing w:after="0"/>
              <w:jc w:val="center"/>
              <w:rPr>
                <w:rFonts w:ascii="Arial" w:hAnsi="Arial" w:cs="Arial"/>
                <w:sz w:val="14"/>
                <w:szCs w:val="14"/>
              </w:rPr>
            </w:pPr>
            <w:r w:rsidRPr="00361179">
              <w:rPr>
                <w:rFonts w:ascii="Arial" w:hAnsi="Arial" w:cs="Arial"/>
                <w:sz w:val="14"/>
                <w:szCs w:val="14"/>
              </w:rPr>
              <w:t>ГРБС</w:t>
            </w:r>
          </w:p>
        </w:tc>
        <w:tc>
          <w:tcPr>
            <w:tcW w:w="218" w:type="pct"/>
            <w:vAlign w:val="center"/>
          </w:tcPr>
          <w:p w:rsidR="00377603" w:rsidRPr="00361179" w:rsidRDefault="00377603" w:rsidP="00811189">
            <w:pPr>
              <w:tabs>
                <w:tab w:val="left" w:pos="3647"/>
              </w:tabs>
              <w:spacing w:after="0"/>
              <w:jc w:val="center"/>
              <w:rPr>
                <w:rFonts w:ascii="Arial" w:hAnsi="Arial" w:cs="Arial"/>
                <w:sz w:val="14"/>
                <w:szCs w:val="14"/>
              </w:rPr>
            </w:pPr>
            <w:proofErr w:type="spellStart"/>
            <w:r w:rsidRPr="00361179">
              <w:rPr>
                <w:rFonts w:ascii="Arial" w:hAnsi="Arial" w:cs="Arial"/>
                <w:sz w:val="14"/>
                <w:szCs w:val="14"/>
              </w:rPr>
              <w:t>РзПр</w:t>
            </w:r>
            <w:proofErr w:type="spellEnd"/>
          </w:p>
        </w:tc>
        <w:tc>
          <w:tcPr>
            <w:tcW w:w="422" w:type="pct"/>
            <w:vAlign w:val="center"/>
          </w:tcPr>
          <w:p w:rsidR="00377603" w:rsidRPr="00361179" w:rsidRDefault="00377603" w:rsidP="00811189">
            <w:pPr>
              <w:tabs>
                <w:tab w:val="left" w:pos="3647"/>
              </w:tabs>
              <w:spacing w:after="0"/>
              <w:jc w:val="center"/>
              <w:rPr>
                <w:rFonts w:ascii="Arial" w:hAnsi="Arial" w:cs="Arial"/>
                <w:sz w:val="14"/>
                <w:szCs w:val="14"/>
              </w:rPr>
            </w:pPr>
            <w:r w:rsidRPr="00361179">
              <w:rPr>
                <w:rFonts w:ascii="Arial" w:hAnsi="Arial" w:cs="Arial"/>
                <w:sz w:val="14"/>
                <w:szCs w:val="14"/>
              </w:rPr>
              <w:t>ЦСР</w:t>
            </w:r>
          </w:p>
        </w:tc>
        <w:tc>
          <w:tcPr>
            <w:tcW w:w="260" w:type="pct"/>
            <w:vAlign w:val="center"/>
          </w:tcPr>
          <w:p w:rsidR="00377603" w:rsidRPr="00361179" w:rsidRDefault="00377603" w:rsidP="00811189">
            <w:pPr>
              <w:tabs>
                <w:tab w:val="left" w:pos="3647"/>
              </w:tabs>
              <w:spacing w:after="0"/>
              <w:jc w:val="center"/>
              <w:rPr>
                <w:rFonts w:ascii="Arial" w:hAnsi="Arial" w:cs="Arial"/>
                <w:sz w:val="14"/>
                <w:szCs w:val="14"/>
              </w:rPr>
            </w:pPr>
            <w:r w:rsidRPr="00361179">
              <w:rPr>
                <w:rFonts w:ascii="Arial" w:hAnsi="Arial" w:cs="Arial"/>
                <w:sz w:val="14"/>
                <w:szCs w:val="14"/>
              </w:rPr>
              <w:t>ВР</w:t>
            </w:r>
          </w:p>
        </w:tc>
        <w:tc>
          <w:tcPr>
            <w:tcW w:w="385" w:type="pct"/>
            <w:vAlign w:val="center"/>
          </w:tcPr>
          <w:p w:rsidR="00377603" w:rsidRPr="00361179" w:rsidRDefault="00377603" w:rsidP="00811189">
            <w:pPr>
              <w:tabs>
                <w:tab w:val="left" w:pos="3647"/>
              </w:tabs>
              <w:spacing w:after="0"/>
              <w:jc w:val="center"/>
              <w:rPr>
                <w:rFonts w:ascii="Arial" w:hAnsi="Arial" w:cs="Arial"/>
                <w:sz w:val="14"/>
                <w:szCs w:val="14"/>
              </w:rPr>
            </w:pPr>
            <w:r w:rsidRPr="00361179">
              <w:rPr>
                <w:rFonts w:ascii="Arial" w:hAnsi="Arial" w:cs="Arial"/>
                <w:sz w:val="14"/>
                <w:szCs w:val="14"/>
              </w:rPr>
              <w:t>2021 (текущий финансовый год)</w:t>
            </w:r>
          </w:p>
        </w:tc>
        <w:tc>
          <w:tcPr>
            <w:tcW w:w="376" w:type="pct"/>
            <w:vAlign w:val="center"/>
          </w:tcPr>
          <w:p w:rsidR="00377603" w:rsidRPr="00361179" w:rsidRDefault="00377603" w:rsidP="00811189">
            <w:pPr>
              <w:tabs>
                <w:tab w:val="left" w:pos="3647"/>
              </w:tabs>
              <w:spacing w:after="0"/>
              <w:jc w:val="center"/>
              <w:rPr>
                <w:rFonts w:ascii="Arial" w:hAnsi="Arial" w:cs="Arial"/>
                <w:sz w:val="14"/>
                <w:szCs w:val="14"/>
              </w:rPr>
            </w:pPr>
            <w:r w:rsidRPr="00361179">
              <w:rPr>
                <w:rFonts w:ascii="Arial" w:hAnsi="Arial" w:cs="Arial"/>
                <w:sz w:val="14"/>
                <w:szCs w:val="14"/>
              </w:rPr>
              <w:t>2022 (очередной финансовый год)</w:t>
            </w:r>
          </w:p>
        </w:tc>
        <w:tc>
          <w:tcPr>
            <w:tcW w:w="428" w:type="pct"/>
            <w:vAlign w:val="center"/>
          </w:tcPr>
          <w:p w:rsidR="00377603" w:rsidRPr="00361179" w:rsidRDefault="00377603" w:rsidP="00811189">
            <w:pPr>
              <w:tabs>
                <w:tab w:val="left" w:pos="3647"/>
              </w:tabs>
              <w:spacing w:after="0"/>
              <w:jc w:val="center"/>
              <w:rPr>
                <w:rFonts w:ascii="Arial" w:hAnsi="Arial" w:cs="Arial"/>
                <w:sz w:val="14"/>
                <w:szCs w:val="14"/>
              </w:rPr>
            </w:pPr>
            <w:r w:rsidRPr="00361179">
              <w:rPr>
                <w:rFonts w:ascii="Arial" w:hAnsi="Arial" w:cs="Arial"/>
                <w:sz w:val="14"/>
                <w:szCs w:val="14"/>
              </w:rPr>
              <w:t>2023 (Первый год планового периода)</w:t>
            </w:r>
          </w:p>
        </w:tc>
        <w:tc>
          <w:tcPr>
            <w:tcW w:w="439" w:type="pct"/>
            <w:gridSpan w:val="2"/>
          </w:tcPr>
          <w:p w:rsidR="00377603" w:rsidRPr="00361179" w:rsidRDefault="00377603" w:rsidP="00811189">
            <w:pPr>
              <w:tabs>
                <w:tab w:val="left" w:pos="3647"/>
              </w:tabs>
              <w:spacing w:after="0"/>
              <w:jc w:val="center"/>
              <w:rPr>
                <w:rFonts w:ascii="Arial" w:hAnsi="Arial" w:cs="Arial"/>
                <w:sz w:val="14"/>
                <w:szCs w:val="14"/>
              </w:rPr>
            </w:pPr>
            <w:r w:rsidRPr="00361179">
              <w:rPr>
                <w:rFonts w:ascii="Arial" w:hAnsi="Arial" w:cs="Arial"/>
                <w:sz w:val="14"/>
                <w:szCs w:val="14"/>
              </w:rPr>
              <w:t>2024 (Второй год планового периода)</w:t>
            </w:r>
          </w:p>
        </w:tc>
        <w:tc>
          <w:tcPr>
            <w:tcW w:w="352" w:type="pct"/>
            <w:vAlign w:val="center"/>
          </w:tcPr>
          <w:p w:rsidR="00377603" w:rsidRPr="00361179" w:rsidRDefault="00377603" w:rsidP="00811189">
            <w:pPr>
              <w:tabs>
                <w:tab w:val="left" w:pos="3647"/>
              </w:tabs>
              <w:spacing w:after="0"/>
              <w:jc w:val="center"/>
              <w:rPr>
                <w:rFonts w:ascii="Arial" w:hAnsi="Arial" w:cs="Arial"/>
                <w:sz w:val="14"/>
                <w:szCs w:val="14"/>
              </w:rPr>
            </w:pPr>
            <w:r w:rsidRPr="00361179">
              <w:rPr>
                <w:rFonts w:ascii="Arial" w:hAnsi="Arial" w:cs="Arial"/>
                <w:sz w:val="14"/>
                <w:szCs w:val="14"/>
              </w:rPr>
              <w:t>Итого на период 2021-2024</w:t>
            </w:r>
          </w:p>
          <w:p w:rsidR="00377603" w:rsidRPr="00361179" w:rsidRDefault="00377603" w:rsidP="00811189">
            <w:pPr>
              <w:tabs>
                <w:tab w:val="left" w:pos="3647"/>
              </w:tabs>
              <w:spacing w:after="0"/>
              <w:jc w:val="center"/>
              <w:rPr>
                <w:rFonts w:ascii="Arial" w:hAnsi="Arial" w:cs="Arial"/>
                <w:sz w:val="14"/>
                <w:szCs w:val="14"/>
              </w:rPr>
            </w:pPr>
          </w:p>
        </w:tc>
        <w:tc>
          <w:tcPr>
            <w:tcW w:w="533" w:type="pct"/>
            <w:vMerge/>
            <w:vAlign w:val="center"/>
          </w:tcPr>
          <w:p w:rsidR="00377603" w:rsidRPr="00361179" w:rsidRDefault="00377603" w:rsidP="00811189">
            <w:pPr>
              <w:tabs>
                <w:tab w:val="left" w:pos="3647"/>
              </w:tabs>
              <w:spacing w:after="0"/>
              <w:rPr>
                <w:rFonts w:ascii="Arial" w:hAnsi="Arial" w:cs="Arial"/>
                <w:sz w:val="14"/>
                <w:szCs w:val="14"/>
              </w:rPr>
            </w:pPr>
          </w:p>
        </w:tc>
      </w:tr>
      <w:tr w:rsidR="00377603" w:rsidRPr="00361179" w:rsidTr="00811189">
        <w:trPr>
          <w:trHeight w:val="608"/>
        </w:trPr>
        <w:tc>
          <w:tcPr>
            <w:tcW w:w="5000" w:type="pct"/>
            <w:gridSpan w:val="13"/>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Цель подпрограммы: Создание условий для развития и реализации культурного и духовного потенциала населения Канского района.</w:t>
            </w:r>
          </w:p>
          <w:p w:rsidR="00377603" w:rsidRPr="00361179" w:rsidRDefault="00377603" w:rsidP="00811189">
            <w:pPr>
              <w:tabs>
                <w:tab w:val="left" w:pos="3647"/>
              </w:tabs>
              <w:spacing w:after="0"/>
              <w:jc w:val="center"/>
              <w:rPr>
                <w:rFonts w:ascii="Arial" w:hAnsi="Arial" w:cs="Arial"/>
                <w:b/>
                <w:sz w:val="14"/>
                <w:szCs w:val="14"/>
              </w:rPr>
            </w:pPr>
            <w:r w:rsidRPr="00361179">
              <w:rPr>
                <w:rFonts w:ascii="Arial" w:hAnsi="Arial" w:cs="Arial"/>
                <w:b/>
                <w:sz w:val="14"/>
                <w:szCs w:val="14"/>
              </w:rPr>
              <w:t>Задача 1: Обеспечение свободного доступа населения Канского района к информации, культурному наследию</w:t>
            </w:r>
          </w:p>
        </w:tc>
      </w:tr>
      <w:tr w:rsidR="00377603" w:rsidRPr="00361179" w:rsidTr="00811189">
        <w:trPr>
          <w:trHeight w:val="371"/>
        </w:trPr>
        <w:tc>
          <w:tcPr>
            <w:tcW w:w="5000" w:type="pct"/>
            <w:gridSpan w:val="13"/>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b/>
                <w:sz w:val="14"/>
                <w:szCs w:val="14"/>
              </w:rPr>
              <w:t>Мероприятия:</w:t>
            </w:r>
          </w:p>
        </w:tc>
      </w:tr>
      <w:tr w:rsidR="009D6065" w:rsidRPr="00361179" w:rsidTr="00811189">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1.1.Обеспечение деятельности (оказание услуг) подведомственных учреждений – библиотек – в рамках подпрограммы </w:t>
            </w:r>
          </w:p>
          <w:p w:rsidR="00377603" w:rsidRPr="00361179" w:rsidRDefault="00377603" w:rsidP="00811189">
            <w:pPr>
              <w:tabs>
                <w:tab w:val="left" w:pos="3647"/>
              </w:tabs>
              <w:spacing w:after="0"/>
              <w:rPr>
                <w:rFonts w:ascii="Arial" w:hAnsi="Arial" w:cs="Arial"/>
                <w:sz w:val="14"/>
                <w:szCs w:val="14"/>
              </w:rPr>
            </w:pPr>
          </w:p>
        </w:tc>
        <w:tc>
          <w:tcPr>
            <w:tcW w:w="529"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0801</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0510007610</w:t>
            </w:r>
          </w:p>
        </w:tc>
        <w:tc>
          <w:tcPr>
            <w:tcW w:w="260" w:type="pct"/>
          </w:tcPr>
          <w:p w:rsidR="00377603" w:rsidRPr="00361179" w:rsidRDefault="00377603" w:rsidP="00811189">
            <w:pPr>
              <w:tabs>
                <w:tab w:val="left" w:pos="3647"/>
              </w:tabs>
              <w:spacing w:after="0"/>
              <w:rPr>
                <w:rFonts w:ascii="Arial" w:hAnsi="Arial" w:cs="Arial"/>
                <w:color w:val="000000"/>
                <w:sz w:val="14"/>
                <w:szCs w:val="14"/>
              </w:rPr>
            </w:pPr>
            <w:r w:rsidRPr="00361179">
              <w:rPr>
                <w:rFonts w:ascii="Arial" w:hAnsi="Arial" w:cs="Arial"/>
                <w:sz w:val="14"/>
                <w:szCs w:val="14"/>
              </w:rPr>
              <w:t>110,240</w:t>
            </w:r>
          </w:p>
          <w:p w:rsidR="00377603" w:rsidRPr="00361179" w:rsidRDefault="00377603" w:rsidP="00811189">
            <w:pPr>
              <w:tabs>
                <w:tab w:val="left" w:pos="3647"/>
              </w:tabs>
              <w:spacing w:after="0"/>
              <w:rPr>
                <w:rFonts w:ascii="Arial" w:hAnsi="Arial" w:cs="Arial"/>
                <w:color w:val="000000"/>
                <w:sz w:val="14"/>
                <w:szCs w:val="14"/>
              </w:rPr>
            </w:pP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19050,0</w:t>
            </w:r>
          </w:p>
        </w:tc>
        <w:tc>
          <w:tcPr>
            <w:tcW w:w="376"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20719,7</w:t>
            </w:r>
          </w:p>
        </w:tc>
        <w:tc>
          <w:tcPr>
            <w:tcW w:w="428"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18766,7</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18766,7</w:t>
            </w:r>
          </w:p>
          <w:p w:rsidR="00377603" w:rsidRPr="00361179" w:rsidRDefault="00377603" w:rsidP="00811189">
            <w:pPr>
              <w:tabs>
                <w:tab w:val="left" w:pos="3647"/>
              </w:tabs>
              <w:spacing w:after="0"/>
              <w:rPr>
                <w:rFonts w:ascii="Arial" w:hAnsi="Arial" w:cs="Arial"/>
                <w:sz w:val="14"/>
                <w:szCs w:val="14"/>
              </w:rPr>
            </w:pP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77303,1</w:t>
            </w:r>
          </w:p>
          <w:p w:rsidR="00377603" w:rsidRPr="00361179" w:rsidRDefault="00377603" w:rsidP="00811189">
            <w:pPr>
              <w:tabs>
                <w:tab w:val="left" w:pos="3647"/>
              </w:tabs>
              <w:spacing w:after="0"/>
              <w:rPr>
                <w:rFonts w:ascii="Arial" w:hAnsi="Arial" w:cs="Arial"/>
                <w:sz w:val="14"/>
                <w:szCs w:val="14"/>
              </w:rPr>
            </w:pPr>
          </w:p>
          <w:p w:rsidR="00377603" w:rsidRPr="00361179" w:rsidRDefault="00377603" w:rsidP="00811189">
            <w:pPr>
              <w:tabs>
                <w:tab w:val="left" w:pos="3647"/>
              </w:tabs>
              <w:spacing w:after="0"/>
              <w:rPr>
                <w:rFonts w:ascii="Arial" w:hAnsi="Arial" w:cs="Arial"/>
                <w:sz w:val="14"/>
                <w:szCs w:val="14"/>
              </w:rPr>
            </w:pPr>
          </w:p>
          <w:p w:rsidR="00377603" w:rsidRPr="00361179" w:rsidRDefault="00377603" w:rsidP="00811189">
            <w:pPr>
              <w:tabs>
                <w:tab w:val="left" w:pos="3647"/>
              </w:tabs>
              <w:spacing w:after="0"/>
              <w:rPr>
                <w:rFonts w:ascii="Arial" w:hAnsi="Arial" w:cs="Arial"/>
                <w:sz w:val="14"/>
                <w:szCs w:val="14"/>
              </w:rPr>
            </w:pPr>
          </w:p>
        </w:tc>
        <w:tc>
          <w:tcPr>
            <w:tcW w:w="533"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Обслуживание 13478 читателей ежегодно.</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Увеличение динамики посещений пользователей библиотеки (реальных удаленных) по сравнению с предыдущим годом: </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lastRenderedPageBreak/>
              <w:t>в 2022 г.- на 0,1%;</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в 2023 г.- на 0,1%;</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в 2024 г.- на 0,1%</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Количество посещений библиотек в стационарных условиях:</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в 2022 г. – 102506;</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 в 2023 г. – 102609;</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в 2024- 102712</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 (согласно муниципального задания МКУК ЦБС Канского района)</w:t>
            </w:r>
          </w:p>
        </w:tc>
      </w:tr>
      <w:tr w:rsidR="009D6065" w:rsidRPr="00361179" w:rsidTr="00811189">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lastRenderedPageBreak/>
              <w:t>1.2.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29"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0801</w:t>
            </w:r>
          </w:p>
        </w:tc>
        <w:tc>
          <w:tcPr>
            <w:tcW w:w="422"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0510074880</w:t>
            </w:r>
          </w:p>
        </w:tc>
        <w:tc>
          <w:tcPr>
            <w:tcW w:w="260"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240</w:t>
            </w:r>
          </w:p>
        </w:tc>
        <w:tc>
          <w:tcPr>
            <w:tcW w:w="385"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0,0</w:t>
            </w:r>
          </w:p>
        </w:tc>
        <w:tc>
          <w:tcPr>
            <w:tcW w:w="376"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0,0</w:t>
            </w:r>
          </w:p>
        </w:tc>
        <w:tc>
          <w:tcPr>
            <w:tcW w:w="428"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0,0</w:t>
            </w:r>
          </w:p>
        </w:tc>
        <w:tc>
          <w:tcPr>
            <w:tcW w:w="439" w:type="pct"/>
            <w:gridSpan w:val="2"/>
          </w:tcPr>
          <w:p w:rsidR="00377603" w:rsidRPr="00361179" w:rsidRDefault="00377603" w:rsidP="00811189">
            <w:pPr>
              <w:spacing w:after="0"/>
              <w:rPr>
                <w:rFonts w:ascii="Arial" w:hAnsi="Arial" w:cs="Arial"/>
                <w:sz w:val="14"/>
                <w:szCs w:val="14"/>
              </w:rPr>
            </w:pPr>
            <w:r w:rsidRPr="00361179">
              <w:rPr>
                <w:rFonts w:ascii="Arial" w:hAnsi="Arial" w:cs="Arial"/>
                <w:sz w:val="14"/>
                <w:szCs w:val="14"/>
              </w:rPr>
              <w:t>0,0</w:t>
            </w:r>
          </w:p>
        </w:tc>
        <w:tc>
          <w:tcPr>
            <w:tcW w:w="352"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0,0</w:t>
            </w:r>
          </w:p>
        </w:tc>
        <w:tc>
          <w:tcPr>
            <w:tcW w:w="533"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 xml:space="preserve">Приобретение 2760 экз. изданий, в </w:t>
            </w:r>
            <w:proofErr w:type="spellStart"/>
            <w:r w:rsidRPr="00361179">
              <w:rPr>
                <w:rFonts w:ascii="Arial" w:hAnsi="Arial" w:cs="Arial"/>
                <w:sz w:val="14"/>
                <w:szCs w:val="14"/>
              </w:rPr>
              <w:t>т.ч</w:t>
            </w:r>
            <w:proofErr w:type="spellEnd"/>
            <w:r w:rsidRPr="00361179">
              <w:rPr>
                <w:rFonts w:ascii="Arial" w:hAnsi="Arial" w:cs="Arial"/>
                <w:sz w:val="14"/>
                <w:szCs w:val="14"/>
              </w:rPr>
              <w:t xml:space="preserve">. </w:t>
            </w:r>
          </w:p>
          <w:p w:rsidR="00377603" w:rsidRPr="00361179" w:rsidRDefault="00377603" w:rsidP="00811189">
            <w:pPr>
              <w:spacing w:after="0"/>
              <w:rPr>
                <w:rFonts w:ascii="Arial" w:hAnsi="Arial" w:cs="Arial"/>
                <w:sz w:val="14"/>
                <w:szCs w:val="14"/>
              </w:rPr>
            </w:pPr>
            <w:r w:rsidRPr="00361179">
              <w:rPr>
                <w:rFonts w:ascii="Arial" w:hAnsi="Arial" w:cs="Arial"/>
                <w:sz w:val="14"/>
                <w:szCs w:val="14"/>
              </w:rPr>
              <w:t>в 2022 – 920 экз.;</w:t>
            </w:r>
          </w:p>
          <w:p w:rsidR="00377603" w:rsidRPr="00361179" w:rsidRDefault="00377603" w:rsidP="00811189">
            <w:pPr>
              <w:spacing w:after="0"/>
              <w:rPr>
                <w:rFonts w:ascii="Arial" w:hAnsi="Arial" w:cs="Arial"/>
                <w:sz w:val="14"/>
                <w:szCs w:val="14"/>
              </w:rPr>
            </w:pPr>
            <w:r w:rsidRPr="00361179">
              <w:rPr>
                <w:rFonts w:ascii="Arial" w:hAnsi="Arial" w:cs="Arial"/>
                <w:sz w:val="14"/>
                <w:szCs w:val="14"/>
              </w:rPr>
              <w:t>в 2023 – 920 экз.;</w:t>
            </w:r>
          </w:p>
          <w:p w:rsidR="00377603" w:rsidRPr="00361179" w:rsidRDefault="00377603" w:rsidP="00811189">
            <w:pPr>
              <w:spacing w:after="0"/>
              <w:rPr>
                <w:rFonts w:ascii="Arial" w:hAnsi="Arial" w:cs="Arial"/>
                <w:sz w:val="14"/>
                <w:szCs w:val="14"/>
              </w:rPr>
            </w:pPr>
            <w:r w:rsidRPr="00361179">
              <w:rPr>
                <w:rFonts w:ascii="Arial" w:hAnsi="Arial" w:cs="Arial"/>
                <w:sz w:val="14"/>
                <w:szCs w:val="14"/>
              </w:rPr>
              <w:t>в 2024 – 920 экз.</w:t>
            </w:r>
          </w:p>
        </w:tc>
      </w:tr>
      <w:tr w:rsidR="009D6065" w:rsidRPr="00361179" w:rsidTr="00811189">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1.3. </w:t>
            </w:r>
            <w:proofErr w:type="spellStart"/>
            <w:r w:rsidRPr="00361179">
              <w:rPr>
                <w:rFonts w:ascii="Arial" w:hAnsi="Arial" w:cs="Arial"/>
                <w:sz w:val="14"/>
                <w:szCs w:val="14"/>
              </w:rPr>
              <w:t>Софинансирование</w:t>
            </w:r>
            <w:proofErr w:type="spellEnd"/>
            <w:r w:rsidRPr="00361179">
              <w:rPr>
                <w:rFonts w:ascii="Arial" w:hAnsi="Arial" w:cs="Arial"/>
                <w:sz w:val="14"/>
                <w:szCs w:val="14"/>
              </w:rPr>
              <w:t xml:space="preserve">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29"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0801</w:t>
            </w:r>
          </w:p>
        </w:tc>
        <w:tc>
          <w:tcPr>
            <w:tcW w:w="422"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05100</w:t>
            </w:r>
            <w:r w:rsidRPr="00361179">
              <w:rPr>
                <w:rFonts w:ascii="Arial" w:hAnsi="Arial" w:cs="Arial"/>
                <w:sz w:val="14"/>
                <w:szCs w:val="14"/>
                <w:lang w:val="en-US"/>
              </w:rPr>
              <w:t>S</w:t>
            </w:r>
            <w:r w:rsidRPr="00361179">
              <w:rPr>
                <w:rFonts w:ascii="Arial" w:hAnsi="Arial" w:cs="Arial"/>
                <w:sz w:val="14"/>
                <w:szCs w:val="14"/>
              </w:rPr>
              <w:t>4880</w:t>
            </w:r>
          </w:p>
        </w:tc>
        <w:tc>
          <w:tcPr>
            <w:tcW w:w="260"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240</w:t>
            </w:r>
          </w:p>
        </w:tc>
        <w:tc>
          <w:tcPr>
            <w:tcW w:w="385"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439,4</w:t>
            </w:r>
          </w:p>
        </w:tc>
        <w:tc>
          <w:tcPr>
            <w:tcW w:w="376"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439,0</w:t>
            </w:r>
          </w:p>
        </w:tc>
        <w:tc>
          <w:tcPr>
            <w:tcW w:w="428"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439,0</w:t>
            </w:r>
          </w:p>
        </w:tc>
        <w:tc>
          <w:tcPr>
            <w:tcW w:w="439" w:type="pct"/>
            <w:gridSpan w:val="2"/>
          </w:tcPr>
          <w:p w:rsidR="00377603" w:rsidRPr="00361179" w:rsidRDefault="00377603" w:rsidP="00811189">
            <w:pPr>
              <w:spacing w:after="0"/>
              <w:rPr>
                <w:rFonts w:ascii="Arial" w:hAnsi="Arial" w:cs="Arial"/>
                <w:sz w:val="14"/>
                <w:szCs w:val="14"/>
              </w:rPr>
            </w:pPr>
            <w:r w:rsidRPr="00361179">
              <w:rPr>
                <w:rFonts w:ascii="Arial" w:hAnsi="Arial" w:cs="Arial"/>
                <w:sz w:val="14"/>
                <w:szCs w:val="14"/>
              </w:rPr>
              <w:t>439,0</w:t>
            </w:r>
          </w:p>
        </w:tc>
        <w:tc>
          <w:tcPr>
            <w:tcW w:w="352"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1756,4</w:t>
            </w:r>
          </w:p>
        </w:tc>
        <w:tc>
          <w:tcPr>
            <w:tcW w:w="533"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 xml:space="preserve">Приобретение   635 экз. изданий, в </w:t>
            </w:r>
            <w:proofErr w:type="spellStart"/>
            <w:r w:rsidRPr="00361179">
              <w:rPr>
                <w:rFonts w:ascii="Arial" w:hAnsi="Arial" w:cs="Arial"/>
                <w:sz w:val="14"/>
                <w:szCs w:val="14"/>
              </w:rPr>
              <w:t>т.ч</w:t>
            </w:r>
            <w:proofErr w:type="spellEnd"/>
            <w:r w:rsidRPr="00361179">
              <w:rPr>
                <w:rFonts w:ascii="Arial" w:hAnsi="Arial" w:cs="Arial"/>
                <w:sz w:val="14"/>
                <w:szCs w:val="14"/>
              </w:rPr>
              <w:t xml:space="preserve">. </w:t>
            </w:r>
          </w:p>
          <w:p w:rsidR="00377603" w:rsidRPr="00361179" w:rsidRDefault="00377603" w:rsidP="00811189">
            <w:pPr>
              <w:spacing w:after="0"/>
              <w:rPr>
                <w:rFonts w:ascii="Arial" w:hAnsi="Arial" w:cs="Arial"/>
                <w:sz w:val="14"/>
                <w:szCs w:val="14"/>
              </w:rPr>
            </w:pPr>
            <w:r w:rsidRPr="00361179">
              <w:rPr>
                <w:rFonts w:ascii="Arial" w:hAnsi="Arial" w:cs="Arial"/>
                <w:sz w:val="14"/>
                <w:szCs w:val="14"/>
              </w:rPr>
              <w:t>в 2022 г. – 235 экз.;</w:t>
            </w:r>
          </w:p>
          <w:p w:rsidR="00377603" w:rsidRPr="00361179" w:rsidRDefault="00377603" w:rsidP="00811189">
            <w:pPr>
              <w:spacing w:after="0"/>
              <w:rPr>
                <w:rFonts w:ascii="Arial" w:hAnsi="Arial" w:cs="Arial"/>
                <w:sz w:val="14"/>
                <w:szCs w:val="14"/>
              </w:rPr>
            </w:pPr>
            <w:r w:rsidRPr="00361179">
              <w:rPr>
                <w:rFonts w:ascii="Arial" w:hAnsi="Arial" w:cs="Arial"/>
                <w:sz w:val="14"/>
                <w:szCs w:val="14"/>
              </w:rPr>
              <w:t>в 2023 г. – 200 экз.;</w:t>
            </w:r>
          </w:p>
          <w:p w:rsidR="00377603" w:rsidRPr="00361179" w:rsidRDefault="00377603" w:rsidP="00811189">
            <w:pPr>
              <w:spacing w:after="0"/>
              <w:rPr>
                <w:rFonts w:ascii="Arial" w:hAnsi="Arial" w:cs="Arial"/>
                <w:sz w:val="14"/>
                <w:szCs w:val="14"/>
              </w:rPr>
            </w:pPr>
            <w:r w:rsidRPr="00361179">
              <w:rPr>
                <w:rFonts w:ascii="Arial" w:hAnsi="Arial" w:cs="Arial"/>
                <w:sz w:val="14"/>
                <w:szCs w:val="14"/>
              </w:rPr>
              <w:t>в 2024 г. – 200 экз.</w:t>
            </w:r>
          </w:p>
        </w:tc>
      </w:tr>
      <w:tr w:rsidR="009D6065" w:rsidRPr="00361179" w:rsidTr="00811189">
        <w:trPr>
          <w:trHeight w:val="706"/>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1.4.Предоставление услуг на платной основе и поступление благотворительных пожертвований МБУК «МКС»: показ (организация показа) концертов и концертных программ, МБУ ДО «</w:t>
            </w:r>
            <w:proofErr w:type="spellStart"/>
            <w:r w:rsidRPr="00361179">
              <w:rPr>
                <w:rFonts w:ascii="Arial" w:hAnsi="Arial" w:cs="Arial"/>
                <w:sz w:val="14"/>
                <w:szCs w:val="14"/>
              </w:rPr>
              <w:t>ФилимоновскаяДШИ</w:t>
            </w:r>
            <w:proofErr w:type="spellEnd"/>
            <w:r w:rsidRPr="00361179">
              <w:rPr>
                <w:rFonts w:ascii="Arial" w:hAnsi="Arial" w:cs="Arial"/>
                <w:sz w:val="14"/>
                <w:szCs w:val="14"/>
              </w:rPr>
              <w:t>»,</w:t>
            </w:r>
          </w:p>
          <w:p w:rsidR="00377603" w:rsidRPr="00361179" w:rsidRDefault="00377603" w:rsidP="00811189">
            <w:pPr>
              <w:spacing w:after="0"/>
              <w:rPr>
                <w:rFonts w:ascii="Arial" w:hAnsi="Arial" w:cs="Arial"/>
                <w:sz w:val="14"/>
                <w:szCs w:val="14"/>
              </w:rPr>
            </w:pPr>
            <w:r w:rsidRPr="00361179">
              <w:rPr>
                <w:rFonts w:ascii="Arial" w:hAnsi="Arial" w:cs="Arial"/>
                <w:sz w:val="14"/>
                <w:szCs w:val="14"/>
              </w:rPr>
              <w:t>МБУ ДО «</w:t>
            </w:r>
            <w:proofErr w:type="spellStart"/>
            <w:r w:rsidRPr="00361179">
              <w:rPr>
                <w:rFonts w:ascii="Arial" w:hAnsi="Arial" w:cs="Arial"/>
                <w:sz w:val="14"/>
                <w:szCs w:val="14"/>
              </w:rPr>
              <w:t>Чечеульская</w:t>
            </w:r>
            <w:proofErr w:type="spellEnd"/>
            <w:r w:rsidRPr="00361179">
              <w:rPr>
                <w:rFonts w:ascii="Arial" w:hAnsi="Arial" w:cs="Arial"/>
                <w:sz w:val="14"/>
                <w:szCs w:val="14"/>
              </w:rPr>
              <w:t xml:space="preserve"> ДШИ», МБУ ДО «</w:t>
            </w:r>
            <w:proofErr w:type="spellStart"/>
            <w:r w:rsidRPr="00361179">
              <w:rPr>
                <w:rFonts w:ascii="Arial" w:hAnsi="Arial" w:cs="Arial"/>
                <w:sz w:val="14"/>
                <w:szCs w:val="14"/>
              </w:rPr>
              <w:t>Большеуринская</w:t>
            </w:r>
            <w:proofErr w:type="spellEnd"/>
            <w:r w:rsidRPr="00361179">
              <w:rPr>
                <w:rFonts w:ascii="Arial" w:hAnsi="Arial" w:cs="Arial"/>
                <w:sz w:val="14"/>
                <w:szCs w:val="14"/>
              </w:rPr>
              <w:t xml:space="preserve"> ДШИ»</w:t>
            </w:r>
          </w:p>
        </w:tc>
        <w:tc>
          <w:tcPr>
            <w:tcW w:w="529"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0000</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00000000</w:t>
            </w:r>
          </w:p>
        </w:tc>
        <w:tc>
          <w:tcPr>
            <w:tcW w:w="260"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130,180,150,140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1428,0</w:t>
            </w:r>
          </w:p>
          <w:p w:rsidR="00377603" w:rsidRPr="00361179" w:rsidRDefault="00377603" w:rsidP="00811189">
            <w:pPr>
              <w:spacing w:after="0"/>
              <w:rPr>
                <w:rFonts w:ascii="Arial" w:hAnsi="Arial" w:cs="Arial"/>
                <w:sz w:val="14"/>
                <w:szCs w:val="14"/>
              </w:rPr>
            </w:pP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1228,0</w:t>
            </w:r>
          </w:p>
          <w:p w:rsidR="00377603" w:rsidRPr="00361179" w:rsidRDefault="00377603" w:rsidP="00811189">
            <w:pPr>
              <w:spacing w:after="0"/>
              <w:rPr>
                <w:rFonts w:ascii="Arial" w:hAnsi="Arial" w:cs="Arial"/>
                <w:sz w:val="14"/>
                <w:szCs w:val="14"/>
              </w:rPr>
            </w:pP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925,0</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925,0</w:t>
            </w:r>
          </w:p>
          <w:p w:rsidR="00377603" w:rsidRPr="00361179" w:rsidRDefault="00377603" w:rsidP="00811189">
            <w:pPr>
              <w:tabs>
                <w:tab w:val="left" w:pos="3647"/>
              </w:tabs>
              <w:spacing w:after="0"/>
              <w:rPr>
                <w:rFonts w:ascii="Arial" w:hAnsi="Arial" w:cs="Arial"/>
                <w:sz w:val="14"/>
                <w:szCs w:val="14"/>
              </w:rPr>
            </w:pPr>
          </w:p>
          <w:p w:rsidR="00377603" w:rsidRPr="00361179" w:rsidRDefault="00377603" w:rsidP="00811189">
            <w:pPr>
              <w:tabs>
                <w:tab w:val="left" w:pos="3647"/>
              </w:tabs>
              <w:spacing w:after="0"/>
              <w:rPr>
                <w:rFonts w:ascii="Arial" w:hAnsi="Arial" w:cs="Arial"/>
                <w:sz w:val="14"/>
                <w:szCs w:val="14"/>
              </w:rPr>
            </w:pP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4506,0</w:t>
            </w:r>
          </w:p>
        </w:tc>
        <w:tc>
          <w:tcPr>
            <w:tcW w:w="533"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Число зрителей –</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в 2022 г. – 60430чел.;</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в 2023г.  – 60430чел.;</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в 2024 г. – 60430чел.</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согласно муниципальному заданию МБУК «МКС» </w:t>
            </w:r>
          </w:p>
        </w:tc>
      </w:tr>
      <w:tr w:rsidR="009D6065" w:rsidRPr="00361179" w:rsidTr="00811189">
        <w:trPr>
          <w:trHeight w:val="223"/>
        </w:trPr>
        <w:tc>
          <w:tcPr>
            <w:tcW w:w="826"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1.5.Расходы на поддержку отрасли культуры (модернизация библиотек в части комплектования книжных фондов) в рамках подпрограммы "Сохранение и развитие отрасли культуры </w:t>
            </w:r>
            <w:r w:rsidRPr="00361179">
              <w:rPr>
                <w:rFonts w:ascii="Arial" w:hAnsi="Arial" w:cs="Arial"/>
                <w:sz w:val="14"/>
                <w:szCs w:val="14"/>
              </w:rPr>
              <w:lastRenderedPageBreak/>
              <w:t>Канского района" муниципальной программы "Развитие культуры, физической культуры, спорта и поддержка молодых семей в Канском районе"</w:t>
            </w:r>
          </w:p>
        </w:tc>
        <w:tc>
          <w:tcPr>
            <w:tcW w:w="529"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lastRenderedPageBreak/>
              <w:t>Администрация Канского района</w:t>
            </w:r>
          </w:p>
        </w:tc>
        <w:tc>
          <w:tcPr>
            <w:tcW w:w="232"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0801</w:t>
            </w:r>
          </w:p>
        </w:tc>
        <w:tc>
          <w:tcPr>
            <w:tcW w:w="422" w:type="pct"/>
            <w:shd w:val="clear" w:color="auto" w:fill="FFFFFF" w:themeFill="background1"/>
          </w:tcPr>
          <w:p w:rsidR="00377603" w:rsidRPr="00361179" w:rsidRDefault="00377603" w:rsidP="00811189">
            <w:pPr>
              <w:tabs>
                <w:tab w:val="left" w:pos="3647"/>
              </w:tabs>
              <w:spacing w:after="0"/>
              <w:rPr>
                <w:rFonts w:ascii="Arial" w:hAnsi="Arial" w:cs="Arial"/>
                <w:sz w:val="14"/>
                <w:szCs w:val="14"/>
                <w:lang w:val="en-US"/>
              </w:rPr>
            </w:pPr>
            <w:r w:rsidRPr="00361179">
              <w:rPr>
                <w:rFonts w:ascii="Arial" w:hAnsi="Arial" w:cs="Arial"/>
                <w:sz w:val="14"/>
                <w:szCs w:val="14"/>
              </w:rPr>
              <w:t>05100</w:t>
            </w:r>
            <w:r w:rsidRPr="00361179">
              <w:rPr>
                <w:rFonts w:ascii="Arial" w:hAnsi="Arial" w:cs="Arial"/>
                <w:sz w:val="14"/>
                <w:szCs w:val="14"/>
                <w:lang w:val="en-US"/>
              </w:rPr>
              <w:t>L519F</w:t>
            </w:r>
          </w:p>
        </w:tc>
        <w:tc>
          <w:tcPr>
            <w:tcW w:w="260" w:type="pct"/>
            <w:shd w:val="clear" w:color="auto" w:fill="FFFFFF" w:themeFill="background1"/>
          </w:tcPr>
          <w:p w:rsidR="00377603" w:rsidRPr="00361179" w:rsidRDefault="00377603" w:rsidP="00811189">
            <w:pPr>
              <w:tabs>
                <w:tab w:val="left" w:pos="3647"/>
              </w:tabs>
              <w:spacing w:after="0"/>
              <w:rPr>
                <w:rFonts w:ascii="Arial" w:hAnsi="Arial" w:cs="Arial"/>
                <w:color w:val="000000"/>
                <w:sz w:val="14"/>
                <w:szCs w:val="14"/>
                <w:lang w:val="en-US"/>
              </w:rPr>
            </w:pPr>
            <w:r w:rsidRPr="00361179">
              <w:rPr>
                <w:rFonts w:ascii="Arial" w:hAnsi="Arial" w:cs="Arial"/>
                <w:color w:val="000000"/>
                <w:sz w:val="14"/>
                <w:szCs w:val="14"/>
                <w:lang w:val="en-US"/>
              </w:rPr>
              <w:t>240</w:t>
            </w:r>
          </w:p>
        </w:tc>
        <w:tc>
          <w:tcPr>
            <w:tcW w:w="385" w:type="pct"/>
            <w:shd w:val="clear" w:color="auto" w:fill="FFFFFF" w:themeFill="background1"/>
          </w:tcPr>
          <w:p w:rsidR="00377603" w:rsidRPr="00361179" w:rsidRDefault="00377603" w:rsidP="00811189">
            <w:pPr>
              <w:tabs>
                <w:tab w:val="left" w:pos="3647"/>
              </w:tabs>
              <w:spacing w:after="0"/>
              <w:rPr>
                <w:rFonts w:ascii="Arial" w:hAnsi="Arial" w:cs="Arial"/>
                <w:sz w:val="14"/>
                <w:szCs w:val="14"/>
                <w:lang w:val="en-US"/>
              </w:rPr>
            </w:pPr>
            <w:r w:rsidRPr="00361179">
              <w:rPr>
                <w:rFonts w:ascii="Arial" w:hAnsi="Arial" w:cs="Arial"/>
                <w:sz w:val="14"/>
                <w:szCs w:val="14"/>
                <w:lang w:val="en-US"/>
              </w:rPr>
              <w:t>146</w:t>
            </w:r>
            <w:r w:rsidRPr="00361179">
              <w:rPr>
                <w:rFonts w:ascii="Arial" w:hAnsi="Arial" w:cs="Arial"/>
                <w:sz w:val="14"/>
                <w:szCs w:val="14"/>
              </w:rPr>
              <w:t>,</w:t>
            </w:r>
            <w:r w:rsidRPr="00361179">
              <w:rPr>
                <w:rFonts w:ascii="Arial" w:hAnsi="Arial" w:cs="Arial"/>
                <w:sz w:val="14"/>
                <w:szCs w:val="14"/>
                <w:lang w:val="en-US"/>
              </w:rPr>
              <w:t>7</w:t>
            </w:r>
          </w:p>
        </w:tc>
        <w:tc>
          <w:tcPr>
            <w:tcW w:w="376"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28"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39" w:type="pct"/>
            <w:gridSpan w:val="2"/>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52"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146,7</w:t>
            </w:r>
          </w:p>
        </w:tc>
        <w:tc>
          <w:tcPr>
            <w:tcW w:w="533"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sz w:val="14"/>
                <w:szCs w:val="14"/>
              </w:rPr>
              <w:t>Приобретение   315 экз. изданий,</w:t>
            </w:r>
          </w:p>
        </w:tc>
      </w:tr>
      <w:tr w:rsidR="009D6065" w:rsidRPr="00361179" w:rsidTr="00811189">
        <w:trPr>
          <w:trHeight w:val="223"/>
        </w:trPr>
        <w:tc>
          <w:tcPr>
            <w:tcW w:w="826"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lastRenderedPageBreak/>
              <w:t>1.6. Поддержка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29"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0801</w:t>
            </w:r>
          </w:p>
        </w:tc>
        <w:tc>
          <w:tcPr>
            <w:tcW w:w="422"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05100</w:t>
            </w:r>
            <w:r w:rsidRPr="00361179">
              <w:rPr>
                <w:rFonts w:ascii="Arial" w:hAnsi="Arial" w:cs="Arial"/>
                <w:sz w:val="14"/>
                <w:szCs w:val="14"/>
                <w:lang w:val="en-US"/>
              </w:rPr>
              <w:t>L</w:t>
            </w:r>
            <w:r w:rsidRPr="00361179">
              <w:rPr>
                <w:rFonts w:ascii="Arial" w:hAnsi="Arial" w:cs="Arial"/>
                <w:sz w:val="14"/>
                <w:szCs w:val="14"/>
              </w:rPr>
              <w:t>5191</w:t>
            </w:r>
          </w:p>
        </w:tc>
        <w:tc>
          <w:tcPr>
            <w:tcW w:w="260" w:type="pct"/>
            <w:shd w:val="clear" w:color="auto" w:fill="FFFFFF" w:themeFill="background1"/>
          </w:tcPr>
          <w:p w:rsidR="00377603" w:rsidRPr="00361179" w:rsidRDefault="00377603" w:rsidP="00811189">
            <w:pPr>
              <w:tabs>
                <w:tab w:val="left" w:pos="3647"/>
              </w:tabs>
              <w:spacing w:after="0"/>
              <w:rPr>
                <w:rFonts w:ascii="Arial" w:hAnsi="Arial" w:cs="Arial"/>
                <w:color w:val="000000"/>
                <w:sz w:val="14"/>
                <w:szCs w:val="14"/>
              </w:rPr>
            </w:pPr>
            <w:r w:rsidRPr="00361179">
              <w:rPr>
                <w:rFonts w:ascii="Arial" w:hAnsi="Arial" w:cs="Arial"/>
                <w:color w:val="000000"/>
                <w:sz w:val="14"/>
                <w:szCs w:val="14"/>
              </w:rPr>
              <w:t>240</w:t>
            </w:r>
          </w:p>
        </w:tc>
        <w:tc>
          <w:tcPr>
            <w:tcW w:w="385"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76"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339,0</w:t>
            </w:r>
          </w:p>
        </w:tc>
        <w:tc>
          <w:tcPr>
            <w:tcW w:w="428"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339,0</w:t>
            </w:r>
          </w:p>
        </w:tc>
        <w:tc>
          <w:tcPr>
            <w:tcW w:w="439" w:type="pct"/>
            <w:gridSpan w:val="2"/>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339,0</w:t>
            </w:r>
          </w:p>
        </w:tc>
        <w:tc>
          <w:tcPr>
            <w:tcW w:w="352"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1017,0</w:t>
            </w:r>
          </w:p>
        </w:tc>
        <w:tc>
          <w:tcPr>
            <w:tcW w:w="533" w:type="pct"/>
            <w:shd w:val="clear" w:color="auto" w:fill="FFFFFF" w:themeFill="background1"/>
          </w:tcPr>
          <w:p w:rsidR="00377603" w:rsidRPr="00361179" w:rsidRDefault="00377603" w:rsidP="00811189">
            <w:pPr>
              <w:tabs>
                <w:tab w:val="left" w:pos="3647"/>
              </w:tabs>
              <w:spacing w:after="0"/>
              <w:rPr>
                <w:rFonts w:ascii="Arial" w:hAnsi="Arial" w:cs="Arial"/>
                <w:sz w:val="14"/>
                <w:szCs w:val="14"/>
              </w:rPr>
            </w:pPr>
          </w:p>
        </w:tc>
      </w:tr>
      <w:tr w:rsidR="009D6065" w:rsidRPr="00361179" w:rsidTr="00811189">
        <w:trPr>
          <w:trHeight w:val="223"/>
        </w:trPr>
        <w:tc>
          <w:tcPr>
            <w:tcW w:w="826"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Итого:</w:t>
            </w:r>
          </w:p>
        </w:tc>
        <w:tc>
          <w:tcPr>
            <w:tcW w:w="529"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p>
        </w:tc>
        <w:tc>
          <w:tcPr>
            <w:tcW w:w="232"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p>
        </w:tc>
        <w:tc>
          <w:tcPr>
            <w:tcW w:w="218"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p>
        </w:tc>
        <w:tc>
          <w:tcPr>
            <w:tcW w:w="422"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p>
        </w:tc>
        <w:tc>
          <w:tcPr>
            <w:tcW w:w="260" w:type="pct"/>
            <w:shd w:val="clear" w:color="auto" w:fill="FFFFFF" w:themeFill="background1"/>
          </w:tcPr>
          <w:p w:rsidR="00377603" w:rsidRPr="00361179" w:rsidRDefault="00377603" w:rsidP="00811189">
            <w:pPr>
              <w:tabs>
                <w:tab w:val="left" w:pos="3647"/>
              </w:tabs>
              <w:spacing w:after="0"/>
              <w:rPr>
                <w:rFonts w:ascii="Arial" w:hAnsi="Arial" w:cs="Arial"/>
                <w:b/>
                <w:color w:val="000000"/>
                <w:sz w:val="14"/>
                <w:szCs w:val="14"/>
              </w:rPr>
            </w:pPr>
          </w:p>
        </w:tc>
        <w:tc>
          <w:tcPr>
            <w:tcW w:w="385"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21064,1</w:t>
            </w:r>
          </w:p>
        </w:tc>
        <w:tc>
          <w:tcPr>
            <w:tcW w:w="376"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22 725,7</w:t>
            </w:r>
          </w:p>
        </w:tc>
        <w:tc>
          <w:tcPr>
            <w:tcW w:w="428"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20469,7</w:t>
            </w:r>
          </w:p>
        </w:tc>
        <w:tc>
          <w:tcPr>
            <w:tcW w:w="439" w:type="pct"/>
            <w:gridSpan w:val="2"/>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20469,7</w:t>
            </w:r>
          </w:p>
        </w:tc>
        <w:tc>
          <w:tcPr>
            <w:tcW w:w="352"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84 729,2</w:t>
            </w:r>
          </w:p>
        </w:tc>
        <w:tc>
          <w:tcPr>
            <w:tcW w:w="533" w:type="pct"/>
            <w:shd w:val="clear" w:color="auto" w:fill="FFFFFF" w:themeFill="background1"/>
          </w:tcPr>
          <w:p w:rsidR="00377603" w:rsidRPr="00361179" w:rsidRDefault="00377603" w:rsidP="00811189">
            <w:pPr>
              <w:tabs>
                <w:tab w:val="left" w:pos="3647"/>
              </w:tabs>
              <w:spacing w:after="0"/>
              <w:rPr>
                <w:rFonts w:ascii="Arial" w:hAnsi="Arial" w:cs="Arial"/>
                <w:b/>
                <w:sz w:val="14"/>
                <w:szCs w:val="14"/>
              </w:rPr>
            </w:pPr>
          </w:p>
        </w:tc>
      </w:tr>
      <w:tr w:rsidR="00377603" w:rsidRPr="00361179" w:rsidTr="00811189">
        <w:trPr>
          <w:trHeight w:val="272"/>
        </w:trPr>
        <w:tc>
          <w:tcPr>
            <w:tcW w:w="5000" w:type="pct"/>
            <w:gridSpan w:val="13"/>
          </w:tcPr>
          <w:p w:rsidR="00377603" w:rsidRPr="00361179" w:rsidRDefault="00377603" w:rsidP="00811189">
            <w:pPr>
              <w:tabs>
                <w:tab w:val="left" w:pos="3647"/>
              </w:tabs>
              <w:spacing w:after="0"/>
              <w:rPr>
                <w:rFonts w:ascii="Arial" w:hAnsi="Arial" w:cs="Arial"/>
                <w:b/>
                <w:color w:val="000000"/>
                <w:sz w:val="14"/>
                <w:szCs w:val="14"/>
              </w:rPr>
            </w:pPr>
            <w:r w:rsidRPr="00361179">
              <w:rPr>
                <w:rFonts w:ascii="Arial" w:hAnsi="Arial" w:cs="Arial"/>
                <w:b/>
                <w:color w:val="000000"/>
                <w:sz w:val="14"/>
                <w:szCs w:val="14"/>
              </w:rPr>
              <w:t>Задача 2: Создание условий для организаций культурно-массового досуга населения и текущей деятельности ДШИ</w:t>
            </w:r>
          </w:p>
        </w:tc>
      </w:tr>
      <w:tr w:rsidR="009D6065" w:rsidRPr="00361179" w:rsidTr="00811189">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МЕРОПРИЯТИЯ:</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2.1.Обеспечение деятельности (оказание услуг) подведомственных учреждений в рамках подпрограммы </w:t>
            </w:r>
          </w:p>
        </w:tc>
        <w:tc>
          <w:tcPr>
            <w:tcW w:w="529"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0804</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0510000610</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110,240,850</w:t>
            </w:r>
          </w:p>
          <w:p w:rsidR="00377603" w:rsidRPr="00361179" w:rsidRDefault="00377603" w:rsidP="00811189">
            <w:pPr>
              <w:tabs>
                <w:tab w:val="left" w:pos="3647"/>
              </w:tabs>
              <w:spacing w:after="0"/>
              <w:rPr>
                <w:rFonts w:ascii="Arial" w:hAnsi="Arial" w:cs="Arial"/>
                <w:color w:val="000000"/>
                <w:sz w:val="14"/>
                <w:szCs w:val="14"/>
              </w:rPr>
            </w:pPr>
          </w:p>
        </w:tc>
        <w:tc>
          <w:tcPr>
            <w:tcW w:w="385" w:type="pct"/>
          </w:tcPr>
          <w:p w:rsidR="00377603" w:rsidRPr="00361179" w:rsidRDefault="00377603" w:rsidP="00811189">
            <w:pPr>
              <w:tabs>
                <w:tab w:val="left" w:pos="3647"/>
              </w:tabs>
              <w:spacing w:after="0"/>
              <w:rPr>
                <w:rFonts w:ascii="Arial" w:hAnsi="Arial" w:cs="Arial"/>
                <w:color w:val="000000"/>
                <w:sz w:val="14"/>
                <w:szCs w:val="14"/>
              </w:rPr>
            </w:pPr>
            <w:r w:rsidRPr="00361179">
              <w:rPr>
                <w:rFonts w:ascii="Arial" w:hAnsi="Arial" w:cs="Arial"/>
                <w:color w:val="000000"/>
                <w:sz w:val="14"/>
                <w:szCs w:val="14"/>
              </w:rPr>
              <w:t>2841,6</w:t>
            </w:r>
          </w:p>
        </w:tc>
        <w:tc>
          <w:tcPr>
            <w:tcW w:w="376" w:type="pct"/>
          </w:tcPr>
          <w:p w:rsidR="00377603" w:rsidRPr="00361179" w:rsidRDefault="00377603" w:rsidP="00811189">
            <w:pPr>
              <w:tabs>
                <w:tab w:val="left" w:pos="3647"/>
              </w:tabs>
              <w:spacing w:after="0"/>
              <w:rPr>
                <w:rFonts w:ascii="Arial" w:hAnsi="Arial" w:cs="Arial"/>
                <w:color w:val="000000"/>
                <w:sz w:val="14"/>
                <w:szCs w:val="14"/>
              </w:rPr>
            </w:pPr>
            <w:r w:rsidRPr="00361179">
              <w:rPr>
                <w:rFonts w:ascii="Arial" w:hAnsi="Arial" w:cs="Arial"/>
                <w:color w:val="000000"/>
                <w:sz w:val="14"/>
                <w:szCs w:val="14"/>
              </w:rPr>
              <w:t>2981,9</w:t>
            </w:r>
          </w:p>
        </w:tc>
        <w:tc>
          <w:tcPr>
            <w:tcW w:w="428" w:type="pct"/>
          </w:tcPr>
          <w:p w:rsidR="00377603" w:rsidRPr="00361179" w:rsidRDefault="00377603" w:rsidP="00811189">
            <w:pPr>
              <w:spacing w:after="0"/>
              <w:rPr>
                <w:rFonts w:ascii="Arial" w:hAnsi="Arial" w:cs="Arial"/>
                <w:sz w:val="14"/>
                <w:szCs w:val="14"/>
              </w:rPr>
            </w:pPr>
            <w:r w:rsidRPr="00361179">
              <w:rPr>
                <w:rFonts w:ascii="Arial" w:hAnsi="Arial" w:cs="Arial"/>
                <w:color w:val="000000"/>
                <w:sz w:val="14"/>
                <w:szCs w:val="14"/>
              </w:rPr>
              <w:t>2725,1</w:t>
            </w:r>
          </w:p>
        </w:tc>
        <w:tc>
          <w:tcPr>
            <w:tcW w:w="439" w:type="pct"/>
            <w:gridSpan w:val="2"/>
          </w:tcPr>
          <w:p w:rsidR="00377603" w:rsidRPr="00361179" w:rsidRDefault="00377603" w:rsidP="00811189">
            <w:pPr>
              <w:spacing w:after="0"/>
              <w:rPr>
                <w:rFonts w:ascii="Arial" w:hAnsi="Arial" w:cs="Arial"/>
                <w:sz w:val="14"/>
                <w:szCs w:val="14"/>
              </w:rPr>
            </w:pPr>
            <w:r w:rsidRPr="00361179">
              <w:rPr>
                <w:rFonts w:ascii="Arial" w:hAnsi="Arial" w:cs="Arial"/>
                <w:color w:val="000000"/>
                <w:sz w:val="14"/>
                <w:szCs w:val="14"/>
              </w:rPr>
              <w:t>2755,1</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11303,7</w:t>
            </w:r>
          </w:p>
        </w:tc>
        <w:tc>
          <w:tcPr>
            <w:tcW w:w="533"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Организация и проведение культурно-массовых мероприятий в МБУК «МКС»: </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в 2022 г. - 8300 ед.;</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в 2023 г. – 8300ед.;</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в 2024 г. – 8300ед.</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согласно муниципальному заданию МБУК «МКС» </w:t>
            </w:r>
          </w:p>
        </w:tc>
      </w:tr>
      <w:tr w:rsidR="009D6065" w:rsidRPr="00361179" w:rsidTr="00811189">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2.2.Расходы на подвоз жителей района к районным мероприятиям и соревнованиям подпрограммы</w:t>
            </w:r>
          </w:p>
        </w:tc>
        <w:tc>
          <w:tcPr>
            <w:tcW w:w="529"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0804</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0510000620</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240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137,3</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188,0</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188,0</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188,0</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701,3</w:t>
            </w:r>
          </w:p>
        </w:tc>
        <w:tc>
          <w:tcPr>
            <w:tcW w:w="533"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Участие творческих коллективов Канского района в конкурсах, фестивалях, концертах районного и краевого уровня</w:t>
            </w:r>
          </w:p>
        </w:tc>
      </w:tr>
      <w:tr w:rsidR="009D6065" w:rsidRPr="00361179" w:rsidTr="00811189">
        <w:trPr>
          <w:trHeight w:val="245"/>
        </w:trPr>
        <w:tc>
          <w:tcPr>
            <w:tcW w:w="82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Итого:</w:t>
            </w:r>
          </w:p>
        </w:tc>
        <w:tc>
          <w:tcPr>
            <w:tcW w:w="529" w:type="pct"/>
          </w:tcPr>
          <w:p w:rsidR="00377603" w:rsidRPr="00361179" w:rsidRDefault="00377603" w:rsidP="00811189">
            <w:pPr>
              <w:tabs>
                <w:tab w:val="left" w:pos="3647"/>
              </w:tabs>
              <w:spacing w:after="0"/>
              <w:rPr>
                <w:rFonts w:ascii="Arial" w:hAnsi="Arial" w:cs="Arial"/>
                <w:b/>
                <w:sz w:val="14"/>
                <w:szCs w:val="14"/>
              </w:rPr>
            </w:pPr>
          </w:p>
        </w:tc>
        <w:tc>
          <w:tcPr>
            <w:tcW w:w="232" w:type="pct"/>
          </w:tcPr>
          <w:p w:rsidR="00377603" w:rsidRPr="00361179" w:rsidRDefault="00377603" w:rsidP="00811189">
            <w:pPr>
              <w:tabs>
                <w:tab w:val="left" w:pos="3647"/>
              </w:tabs>
              <w:spacing w:after="0"/>
              <w:rPr>
                <w:rFonts w:ascii="Arial" w:hAnsi="Arial" w:cs="Arial"/>
                <w:b/>
                <w:sz w:val="14"/>
                <w:szCs w:val="14"/>
              </w:rPr>
            </w:pPr>
          </w:p>
        </w:tc>
        <w:tc>
          <w:tcPr>
            <w:tcW w:w="218" w:type="pct"/>
          </w:tcPr>
          <w:p w:rsidR="00377603" w:rsidRPr="00361179" w:rsidRDefault="00377603" w:rsidP="00811189">
            <w:pPr>
              <w:tabs>
                <w:tab w:val="left" w:pos="3647"/>
              </w:tabs>
              <w:spacing w:after="0"/>
              <w:rPr>
                <w:rFonts w:ascii="Arial" w:hAnsi="Arial" w:cs="Arial"/>
                <w:b/>
                <w:sz w:val="14"/>
                <w:szCs w:val="14"/>
              </w:rPr>
            </w:pPr>
          </w:p>
        </w:tc>
        <w:tc>
          <w:tcPr>
            <w:tcW w:w="422" w:type="pct"/>
          </w:tcPr>
          <w:p w:rsidR="00377603" w:rsidRPr="00361179" w:rsidRDefault="00377603" w:rsidP="00811189">
            <w:pPr>
              <w:tabs>
                <w:tab w:val="left" w:pos="3647"/>
              </w:tabs>
              <w:spacing w:after="0"/>
              <w:rPr>
                <w:rFonts w:ascii="Arial" w:hAnsi="Arial" w:cs="Arial"/>
                <w:b/>
                <w:sz w:val="14"/>
                <w:szCs w:val="14"/>
              </w:rPr>
            </w:pPr>
          </w:p>
        </w:tc>
        <w:tc>
          <w:tcPr>
            <w:tcW w:w="260" w:type="pct"/>
          </w:tcPr>
          <w:p w:rsidR="00377603" w:rsidRPr="00361179" w:rsidRDefault="00377603" w:rsidP="00811189">
            <w:pPr>
              <w:tabs>
                <w:tab w:val="left" w:pos="3647"/>
              </w:tabs>
              <w:spacing w:after="0"/>
              <w:rPr>
                <w:rFonts w:ascii="Arial" w:hAnsi="Arial" w:cs="Arial"/>
                <w:b/>
                <w:sz w:val="14"/>
                <w:szCs w:val="14"/>
              </w:rPr>
            </w:pPr>
          </w:p>
        </w:tc>
        <w:tc>
          <w:tcPr>
            <w:tcW w:w="385"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2978,9</w:t>
            </w:r>
          </w:p>
        </w:tc>
        <w:tc>
          <w:tcPr>
            <w:tcW w:w="37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3169,9</w:t>
            </w:r>
          </w:p>
        </w:tc>
        <w:tc>
          <w:tcPr>
            <w:tcW w:w="428"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2913,1</w:t>
            </w:r>
          </w:p>
        </w:tc>
        <w:tc>
          <w:tcPr>
            <w:tcW w:w="439" w:type="pct"/>
            <w:gridSpan w:val="2"/>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2943,1</w:t>
            </w:r>
          </w:p>
        </w:tc>
        <w:tc>
          <w:tcPr>
            <w:tcW w:w="352"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12005,0</w:t>
            </w:r>
          </w:p>
        </w:tc>
        <w:tc>
          <w:tcPr>
            <w:tcW w:w="533" w:type="pct"/>
          </w:tcPr>
          <w:p w:rsidR="00377603" w:rsidRPr="00361179" w:rsidRDefault="00377603" w:rsidP="00811189">
            <w:pPr>
              <w:tabs>
                <w:tab w:val="left" w:pos="3647"/>
              </w:tabs>
              <w:spacing w:after="0"/>
              <w:rPr>
                <w:rFonts w:ascii="Arial" w:hAnsi="Arial" w:cs="Arial"/>
                <w:b/>
                <w:sz w:val="14"/>
                <w:szCs w:val="14"/>
              </w:rPr>
            </w:pPr>
          </w:p>
        </w:tc>
      </w:tr>
      <w:tr w:rsidR="00377603" w:rsidRPr="00361179" w:rsidTr="00811189">
        <w:tc>
          <w:tcPr>
            <w:tcW w:w="5000" w:type="pct"/>
            <w:gridSpan w:val="13"/>
          </w:tcPr>
          <w:p w:rsidR="00377603" w:rsidRPr="00361179" w:rsidRDefault="00377603" w:rsidP="00811189">
            <w:pPr>
              <w:tabs>
                <w:tab w:val="left" w:pos="3647"/>
              </w:tabs>
              <w:spacing w:after="0"/>
              <w:jc w:val="center"/>
              <w:rPr>
                <w:rFonts w:ascii="Arial" w:hAnsi="Arial" w:cs="Arial"/>
                <w:b/>
                <w:sz w:val="14"/>
                <w:szCs w:val="14"/>
              </w:rPr>
            </w:pPr>
            <w:r w:rsidRPr="00361179">
              <w:rPr>
                <w:rFonts w:ascii="Arial" w:hAnsi="Arial" w:cs="Arial"/>
                <w:b/>
                <w:sz w:val="14"/>
                <w:szCs w:val="14"/>
              </w:rPr>
              <w:t>Задача 3: Техническое и технологическое переоснащение отрасли культуры (по паспорту)</w:t>
            </w:r>
          </w:p>
        </w:tc>
      </w:tr>
      <w:tr w:rsidR="00377603" w:rsidRPr="00361179" w:rsidTr="00811189">
        <w:trPr>
          <w:trHeight w:val="269"/>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b/>
                <w:sz w:val="14"/>
                <w:szCs w:val="14"/>
              </w:rPr>
              <w:t>Мероприятие:</w:t>
            </w:r>
          </w:p>
        </w:tc>
        <w:tc>
          <w:tcPr>
            <w:tcW w:w="3640" w:type="pct"/>
            <w:gridSpan w:val="11"/>
          </w:tcPr>
          <w:p w:rsidR="00377603" w:rsidRPr="00361179" w:rsidRDefault="00377603" w:rsidP="00811189">
            <w:pPr>
              <w:tabs>
                <w:tab w:val="left" w:pos="3647"/>
              </w:tabs>
              <w:spacing w:after="0"/>
              <w:rPr>
                <w:rFonts w:ascii="Arial" w:hAnsi="Arial" w:cs="Arial"/>
                <w:sz w:val="14"/>
                <w:szCs w:val="14"/>
              </w:rPr>
            </w:pPr>
          </w:p>
        </w:tc>
        <w:tc>
          <w:tcPr>
            <w:tcW w:w="533" w:type="pct"/>
          </w:tcPr>
          <w:p w:rsidR="00377603" w:rsidRPr="00361179" w:rsidRDefault="00377603" w:rsidP="00811189">
            <w:pPr>
              <w:tabs>
                <w:tab w:val="left" w:pos="3647"/>
              </w:tabs>
              <w:spacing w:after="0"/>
              <w:rPr>
                <w:rFonts w:ascii="Arial" w:hAnsi="Arial" w:cs="Arial"/>
                <w:sz w:val="14"/>
                <w:szCs w:val="14"/>
              </w:rPr>
            </w:pPr>
          </w:p>
        </w:tc>
      </w:tr>
      <w:tr w:rsidR="009D6065" w:rsidRPr="00361179" w:rsidTr="00811189">
        <w:trPr>
          <w:trHeight w:val="1693"/>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lastRenderedPageBreak/>
              <w:t xml:space="preserve">3.1.Обеспечение деятельности (оказание услуг) подведомственных учреждений - дворцов и домов культуры, других учреждений культуры в рамках подпрограммы, в </w:t>
            </w:r>
            <w:r w:rsidRPr="00361179">
              <w:rPr>
                <w:rFonts w:ascii="Arial" w:hAnsi="Arial" w:cs="Arial"/>
                <w:b/>
                <w:sz w:val="14"/>
                <w:szCs w:val="14"/>
              </w:rPr>
              <w:t>том числе:</w:t>
            </w:r>
          </w:p>
        </w:tc>
        <w:tc>
          <w:tcPr>
            <w:tcW w:w="529"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0801</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0510008610</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610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83176,4</w:t>
            </w:r>
          </w:p>
          <w:p w:rsidR="00377603" w:rsidRPr="00361179" w:rsidRDefault="00377603" w:rsidP="00811189">
            <w:pPr>
              <w:tabs>
                <w:tab w:val="left" w:pos="3647"/>
              </w:tabs>
              <w:spacing w:after="0"/>
              <w:rPr>
                <w:rFonts w:ascii="Arial" w:hAnsi="Arial" w:cs="Arial"/>
                <w:sz w:val="14"/>
                <w:szCs w:val="14"/>
              </w:rPr>
            </w:pP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86524,9</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60400,0</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58024,3</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288 125,6</w:t>
            </w:r>
          </w:p>
        </w:tc>
        <w:tc>
          <w:tcPr>
            <w:tcW w:w="533"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Развитие сети учреждений культуры Канского района</w:t>
            </w:r>
          </w:p>
        </w:tc>
      </w:tr>
      <w:tr w:rsidR="009D6065" w:rsidRPr="00361179" w:rsidTr="00811189">
        <w:trPr>
          <w:trHeight w:val="1693"/>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на организацию тематических выставок – ярмарок народных художественных промыслов на территории, в рамках подпрограммы </w:t>
            </w:r>
          </w:p>
          <w:p w:rsidR="00377603" w:rsidRPr="00361179" w:rsidRDefault="00377603" w:rsidP="00811189">
            <w:pPr>
              <w:tabs>
                <w:tab w:val="left" w:pos="3647"/>
              </w:tabs>
              <w:spacing w:after="0"/>
              <w:rPr>
                <w:rFonts w:ascii="Arial" w:hAnsi="Arial" w:cs="Arial"/>
                <w:sz w:val="14"/>
                <w:szCs w:val="14"/>
              </w:rPr>
            </w:pPr>
          </w:p>
        </w:tc>
        <w:tc>
          <w:tcPr>
            <w:tcW w:w="529" w:type="pct"/>
          </w:tcPr>
          <w:p w:rsidR="00377603" w:rsidRPr="00361179" w:rsidRDefault="00377603" w:rsidP="00811189">
            <w:pPr>
              <w:tabs>
                <w:tab w:val="left" w:pos="3647"/>
              </w:tabs>
              <w:spacing w:after="0"/>
              <w:rPr>
                <w:rFonts w:ascii="Arial" w:hAnsi="Arial" w:cs="Arial"/>
                <w:sz w:val="14"/>
                <w:szCs w:val="14"/>
              </w:rPr>
            </w:pPr>
          </w:p>
        </w:tc>
        <w:tc>
          <w:tcPr>
            <w:tcW w:w="232" w:type="pct"/>
          </w:tcPr>
          <w:p w:rsidR="00377603" w:rsidRPr="00361179" w:rsidRDefault="00377603" w:rsidP="00811189">
            <w:pPr>
              <w:tabs>
                <w:tab w:val="left" w:pos="3647"/>
              </w:tabs>
              <w:spacing w:after="0"/>
              <w:rPr>
                <w:rFonts w:ascii="Arial" w:hAnsi="Arial" w:cs="Arial"/>
                <w:sz w:val="14"/>
                <w:szCs w:val="14"/>
              </w:rPr>
            </w:pPr>
          </w:p>
        </w:tc>
        <w:tc>
          <w:tcPr>
            <w:tcW w:w="218" w:type="pct"/>
          </w:tcPr>
          <w:p w:rsidR="00377603" w:rsidRPr="00361179" w:rsidRDefault="00377603" w:rsidP="00811189">
            <w:pPr>
              <w:tabs>
                <w:tab w:val="left" w:pos="3647"/>
              </w:tabs>
              <w:spacing w:after="0"/>
              <w:rPr>
                <w:rFonts w:ascii="Arial" w:hAnsi="Arial" w:cs="Arial"/>
                <w:sz w:val="14"/>
                <w:szCs w:val="14"/>
              </w:rPr>
            </w:pPr>
          </w:p>
        </w:tc>
        <w:tc>
          <w:tcPr>
            <w:tcW w:w="422" w:type="pct"/>
          </w:tcPr>
          <w:p w:rsidR="00377603" w:rsidRPr="00361179" w:rsidRDefault="00377603" w:rsidP="00811189">
            <w:pPr>
              <w:tabs>
                <w:tab w:val="left" w:pos="3647"/>
              </w:tabs>
              <w:spacing w:after="0"/>
              <w:rPr>
                <w:rFonts w:ascii="Arial" w:hAnsi="Arial" w:cs="Arial"/>
                <w:sz w:val="14"/>
                <w:szCs w:val="14"/>
              </w:rPr>
            </w:pPr>
          </w:p>
        </w:tc>
        <w:tc>
          <w:tcPr>
            <w:tcW w:w="260" w:type="pct"/>
          </w:tcPr>
          <w:p w:rsidR="00377603" w:rsidRPr="00361179" w:rsidRDefault="00377603" w:rsidP="00811189">
            <w:pPr>
              <w:tabs>
                <w:tab w:val="left" w:pos="3647"/>
              </w:tabs>
              <w:spacing w:after="0"/>
              <w:rPr>
                <w:rFonts w:ascii="Arial" w:hAnsi="Arial" w:cs="Arial"/>
                <w:sz w:val="14"/>
                <w:szCs w:val="14"/>
              </w:rPr>
            </w:pP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533"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Проведение выставки-ярмарки</w:t>
            </w:r>
          </w:p>
        </w:tc>
      </w:tr>
      <w:tr w:rsidR="009D6065" w:rsidRPr="00361179" w:rsidTr="00811189">
        <w:trPr>
          <w:trHeight w:val="456"/>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3.2.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roofErr w:type="spellStart"/>
            <w:r w:rsidRPr="00361179">
              <w:rPr>
                <w:rFonts w:ascii="Arial" w:hAnsi="Arial" w:cs="Arial"/>
                <w:sz w:val="14"/>
                <w:szCs w:val="14"/>
              </w:rPr>
              <w:t>софинансирование</w:t>
            </w:r>
            <w:proofErr w:type="spellEnd"/>
            <w:r w:rsidRPr="00361179">
              <w:rPr>
                <w:rFonts w:ascii="Arial" w:hAnsi="Arial" w:cs="Arial"/>
                <w:sz w:val="14"/>
                <w:szCs w:val="14"/>
              </w:rPr>
              <w:t>)</w:t>
            </w:r>
          </w:p>
        </w:tc>
        <w:tc>
          <w:tcPr>
            <w:tcW w:w="529"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0801</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05100</w:t>
            </w:r>
            <w:r w:rsidRPr="00361179">
              <w:rPr>
                <w:rFonts w:ascii="Arial" w:hAnsi="Arial" w:cs="Arial"/>
                <w:sz w:val="14"/>
                <w:szCs w:val="14"/>
                <w:lang w:val="en-US"/>
              </w:rPr>
              <w:t>L</w:t>
            </w:r>
            <w:r w:rsidRPr="00361179">
              <w:rPr>
                <w:rFonts w:ascii="Arial" w:hAnsi="Arial" w:cs="Arial"/>
                <w:sz w:val="14"/>
                <w:szCs w:val="14"/>
              </w:rPr>
              <w:t>4670</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610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3031,0</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1101,1</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3012,0</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3012,0</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10156,1</w:t>
            </w:r>
          </w:p>
        </w:tc>
        <w:tc>
          <w:tcPr>
            <w:tcW w:w="533"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Приобретение кинооборудования </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и оснащения кинозала</w:t>
            </w:r>
          </w:p>
        </w:tc>
      </w:tr>
      <w:tr w:rsidR="009D6065" w:rsidRPr="00361179" w:rsidTr="00811189">
        <w:trPr>
          <w:trHeight w:val="456"/>
        </w:trPr>
        <w:tc>
          <w:tcPr>
            <w:tcW w:w="826" w:type="pct"/>
          </w:tcPr>
          <w:p w:rsidR="00377603" w:rsidRPr="00361179" w:rsidRDefault="00377603" w:rsidP="00811189">
            <w:pPr>
              <w:pStyle w:val="aa"/>
              <w:tabs>
                <w:tab w:val="left" w:pos="3647"/>
              </w:tabs>
              <w:ind w:left="0"/>
              <w:rPr>
                <w:rFonts w:ascii="Arial" w:hAnsi="Arial" w:cs="Arial"/>
                <w:sz w:val="14"/>
                <w:szCs w:val="14"/>
              </w:rPr>
            </w:pPr>
            <w:r w:rsidRPr="00361179">
              <w:rPr>
                <w:rFonts w:ascii="Arial" w:hAnsi="Arial" w:cs="Arial"/>
                <w:sz w:val="14"/>
                <w:szCs w:val="14"/>
              </w:rPr>
              <w:t>3.3. 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29"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0801</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051А255196</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240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100,0</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200,0</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300,0</w:t>
            </w:r>
          </w:p>
        </w:tc>
        <w:tc>
          <w:tcPr>
            <w:tcW w:w="533"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Материально-техническое обеспечение Верх-</w:t>
            </w:r>
            <w:proofErr w:type="spellStart"/>
            <w:r w:rsidRPr="00361179">
              <w:rPr>
                <w:rFonts w:ascii="Arial" w:hAnsi="Arial" w:cs="Arial"/>
                <w:sz w:val="14"/>
                <w:szCs w:val="14"/>
              </w:rPr>
              <w:t>Амонашенской</w:t>
            </w:r>
            <w:proofErr w:type="spellEnd"/>
            <w:r w:rsidRPr="00361179">
              <w:rPr>
                <w:rFonts w:ascii="Arial" w:hAnsi="Arial" w:cs="Arial"/>
                <w:sz w:val="14"/>
                <w:szCs w:val="14"/>
              </w:rPr>
              <w:t xml:space="preserve"> библиотеки-филиала </w:t>
            </w:r>
          </w:p>
        </w:tc>
      </w:tr>
      <w:tr w:rsidR="009D6065" w:rsidRPr="00361179" w:rsidTr="00811189">
        <w:trPr>
          <w:trHeight w:val="241"/>
        </w:trPr>
        <w:tc>
          <w:tcPr>
            <w:tcW w:w="82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Итого:</w:t>
            </w:r>
          </w:p>
        </w:tc>
        <w:tc>
          <w:tcPr>
            <w:tcW w:w="529" w:type="pct"/>
          </w:tcPr>
          <w:p w:rsidR="00377603" w:rsidRPr="00361179" w:rsidRDefault="00377603" w:rsidP="00811189">
            <w:pPr>
              <w:tabs>
                <w:tab w:val="left" w:pos="3647"/>
              </w:tabs>
              <w:spacing w:after="0"/>
              <w:rPr>
                <w:rFonts w:ascii="Arial" w:hAnsi="Arial" w:cs="Arial"/>
                <w:b/>
                <w:sz w:val="14"/>
                <w:szCs w:val="14"/>
              </w:rPr>
            </w:pPr>
          </w:p>
        </w:tc>
        <w:tc>
          <w:tcPr>
            <w:tcW w:w="232" w:type="pct"/>
          </w:tcPr>
          <w:p w:rsidR="00377603" w:rsidRPr="00361179" w:rsidRDefault="00377603" w:rsidP="00811189">
            <w:pPr>
              <w:tabs>
                <w:tab w:val="left" w:pos="3647"/>
              </w:tabs>
              <w:spacing w:after="0"/>
              <w:rPr>
                <w:rFonts w:ascii="Arial" w:hAnsi="Arial" w:cs="Arial"/>
                <w:b/>
                <w:sz w:val="14"/>
                <w:szCs w:val="14"/>
              </w:rPr>
            </w:pPr>
          </w:p>
        </w:tc>
        <w:tc>
          <w:tcPr>
            <w:tcW w:w="218" w:type="pct"/>
          </w:tcPr>
          <w:p w:rsidR="00377603" w:rsidRPr="00361179" w:rsidRDefault="00377603" w:rsidP="00811189">
            <w:pPr>
              <w:tabs>
                <w:tab w:val="left" w:pos="3647"/>
              </w:tabs>
              <w:spacing w:after="0"/>
              <w:rPr>
                <w:rFonts w:ascii="Arial" w:hAnsi="Arial" w:cs="Arial"/>
                <w:b/>
                <w:sz w:val="14"/>
                <w:szCs w:val="14"/>
              </w:rPr>
            </w:pPr>
          </w:p>
        </w:tc>
        <w:tc>
          <w:tcPr>
            <w:tcW w:w="422" w:type="pct"/>
          </w:tcPr>
          <w:p w:rsidR="00377603" w:rsidRPr="00361179" w:rsidRDefault="00377603" w:rsidP="00811189">
            <w:pPr>
              <w:tabs>
                <w:tab w:val="left" w:pos="3647"/>
              </w:tabs>
              <w:spacing w:after="0"/>
              <w:rPr>
                <w:rFonts w:ascii="Arial" w:hAnsi="Arial" w:cs="Arial"/>
                <w:b/>
                <w:sz w:val="14"/>
                <w:szCs w:val="14"/>
              </w:rPr>
            </w:pPr>
          </w:p>
        </w:tc>
        <w:tc>
          <w:tcPr>
            <w:tcW w:w="260" w:type="pct"/>
          </w:tcPr>
          <w:p w:rsidR="00377603" w:rsidRPr="00361179" w:rsidRDefault="00377603" w:rsidP="00811189">
            <w:pPr>
              <w:tabs>
                <w:tab w:val="left" w:pos="3647"/>
              </w:tabs>
              <w:spacing w:after="0"/>
              <w:rPr>
                <w:rFonts w:ascii="Arial" w:hAnsi="Arial" w:cs="Arial"/>
                <w:b/>
                <w:sz w:val="14"/>
                <w:szCs w:val="14"/>
              </w:rPr>
            </w:pPr>
          </w:p>
        </w:tc>
        <w:tc>
          <w:tcPr>
            <w:tcW w:w="385"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86307,4</w:t>
            </w:r>
          </w:p>
        </w:tc>
        <w:tc>
          <w:tcPr>
            <w:tcW w:w="37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87 826,0</w:t>
            </w:r>
          </w:p>
        </w:tc>
        <w:tc>
          <w:tcPr>
            <w:tcW w:w="428"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63 412,0</w:t>
            </w:r>
          </w:p>
        </w:tc>
        <w:tc>
          <w:tcPr>
            <w:tcW w:w="439" w:type="pct"/>
            <w:gridSpan w:val="2"/>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61 036,3</w:t>
            </w:r>
          </w:p>
        </w:tc>
        <w:tc>
          <w:tcPr>
            <w:tcW w:w="352"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298 581,7</w:t>
            </w:r>
          </w:p>
        </w:tc>
        <w:tc>
          <w:tcPr>
            <w:tcW w:w="533" w:type="pct"/>
          </w:tcPr>
          <w:p w:rsidR="00377603" w:rsidRPr="00361179" w:rsidRDefault="00377603" w:rsidP="00811189">
            <w:pPr>
              <w:tabs>
                <w:tab w:val="left" w:pos="3647"/>
              </w:tabs>
              <w:spacing w:after="0"/>
              <w:rPr>
                <w:rFonts w:ascii="Arial" w:hAnsi="Arial" w:cs="Arial"/>
                <w:b/>
                <w:sz w:val="14"/>
                <w:szCs w:val="14"/>
              </w:rPr>
            </w:pPr>
          </w:p>
        </w:tc>
      </w:tr>
      <w:tr w:rsidR="00377603" w:rsidRPr="00361179" w:rsidTr="00811189">
        <w:trPr>
          <w:trHeight w:val="149"/>
        </w:trPr>
        <w:tc>
          <w:tcPr>
            <w:tcW w:w="5000" w:type="pct"/>
            <w:gridSpan w:val="13"/>
          </w:tcPr>
          <w:p w:rsidR="00377603" w:rsidRPr="00361179" w:rsidRDefault="00377603" w:rsidP="00811189">
            <w:pPr>
              <w:tabs>
                <w:tab w:val="left" w:pos="3647"/>
              </w:tabs>
              <w:spacing w:after="0"/>
              <w:jc w:val="center"/>
              <w:rPr>
                <w:rFonts w:ascii="Arial" w:hAnsi="Arial" w:cs="Arial"/>
                <w:b/>
                <w:sz w:val="14"/>
                <w:szCs w:val="14"/>
              </w:rPr>
            </w:pPr>
            <w:r w:rsidRPr="00361179">
              <w:rPr>
                <w:rFonts w:ascii="Arial" w:hAnsi="Arial" w:cs="Arial"/>
                <w:b/>
                <w:sz w:val="14"/>
                <w:szCs w:val="14"/>
              </w:rPr>
              <w:t>Задача 4: Создание условий для организации учебного процесса</w:t>
            </w:r>
          </w:p>
        </w:tc>
      </w:tr>
      <w:tr w:rsidR="009D6065" w:rsidRPr="00361179" w:rsidTr="00811189">
        <w:trPr>
          <w:trHeight w:val="1683"/>
        </w:trPr>
        <w:tc>
          <w:tcPr>
            <w:tcW w:w="826"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Мероприятия:</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529"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0703</w:t>
            </w:r>
          </w:p>
        </w:tc>
        <w:tc>
          <w:tcPr>
            <w:tcW w:w="422"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0510003610</w:t>
            </w:r>
          </w:p>
        </w:tc>
        <w:tc>
          <w:tcPr>
            <w:tcW w:w="260"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610</w:t>
            </w:r>
          </w:p>
        </w:tc>
        <w:tc>
          <w:tcPr>
            <w:tcW w:w="385"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25628,2</w:t>
            </w:r>
          </w:p>
        </w:tc>
        <w:tc>
          <w:tcPr>
            <w:tcW w:w="376"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26947,8</w:t>
            </w:r>
          </w:p>
        </w:tc>
        <w:tc>
          <w:tcPr>
            <w:tcW w:w="428" w:type="pct"/>
            <w:shd w:val="clear" w:color="auto" w:fill="auto"/>
          </w:tcPr>
          <w:p w:rsidR="00377603" w:rsidRPr="00361179" w:rsidRDefault="00377603" w:rsidP="00811189">
            <w:pPr>
              <w:spacing w:after="0"/>
              <w:rPr>
                <w:rFonts w:ascii="Arial" w:hAnsi="Arial" w:cs="Arial"/>
                <w:sz w:val="14"/>
                <w:szCs w:val="14"/>
              </w:rPr>
            </w:pPr>
            <w:r w:rsidRPr="00361179">
              <w:rPr>
                <w:rFonts w:ascii="Arial" w:hAnsi="Arial" w:cs="Arial"/>
                <w:sz w:val="14"/>
                <w:szCs w:val="14"/>
              </w:rPr>
              <w:t>26041,7</w:t>
            </w:r>
          </w:p>
        </w:tc>
        <w:tc>
          <w:tcPr>
            <w:tcW w:w="439" w:type="pct"/>
            <w:gridSpan w:val="2"/>
            <w:shd w:val="clear" w:color="auto" w:fill="auto"/>
          </w:tcPr>
          <w:p w:rsidR="00377603" w:rsidRPr="00361179" w:rsidRDefault="00377603" w:rsidP="00811189">
            <w:pPr>
              <w:spacing w:after="0"/>
              <w:rPr>
                <w:rFonts w:ascii="Arial" w:hAnsi="Arial" w:cs="Arial"/>
                <w:sz w:val="14"/>
                <w:szCs w:val="14"/>
              </w:rPr>
            </w:pPr>
            <w:r w:rsidRPr="00361179">
              <w:rPr>
                <w:rFonts w:ascii="Arial" w:hAnsi="Arial" w:cs="Arial"/>
                <w:sz w:val="14"/>
                <w:szCs w:val="14"/>
              </w:rPr>
              <w:t>26041,7</w:t>
            </w:r>
          </w:p>
        </w:tc>
        <w:tc>
          <w:tcPr>
            <w:tcW w:w="352"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104 659,4</w:t>
            </w:r>
          </w:p>
        </w:tc>
        <w:tc>
          <w:tcPr>
            <w:tcW w:w="533"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Сохранение контингента учащихся в ДШИ Канского района не менее 411 человек в год</w:t>
            </w:r>
          </w:p>
        </w:tc>
      </w:tr>
      <w:tr w:rsidR="009D6065" w:rsidRPr="00361179" w:rsidTr="00811189">
        <w:trPr>
          <w:trHeight w:val="1683"/>
        </w:trPr>
        <w:tc>
          <w:tcPr>
            <w:tcW w:w="826"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lastRenderedPageBreak/>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29" w:type="pct"/>
            <w:shd w:val="clear" w:color="auto" w:fill="auto"/>
          </w:tcPr>
          <w:p w:rsidR="00377603" w:rsidRPr="00361179" w:rsidRDefault="00377603" w:rsidP="00811189">
            <w:pPr>
              <w:tabs>
                <w:tab w:val="left" w:pos="3647"/>
              </w:tabs>
              <w:spacing w:after="0"/>
              <w:rPr>
                <w:rFonts w:ascii="Arial" w:hAnsi="Arial" w:cs="Arial"/>
                <w:sz w:val="14"/>
                <w:szCs w:val="14"/>
              </w:rPr>
            </w:pPr>
          </w:p>
        </w:tc>
        <w:tc>
          <w:tcPr>
            <w:tcW w:w="232" w:type="pct"/>
            <w:shd w:val="clear" w:color="auto" w:fill="auto"/>
          </w:tcPr>
          <w:p w:rsidR="00377603" w:rsidRPr="00361179" w:rsidRDefault="00377603" w:rsidP="00811189">
            <w:pPr>
              <w:tabs>
                <w:tab w:val="left" w:pos="3647"/>
              </w:tabs>
              <w:spacing w:after="0"/>
              <w:rPr>
                <w:rFonts w:ascii="Arial" w:hAnsi="Arial" w:cs="Arial"/>
                <w:sz w:val="14"/>
                <w:szCs w:val="14"/>
              </w:rPr>
            </w:pPr>
          </w:p>
        </w:tc>
        <w:tc>
          <w:tcPr>
            <w:tcW w:w="218" w:type="pct"/>
            <w:shd w:val="clear" w:color="auto" w:fill="auto"/>
          </w:tcPr>
          <w:p w:rsidR="00377603" w:rsidRPr="00361179" w:rsidRDefault="00377603" w:rsidP="00811189">
            <w:pPr>
              <w:tabs>
                <w:tab w:val="left" w:pos="3647"/>
              </w:tabs>
              <w:spacing w:after="0"/>
              <w:rPr>
                <w:rFonts w:ascii="Arial" w:hAnsi="Arial" w:cs="Arial"/>
                <w:sz w:val="14"/>
                <w:szCs w:val="14"/>
              </w:rPr>
            </w:pPr>
          </w:p>
        </w:tc>
        <w:tc>
          <w:tcPr>
            <w:tcW w:w="422" w:type="pct"/>
            <w:shd w:val="clear" w:color="auto" w:fill="auto"/>
          </w:tcPr>
          <w:p w:rsidR="00377603" w:rsidRPr="00361179" w:rsidRDefault="00377603" w:rsidP="00811189">
            <w:pPr>
              <w:tabs>
                <w:tab w:val="left" w:pos="3647"/>
              </w:tabs>
              <w:spacing w:after="0"/>
              <w:rPr>
                <w:rFonts w:ascii="Arial" w:hAnsi="Arial" w:cs="Arial"/>
                <w:sz w:val="14"/>
                <w:szCs w:val="14"/>
              </w:rPr>
            </w:pPr>
          </w:p>
        </w:tc>
        <w:tc>
          <w:tcPr>
            <w:tcW w:w="260" w:type="pct"/>
            <w:shd w:val="clear" w:color="auto" w:fill="auto"/>
          </w:tcPr>
          <w:p w:rsidR="00377603" w:rsidRPr="00361179" w:rsidRDefault="00377603" w:rsidP="00811189">
            <w:pPr>
              <w:spacing w:after="0"/>
              <w:rPr>
                <w:rFonts w:ascii="Arial" w:hAnsi="Arial" w:cs="Arial"/>
                <w:sz w:val="14"/>
                <w:szCs w:val="14"/>
              </w:rPr>
            </w:pPr>
          </w:p>
        </w:tc>
        <w:tc>
          <w:tcPr>
            <w:tcW w:w="385"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76"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28"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39" w:type="pct"/>
            <w:gridSpan w:val="2"/>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52"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533" w:type="pct"/>
            <w:shd w:val="clear" w:color="auto" w:fill="auto"/>
          </w:tcPr>
          <w:p w:rsidR="00377603" w:rsidRPr="00361179" w:rsidRDefault="00377603" w:rsidP="00811189">
            <w:pPr>
              <w:tabs>
                <w:tab w:val="left" w:pos="3647"/>
              </w:tabs>
              <w:spacing w:after="0"/>
              <w:rPr>
                <w:rFonts w:ascii="Arial" w:hAnsi="Arial" w:cs="Arial"/>
                <w:sz w:val="14"/>
                <w:szCs w:val="14"/>
              </w:rPr>
            </w:pPr>
          </w:p>
        </w:tc>
      </w:tr>
      <w:tr w:rsidR="009D6065" w:rsidRPr="00361179" w:rsidTr="00811189">
        <w:trPr>
          <w:trHeight w:val="1683"/>
        </w:trPr>
        <w:tc>
          <w:tcPr>
            <w:tcW w:w="826"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4.2.Расходы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29"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0703</w:t>
            </w:r>
          </w:p>
        </w:tc>
        <w:tc>
          <w:tcPr>
            <w:tcW w:w="422"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051А155191</w:t>
            </w:r>
          </w:p>
        </w:tc>
        <w:tc>
          <w:tcPr>
            <w:tcW w:w="260"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610</w:t>
            </w:r>
          </w:p>
        </w:tc>
        <w:tc>
          <w:tcPr>
            <w:tcW w:w="385"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76"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28"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39" w:type="pct"/>
            <w:gridSpan w:val="2"/>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4625,9</w:t>
            </w:r>
          </w:p>
        </w:tc>
        <w:tc>
          <w:tcPr>
            <w:tcW w:w="352" w:type="pct"/>
            <w:shd w:val="clear" w:color="auto" w:fill="auto"/>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4625,9</w:t>
            </w:r>
          </w:p>
        </w:tc>
        <w:tc>
          <w:tcPr>
            <w:tcW w:w="533" w:type="pct"/>
            <w:shd w:val="clear" w:color="auto" w:fill="auto"/>
          </w:tcPr>
          <w:p w:rsidR="00377603" w:rsidRPr="00361179" w:rsidRDefault="00377603" w:rsidP="00811189">
            <w:pPr>
              <w:tabs>
                <w:tab w:val="left" w:pos="3647"/>
              </w:tabs>
              <w:spacing w:after="0"/>
              <w:rPr>
                <w:rFonts w:ascii="Arial" w:hAnsi="Arial" w:cs="Arial"/>
                <w:sz w:val="14"/>
                <w:szCs w:val="14"/>
              </w:rPr>
            </w:pPr>
          </w:p>
        </w:tc>
      </w:tr>
      <w:tr w:rsidR="009D6065" w:rsidRPr="00361179" w:rsidTr="00811189">
        <w:trPr>
          <w:trHeight w:val="402"/>
        </w:trPr>
        <w:tc>
          <w:tcPr>
            <w:tcW w:w="82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Итого:</w:t>
            </w:r>
          </w:p>
        </w:tc>
        <w:tc>
          <w:tcPr>
            <w:tcW w:w="529" w:type="pct"/>
          </w:tcPr>
          <w:p w:rsidR="00377603" w:rsidRPr="00361179" w:rsidRDefault="00377603" w:rsidP="00811189">
            <w:pPr>
              <w:tabs>
                <w:tab w:val="left" w:pos="3647"/>
              </w:tabs>
              <w:spacing w:after="0"/>
              <w:rPr>
                <w:rFonts w:ascii="Arial" w:hAnsi="Arial" w:cs="Arial"/>
                <w:b/>
                <w:sz w:val="14"/>
                <w:szCs w:val="14"/>
              </w:rPr>
            </w:pPr>
          </w:p>
        </w:tc>
        <w:tc>
          <w:tcPr>
            <w:tcW w:w="232" w:type="pct"/>
          </w:tcPr>
          <w:p w:rsidR="00377603" w:rsidRPr="00361179" w:rsidRDefault="00377603" w:rsidP="00811189">
            <w:pPr>
              <w:tabs>
                <w:tab w:val="left" w:pos="3647"/>
              </w:tabs>
              <w:spacing w:after="0"/>
              <w:rPr>
                <w:rFonts w:ascii="Arial" w:hAnsi="Arial" w:cs="Arial"/>
                <w:b/>
                <w:sz w:val="14"/>
                <w:szCs w:val="14"/>
              </w:rPr>
            </w:pPr>
          </w:p>
        </w:tc>
        <w:tc>
          <w:tcPr>
            <w:tcW w:w="218" w:type="pct"/>
          </w:tcPr>
          <w:p w:rsidR="00377603" w:rsidRPr="00361179" w:rsidRDefault="00377603" w:rsidP="00811189">
            <w:pPr>
              <w:tabs>
                <w:tab w:val="left" w:pos="3647"/>
              </w:tabs>
              <w:spacing w:after="0"/>
              <w:rPr>
                <w:rFonts w:ascii="Arial" w:hAnsi="Arial" w:cs="Arial"/>
                <w:b/>
                <w:sz w:val="14"/>
                <w:szCs w:val="14"/>
              </w:rPr>
            </w:pPr>
          </w:p>
        </w:tc>
        <w:tc>
          <w:tcPr>
            <w:tcW w:w="422" w:type="pct"/>
          </w:tcPr>
          <w:p w:rsidR="00377603" w:rsidRPr="00361179" w:rsidRDefault="00377603" w:rsidP="00811189">
            <w:pPr>
              <w:tabs>
                <w:tab w:val="left" w:pos="3647"/>
              </w:tabs>
              <w:spacing w:after="0"/>
              <w:rPr>
                <w:rFonts w:ascii="Arial" w:hAnsi="Arial" w:cs="Arial"/>
                <w:b/>
                <w:sz w:val="14"/>
                <w:szCs w:val="14"/>
              </w:rPr>
            </w:pPr>
          </w:p>
        </w:tc>
        <w:tc>
          <w:tcPr>
            <w:tcW w:w="260" w:type="pct"/>
          </w:tcPr>
          <w:p w:rsidR="00377603" w:rsidRPr="00361179" w:rsidRDefault="00377603" w:rsidP="00811189">
            <w:pPr>
              <w:tabs>
                <w:tab w:val="left" w:pos="3647"/>
              </w:tabs>
              <w:spacing w:after="0"/>
              <w:rPr>
                <w:rFonts w:ascii="Arial" w:hAnsi="Arial" w:cs="Arial"/>
                <w:b/>
                <w:sz w:val="14"/>
                <w:szCs w:val="14"/>
              </w:rPr>
            </w:pPr>
          </w:p>
        </w:tc>
        <w:tc>
          <w:tcPr>
            <w:tcW w:w="385"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25628,2</w:t>
            </w:r>
          </w:p>
        </w:tc>
        <w:tc>
          <w:tcPr>
            <w:tcW w:w="37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26 947,8</w:t>
            </w:r>
          </w:p>
        </w:tc>
        <w:tc>
          <w:tcPr>
            <w:tcW w:w="428" w:type="pct"/>
          </w:tcPr>
          <w:p w:rsidR="00377603" w:rsidRPr="00361179" w:rsidRDefault="00377603" w:rsidP="00811189">
            <w:pPr>
              <w:spacing w:after="0"/>
              <w:rPr>
                <w:rFonts w:ascii="Arial" w:hAnsi="Arial" w:cs="Arial"/>
                <w:b/>
                <w:sz w:val="14"/>
                <w:szCs w:val="14"/>
              </w:rPr>
            </w:pPr>
            <w:r w:rsidRPr="00361179">
              <w:rPr>
                <w:rFonts w:ascii="Arial" w:hAnsi="Arial" w:cs="Arial"/>
                <w:b/>
                <w:sz w:val="14"/>
                <w:szCs w:val="14"/>
              </w:rPr>
              <w:t>26041,7</w:t>
            </w:r>
          </w:p>
        </w:tc>
        <w:tc>
          <w:tcPr>
            <w:tcW w:w="439" w:type="pct"/>
            <w:gridSpan w:val="2"/>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30667,6</w:t>
            </w:r>
          </w:p>
        </w:tc>
        <w:tc>
          <w:tcPr>
            <w:tcW w:w="352"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109285,3</w:t>
            </w:r>
          </w:p>
        </w:tc>
        <w:tc>
          <w:tcPr>
            <w:tcW w:w="533" w:type="pct"/>
          </w:tcPr>
          <w:p w:rsidR="00377603" w:rsidRPr="00361179" w:rsidRDefault="00377603" w:rsidP="00811189">
            <w:pPr>
              <w:tabs>
                <w:tab w:val="left" w:pos="3647"/>
              </w:tabs>
              <w:spacing w:after="0"/>
              <w:rPr>
                <w:rFonts w:ascii="Arial" w:hAnsi="Arial" w:cs="Arial"/>
                <w:b/>
                <w:sz w:val="14"/>
                <w:szCs w:val="14"/>
              </w:rPr>
            </w:pPr>
          </w:p>
        </w:tc>
      </w:tr>
      <w:tr w:rsidR="00377603" w:rsidRPr="00361179" w:rsidTr="00811189">
        <w:trPr>
          <w:trHeight w:val="282"/>
        </w:trPr>
        <w:tc>
          <w:tcPr>
            <w:tcW w:w="5000" w:type="pct"/>
            <w:gridSpan w:val="13"/>
          </w:tcPr>
          <w:p w:rsidR="00377603" w:rsidRPr="00361179" w:rsidRDefault="00377603" w:rsidP="00811189">
            <w:pPr>
              <w:tabs>
                <w:tab w:val="left" w:pos="3647"/>
              </w:tabs>
              <w:spacing w:after="0"/>
              <w:jc w:val="center"/>
              <w:rPr>
                <w:rFonts w:ascii="Arial" w:hAnsi="Arial" w:cs="Arial"/>
                <w:b/>
                <w:sz w:val="14"/>
                <w:szCs w:val="14"/>
              </w:rPr>
            </w:pPr>
            <w:r w:rsidRPr="00361179">
              <w:rPr>
                <w:rFonts w:ascii="Arial" w:hAnsi="Arial" w:cs="Arial"/>
                <w:b/>
                <w:sz w:val="14"/>
                <w:szCs w:val="14"/>
              </w:rPr>
              <w:t>Задача 5: Создание условий для организации деятельности МБУК "МКС"</w:t>
            </w:r>
          </w:p>
        </w:tc>
      </w:tr>
      <w:tr w:rsidR="009D6065" w:rsidRPr="00361179" w:rsidTr="00811189">
        <w:trPr>
          <w:trHeight w:val="134"/>
        </w:trPr>
        <w:tc>
          <w:tcPr>
            <w:tcW w:w="826" w:type="pct"/>
          </w:tcPr>
          <w:p w:rsidR="00377603" w:rsidRPr="00361179" w:rsidRDefault="00377603" w:rsidP="00811189">
            <w:pPr>
              <w:tabs>
                <w:tab w:val="left" w:pos="3647"/>
              </w:tabs>
              <w:spacing w:after="0"/>
              <w:rPr>
                <w:rFonts w:ascii="Arial" w:hAnsi="Arial" w:cs="Arial"/>
                <w:sz w:val="14"/>
                <w:szCs w:val="14"/>
              </w:rPr>
            </w:pPr>
            <w:proofErr w:type="gramStart"/>
            <w:r w:rsidRPr="00361179">
              <w:rPr>
                <w:rFonts w:ascii="Arial" w:hAnsi="Arial" w:cs="Arial"/>
                <w:sz w:val="14"/>
                <w:szCs w:val="14"/>
              </w:rPr>
              <w:t>5.1..</w:t>
            </w:r>
            <w:proofErr w:type="gramEnd"/>
            <w:r w:rsidRPr="00361179">
              <w:rPr>
                <w:rFonts w:ascii="Arial" w:hAnsi="Arial" w:cs="Arial"/>
                <w:sz w:val="14"/>
                <w:szCs w:val="14"/>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w:t>
            </w:r>
          </w:p>
        </w:tc>
        <w:tc>
          <w:tcPr>
            <w:tcW w:w="529"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0801</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0510008620</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610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565,0</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65,0</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65,0</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63"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695,0</w:t>
            </w:r>
          </w:p>
        </w:tc>
        <w:tc>
          <w:tcPr>
            <w:tcW w:w="533" w:type="pct"/>
          </w:tcPr>
          <w:p w:rsidR="00377603" w:rsidRPr="00361179" w:rsidRDefault="00377603" w:rsidP="00811189">
            <w:pPr>
              <w:tabs>
                <w:tab w:val="left" w:pos="3647"/>
              </w:tabs>
              <w:spacing w:after="0"/>
              <w:rPr>
                <w:rFonts w:ascii="Arial" w:hAnsi="Arial" w:cs="Arial"/>
                <w:sz w:val="14"/>
                <w:szCs w:val="14"/>
              </w:rPr>
            </w:pPr>
          </w:p>
        </w:tc>
      </w:tr>
      <w:tr w:rsidR="009D6065" w:rsidRPr="00361179" w:rsidTr="00811189">
        <w:trPr>
          <w:trHeight w:val="134"/>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29"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0804</w:t>
            </w:r>
          </w:p>
          <w:p w:rsidR="00377603" w:rsidRPr="00361179" w:rsidRDefault="00377603" w:rsidP="00811189">
            <w:pPr>
              <w:spacing w:after="0"/>
              <w:rPr>
                <w:rFonts w:ascii="Arial" w:hAnsi="Arial" w:cs="Arial"/>
                <w:color w:val="FF0000"/>
                <w:sz w:val="14"/>
                <w:szCs w:val="14"/>
              </w:rPr>
            </w:pP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0510074810</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610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533"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Реализация проектов </w:t>
            </w:r>
          </w:p>
        </w:tc>
      </w:tr>
      <w:tr w:rsidR="009D6065" w:rsidRPr="00361179" w:rsidTr="00811189">
        <w:trPr>
          <w:trHeight w:val="134"/>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5.3. Расходы, направленные на </w:t>
            </w:r>
            <w:r w:rsidRPr="00361179">
              <w:rPr>
                <w:rFonts w:ascii="Arial" w:hAnsi="Arial" w:cs="Arial"/>
                <w:sz w:val="14"/>
                <w:szCs w:val="14"/>
              </w:rPr>
              <w:lastRenderedPageBreak/>
              <w:t>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29"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lastRenderedPageBreak/>
              <w:t xml:space="preserve">Администрация </w:t>
            </w:r>
            <w:r w:rsidRPr="00361179">
              <w:rPr>
                <w:rFonts w:ascii="Arial" w:hAnsi="Arial" w:cs="Arial"/>
                <w:sz w:val="14"/>
                <w:szCs w:val="14"/>
              </w:rPr>
              <w:lastRenderedPageBreak/>
              <w:t>Канского района</w:t>
            </w:r>
          </w:p>
        </w:tc>
        <w:tc>
          <w:tcPr>
            <w:tcW w:w="232"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lastRenderedPageBreak/>
              <w:t>852</w:t>
            </w:r>
          </w:p>
        </w:tc>
        <w:tc>
          <w:tcPr>
            <w:tcW w:w="218"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0804</w:t>
            </w:r>
          </w:p>
          <w:p w:rsidR="00377603" w:rsidRPr="00361179" w:rsidRDefault="00377603" w:rsidP="00811189">
            <w:pPr>
              <w:spacing w:after="0"/>
              <w:rPr>
                <w:rFonts w:ascii="Arial" w:hAnsi="Arial" w:cs="Arial"/>
                <w:sz w:val="14"/>
                <w:szCs w:val="14"/>
              </w:rPr>
            </w:pP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lastRenderedPageBreak/>
              <w:t>051А274820</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610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363,6</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363,6</w:t>
            </w:r>
          </w:p>
        </w:tc>
        <w:tc>
          <w:tcPr>
            <w:tcW w:w="533" w:type="pct"/>
          </w:tcPr>
          <w:p w:rsidR="00377603" w:rsidRPr="00361179" w:rsidRDefault="00377603" w:rsidP="00811189">
            <w:pPr>
              <w:tabs>
                <w:tab w:val="left" w:pos="3647"/>
              </w:tabs>
              <w:spacing w:after="0"/>
              <w:rPr>
                <w:rFonts w:ascii="Arial" w:hAnsi="Arial" w:cs="Arial"/>
                <w:sz w:val="14"/>
                <w:szCs w:val="14"/>
              </w:rPr>
            </w:pPr>
          </w:p>
        </w:tc>
      </w:tr>
      <w:tr w:rsidR="009D6065" w:rsidRPr="00361179" w:rsidTr="00811189">
        <w:trPr>
          <w:trHeight w:val="134"/>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lastRenderedPageBreak/>
              <w:t xml:space="preserve">5.4. 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
        </w:tc>
        <w:tc>
          <w:tcPr>
            <w:tcW w:w="529"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0801</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051А174840</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610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7092,6</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488,6</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21,9</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21,9</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7625,0</w:t>
            </w:r>
          </w:p>
        </w:tc>
        <w:tc>
          <w:tcPr>
            <w:tcW w:w="533" w:type="pct"/>
          </w:tcPr>
          <w:p w:rsidR="00377603" w:rsidRPr="00361179" w:rsidRDefault="00377603" w:rsidP="00811189">
            <w:pPr>
              <w:tabs>
                <w:tab w:val="left" w:pos="3647"/>
              </w:tabs>
              <w:spacing w:after="0"/>
              <w:rPr>
                <w:rFonts w:ascii="Arial" w:hAnsi="Arial" w:cs="Arial"/>
                <w:sz w:val="14"/>
                <w:szCs w:val="14"/>
              </w:rPr>
            </w:pPr>
          </w:p>
        </w:tc>
      </w:tr>
      <w:tr w:rsidR="009D6065" w:rsidRPr="00361179" w:rsidTr="00811189">
        <w:trPr>
          <w:trHeight w:val="134"/>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5.5.Расходы,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29"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0801</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051А155194</w:t>
            </w:r>
          </w:p>
        </w:tc>
        <w:tc>
          <w:tcPr>
            <w:tcW w:w="260" w:type="pct"/>
          </w:tcPr>
          <w:p w:rsidR="00377603" w:rsidRPr="00361179" w:rsidRDefault="00377603" w:rsidP="00811189">
            <w:pPr>
              <w:tabs>
                <w:tab w:val="left" w:pos="3647"/>
              </w:tabs>
              <w:spacing w:after="0"/>
              <w:rPr>
                <w:rFonts w:ascii="Arial" w:hAnsi="Arial" w:cs="Arial"/>
                <w:sz w:val="14"/>
                <w:szCs w:val="14"/>
                <w:lang w:val="en-US"/>
              </w:rPr>
            </w:pPr>
            <w:r w:rsidRPr="00361179">
              <w:rPr>
                <w:rFonts w:ascii="Arial" w:hAnsi="Arial" w:cs="Arial"/>
                <w:sz w:val="14"/>
                <w:szCs w:val="14"/>
                <w:lang w:val="en-US"/>
              </w:rPr>
              <w:t>610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0,00</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4747,4</w:t>
            </w:r>
          </w:p>
          <w:p w:rsidR="00377603" w:rsidRPr="00361179" w:rsidRDefault="00377603" w:rsidP="00811189">
            <w:pPr>
              <w:tabs>
                <w:tab w:val="left" w:pos="3647"/>
              </w:tabs>
              <w:spacing w:after="0"/>
              <w:rPr>
                <w:rFonts w:ascii="Arial" w:hAnsi="Arial" w:cs="Arial"/>
                <w:sz w:val="14"/>
                <w:szCs w:val="14"/>
              </w:rPr>
            </w:pP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4747,4</w:t>
            </w:r>
          </w:p>
        </w:tc>
        <w:tc>
          <w:tcPr>
            <w:tcW w:w="533" w:type="pct"/>
          </w:tcPr>
          <w:p w:rsidR="00377603" w:rsidRPr="00361179" w:rsidRDefault="00377603" w:rsidP="00811189">
            <w:pPr>
              <w:tabs>
                <w:tab w:val="left" w:pos="3647"/>
              </w:tabs>
              <w:spacing w:after="0"/>
              <w:rPr>
                <w:rFonts w:ascii="Arial" w:hAnsi="Arial" w:cs="Arial"/>
                <w:b/>
                <w:sz w:val="14"/>
                <w:szCs w:val="14"/>
              </w:rPr>
            </w:pPr>
          </w:p>
        </w:tc>
      </w:tr>
      <w:tr w:rsidR="009D6065" w:rsidRPr="00361179" w:rsidTr="00811189">
        <w:trPr>
          <w:trHeight w:val="134"/>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5.6. Расходы на развитие сети учреждений культурно-досугового типа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w:t>
            </w:r>
            <w:r w:rsidRPr="00361179">
              <w:rPr>
                <w:rFonts w:ascii="Arial" w:hAnsi="Arial" w:cs="Arial"/>
                <w:sz w:val="14"/>
                <w:szCs w:val="14"/>
              </w:rPr>
              <w:lastRenderedPageBreak/>
              <w:t>Канском районе"</w:t>
            </w:r>
          </w:p>
        </w:tc>
        <w:tc>
          <w:tcPr>
            <w:tcW w:w="529"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lastRenderedPageBreak/>
              <w:t>Администрация Канского района</w:t>
            </w: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0801</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051А155130</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610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6558,2</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0,0</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6558,2</w:t>
            </w:r>
          </w:p>
        </w:tc>
        <w:tc>
          <w:tcPr>
            <w:tcW w:w="533" w:type="pct"/>
          </w:tcPr>
          <w:p w:rsidR="00377603" w:rsidRPr="00361179" w:rsidRDefault="00377603" w:rsidP="00811189">
            <w:pPr>
              <w:tabs>
                <w:tab w:val="left" w:pos="3647"/>
              </w:tabs>
              <w:spacing w:after="0"/>
              <w:rPr>
                <w:rFonts w:ascii="Arial" w:hAnsi="Arial" w:cs="Arial"/>
                <w:b/>
                <w:sz w:val="14"/>
                <w:szCs w:val="14"/>
              </w:rPr>
            </w:pPr>
          </w:p>
        </w:tc>
      </w:tr>
      <w:tr w:rsidR="009D6065" w:rsidRPr="00361179" w:rsidTr="00811189">
        <w:trPr>
          <w:trHeight w:val="134"/>
        </w:trPr>
        <w:tc>
          <w:tcPr>
            <w:tcW w:w="82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lastRenderedPageBreak/>
              <w:t>Итого:</w:t>
            </w:r>
          </w:p>
        </w:tc>
        <w:tc>
          <w:tcPr>
            <w:tcW w:w="529" w:type="pct"/>
          </w:tcPr>
          <w:p w:rsidR="00377603" w:rsidRPr="00361179" w:rsidRDefault="00377603" w:rsidP="00811189">
            <w:pPr>
              <w:tabs>
                <w:tab w:val="left" w:pos="3647"/>
              </w:tabs>
              <w:spacing w:after="0"/>
              <w:rPr>
                <w:rFonts w:ascii="Arial" w:hAnsi="Arial" w:cs="Arial"/>
                <w:sz w:val="14"/>
                <w:szCs w:val="14"/>
              </w:rPr>
            </w:pPr>
          </w:p>
        </w:tc>
        <w:tc>
          <w:tcPr>
            <w:tcW w:w="232" w:type="pct"/>
          </w:tcPr>
          <w:p w:rsidR="00377603" w:rsidRPr="00361179" w:rsidRDefault="00377603" w:rsidP="00811189">
            <w:pPr>
              <w:tabs>
                <w:tab w:val="left" w:pos="3647"/>
              </w:tabs>
              <w:spacing w:after="0"/>
              <w:rPr>
                <w:rFonts w:ascii="Arial" w:hAnsi="Arial" w:cs="Arial"/>
                <w:sz w:val="14"/>
                <w:szCs w:val="14"/>
              </w:rPr>
            </w:pPr>
          </w:p>
        </w:tc>
        <w:tc>
          <w:tcPr>
            <w:tcW w:w="218" w:type="pct"/>
          </w:tcPr>
          <w:p w:rsidR="00377603" w:rsidRPr="00361179" w:rsidRDefault="00377603" w:rsidP="00811189">
            <w:pPr>
              <w:tabs>
                <w:tab w:val="left" w:pos="3647"/>
              </w:tabs>
              <w:spacing w:after="0"/>
              <w:rPr>
                <w:rFonts w:ascii="Arial" w:hAnsi="Arial" w:cs="Arial"/>
                <w:sz w:val="14"/>
                <w:szCs w:val="14"/>
              </w:rPr>
            </w:pPr>
          </w:p>
        </w:tc>
        <w:tc>
          <w:tcPr>
            <w:tcW w:w="422" w:type="pct"/>
          </w:tcPr>
          <w:p w:rsidR="00377603" w:rsidRPr="00361179" w:rsidRDefault="00377603" w:rsidP="00811189">
            <w:pPr>
              <w:tabs>
                <w:tab w:val="left" w:pos="3647"/>
              </w:tabs>
              <w:spacing w:after="0"/>
              <w:rPr>
                <w:rFonts w:ascii="Arial" w:hAnsi="Arial" w:cs="Arial"/>
                <w:sz w:val="14"/>
                <w:szCs w:val="14"/>
              </w:rPr>
            </w:pPr>
          </w:p>
        </w:tc>
        <w:tc>
          <w:tcPr>
            <w:tcW w:w="260" w:type="pct"/>
          </w:tcPr>
          <w:p w:rsidR="00377603" w:rsidRPr="00361179" w:rsidRDefault="00377603" w:rsidP="00811189">
            <w:pPr>
              <w:tabs>
                <w:tab w:val="left" w:pos="3647"/>
              </w:tabs>
              <w:spacing w:after="0"/>
              <w:rPr>
                <w:rFonts w:ascii="Arial" w:hAnsi="Arial" w:cs="Arial"/>
                <w:b/>
                <w:sz w:val="14"/>
                <w:szCs w:val="14"/>
              </w:rPr>
            </w:pPr>
          </w:p>
        </w:tc>
        <w:tc>
          <w:tcPr>
            <w:tcW w:w="385"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8021,2</w:t>
            </w:r>
          </w:p>
        </w:tc>
        <w:tc>
          <w:tcPr>
            <w:tcW w:w="37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7111,8</w:t>
            </w:r>
          </w:p>
        </w:tc>
        <w:tc>
          <w:tcPr>
            <w:tcW w:w="428"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4834,3</w:t>
            </w:r>
          </w:p>
        </w:tc>
        <w:tc>
          <w:tcPr>
            <w:tcW w:w="439" w:type="pct"/>
            <w:gridSpan w:val="2"/>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21,9</w:t>
            </w:r>
          </w:p>
        </w:tc>
        <w:tc>
          <w:tcPr>
            <w:tcW w:w="352"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19989,2</w:t>
            </w:r>
          </w:p>
        </w:tc>
        <w:tc>
          <w:tcPr>
            <w:tcW w:w="533" w:type="pct"/>
          </w:tcPr>
          <w:p w:rsidR="00377603" w:rsidRPr="00361179" w:rsidRDefault="00377603" w:rsidP="00811189">
            <w:pPr>
              <w:tabs>
                <w:tab w:val="left" w:pos="3647"/>
              </w:tabs>
              <w:spacing w:after="0"/>
              <w:rPr>
                <w:rFonts w:ascii="Arial" w:hAnsi="Arial" w:cs="Arial"/>
                <w:b/>
                <w:sz w:val="14"/>
                <w:szCs w:val="14"/>
              </w:rPr>
            </w:pPr>
          </w:p>
        </w:tc>
      </w:tr>
      <w:tr w:rsidR="00377603" w:rsidRPr="00361179" w:rsidTr="00811189">
        <w:trPr>
          <w:trHeight w:val="125"/>
        </w:trPr>
        <w:tc>
          <w:tcPr>
            <w:tcW w:w="5000" w:type="pct"/>
            <w:gridSpan w:val="13"/>
          </w:tcPr>
          <w:p w:rsidR="00377603" w:rsidRPr="00361179" w:rsidRDefault="00377603" w:rsidP="00811189">
            <w:pPr>
              <w:tabs>
                <w:tab w:val="left" w:pos="3647"/>
              </w:tabs>
              <w:spacing w:after="0"/>
              <w:jc w:val="center"/>
              <w:rPr>
                <w:rFonts w:ascii="Arial" w:hAnsi="Arial" w:cs="Arial"/>
                <w:b/>
                <w:sz w:val="14"/>
                <w:szCs w:val="14"/>
              </w:rPr>
            </w:pPr>
            <w:r w:rsidRPr="00361179">
              <w:rPr>
                <w:rFonts w:ascii="Arial" w:hAnsi="Arial" w:cs="Arial"/>
                <w:b/>
                <w:sz w:val="14"/>
                <w:szCs w:val="14"/>
              </w:rPr>
              <w:t>Задача № 6. Создание условий для организации деятельности МКУ «</w:t>
            </w:r>
            <w:proofErr w:type="spellStart"/>
            <w:r w:rsidRPr="00361179">
              <w:rPr>
                <w:rFonts w:ascii="Arial" w:hAnsi="Arial" w:cs="Arial"/>
                <w:b/>
                <w:sz w:val="14"/>
                <w:szCs w:val="14"/>
              </w:rPr>
              <w:t>Техноцентр</w:t>
            </w:r>
            <w:proofErr w:type="spellEnd"/>
            <w:r w:rsidRPr="00361179">
              <w:rPr>
                <w:rFonts w:ascii="Arial" w:hAnsi="Arial" w:cs="Arial"/>
                <w:b/>
                <w:sz w:val="14"/>
                <w:szCs w:val="14"/>
              </w:rPr>
              <w:t>»</w:t>
            </w:r>
          </w:p>
        </w:tc>
      </w:tr>
      <w:tr w:rsidR="009D6065" w:rsidRPr="00361179" w:rsidTr="00811189">
        <w:trPr>
          <w:trHeight w:val="1715"/>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Мероприятие:</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529"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Администрация Канского района</w:t>
            </w: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0804</w:t>
            </w:r>
          </w:p>
        </w:tc>
        <w:tc>
          <w:tcPr>
            <w:tcW w:w="42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051009610</w:t>
            </w:r>
          </w:p>
        </w:tc>
        <w:tc>
          <w:tcPr>
            <w:tcW w:w="260"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110,240,320,850</w:t>
            </w: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40721,9</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37841,9</w:t>
            </w:r>
          </w:p>
        </w:tc>
        <w:tc>
          <w:tcPr>
            <w:tcW w:w="428" w:type="pct"/>
          </w:tcPr>
          <w:p w:rsidR="00377603" w:rsidRPr="00361179" w:rsidRDefault="00377603" w:rsidP="00811189">
            <w:pPr>
              <w:spacing w:after="0"/>
              <w:rPr>
                <w:rFonts w:ascii="Arial" w:hAnsi="Arial" w:cs="Arial"/>
                <w:sz w:val="14"/>
                <w:szCs w:val="14"/>
              </w:rPr>
            </w:pPr>
            <w:r w:rsidRPr="00361179">
              <w:rPr>
                <w:rFonts w:ascii="Arial" w:hAnsi="Arial" w:cs="Arial"/>
                <w:sz w:val="14"/>
                <w:szCs w:val="14"/>
              </w:rPr>
              <w:t>35803,2</w:t>
            </w:r>
          </w:p>
        </w:tc>
        <w:tc>
          <w:tcPr>
            <w:tcW w:w="439" w:type="pct"/>
            <w:gridSpan w:val="2"/>
          </w:tcPr>
          <w:p w:rsidR="00377603" w:rsidRPr="00361179" w:rsidRDefault="00377603" w:rsidP="00811189">
            <w:pPr>
              <w:spacing w:after="0"/>
              <w:rPr>
                <w:rFonts w:ascii="Arial" w:hAnsi="Arial" w:cs="Arial"/>
                <w:sz w:val="14"/>
                <w:szCs w:val="14"/>
              </w:rPr>
            </w:pPr>
            <w:r w:rsidRPr="00361179">
              <w:rPr>
                <w:rFonts w:ascii="Arial" w:hAnsi="Arial" w:cs="Arial"/>
                <w:sz w:val="14"/>
                <w:szCs w:val="14"/>
              </w:rPr>
              <w:t>35803,2</w:t>
            </w:r>
          </w:p>
        </w:tc>
        <w:tc>
          <w:tcPr>
            <w:tcW w:w="35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150170,2</w:t>
            </w:r>
          </w:p>
        </w:tc>
        <w:tc>
          <w:tcPr>
            <w:tcW w:w="533"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Развитие деятельности учреждений по обеспечению текущего содержания зданий и сооружений</w:t>
            </w:r>
          </w:p>
        </w:tc>
      </w:tr>
      <w:tr w:rsidR="009D6065" w:rsidRPr="00361179" w:rsidTr="00811189">
        <w:trPr>
          <w:trHeight w:val="151"/>
        </w:trPr>
        <w:tc>
          <w:tcPr>
            <w:tcW w:w="82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Итого:</w:t>
            </w:r>
          </w:p>
        </w:tc>
        <w:tc>
          <w:tcPr>
            <w:tcW w:w="529" w:type="pct"/>
          </w:tcPr>
          <w:p w:rsidR="00377603" w:rsidRPr="00361179" w:rsidRDefault="00377603" w:rsidP="00811189">
            <w:pPr>
              <w:tabs>
                <w:tab w:val="left" w:pos="3647"/>
              </w:tabs>
              <w:spacing w:after="0"/>
              <w:rPr>
                <w:rFonts w:ascii="Arial" w:hAnsi="Arial" w:cs="Arial"/>
                <w:b/>
                <w:sz w:val="14"/>
                <w:szCs w:val="14"/>
              </w:rPr>
            </w:pPr>
          </w:p>
        </w:tc>
        <w:tc>
          <w:tcPr>
            <w:tcW w:w="232" w:type="pct"/>
          </w:tcPr>
          <w:p w:rsidR="00377603" w:rsidRPr="00361179" w:rsidRDefault="00377603" w:rsidP="00811189">
            <w:pPr>
              <w:tabs>
                <w:tab w:val="left" w:pos="3647"/>
              </w:tabs>
              <w:spacing w:after="0"/>
              <w:rPr>
                <w:rFonts w:ascii="Arial" w:hAnsi="Arial" w:cs="Arial"/>
                <w:b/>
                <w:sz w:val="14"/>
                <w:szCs w:val="14"/>
              </w:rPr>
            </w:pPr>
          </w:p>
        </w:tc>
        <w:tc>
          <w:tcPr>
            <w:tcW w:w="218" w:type="pct"/>
          </w:tcPr>
          <w:p w:rsidR="00377603" w:rsidRPr="00361179" w:rsidRDefault="00377603" w:rsidP="00811189">
            <w:pPr>
              <w:tabs>
                <w:tab w:val="left" w:pos="3647"/>
              </w:tabs>
              <w:spacing w:after="0"/>
              <w:rPr>
                <w:rFonts w:ascii="Arial" w:hAnsi="Arial" w:cs="Arial"/>
                <w:b/>
                <w:sz w:val="14"/>
                <w:szCs w:val="14"/>
              </w:rPr>
            </w:pPr>
          </w:p>
        </w:tc>
        <w:tc>
          <w:tcPr>
            <w:tcW w:w="422" w:type="pct"/>
          </w:tcPr>
          <w:p w:rsidR="00377603" w:rsidRPr="00361179" w:rsidRDefault="00377603" w:rsidP="00811189">
            <w:pPr>
              <w:tabs>
                <w:tab w:val="left" w:pos="3647"/>
              </w:tabs>
              <w:spacing w:after="0"/>
              <w:rPr>
                <w:rFonts w:ascii="Arial" w:hAnsi="Arial" w:cs="Arial"/>
                <w:sz w:val="14"/>
                <w:szCs w:val="14"/>
              </w:rPr>
            </w:pPr>
          </w:p>
        </w:tc>
        <w:tc>
          <w:tcPr>
            <w:tcW w:w="260" w:type="pct"/>
          </w:tcPr>
          <w:p w:rsidR="00377603" w:rsidRPr="00361179" w:rsidRDefault="00377603" w:rsidP="00811189">
            <w:pPr>
              <w:tabs>
                <w:tab w:val="left" w:pos="3647"/>
              </w:tabs>
              <w:spacing w:after="0"/>
              <w:rPr>
                <w:rFonts w:ascii="Arial" w:hAnsi="Arial" w:cs="Arial"/>
                <w:sz w:val="14"/>
                <w:szCs w:val="14"/>
              </w:rPr>
            </w:pPr>
          </w:p>
        </w:tc>
        <w:tc>
          <w:tcPr>
            <w:tcW w:w="385"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40721,9</w:t>
            </w:r>
          </w:p>
        </w:tc>
        <w:tc>
          <w:tcPr>
            <w:tcW w:w="37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37841,9</w:t>
            </w:r>
          </w:p>
        </w:tc>
        <w:tc>
          <w:tcPr>
            <w:tcW w:w="428"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35803,2</w:t>
            </w:r>
          </w:p>
        </w:tc>
        <w:tc>
          <w:tcPr>
            <w:tcW w:w="439" w:type="pct"/>
            <w:gridSpan w:val="2"/>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35803,2</w:t>
            </w:r>
          </w:p>
        </w:tc>
        <w:tc>
          <w:tcPr>
            <w:tcW w:w="352"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150170,2</w:t>
            </w:r>
          </w:p>
        </w:tc>
        <w:tc>
          <w:tcPr>
            <w:tcW w:w="533" w:type="pct"/>
          </w:tcPr>
          <w:p w:rsidR="00377603" w:rsidRPr="00361179" w:rsidRDefault="00377603" w:rsidP="00811189">
            <w:pPr>
              <w:tabs>
                <w:tab w:val="left" w:pos="3647"/>
              </w:tabs>
              <w:spacing w:after="0"/>
              <w:rPr>
                <w:rFonts w:ascii="Arial" w:hAnsi="Arial" w:cs="Arial"/>
                <w:sz w:val="14"/>
                <w:szCs w:val="14"/>
              </w:rPr>
            </w:pPr>
          </w:p>
        </w:tc>
      </w:tr>
      <w:tr w:rsidR="009D6065" w:rsidRPr="00361179" w:rsidTr="00811189">
        <w:trPr>
          <w:trHeight w:val="841"/>
        </w:trPr>
        <w:tc>
          <w:tcPr>
            <w:tcW w:w="82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ГРБС 1</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Бюджет сельских поселений</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Кроме того</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платной основе</w:t>
            </w:r>
          </w:p>
        </w:tc>
        <w:tc>
          <w:tcPr>
            <w:tcW w:w="529" w:type="pct"/>
          </w:tcPr>
          <w:p w:rsidR="00377603" w:rsidRPr="00361179" w:rsidRDefault="00377603" w:rsidP="00811189">
            <w:pPr>
              <w:tabs>
                <w:tab w:val="left" w:pos="3647"/>
              </w:tabs>
              <w:spacing w:after="0"/>
              <w:rPr>
                <w:rFonts w:ascii="Arial" w:hAnsi="Arial" w:cs="Arial"/>
                <w:sz w:val="14"/>
                <w:szCs w:val="14"/>
              </w:rPr>
            </w:pPr>
          </w:p>
        </w:tc>
        <w:tc>
          <w:tcPr>
            <w:tcW w:w="232"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852</w:t>
            </w:r>
          </w:p>
        </w:tc>
        <w:tc>
          <w:tcPr>
            <w:tcW w:w="218" w:type="pct"/>
          </w:tcPr>
          <w:p w:rsidR="00377603" w:rsidRPr="00361179" w:rsidRDefault="00377603" w:rsidP="00811189">
            <w:pPr>
              <w:tabs>
                <w:tab w:val="left" w:pos="3647"/>
              </w:tabs>
              <w:spacing w:after="0"/>
              <w:rPr>
                <w:rFonts w:ascii="Arial" w:hAnsi="Arial" w:cs="Arial"/>
                <w:sz w:val="14"/>
                <w:szCs w:val="14"/>
              </w:rPr>
            </w:pPr>
          </w:p>
        </w:tc>
        <w:tc>
          <w:tcPr>
            <w:tcW w:w="422" w:type="pct"/>
          </w:tcPr>
          <w:p w:rsidR="00377603" w:rsidRPr="00361179" w:rsidRDefault="00377603" w:rsidP="00811189">
            <w:pPr>
              <w:tabs>
                <w:tab w:val="left" w:pos="3647"/>
              </w:tabs>
              <w:spacing w:after="0"/>
              <w:rPr>
                <w:rFonts w:ascii="Arial" w:hAnsi="Arial" w:cs="Arial"/>
                <w:sz w:val="14"/>
                <w:szCs w:val="14"/>
              </w:rPr>
            </w:pPr>
          </w:p>
        </w:tc>
        <w:tc>
          <w:tcPr>
            <w:tcW w:w="260" w:type="pct"/>
          </w:tcPr>
          <w:p w:rsidR="00377603" w:rsidRPr="00361179" w:rsidRDefault="00377603" w:rsidP="00811189">
            <w:pPr>
              <w:tabs>
                <w:tab w:val="left" w:pos="3647"/>
              </w:tabs>
              <w:spacing w:after="0"/>
              <w:rPr>
                <w:rFonts w:ascii="Arial" w:hAnsi="Arial" w:cs="Arial"/>
                <w:sz w:val="14"/>
                <w:szCs w:val="14"/>
              </w:rPr>
            </w:pPr>
          </w:p>
        </w:tc>
        <w:tc>
          <w:tcPr>
            <w:tcW w:w="385"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182728,6</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565,0</w:t>
            </w:r>
          </w:p>
          <w:p w:rsidR="00377603" w:rsidRPr="00361179" w:rsidRDefault="00377603" w:rsidP="00811189">
            <w:pPr>
              <w:tabs>
                <w:tab w:val="left" w:pos="3647"/>
              </w:tabs>
              <w:spacing w:after="0"/>
              <w:rPr>
                <w:rFonts w:ascii="Arial" w:hAnsi="Arial" w:cs="Arial"/>
                <w:sz w:val="14"/>
                <w:szCs w:val="14"/>
              </w:rPr>
            </w:pP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1428,0</w:t>
            </w:r>
          </w:p>
        </w:tc>
        <w:tc>
          <w:tcPr>
            <w:tcW w:w="376"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184 330,1</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65,0</w:t>
            </w:r>
          </w:p>
          <w:p w:rsidR="00377603" w:rsidRPr="00361179" w:rsidRDefault="00377603" w:rsidP="00811189">
            <w:pPr>
              <w:tabs>
                <w:tab w:val="left" w:pos="3647"/>
              </w:tabs>
              <w:spacing w:after="0"/>
              <w:rPr>
                <w:rFonts w:ascii="Arial" w:hAnsi="Arial" w:cs="Arial"/>
                <w:sz w:val="14"/>
                <w:szCs w:val="14"/>
              </w:rPr>
            </w:pP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1228,0</w:t>
            </w:r>
          </w:p>
        </w:tc>
        <w:tc>
          <w:tcPr>
            <w:tcW w:w="428" w:type="pct"/>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152 483,9</w:t>
            </w: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65,0</w:t>
            </w:r>
          </w:p>
          <w:p w:rsidR="00377603" w:rsidRPr="00361179" w:rsidRDefault="00377603" w:rsidP="00811189">
            <w:pPr>
              <w:tabs>
                <w:tab w:val="left" w:pos="3647"/>
              </w:tabs>
              <w:spacing w:after="0"/>
              <w:rPr>
                <w:rFonts w:ascii="Arial" w:hAnsi="Arial" w:cs="Arial"/>
                <w:sz w:val="14"/>
                <w:szCs w:val="14"/>
              </w:rPr>
            </w:pP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925,0</w:t>
            </w:r>
          </w:p>
        </w:tc>
        <w:tc>
          <w:tcPr>
            <w:tcW w:w="439" w:type="pct"/>
            <w:gridSpan w:val="2"/>
          </w:tcPr>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150 016,7</w:t>
            </w:r>
          </w:p>
          <w:p w:rsidR="00377603" w:rsidRPr="00361179" w:rsidRDefault="00377603" w:rsidP="00811189">
            <w:pPr>
              <w:tabs>
                <w:tab w:val="left" w:pos="3647"/>
              </w:tabs>
              <w:spacing w:after="0"/>
              <w:rPr>
                <w:rFonts w:ascii="Arial" w:hAnsi="Arial" w:cs="Arial"/>
                <w:sz w:val="14"/>
                <w:szCs w:val="14"/>
              </w:rPr>
            </w:pPr>
          </w:p>
          <w:p w:rsidR="00377603" w:rsidRPr="00361179" w:rsidRDefault="00377603" w:rsidP="00811189">
            <w:pPr>
              <w:tabs>
                <w:tab w:val="left" w:pos="3647"/>
              </w:tabs>
              <w:spacing w:after="0"/>
              <w:rPr>
                <w:rFonts w:ascii="Arial" w:hAnsi="Arial" w:cs="Arial"/>
                <w:sz w:val="14"/>
                <w:szCs w:val="14"/>
              </w:rPr>
            </w:pPr>
          </w:p>
          <w:p w:rsidR="00377603" w:rsidRPr="00361179" w:rsidRDefault="00377603" w:rsidP="00811189">
            <w:pPr>
              <w:tabs>
                <w:tab w:val="left" w:pos="3647"/>
              </w:tabs>
              <w:spacing w:after="0"/>
              <w:rPr>
                <w:rFonts w:ascii="Arial" w:hAnsi="Arial" w:cs="Arial"/>
                <w:sz w:val="14"/>
                <w:szCs w:val="14"/>
              </w:rPr>
            </w:pPr>
            <w:r w:rsidRPr="00361179">
              <w:rPr>
                <w:rFonts w:ascii="Arial" w:hAnsi="Arial" w:cs="Arial"/>
                <w:sz w:val="14"/>
                <w:szCs w:val="14"/>
              </w:rPr>
              <w:t>925,0</w:t>
            </w:r>
          </w:p>
        </w:tc>
        <w:tc>
          <w:tcPr>
            <w:tcW w:w="352" w:type="pct"/>
          </w:tcPr>
          <w:p w:rsidR="00377603" w:rsidRPr="00361179" w:rsidRDefault="00377603" w:rsidP="00811189">
            <w:pPr>
              <w:spacing w:after="0"/>
              <w:rPr>
                <w:rFonts w:ascii="Arial" w:hAnsi="Arial" w:cs="Arial"/>
                <w:b/>
                <w:sz w:val="14"/>
                <w:szCs w:val="14"/>
              </w:rPr>
            </w:pPr>
            <w:r w:rsidRPr="00361179">
              <w:rPr>
                <w:rFonts w:ascii="Arial" w:hAnsi="Arial" w:cs="Arial"/>
                <w:b/>
                <w:sz w:val="14"/>
                <w:szCs w:val="14"/>
              </w:rPr>
              <w:t>669 559,3</w:t>
            </w:r>
          </w:p>
          <w:p w:rsidR="00377603" w:rsidRPr="00361179" w:rsidRDefault="00377603" w:rsidP="00811189">
            <w:pPr>
              <w:spacing w:after="0"/>
              <w:rPr>
                <w:rFonts w:ascii="Arial" w:hAnsi="Arial" w:cs="Arial"/>
                <w:b/>
                <w:sz w:val="14"/>
                <w:szCs w:val="14"/>
              </w:rPr>
            </w:pPr>
            <w:r w:rsidRPr="00361179">
              <w:rPr>
                <w:rFonts w:ascii="Arial" w:hAnsi="Arial" w:cs="Arial"/>
                <w:b/>
                <w:sz w:val="14"/>
                <w:szCs w:val="14"/>
              </w:rPr>
              <w:t>695,0</w:t>
            </w:r>
          </w:p>
          <w:p w:rsidR="00377603" w:rsidRPr="00361179" w:rsidRDefault="00377603" w:rsidP="00811189">
            <w:pPr>
              <w:spacing w:after="0"/>
              <w:rPr>
                <w:rFonts w:ascii="Arial" w:hAnsi="Arial" w:cs="Arial"/>
                <w:b/>
                <w:sz w:val="14"/>
                <w:szCs w:val="14"/>
              </w:rPr>
            </w:pPr>
          </w:p>
          <w:p w:rsidR="00377603" w:rsidRPr="00361179" w:rsidRDefault="00377603" w:rsidP="00811189">
            <w:pPr>
              <w:spacing w:after="0"/>
              <w:rPr>
                <w:rFonts w:ascii="Arial" w:hAnsi="Arial" w:cs="Arial"/>
                <w:sz w:val="14"/>
                <w:szCs w:val="14"/>
              </w:rPr>
            </w:pPr>
            <w:r w:rsidRPr="00361179">
              <w:rPr>
                <w:rFonts w:ascii="Arial" w:hAnsi="Arial" w:cs="Arial"/>
                <w:b/>
                <w:sz w:val="14"/>
                <w:szCs w:val="14"/>
              </w:rPr>
              <w:t>4506,0</w:t>
            </w:r>
          </w:p>
        </w:tc>
        <w:tc>
          <w:tcPr>
            <w:tcW w:w="533" w:type="pct"/>
          </w:tcPr>
          <w:p w:rsidR="00377603" w:rsidRPr="00361179" w:rsidRDefault="00377603" w:rsidP="00811189">
            <w:pPr>
              <w:tabs>
                <w:tab w:val="left" w:pos="3647"/>
              </w:tabs>
              <w:spacing w:after="0"/>
              <w:rPr>
                <w:rFonts w:ascii="Arial" w:hAnsi="Arial" w:cs="Arial"/>
                <w:sz w:val="14"/>
                <w:szCs w:val="14"/>
              </w:rPr>
            </w:pPr>
          </w:p>
        </w:tc>
      </w:tr>
      <w:tr w:rsidR="009D6065" w:rsidRPr="00361179" w:rsidTr="00811189">
        <w:trPr>
          <w:trHeight w:val="133"/>
        </w:trPr>
        <w:tc>
          <w:tcPr>
            <w:tcW w:w="82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Итого:</w:t>
            </w:r>
          </w:p>
        </w:tc>
        <w:tc>
          <w:tcPr>
            <w:tcW w:w="529" w:type="pct"/>
          </w:tcPr>
          <w:p w:rsidR="00377603" w:rsidRPr="00361179" w:rsidRDefault="00377603" w:rsidP="00811189">
            <w:pPr>
              <w:tabs>
                <w:tab w:val="left" w:pos="3647"/>
              </w:tabs>
              <w:spacing w:after="0"/>
              <w:rPr>
                <w:rFonts w:ascii="Arial" w:hAnsi="Arial" w:cs="Arial"/>
                <w:b/>
                <w:sz w:val="14"/>
                <w:szCs w:val="14"/>
              </w:rPr>
            </w:pPr>
          </w:p>
        </w:tc>
        <w:tc>
          <w:tcPr>
            <w:tcW w:w="232" w:type="pct"/>
          </w:tcPr>
          <w:p w:rsidR="00377603" w:rsidRPr="00361179" w:rsidRDefault="00377603" w:rsidP="00811189">
            <w:pPr>
              <w:tabs>
                <w:tab w:val="left" w:pos="3647"/>
              </w:tabs>
              <w:spacing w:after="0"/>
              <w:rPr>
                <w:rFonts w:ascii="Arial" w:hAnsi="Arial" w:cs="Arial"/>
                <w:b/>
                <w:sz w:val="14"/>
                <w:szCs w:val="14"/>
              </w:rPr>
            </w:pPr>
          </w:p>
        </w:tc>
        <w:tc>
          <w:tcPr>
            <w:tcW w:w="218" w:type="pct"/>
          </w:tcPr>
          <w:p w:rsidR="00377603" w:rsidRPr="00361179" w:rsidRDefault="00377603" w:rsidP="00811189">
            <w:pPr>
              <w:tabs>
                <w:tab w:val="left" w:pos="3647"/>
              </w:tabs>
              <w:spacing w:after="0"/>
              <w:rPr>
                <w:rFonts w:ascii="Arial" w:hAnsi="Arial" w:cs="Arial"/>
                <w:b/>
                <w:sz w:val="14"/>
                <w:szCs w:val="14"/>
              </w:rPr>
            </w:pPr>
          </w:p>
        </w:tc>
        <w:tc>
          <w:tcPr>
            <w:tcW w:w="422" w:type="pct"/>
          </w:tcPr>
          <w:p w:rsidR="00377603" w:rsidRPr="00361179" w:rsidRDefault="00377603" w:rsidP="00811189">
            <w:pPr>
              <w:tabs>
                <w:tab w:val="left" w:pos="3647"/>
              </w:tabs>
              <w:spacing w:after="0"/>
              <w:rPr>
                <w:rFonts w:ascii="Arial" w:hAnsi="Arial" w:cs="Arial"/>
                <w:sz w:val="14"/>
                <w:szCs w:val="14"/>
              </w:rPr>
            </w:pPr>
          </w:p>
        </w:tc>
        <w:tc>
          <w:tcPr>
            <w:tcW w:w="260" w:type="pct"/>
          </w:tcPr>
          <w:p w:rsidR="00377603" w:rsidRPr="00361179" w:rsidRDefault="00377603" w:rsidP="00811189">
            <w:pPr>
              <w:tabs>
                <w:tab w:val="left" w:pos="3647"/>
              </w:tabs>
              <w:spacing w:after="0"/>
              <w:rPr>
                <w:rFonts w:ascii="Arial" w:hAnsi="Arial" w:cs="Arial"/>
                <w:sz w:val="14"/>
                <w:szCs w:val="14"/>
              </w:rPr>
            </w:pPr>
          </w:p>
        </w:tc>
        <w:tc>
          <w:tcPr>
            <w:tcW w:w="385"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184721,6</w:t>
            </w:r>
          </w:p>
        </w:tc>
        <w:tc>
          <w:tcPr>
            <w:tcW w:w="376"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185 623,1</w:t>
            </w:r>
          </w:p>
        </w:tc>
        <w:tc>
          <w:tcPr>
            <w:tcW w:w="428"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153 473,9</w:t>
            </w:r>
          </w:p>
        </w:tc>
        <w:tc>
          <w:tcPr>
            <w:tcW w:w="439" w:type="pct"/>
            <w:gridSpan w:val="2"/>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150941,7</w:t>
            </w:r>
          </w:p>
        </w:tc>
        <w:tc>
          <w:tcPr>
            <w:tcW w:w="352" w:type="pct"/>
          </w:tcPr>
          <w:p w:rsidR="00377603" w:rsidRPr="00361179" w:rsidRDefault="00377603" w:rsidP="00811189">
            <w:pPr>
              <w:tabs>
                <w:tab w:val="left" w:pos="3647"/>
              </w:tabs>
              <w:spacing w:after="0"/>
              <w:rPr>
                <w:rFonts w:ascii="Arial" w:hAnsi="Arial" w:cs="Arial"/>
                <w:b/>
                <w:sz w:val="14"/>
                <w:szCs w:val="14"/>
              </w:rPr>
            </w:pPr>
            <w:r w:rsidRPr="00361179">
              <w:rPr>
                <w:rFonts w:ascii="Arial" w:hAnsi="Arial" w:cs="Arial"/>
                <w:b/>
                <w:sz w:val="14"/>
                <w:szCs w:val="14"/>
              </w:rPr>
              <w:t>674 760,3</w:t>
            </w:r>
          </w:p>
        </w:tc>
        <w:tc>
          <w:tcPr>
            <w:tcW w:w="533" w:type="pct"/>
          </w:tcPr>
          <w:p w:rsidR="00377603" w:rsidRPr="00361179" w:rsidRDefault="00377603" w:rsidP="00811189">
            <w:pPr>
              <w:tabs>
                <w:tab w:val="left" w:pos="3647"/>
              </w:tabs>
              <w:spacing w:after="0"/>
              <w:rPr>
                <w:rFonts w:ascii="Arial" w:hAnsi="Arial" w:cs="Arial"/>
                <w:sz w:val="14"/>
                <w:szCs w:val="14"/>
              </w:rPr>
            </w:pPr>
          </w:p>
        </w:tc>
      </w:tr>
    </w:tbl>
    <w:p w:rsidR="00377603" w:rsidRDefault="00377603" w:rsidP="00377603">
      <w:pPr>
        <w:tabs>
          <w:tab w:val="left" w:pos="7425"/>
        </w:tabs>
        <w:jc w:val="both"/>
        <w:rPr>
          <w:rFonts w:ascii="Arial" w:hAnsi="Arial" w:cs="Arial"/>
          <w:sz w:val="16"/>
          <w:szCs w:val="16"/>
        </w:rPr>
      </w:pPr>
    </w:p>
    <w:p w:rsidR="00377603" w:rsidRPr="00361179" w:rsidRDefault="00377603" w:rsidP="00377603">
      <w:pPr>
        <w:tabs>
          <w:tab w:val="left" w:pos="2220"/>
        </w:tabs>
        <w:spacing w:after="0"/>
        <w:jc w:val="right"/>
        <w:rPr>
          <w:rFonts w:ascii="Arial" w:hAnsi="Arial" w:cs="Arial"/>
          <w:b/>
          <w:sz w:val="16"/>
          <w:szCs w:val="16"/>
          <w:lang w:eastAsia="ru-RU"/>
        </w:rPr>
      </w:pPr>
      <w:r w:rsidRPr="00361179">
        <w:rPr>
          <w:rFonts w:ascii="Arial" w:hAnsi="Arial" w:cs="Arial"/>
          <w:b/>
          <w:sz w:val="16"/>
          <w:szCs w:val="16"/>
          <w:lang w:eastAsia="ru-RU"/>
        </w:rPr>
        <w:t xml:space="preserve">«Развитие культуры, физической культуры, </w:t>
      </w:r>
    </w:p>
    <w:p w:rsidR="00377603" w:rsidRPr="00361179" w:rsidRDefault="00377603" w:rsidP="00377603">
      <w:pPr>
        <w:tabs>
          <w:tab w:val="left" w:pos="2220"/>
        </w:tabs>
        <w:spacing w:after="0"/>
        <w:jc w:val="right"/>
        <w:rPr>
          <w:rFonts w:ascii="Arial" w:hAnsi="Arial" w:cs="Arial"/>
          <w:b/>
          <w:sz w:val="16"/>
          <w:szCs w:val="16"/>
          <w:lang w:eastAsia="ru-RU"/>
        </w:rPr>
      </w:pPr>
      <w:r w:rsidRPr="00361179">
        <w:rPr>
          <w:rFonts w:ascii="Arial" w:hAnsi="Arial" w:cs="Arial"/>
          <w:b/>
          <w:sz w:val="16"/>
          <w:szCs w:val="16"/>
          <w:lang w:eastAsia="ru-RU"/>
        </w:rPr>
        <w:t>спорта и поддержка молодых семей в Канском районе»</w:t>
      </w:r>
      <w:r w:rsidRPr="00361179">
        <w:rPr>
          <w:rFonts w:ascii="Arial" w:hAnsi="Arial" w:cs="Arial"/>
          <w:b/>
          <w:sz w:val="16"/>
          <w:szCs w:val="16"/>
          <w:lang w:eastAsia="ru-RU"/>
        </w:rPr>
        <w:tab/>
      </w:r>
    </w:p>
    <w:p w:rsidR="00377603" w:rsidRDefault="00377603" w:rsidP="00377603">
      <w:pPr>
        <w:tabs>
          <w:tab w:val="left" w:pos="2220"/>
        </w:tabs>
        <w:spacing w:after="0"/>
        <w:rPr>
          <w:rFonts w:ascii="Arial" w:hAnsi="Arial" w:cs="Arial"/>
          <w:sz w:val="16"/>
          <w:szCs w:val="16"/>
          <w:lang w:eastAsia="ru-RU"/>
        </w:rPr>
      </w:pPr>
    </w:p>
    <w:p w:rsidR="00377603" w:rsidRPr="00361179" w:rsidRDefault="00377603" w:rsidP="00377603">
      <w:pPr>
        <w:tabs>
          <w:tab w:val="left" w:pos="2220"/>
        </w:tabs>
        <w:spacing w:after="0"/>
        <w:jc w:val="center"/>
        <w:rPr>
          <w:rFonts w:ascii="Arial" w:hAnsi="Arial" w:cs="Arial"/>
          <w:b/>
          <w:sz w:val="16"/>
          <w:szCs w:val="16"/>
          <w:lang w:eastAsia="ru-RU"/>
        </w:rPr>
      </w:pPr>
      <w:r w:rsidRPr="00361179">
        <w:rPr>
          <w:rFonts w:ascii="Arial" w:hAnsi="Arial" w:cs="Arial"/>
          <w:b/>
          <w:sz w:val="16"/>
          <w:szCs w:val="16"/>
          <w:lang w:eastAsia="ru-RU"/>
        </w:rPr>
        <w:t>Подпрограмма 2</w:t>
      </w:r>
    </w:p>
    <w:p w:rsidR="00377603" w:rsidRPr="00361179" w:rsidRDefault="00377603" w:rsidP="00377603">
      <w:pPr>
        <w:tabs>
          <w:tab w:val="left" w:pos="2220"/>
        </w:tabs>
        <w:spacing w:after="0"/>
        <w:jc w:val="center"/>
        <w:rPr>
          <w:rFonts w:ascii="Arial" w:hAnsi="Arial" w:cs="Arial"/>
          <w:b/>
          <w:sz w:val="16"/>
          <w:szCs w:val="16"/>
          <w:lang w:eastAsia="ru-RU"/>
        </w:rPr>
      </w:pPr>
      <w:r w:rsidRPr="00361179">
        <w:rPr>
          <w:rFonts w:ascii="Arial" w:hAnsi="Arial" w:cs="Arial"/>
          <w:b/>
          <w:sz w:val="16"/>
          <w:szCs w:val="16"/>
          <w:lang w:eastAsia="ru-RU"/>
        </w:rPr>
        <w:t>«Развитие физической культуры и спорта в Канском районе»</w:t>
      </w:r>
    </w:p>
    <w:p w:rsidR="00377603" w:rsidRPr="00361179" w:rsidRDefault="00377603" w:rsidP="00377603">
      <w:pPr>
        <w:tabs>
          <w:tab w:val="left" w:pos="2220"/>
        </w:tabs>
        <w:spacing w:after="0"/>
        <w:jc w:val="center"/>
        <w:rPr>
          <w:rFonts w:ascii="Arial" w:hAnsi="Arial" w:cs="Arial"/>
          <w:b/>
          <w:sz w:val="16"/>
          <w:szCs w:val="16"/>
          <w:lang w:eastAsia="ru-RU"/>
        </w:rPr>
      </w:pPr>
    </w:p>
    <w:p w:rsidR="00377603" w:rsidRDefault="00377603" w:rsidP="00377603">
      <w:pPr>
        <w:tabs>
          <w:tab w:val="left" w:pos="2220"/>
        </w:tabs>
        <w:spacing w:after="0"/>
        <w:jc w:val="center"/>
        <w:rPr>
          <w:rFonts w:ascii="Arial" w:hAnsi="Arial" w:cs="Arial"/>
          <w:b/>
          <w:sz w:val="16"/>
          <w:szCs w:val="16"/>
          <w:lang w:eastAsia="ru-RU"/>
        </w:rPr>
      </w:pPr>
      <w:r w:rsidRPr="00361179">
        <w:rPr>
          <w:rFonts w:ascii="Arial" w:hAnsi="Arial" w:cs="Arial"/>
          <w:b/>
          <w:sz w:val="16"/>
          <w:szCs w:val="16"/>
          <w:lang w:eastAsia="ru-RU"/>
        </w:rPr>
        <w:t>Паспорт подпрограммы</w:t>
      </w:r>
    </w:p>
    <w:p w:rsidR="00377603" w:rsidRDefault="00377603" w:rsidP="00377603">
      <w:pPr>
        <w:tabs>
          <w:tab w:val="left" w:pos="2220"/>
        </w:tabs>
        <w:spacing w:after="0"/>
        <w:jc w:val="center"/>
        <w:rPr>
          <w:rFonts w:ascii="Arial" w:hAnsi="Arial" w:cs="Arial"/>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3"/>
        <w:gridCol w:w="9804"/>
      </w:tblGrid>
      <w:tr w:rsidR="00377603" w:rsidRPr="00361179" w:rsidTr="00AC00ED">
        <w:trPr>
          <w:trHeight w:val="619"/>
        </w:trPr>
        <w:tc>
          <w:tcPr>
            <w:tcW w:w="1525" w:type="pct"/>
          </w:tcPr>
          <w:p w:rsidR="00377603" w:rsidRPr="00361179" w:rsidRDefault="00377603" w:rsidP="00AC00ED">
            <w:pPr>
              <w:spacing w:after="0"/>
              <w:rPr>
                <w:rFonts w:ascii="Arial" w:hAnsi="Arial" w:cs="Arial"/>
                <w:sz w:val="14"/>
                <w:szCs w:val="14"/>
              </w:rPr>
            </w:pPr>
            <w:r w:rsidRPr="00361179">
              <w:rPr>
                <w:rFonts w:ascii="Arial" w:hAnsi="Arial" w:cs="Arial"/>
                <w:sz w:val="14"/>
                <w:szCs w:val="14"/>
              </w:rPr>
              <w:t>Наименование подпрограммы</w:t>
            </w:r>
          </w:p>
        </w:tc>
        <w:tc>
          <w:tcPr>
            <w:tcW w:w="3475" w:type="pct"/>
          </w:tcPr>
          <w:p w:rsidR="00377603" w:rsidRPr="00361179" w:rsidRDefault="00377603" w:rsidP="00AC00ED">
            <w:pPr>
              <w:spacing w:after="0"/>
              <w:ind w:firstLine="709"/>
              <w:rPr>
                <w:rFonts w:ascii="Arial" w:hAnsi="Arial" w:cs="Arial"/>
                <w:sz w:val="14"/>
                <w:szCs w:val="14"/>
              </w:rPr>
            </w:pPr>
            <w:r w:rsidRPr="00361179">
              <w:rPr>
                <w:rFonts w:ascii="Arial" w:hAnsi="Arial" w:cs="Arial"/>
                <w:sz w:val="14"/>
                <w:szCs w:val="14"/>
              </w:rPr>
              <w:t>«Развитие физической культуры и спорта в Канском районе» (далее - подпрограмма 2)</w:t>
            </w:r>
          </w:p>
        </w:tc>
      </w:tr>
      <w:tr w:rsidR="00377603" w:rsidRPr="00361179" w:rsidTr="00AC00ED">
        <w:trPr>
          <w:trHeight w:val="698"/>
        </w:trPr>
        <w:tc>
          <w:tcPr>
            <w:tcW w:w="1525" w:type="pct"/>
          </w:tcPr>
          <w:p w:rsidR="00377603" w:rsidRPr="00361179" w:rsidRDefault="00377603" w:rsidP="00AC00ED">
            <w:pPr>
              <w:spacing w:after="0"/>
              <w:rPr>
                <w:rFonts w:ascii="Arial" w:hAnsi="Arial" w:cs="Arial"/>
                <w:sz w:val="14"/>
                <w:szCs w:val="14"/>
              </w:rPr>
            </w:pPr>
            <w:r w:rsidRPr="00361179">
              <w:rPr>
                <w:rFonts w:ascii="Arial" w:hAnsi="Arial" w:cs="Arial"/>
                <w:sz w:val="14"/>
                <w:szCs w:val="14"/>
              </w:rPr>
              <w:t>Наименование муниципальной программы</w:t>
            </w:r>
          </w:p>
        </w:tc>
        <w:tc>
          <w:tcPr>
            <w:tcW w:w="3475" w:type="pct"/>
          </w:tcPr>
          <w:p w:rsidR="00377603" w:rsidRPr="00361179" w:rsidRDefault="00377603" w:rsidP="00AC00ED">
            <w:pPr>
              <w:keepNext/>
              <w:tabs>
                <w:tab w:val="left" w:pos="709"/>
              </w:tabs>
              <w:suppressAutoHyphens/>
              <w:spacing w:after="0"/>
              <w:ind w:firstLine="709"/>
              <w:jc w:val="both"/>
              <w:rPr>
                <w:rFonts w:ascii="Arial" w:hAnsi="Arial" w:cs="Arial"/>
                <w:b/>
                <w:bCs/>
                <w:sz w:val="14"/>
                <w:szCs w:val="14"/>
              </w:rPr>
            </w:pPr>
            <w:r w:rsidRPr="00361179">
              <w:rPr>
                <w:rFonts w:ascii="Arial" w:hAnsi="Arial" w:cs="Arial"/>
                <w:sz w:val="14"/>
                <w:szCs w:val="14"/>
              </w:rPr>
              <w:t xml:space="preserve"> «Развитие культуры, физической культуры, спорта и поддержка молодых семей в Канском районе</w:t>
            </w:r>
            <w:r>
              <w:rPr>
                <w:rFonts w:ascii="Arial" w:hAnsi="Arial" w:cs="Arial"/>
                <w:sz w:val="14"/>
                <w:szCs w:val="14"/>
              </w:rPr>
              <w:t>»</w:t>
            </w:r>
          </w:p>
        </w:tc>
      </w:tr>
      <w:tr w:rsidR="00377603" w:rsidRPr="00361179" w:rsidTr="00AC00ED">
        <w:trPr>
          <w:trHeight w:val="698"/>
        </w:trPr>
        <w:tc>
          <w:tcPr>
            <w:tcW w:w="1525" w:type="pct"/>
          </w:tcPr>
          <w:p w:rsidR="00377603" w:rsidRPr="00361179" w:rsidRDefault="00377603" w:rsidP="00AC00ED">
            <w:pPr>
              <w:pStyle w:val="ConsPlusNormal"/>
              <w:rPr>
                <w:sz w:val="14"/>
                <w:szCs w:val="14"/>
              </w:rPr>
            </w:pPr>
            <w:r w:rsidRPr="00361179">
              <w:rPr>
                <w:sz w:val="14"/>
                <w:szCs w:val="14"/>
              </w:rPr>
              <w:t>Главный распорядитель бюджетных средств, реализующий подпрограмму</w:t>
            </w:r>
          </w:p>
        </w:tc>
        <w:tc>
          <w:tcPr>
            <w:tcW w:w="3475" w:type="pct"/>
          </w:tcPr>
          <w:p w:rsidR="00377603" w:rsidRPr="00361179" w:rsidRDefault="00377603" w:rsidP="00AC00ED">
            <w:pPr>
              <w:spacing w:after="0"/>
              <w:ind w:firstLine="709"/>
              <w:rPr>
                <w:rFonts w:ascii="Arial" w:hAnsi="Arial" w:cs="Arial"/>
                <w:sz w:val="14"/>
                <w:szCs w:val="14"/>
              </w:rPr>
            </w:pPr>
            <w:r w:rsidRPr="00361179">
              <w:rPr>
                <w:rFonts w:ascii="Arial" w:hAnsi="Arial" w:cs="Arial"/>
                <w:sz w:val="14"/>
                <w:szCs w:val="14"/>
              </w:rPr>
              <w:t>Администрация Канского района</w:t>
            </w:r>
          </w:p>
        </w:tc>
      </w:tr>
      <w:tr w:rsidR="00377603" w:rsidRPr="00361179" w:rsidTr="00AC00ED">
        <w:trPr>
          <w:trHeight w:val="698"/>
        </w:trPr>
        <w:tc>
          <w:tcPr>
            <w:tcW w:w="1525" w:type="pct"/>
          </w:tcPr>
          <w:p w:rsidR="00377603" w:rsidRPr="00361179" w:rsidRDefault="00377603" w:rsidP="00AC00ED">
            <w:pPr>
              <w:snapToGrid w:val="0"/>
              <w:spacing w:after="0"/>
              <w:rPr>
                <w:rFonts w:ascii="Arial" w:hAnsi="Arial" w:cs="Arial"/>
                <w:sz w:val="14"/>
                <w:szCs w:val="14"/>
              </w:rPr>
            </w:pPr>
            <w:r w:rsidRPr="00361179">
              <w:rPr>
                <w:rFonts w:ascii="Arial" w:hAnsi="Arial" w:cs="Arial"/>
                <w:sz w:val="14"/>
                <w:szCs w:val="14"/>
              </w:rPr>
              <w:t>Цель и задачи подпрограммы</w:t>
            </w:r>
          </w:p>
          <w:p w:rsidR="00377603" w:rsidRPr="00361179" w:rsidRDefault="00377603" w:rsidP="00AC00ED">
            <w:pPr>
              <w:snapToGrid w:val="0"/>
              <w:spacing w:after="0"/>
              <w:rPr>
                <w:rFonts w:ascii="Arial" w:hAnsi="Arial" w:cs="Arial"/>
                <w:sz w:val="14"/>
                <w:szCs w:val="14"/>
              </w:rPr>
            </w:pPr>
          </w:p>
          <w:p w:rsidR="00377603" w:rsidRPr="00361179" w:rsidRDefault="00377603" w:rsidP="00AC00ED">
            <w:pPr>
              <w:snapToGrid w:val="0"/>
              <w:spacing w:after="0"/>
              <w:rPr>
                <w:rFonts w:ascii="Arial" w:hAnsi="Arial" w:cs="Arial"/>
                <w:sz w:val="14"/>
                <w:szCs w:val="14"/>
              </w:rPr>
            </w:pPr>
          </w:p>
          <w:p w:rsidR="00377603" w:rsidRPr="00361179" w:rsidRDefault="00377603" w:rsidP="00AC00ED">
            <w:pPr>
              <w:snapToGrid w:val="0"/>
              <w:spacing w:after="0"/>
              <w:rPr>
                <w:rFonts w:ascii="Arial" w:hAnsi="Arial" w:cs="Arial"/>
                <w:sz w:val="14"/>
                <w:szCs w:val="14"/>
              </w:rPr>
            </w:pPr>
          </w:p>
        </w:tc>
        <w:tc>
          <w:tcPr>
            <w:tcW w:w="3475" w:type="pct"/>
          </w:tcPr>
          <w:p w:rsidR="00377603" w:rsidRPr="00361179" w:rsidRDefault="00377603" w:rsidP="00AC00ED">
            <w:pPr>
              <w:pStyle w:val="2f5"/>
              <w:ind w:firstLine="709"/>
              <w:jc w:val="both"/>
              <w:rPr>
                <w:rFonts w:ascii="Arial" w:hAnsi="Arial" w:cs="Arial"/>
                <w:sz w:val="14"/>
                <w:szCs w:val="14"/>
              </w:rPr>
            </w:pPr>
            <w:r w:rsidRPr="00361179">
              <w:rPr>
                <w:rFonts w:ascii="Arial" w:hAnsi="Arial" w:cs="Arial"/>
                <w:sz w:val="14"/>
                <w:szCs w:val="14"/>
              </w:rPr>
              <w:t>Цель: Повышение роли физической культуры и спорта в формировании здорового образа жизни населения Канского района.</w:t>
            </w:r>
          </w:p>
          <w:p w:rsidR="00377603" w:rsidRPr="00361179" w:rsidRDefault="00377603" w:rsidP="00AC00ED">
            <w:pPr>
              <w:pStyle w:val="HTML1"/>
              <w:ind w:firstLine="709"/>
              <w:jc w:val="both"/>
              <w:rPr>
                <w:rFonts w:ascii="Arial" w:hAnsi="Arial" w:cs="Arial"/>
                <w:sz w:val="14"/>
                <w:szCs w:val="14"/>
              </w:rPr>
            </w:pPr>
            <w:r w:rsidRPr="00361179">
              <w:rPr>
                <w:rFonts w:ascii="Arial" w:hAnsi="Arial" w:cs="Arial"/>
                <w:sz w:val="14"/>
                <w:szCs w:val="14"/>
              </w:rPr>
              <w:t xml:space="preserve">Программа предусматривает решение следующих задач: </w:t>
            </w:r>
          </w:p>
          <w:p w:rsidR="00377603" w:rsidRPr="00361179" w:rsidRDefault="00377603" w:rsidP="00377603">
            <w:pPr>
              <w:pStyle w:val="HTML1"/>
              <w:numPr>
                <w:ilvl w:val="0"/>
                <w:numId w:val="14"/>
              </w:numPr>
              <w:jc w:val="both"/>
              <w:rPr>
                <w:rFonts w:ascii="Arial" w:hAnsi="Arial" w:cs="Arial"/>
                <w:sz w:val="14"/>
                <w:szCs w:val="14"/>
              </w:rPr>
            </w:pPr>
            <w:r w:rsidRPr="00361179">
              <w:rPr>
                <w:rFonts w:ascii="Arial" w:hAnsi="Arial" w:cs="Arial"/>
                <w:sz w:val="14"/>
                <w:szCs w:val="14"/>
              </w:rPr>
              <w:t>Обеспечение развития массовой физической культуры   и спорта на территории Канского района.</w:t>
            </w:r>
          </w:p>
          <w:p w:rsidR="00377603" w:rsidRPr="00361179" w:rsidRDefault="00377603" w:rsidP="0077325D">
            <w:pPr>
              <w:pStyle w:val="HTML1"/>
              <w:numPr>
                <w:ilvl w:val="0"/>
                <w:numId w:val="14"/>
              </w:numPr>
              <w:rPr>
                <w:rFonts w:ascii="Arial" w:hAnsi="Arial" w:cs="Arial"/>
                <w:sz w:val="14"/>
                <w:szCs w:val="14"/>
              </w:rPr>
            </w:pPr>
            <w:r w:rsidRPr="00361179">
              <w:rPr>
                <w:rFonts w:ascii="Arial" w:hAnsi="Arial" w:cs="Arial"/>
                <w:sz w:val="14"/>
                <w:szCs w:val="14"/>
              </w:rPr>
              <w:t>Обеспечени</w:t>
            </w:r>
            <w:r w:rsidR="0077325D">
              <w:rPr>
                <w:rFonts w:ascii="Arial" w:hAnsi="Arial" w:cs="Arial"/>
                <w:sz w:val="14"/>
                <w:szCs w:val="14"/>
              </w:rPr>
              <w:t xml:space="preserve">е предоставления </w:t>
            </w:r>
            <w:r w:rsidRPr="00361179">
              <w:rPr>
                <w:rFonts w:ascii="Arial" w:hAnsi="Arial" w:cs="Arial"/>
                <w:sz w:val="14"/>
                <w:szCs w:val="14"/>
              </w:rPr>
              <w:t>дополнительного образования детям в спо</w:t>
            </w:r>
            <w:r w:rsidR="0077325D">
              <w:rPr>
                <w:rFonts w:ascii="Arial" w:hAnsi="Arial" w:cs="Arial"/>
                <w:sz w:val="14"/>
                <w:szCs w:val="14"/>
              </w:rPr>
              <w:t xml:space="preserve">ртивной школе «Олимпиец», в </w:t>
            </w:r>
            <w:r w:rsidRPr="00361179">
              <w:rPr>
                <w:rFonts w:ascii="Arial" w:hAnsi="Arial" w:cs="Arial"/>
                <w:sz w:val="14"/>
                <w:szCs w:val="14"/>
              </w:rPr>
              <w:t>области физич</w:t>
            </w:r>
            <w:r w:rsidR="0077325D">
              <w:rPr>
                <w:rFonts w:ascii="Arial" w:hAnsi="Arial" w:cs="Arial"/>
                <w:sz w:val="14"/>
                <w:szCs w:val="14"/>
              </w:rPr>
              <w:t xml:space="preserve">еской культуры и спорта на </w:t>
            </w:r>
            <w:r w:rsidRPr="00361179">
              <w:rPr>
                <w:rFonts w:ascii="Arial" w:hAnsi="Arial" w:cs="Arial"/>
                <w:sz w:val="14"/>
                <w:szCs w:val="14"/>
              </w:rPr>
              <w:t xml:space="preserve">территории Канского района, деятельности структурных подразделений                                                                                 </w:t>
            </w:r>
          </w:p>
        </w:tc>
      </w:tr>
      <w:tr w:rsidR="00377603" w:rsidRPr="00361179" w:rsidTr="00AC00ED">
        <w:trPr>
          <w:trHeight w:val="520"/>
        </w:trPr>
        <w:tc>
          <w:tcPr>
            <w:tcW w:w="1525" w:type="pct"/>
          </w:tcPr>
          <w:p w:rsidR="00377603" w:rsidRPr="00361179" w:rsidRDefault="00377603" w:rsidP="00AC00ED">
            <w:pPr>
              <w:snapToGrid w:val="0"/>
              <w:spacing w:after="0"/>
              <w:rPr>
                <w:rFonts w:ascii="Arial" w:hAnsi="Arial" w:cs="Arial"/>
                <w:sz w:val="14"/>
                <w:szCs w:val="14"/>
              </w:rPr>
            </w:pPr>
            <w:r w:rsidRPr="00361179">
              <w:rPr>
                <w:rFonts w:ascii="Arial" w:hAnsi="Arial" w:cs="Arial"/>
                <w:sz w:val="14"/>
                <w:szCs w:val="14"/>
              </w:rPr>
              <w:t xml:space="preserve">Целевые индикаторы </w:t>
            </w:r>
          </w:p>
          <w:p w:rsidR="00377603" w:rsidRPr="00361179" w:rsidRDefault="00377603" w:rsidP="00AC00ED">
            <w:pPr>
              <w:snapToGrid w:val="0"/>
              <w:spacing w:after="0"/>
              <w:rPr>
                <w:rFonts w:ascii="Arial" w:hAnsi="Arial" w:cs="Arial"/>
                <w:sz w:val="14"/>
                <w:szCs w:val="14"/>
              </w:rPr>
            </w:pPr>
            <w:r w:rsidRPr="00361179">
              <w:rPr>
                <w:rFonts w:ascii="Arial" w:hAnsi="Arial" w:cs="Arial"/>
                <w:sz w:val="14"/>
                <w:szCs w:val="14"/>
              </w:rPr>
              <w:t>Подпрограммы</w:t>
            </w:r>
          </w:p>
        </w:tc>
        <w:tc>
          <w:tcPr>
            <w:tcW w:w="3475" w:type="pct"/>
            <w:vAlign w:val="center"/>
          </w:tcPr>
          <w:p w:rsidR="00377603" w:rsidRPr="00361179" w:rsidRDefault="00377603" w:rsidP="00AC00ED">
            <w:pPr>
              <w:pStyle w:val="ConsPlusNormal"/>
              <w:ind w:firstLine="709"/>
              <w:jc w:val="both"/>
              <w:rPr>
                <w:sz w:val="14"/>
                <w:szCs w:val="14"/>
              </w:rPr>
            </w:pPr>
            <w:r w:rsidRPr="00361179">
              <w:rPr>
                <w:sz w:val="14"/>
                <w:szCs w:val="14"/>
              </w:rPr>
              <w:t xml:space="preserve">Представлены в приложении №1 к данной подпрограмме </w:t>
            </w:r>
          </w:p>
          <w:p w:rsidR="00377603" w:rsidRPr="00361179" w:rsidRDefault="00377603" w:rsidP="00AC00ED">
            <w:pPr>
              <w:spacing w:after="0"/>
              <w:ind w:left="273" w:firstLine="709"/>
              <w:rPr>
                <w:rFonts w:ascii="Arial" w:hAnsi="Arial" w:cs="Arial"/>
                <w:sz w:val="14"/>
                <w:szCs w:val="14"/>
              </w:rPr>
            </w:pPr>
          </w:p>
        </w:tc>
      </w:tr>
      <w:tr w:rsidR="00377603" w:rsidRPr="00361179" w:rsidTr="00AC00ED">
        <w:trPr>
          <w:trHeight w:val="601"/>
        </w:trPr>
        <w:tc>
          <w:tcPr>
            <w:tcW w:w="1525" w:type="pct"/>
          </w:tcPr>
          <w:p w:rsidR="00377603" w:rsidRPr="00361179" w:rsidRDefault="00377603" w:rsidP="00AC00ED">
            <w:pPr>
              <w:snapToGrid w:val="0"/>
              <w:spacing w:after="0"/>
              <w:rPr>
                <w:rFonts w:ascii="Arial" w:hAnsi="Arial" w:cs="Arial"/>
                <w:sz w:val="14"/>
                <w:szCs w:val="14"/>
              </w:rPr>
            </w:pPr>
            <w:r w:rsidRPr="00361179">
              <w:rPr>
                <w:rFonts w:ascii="Arial" w:hAnsi="Arial" w:cs="Arial"/>
                <w:sz w:val="14"/>
                <w:szCs w:val="14"/>
              </w:rPr>
              <w:t>Сроки реализации Подпрограммы</w:t>
            </w:r>
          </w:p>
        </w:tc>
        <w:tc>
          <w:tcPr>
            <w:tcW w:w="3475" w:type="pct"/>
            <w:vAlign w:val="center"/>
          </w:tcPr>
          <w:p w:rsidR="00377603" w:rsidRPr="00361179" w:rsidRDefault="00377603" w:rsidP="00AC00ED">
            <w:pPr>
              <w:pStyle w:val="aa"/>
              <w:ind w:left="0" w:firstLine="709"/>
              <w:jc w:val="both"/>
              <w:rPr>
                <w:rFonts w:ascii="Arial" w:hAnsi="Arial" w:cs="Arial"/>
                <w:sz w:val="14"/>
                <w:szCs w:val="14"/>
              </w:rPr>
            </w:pPr>
            <w:r w:rsidRPr="00361179">
              <w:rPr>
                <w:rFonts w:ascii="Arial" w:hAnsi="Arial" w:cs="Arial"/>
                <w:sz w:val="14"/>
                <w:szCs w:val="14"/>
              </w:rPr>
              <w:t>2021-2024 годы</w:t>
            </w:r>
          </w:p>
        </w:tc>
      </w:tr>
      <w:tr w:rsidR="00377603" w:rsidRPr="00361179" w:rsidTr="00AC00ED">
        <w:trPr>
          <w:trHeight w:val="1128"/>
        </w:trPr>
        <w:tc>
          <w:tcPr>
            <w:tcW w:w="1525" w:type="pct"/>
          </w:tcPr>
          <w:p w:rsidR="00377603" w:rsidRPr="00361179" w:rsidRDefault="00377603" w:rsidP="00AC00ED">
            <w:pPr>
              <w:snapToGrid w:val="0"/>
              <w:spacing w:after="0"/>
              <w:jc w:val="both"/>
              <w:rPr>
                <w:rFonts w:ascii="Arial" w:hAnsi="Arial" w:cs="Arial"/>
                <w:sz w:val="14"/>
                <w:szCs w:val="14"/>
              </w:rPr>
            </w:pPr>
            <w:r w:rsidRPr="00361179">
              <w:rPr>
                <w:rFonts w:ascii="Arial" w:hAnsi="Arial" w:cs="Arial"/>
                <w:sz w:val="14"/>
                <w:szCs w:val="14"/>
              </w:rPr>
              <w:lastRenderedPageBreak/>
              <w:t xml:space="preserve">Объем и источники          финансирования подпрограммы с разбивкой по годам </w:t>
            </w:r>
          </w:p>
        </w:tc>
        <w:tc>
          <w:tcPr>
            <w:tcW w:w="3475" w:type="pct"/>
          </w:tcPr>
          <w:p w:rsidR="00377603" w:rsidRPr="00361179" w:rsidRDefault="00377603" w:rsidP="00AC00ED">
            <w:pPr>
              <w:snapToGrid w:val="0"/>
              <w:spacing w:after="0"/>
              <w:ind w:firstLine="709"/>
              <w:jc w:val="both"/>
              <w:rPr>
                <w:rFonts w:ascii="Arial" w:hAnsi="Arial" w:cs="Arial"/>
                <w:sz w:val="14"/>
                <w:szCs w:val="14"/>
                <w:lang w:eastAsia="ar-SA"/>
              </w:rPr>
            </w:pPr>
            <w:r w:rsidRPr="00361179">
              <w:rPr>
                <w:rFonts w:ascii="Arial" w:hAnsi="Arial" w:cs="Arial"/>
                <w:sz w:val="14"/>
                <w:szCs w:val="14"/>
              </w:rPr>
              <w:t>Общий объем финансирования подпрограммы 1, приведен в приложении № 2 к данной подпрограмме</w:t>
            </w:r>
          </w:p>
        </w:tc>
      </w:tr>
      <w:tr w:rsidR="00377603" w:rsidRPr="00361179" w:rsidTr="00AC00ED">
        <w:trPr>
          <w:trHeight w:val="1017"/>
        </w:trPr>
        <w:tc>
          <w:tcPr>
            <w:tcW w:w="1525" w:type="pct"/>
          </w:tcPr>
          <w:p w:rsidR="00377603" w:rsidRPr="00361179" w:rsidRDefault="00377603" w:rsidP="00AC00ED">
            <w:pPr>
              <w:snapToGrid w:val="0"/>
              <w:spacing w:after="0"/>
              <w:rPr>
                <w:rFonts w:ascii="Arial" w:hAnsi="Arial" w:cs="Arial"/>
                <w:sz w:val="14"/>
                <w:szCs w:val="14"/>
              </w:rPr>
            </w:pPr>
            <w:r w:rsidRPr="00361179">
              <w:rPr>
                <w:rFonts w:ascii="Arial" w:hAnsi="Arial" w:cs="Arial"/>
                <w:sz w:val="14"/>
                <w:szCs w:val="14"/>
              </w:rPr>
              <w:t>Система организации контроля за исполнением Подпрограммы</w:t>
            </w:r>
          </w:p>
        </w:tc>
        <w:tc>
          <w:tcPr>
            <w:tcW w:w="3475" w:type="pct"/>
          </w:tcPr>
          <w:p w:rsidR="00377603" w:rsidRPr="00361179" w:rsidRDefault="00377603" w:rsidP="00AC00ED">
            <w:pPr>
              <w:spacing w:after="0"/>
              <w:ind w:firstLine="709"/>
              <w:jc w:val="both"/>
              <w:rPr>
                <w:rFonts w:ascii="Arial" w:hAnsi="Arial" w:cs="Arial"/>
                <w:sz w:val="14"/>
                <w:szCs w:val="14"/>
              </w:rPr>
            </w:pPr>
            <w:r w:rsidRPr="00361179">
              <w:rPr>
                <w:rFonts w:ascii="Arial" w:hAnsi="Arial" w:cs="Arial"/>
                <w:sz w:val="14"/>
                <w:szCs w:val="14"/>
              </w:rPr>
              <w:t>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r w:rsidR="00CC5838">
              <w:rPr>
                <w:rFonts w:ascii="Arial" w:hAnsi="Arial" w:cs="Arial"/>
                <w:sz w:val="14"/>
                <w:szCs w:val="14"/>
              </w:rPr>
              <w:t xml:space="preserve"> </w:t>
            </w:r>
            <w:r w:rsidRPr="00361179">
              <w:rPr>
                <w:rFonts w:ascii="Arial" w:hAnsi="Arial" w:cs="Arial"/>
                <w:sz w:val="14"/>
                <w:szCs w:val="14"/>
              </w:rPr>
              <w:t>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377603" w:rsidRDefault="00377603" w:rsidP="00377603">
      <w:pPr>
        <w:tabs>
          <w:tab w:val="left" w:pos="2220"/>
        </w:tabs>
        <w:spacing w:after="0"/>
        <w:jc w:val="center"/>
        <w:rPr>
          <w:rFonts w:ascii="Arial" w:hAnsi="Arial" w:cs="Arial"/>
          <w:b/>
          <w:sz w:val="16"/>
          <w:szCs w:val="16"/>
          <w:lang w:eastAsia="ru-RU"/>
        </w:rPr>
      </w:pPr>
    </w:p>
    <w:p w:rsidR="009D6065" w:rsidRPr="0077325D" w:rsidRDefault="009D6065" w:rsidP="0077325D">
      <w:pPr>
        <w:tabs>
          <w:tab w:val="left" w:pos="2220"/>
        </w:tabs>
        <w:spacing w:after="0"/>
        <w:jc w:val="center"/>
        <w:rPr>
          <w:rFonts w:ascii="Arial" w:hAnsi="Arial" w:cs="Arial"/>
          <w:b/>
          <w:sz w:val="16"/>
          <w:szCs w:val="16"/>
          <w:lang w:eastAsia="ru-RU"/>
        </w:rPr>
      </w:pPr>
      <w:r w:rsidRPr="0077325D">
        <w:rPr>
          <w:rFonts w:ascii="Arial" w:hAnsi="Arial" w:cs="Arial"/>
          <w:b/>
          <w:sz w:val="16"/>
          <w:szCs w:val="16"/>
          <w:lang w:eastAsia="ru-RU"/>
        </w:rPr>
        <w:t>2.Основные разделы подпрограммы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 2.1. Постановка общерайонной проблемы и обоснование необходимости разработки подпрограммы</w:t>
      </w:r>
    </w:p>
    <w:p w:rsidR="009D6065" w:rsidRPr="009D6065" w:rsidRDefault="009D6065" w:rsidP="009D6065">
      <w:pPr>
        <w:tabs>
          <w:tab w:val="left" w:pos="2220"/>
        </w:tabs>
        <w:spacing w:after="0"/>
        <w:jc w:val="both"/>
        <w:rPr>
          <w:rFonts w:ascii="Arial" w:hAnsi="Arial" w:cs="Arial"/>
          <w:sz w:val="16"/>
          <w:szCs w:val="16"/>
          <w:lang w:eastAsia="ru-RU"/>
        </w:rPr>
      </w:pP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до 2025 года, утвержденной постановлением Правительства Российской Федерации от 20.03.2</w:t>
      </w:r>
      <w:r w:rsidR="0077325D">
        <w:rPr>
          <w:rFonts w:ascii="Arial" w:hAnsi="Arial" w:cs="Arial"/>
          <w:sz w:val="16"/>
          <w:szCs w:val="16"/>
          <w:lang w:eastAsia="ru-RU"/>
        </w:rPr>
        <w:t xml:space="preserve">020 года № 314, </w:t>
      </w:r>
      <w:r w:rsidRPr="009D6065">
        <w:rPr>
          <w:rFonts w:ascii="Arial" w:hAnsi="Arial" w:cs="Arial"/>
          <w:sz w:val="16"/>
          <w:szCs w:val="16"/>
          <w:lang w:eastAsia="ru-RU"/>
        </w:rPr>
        <w:t>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Вопросы физической культуры и спорта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Распоряжениями Правительства Российской Федерации от 07.08.2009 года № 1101-р, от 20.03.2013 № 402-р утверждены Стратегия развития физической культуры и спорта в Российской Федерации на период до 2020 года.</w:t>
      </w:r>
      <w:r w:rsidR="00CC5838">
        <w:rPr>
          <w:rFonts w:ascii="Arial" w:hAnsi="Arial" w:cs="Arial"/>
          <w:sz w:val="16"/>
          <w:szCs w:val="16"/>
          <w:lang w:eastAsia="ru-RU"/>
        </w:rPr>
        <w:t xml:space="preserve"> </w:t>
      </w:r>
      <w:r w:rsidRPr="009D6065">
        <w:rPr>
          <w:rFonts w:ascii="Arial" w:hAnsi="Arial" w:cs="Arial"/>
          <w:sz w:val="16"/>
          <w:szCs w:val="16"/>
          <w:lang w:eastAsia="ru-RU"/>
        </w:rPr>
        <w:t>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Для наилучшего развития массовой физической культуры и спорта в Канском районе создана и успешно функционирует сеть спортивных клубов по месту жительства.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В Канском районе функционируют 2 спортивные школы: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 - ДЮСШ «Барс» - учреждение дополнительного образования детей, число занимающихся – 120 человек;</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 СШ «Олимпиец» - учреждение, осуществляющее спортивную подготовку – 218 человек.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В 2021 году проведено 73 спортивно-массовых мероприятия по 16 видам спорта, в мероприятиях приняло участие свыше 8000 человек.</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К 2022 году в Канском районе сложилась четкая структура развития физической культуры и спорта.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 Спортсмены Канского</w:t>
      </w:r>
      <w:r w:rsidR="00CC5838">
        <w:rPr>
          <w:rFonts w:ascii="Arial" w:hAnsi="Arial" w:cs="Arial"/>
          <w:sz w:val="16"/>
          <w:szCs w:val="16"/>
          <w:lang w:eastAsia="ru-RU"/>
        </w:rPr>
        <w:t xml:space="preserve"> </w:t>
      </w:r>
      <w:r w:rsidRPr="009D6065">
        <w:rPr>
          <w:rFonts w:ascii="Arial" w:hAnsi="Arial" w:cs="Arial"/>
          <w:sz w:val="16"/>
          <w:szCs w:val="16"/>
          <w:lang w:eastAsia="ru-RU"/>
        </w:rPr>
        <w:t>района</w:t>
      </w:r>
      <w:r w:rsidR="00CC5838">
        <w:rPr>
          <w:rFonts w:ascii="Arial" w:hAnsi="Arial" w:cs="Arial"/>
          <w:sz w:val="16"/>
          <w:szCs w:val="16"/>
          <w:lang w:eastAsia="ru-RU"/>
        </w:rPr>
        <w:t xml:space="preserve"> </w:t>
      </w:r>
      <w:r w:rsidRPr="009D6065">
        <w:rPr>
          <w:rFonts w:ascii="Arial" w:hAnsi="Arial" w:cs="Arial"/>
          <w:sz w:val="16"/>
          <w:szCs w:val="16"/>
          <w:lang w:eastAsia="ru-RU"/>
        </w:rPr>
        <w:t>достойно</w:t>
      </w:r>
      <w:r w:rsidR="00CC5838">
        <w:rPr>
          <w:rFonts w:ascii="Arial" w:hAnsi="Arial" w:cs="Arial"/>
          <w:sz w:val="16"/>
          <w:szCs w:val="16"/>
          <w:lang w:eastAsia="ru-RU"/>
        </w:rPr>
        <w:t xml:space="preserve"> </w:t>
      </w:r>
      <w:r w:rsidRPr="009D6065">
        <w:rPr>
          <w:rFonts w:ascii="Arial" w:hAnsi="Arial" w:cs="Arial"/>
          <w:sz w:val="16"/>
          <w:szCs w:val="16"/>
          <w:lang w:eastAsia="ru-RU"/>
        </w:rPr>
        <w:t xml:space="preserve">выступают в спортивно-массовых соревнованиях различных уровням по следующим видам спорта: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футбол;</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волейбол;</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баскетбол;</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зимний футбол;</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шахматы;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настольный теннис;</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вольная борьба;</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семейные старты;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ринк-бенди;</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легкая атлетика;</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рукопашный бой;</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 </w:t>
      </w:r>
      <w:proofErr w:type="spellStart"/>
      <w:r w:rsidRPr="009D6065">
        <w:rPr>
          <w:rFonts w:ascii="Arial" w:hAnsi="Arial" w:cs="Arial"/>
          <w:sz w:val="16"/>
          <w:szCs w:val="16"/>
          <w:lang w:eastAsia="ru-RU"/>
        </w:rPr>
        <w:t>стритбол</w:t>
      </w:r>
      <w:proofErr w:type="spellEnd"/>
      <w:r w:rsidRPr="009D6065">
        <w:rPr>
          <w:rFonts w:ascii="Arial" w:hAnsi="Arial" w:cs="Arial"/>
          <w:sz w:val="16"/>
          <w:szCs w:val="16"/>
          <w:lang w:eastAsia="ru-RU"/>
        </w:rPr>
        <w:t>;</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лапта;</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 городошный спорт.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Для приобретения большего опыта и профессионального мастерства в области спорта командам Канского района необходимо систематически выезжать на масштабные соревнования Красноярского края и Восточной зоны края (краевая спартакиада, открытые первенства по различным видам спорта), согласно краевому календарному плану Министерства спорта, туризма и молодежной политики Красноярского края.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вызванными недостаточностью и несвоевременностью объемов финансирования из районного бюджета.</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lastRenderedPageBreak/>
        <w:t>Преодоление финансовых рисков возможно при условии достаточного и своевременного финансирования мероприятий из районного бюджета, а также привлечении дополнительных средств путем осуществления спортивными школами платной деятельности и участии в государственных программах.</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В целях управления указанными рисками в процессе реализации подпрограммы предусматривается:</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текущий мониторинг выполнения подпрограммы;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осуществление внутреннего контроля исполнения мероприятий подпрограммы;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контроль достижения конечных результатов и эффективного использования финансовых средств подпрограммы.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Риски будут сведены к минимуму путем усиления контроля исполнителем (соисполнителем), долгосрочным прогнозированием тенденций развития экономических процессов на территории Канского района и за его пределами, учетом специфики и особенностей деятельности всех субъектов, реализующих программные мероприятия.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Остальные виды рисков, связанных со спецификой целей и задач подпрограммы, а также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9D6065" w:rsidRPr="009D6065" w:rsidRDefault="009D6065" w:rsidP="009D6065">
      <w:pPr>
        <w:tabs>
          <w:tab w:val="left" w:pos="2220"/>
        </w:tabs>
        <w:spacing w:after="0"/>
        <w:jc w:val="both"/>
        <w:rPr>
          <w:rFonts w:ascii="Arial" w:hAnsi="Arial" w:cs="Arial"/>
          <w:sz w:val="16"/>
          <w:szCs w:val="16"/>
          <w:lang w:eastAsia="ru-RU"/>
        </w:rPr>
      </w:pP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2.2.</w:t>
      </w:r>
      <w:r w:rsidR="0077325D" w:rsidRPr="009D6065">
        <w:rPr>
          <w:rFonts w:ascii="Arial" w:hAnsi="Arial" w:cs="Arial"/>
          <w:sz w:val="16"/>
          <w:szCs w:val="16"/>
          <w:lang w:eastAsia="ru-RU"/>
        </w:rPr>
        <w:t xml:space="preserve"> </w:t>
      </w:r>
      <w:r w:rsidRPr="009D6065">
        <w:rPr>
          <w:rFonts w:ascii="Arial" w:hAnsi="Arial" w:cs="Arial"/>
          <w:sz w:val="16"/>
          <w:szCs w:val="16"/>
          <w:lang w:eastAsia="ru-RU"/>
        </w:rPr>
        <w:t>Основная цель, задачи, этапы и сроки выполнения подпрограммы, целевые индикаторы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   Для реализации поставленной цели предусматривается решение следующих задач: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1.</w:t>
      </w:r>
      <w:r w:rsidR="0077325D" w:rsidRPr="009D6065">
        <w:rPr>
          <w:rFonts w:ascii="Arial" w:hAnsi="Arial" w:cs="Arial"/>
          <w:sz w:val="16"/>
          <w:szCs w:val="16"/>
          <w:lang w:eastAsia="ru-RU"/>
        </w:rPr>
        <w:t xml:space="preserve"> </w:t>
      </w:r>
      <w:r w:rsidRPr="009D6065">
        <w:rPr>
          <w:rFonts w:ascii="Arial" w:hAnsi="Arial" w:cs="Arial"/>
          <w:sz w:val="16"/>
          <w:szCs w:val="16"/>
          <w:lang w:eastAsia="ru-RU"/>
        </w:rPr>
        <w:t>Обеспечение развития массовой физической культуры и спорта на территории Канского района.</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2.</w:t>
      </w:r>
      <w:r w:rsidR="0077325D" w:rsidRPr="009D6065">
        <w:rPr>
          <w:rFonts w:ascii="Arial" w:hAnsi="Arial" w:cs="Arial"/>
          <w:sz w:val="16"/>
          <w:szCs w:val="16"/>
          <w:lang w:eastAsia="ru-RU"/>
        </w:rPr>
        <w:t xml:space="preserve"> </w:t>
      </w:r>
      <w:r w:rsidRPr="009D6065">
        <w:rPr>
          <w:rFonts w:ascii="Arial" w:hAnsi="Arial" w:cs="Arial"/>
          <w:sz w:val="16"/>
          <w:szCs w:val="16"/>
          <w:lang w:eastAsia="ru-RU"/>
        </w:rPr>
        <w:t xml:space="preserve">Обеспечение предоставления дополнительного образования детям в образовательных учреждениях дополнительного образования детей в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области физической культуры и спорта на   территории Канского района.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Решение указанных задач обеспечивается через систему мероприятий, предусмотренных в подпрограмме.</w:t>
      </w:r>
    </w:p>
    <w:p w:rsidR="009D6065" w:rsidRPr="0077325D" w:rsidRDefault="009D6065" w:rsidP="0077325D">
      <w:pPr>
        <w:tabs>
          <w:tab w:val="left" w:pos="2220"/>
        </w:tabs>
        <w:spacing w:after="0"/>
        <w:jc w:val="center"/>
        <w:rPr>
          <w:rFonts w:ascii="Arial" w:hAnsi="Arial" w:cs="Arial"/>
          <w:b/>
          <w:sz w:val="16"/>
          <w:szCs w:val="16"/>
          <w:lang w:eastAsia="ru-RU"/>
        </w:rPr>
      </w:pPr>
      <w:r w:rsidRPr="0077325D">
        <w:rPr>
          <w:rFonts w:ascii="Arial" w:hAnsi="Arial" w:cs="Arial"/>
          <w:b/>
          <w:sz w:val="16"/>
          <w:szCs w:val="16"/>
          <w:lang w:eastAsia="ru-RU"/>
        </w:rPr>
        <w:t>Перечень целевых индикаторов подпрограммы с расшифровкой плановых значений по годам ее реализации представлен в приложении № 1 к Подпрограмме 2.</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Сроки выполнения подпрограммы: 2021-2024 годы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2.3. Механизм реализации подпрограммы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бюджета является МКУ «ОКС и ДМ» и МБУ СШ «Олимпиец».</w:t>
      </w:r>
      <w:r w:rsidR="00CC5838">
        <w:rPr>
          <w:rFonts w:ascii="Arial" w:hAnsi="Arial" w:cs="Arial"/>
          <w:sz w:val="16"/>
          <w:szCs w:val="16"/>
          <w:lang w:eastAsia="ru-RU"/>
        </w:rPr>
        <w:t xml:space="preserve"> </w:t>
      </w:r>
      <w:r w:rsidRPr="009D6065">
        <w:rPr>
          <w:rFonts w:ascii="Arial" w:hAnsi="Arial" w:cs="Arial"/>
          <w:sz w:val="16"/>
          <w:szCs w:val="16"/>
          <w:lang w:eastAsia="ru-RU"/>
        </w:rPr>
        <w:t>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r w:rsidR="0077325D">
        <w:rPr>
          <w:rFonts w:ascii="Arial" w:hAnsi="Arial" w:cs="Arial"/>
          <w:sz w:val="16"/>
          <w:szCs w:val="16"/>
          <w:lang w:eastAsia="ru-RU"/>
        </w:rPr>
        <w:t xml:space="preserve"> </w:t>
      </w:r>
      <w:r w:rsidRPr="009D6065">
        <w:rPr>
          <w:rFonts w:ascii="Arial" w:hAnsi="Arial" w:cs="Arial"/>
          <w:sz w:val="16"/>
          <w:szCs w:val="16"/>
          <w:lang w:eastAsia="ru-RU"/>
        </w:rPr>
        <w:t xml:space="preserve">МКУ «ОКС и ДМ», СШ «Олимпиец» направляет заявку в МКУ </w:t>
      </w:r>
      <w:proofErr w:type="spellStart"/>
      <w:r w:rsidRPr="009D6065">
        <w:rPr>
          <w:rFonts w:ascii="Arial" w:hAnsi="Arial" w:cs="Arial"/>
          <w:sz w:val="16"/>
          <w:szCs w:val="16"/>
          <w:lang w:eastAsia="ru-RU"/>
        </w:rPr>
        <w:t>Техноцентр</w:t>
      </w:r>
      <w:proofErr w:type="spellEnd"/>
      <w:r w:rsidRPr="009D6065">
        <w:rPr>
          <w:rFonts w:ascii="Arial" w:hAnsi="Arial" w:cs="Arial"/>
          <w:sz w:val="16"/>
          <w:szCs w:val="16"/>
          <w:lang w:eastAsia="ru-RU"/>
        </w:rPr>
        <w:t xml:space="preserve"> учреждений культуры на финансирование мероприятий подпрограммы, который</w:t>
      </w:r>
      <w:r w:rsidR="00CC5838">
        <w:rPr>
          <w:rFonts w:ascii="Arial" w:hAnsi="Arial" w:cs="Arial"/>
          <w:sz w:val="16"/>
          <w:szCs w:val="16"/>
          <w:lang w:eastAsia="ru-RU"/>
        </w:rPr>
        <w:t xml:space="preserve"> в свою очередь </w:t>
      </w:r>
      <w:r w:rsidRPr="009D6065">
        <w:rPr>
          <w:rFonts w:ascii="Arial" w:hAnsi="Arial" w:cs="Arial"/>
          <w:sz w:val="16"/>
          <w:szCs w:val="16"/>
          <w:lang w:eastAsia="ru-RU"/>
        </w:rPr>
        <w:t xml:space="preserve">направляет заявку в </w:t>
      </w:r>
      <w:proofErr w:type="spellStart"/>
      <w:r w:rsidRPr="009D6065">
        <w:rPr>
          <w:rFonts w:ascii="Arial" w:hAnsi="Arial" w:cs="Arial"/>
          <w:sz w:val="16"/>
          <w:szCs w:val="16"/>
          <w:lang w:eastAsia="ru-RU"/>
        </w:rPr>
        <w:t>Финуправление</w:t>
      </w:r>
      <w:proofErr w:type="spellEnd"/>
      <w:r w:rsidR="00CC5838">
        <w:rPr>
          <w:rFonts w:ascii="Arial" w:hAnsi="Arial" w:cs="Arial"/>
          <w:sz w:val="16"/>
          <w:szCs w:val="16"/>
          <w:lang w:eastAsia="ru-RU"/>
        </w:rPr>
        <w:t xml:space="preserve"> </w:t>
      </w:r>
      <w:r w:rsidRPr="009D6065">
        <w:rPr>
          <w:rFonts w:ascii="Arial" w:hAnsi="Arial" w:cs="Arial"/>
          <w:sz w:val="16"/>
          <w:szCs w:val="16"/>
          <w:lang w:eastAsia="ru-RU"/>
        </w:rPr>
        <w:t xml:space="preserve">Канского района на финансирование мероприятий подпрограммы. </w:t>
      </w:r>
      <w:proofErr w:type="spellStart"/>
      <w:r w:rsidRPr="009D6065">
        <w:rPr>
          <w:rFonts w:ascii="Arial" w:hAnsi="Arial" w:cs="Arial"/>
          <w:sz w:val="16"/>
          <w:szCs w:val="16"/>
          <w:lang w:eastAsia="ru-RU"/>
        </w:rPr>
        <w:t>Финуправление</w:t>
      </w:r>
      <w:proofErr w:type="spellEnd"/>
      <w:r w:rsidR="00CC5838">
        <w:rPr>
          <w:rFonts w:ascii="Arial" w:hAnsi="Arial" w:cs="Arial"/>
          <w:sz w:val="16"/>
          <w:szCs w:val="16"/>
          <w:lang w:eastAsia="ru-RU"/>
        </w:rPr>
        <w:t xml:space="preserve"> </w:t>
      </w:r>
      <w:r w:rsidRPr="009D6065">
        <w:rPr>
          <w:rFonts w:ascii="Arial" w:hAnsi="Arial" w:cs="Arial"/>
          <w:sz w:val="16"/>
          <w:szCs w:val="16"/>
          <w:lang w:eastAsia="ru-RU"/>
        </w:rPr>
        <w:t>Канского</w:t>
      </w:r>
      <w:r w:rsidR="00CC5838">
        <w:rPr>
          <w:rFonts w:ascii="Arial" w:hAnsi="Arial" w:cs="Arial"/>
          <w:sz w:val="16"/>
          <w:szCs w:val="16"/>
          <w:lang w:eastAsia="ru-RU"/>
        </w:rPr>
        <w:t xml:space="preserve"> </w:t>
      </w:r>
      <w:r w:rsidRPr="009D6065">
        <w:rPr>
          <w:rFonts w:ascii="Arial" w:hAnsi="Arial" w:cs="Arial"/>
          <w:sz w:val="16"/>
          <w:szCs w:val="16"/>
          <w:lang w:eastAsia="ru-RU"/>
        </w:rPr>
        <w:t>района</w:t>
      </w:r>
      <w:r w:rsidR="00CC5838">
        <w:rPr>
          <w:rFonts w:ascii="Arial" w:hAnsi="Arial" w:cs="Arial"/>
          <w:sz w:val="16"/>
          <w:szCs w:val="16"/>
          <w:lang w:eastAsia="ru-RU"/>
        </w:rPr>
        <w:t xml:space="preserve"> </w:t>
      </w:r>
      <w:r w:rsidRPr="009D6065">
        <w:rPr>
          <w:rFonts w:ascii="Arial" w:hAnsi="Arial" w:cs="Arial"/>
          <w:sz w:val="16"/>
          <w:szCs w:val="16"/>
          <w:lang w:eastAsia="ru-RU"/>
        </w:rPr>
        <w:t>перечисляет</w:t>
      </w:r>
      <w:r w:rsidR="00CC5838">
        <w:rPr>
          <w:rFonts w:ascii="Arial" w:hAnsi="Arial" w:cs="Arial"/>
          <w:sz w:val="16"/>
          <w:szCs w:val="16"/>
          <w:lang w:eastAsia="ru-RU"/>
        </w:rPr>
        <w:t xml:space="preserve"> </w:t>
      </w:r>
      <w:r w:rsidRPr="009D6065">
        <w:rPr>
          <w:rFonts w:ascii="Arial" w:hAnsi="Arial" w:cs="Arial"/>
          <w:sz w:val="16"/>
          <w:szCs w:val="16"/>
          <w:lang w:eastAsia="ru-RU"/>
        </w:rPr>
        <w:t>денежные</w:t>
      </w:r>
      <w:r w:rsidR="00CC5838">
        <w:rPr>
          <w:rFonts w:ascii="Arial" w:hAnsi="Arial" w:cs="Arial"/>
          <w:sz w:val="16"/>
          <w:szCs w:val="16"/>
          <w:lang w:eastAsia="ru-RU"/>
        </w:rPr>
        <w:t xml:space="preserve"> </w:t>
      </w:r>
      <w:r w:rsidRPr="009D6065">
        <w:rPr>
          <w:rFonts w:ascii="Arial" w:hAnsi="Arial" w:cs="Arial"/>
          <w:sz w:val="16"/>
          <w:szCs w:val="16"/>
          <w:lang w:eastAsia="ru-RU"/>
        </w:rPr>
        <w:t>средства на лицевой</w:t>
      </w:r>
      <w:r w:rsidR="00CC5838">
        <w:rPr>
          <w:rFonts w:ascii="Arial" w:hAnsi="Arial" w:cs="Arial"/>
          <w:sz w:val="16"/>
          <w:szCs w:val="16"/>
          <w:lang w:eastAsia="ru-RU"/>
        </w:rPr>
        <w:t xml:space="preserve"> счет МКУ «ОКС и ДМ» и </w:t>
      </w:r>
      <w:r w:rsidRPr="009D6065">
        <w:rPr>
          <w:rFonts w:ascii="Arial" w:hAnsi="Arial" w:cs="Arial"/>
          <w:sz w:val="16"/>
          <w:szCs w:val="16"/>
          <w:lang w:eastAsia="ru-RU"/>
        </w:rPr>
        <w:t>СШ «Олимпиец» в</w:t>
      </w:r>
      <w:r w:rsidR="00007FD0">
        <w:rPr>
          <w:rFonts w:ascii="Arial" w:hAnsi="Arial" w:cs="Arial"/>
          <w:sz w:val="16"/>
          <w:szCs w:val="16"/>
          <w:lang w:eastAsia="ru-RU"/>
        </w:rPr>
        <w:t xml:space="preserve"> </w:t>
      </w:r>
      <w:r w:rsidRPr="009D6065">
        <w:rPr>
          <w:rFonts w:ascii="Arial" w:hAnsi="Arial" w:cs="Arial"/>
          <w:sz w:val="16"/>
          <w:szCs w:val="16"/>
          <w:lang w:eastAsia="ru-RU"/>
        </w:rPr>
        <w:t xml:space="preserve">течении 5 </w:t>
      </w:r>
      <w:proofErr w:type="spellStart"/>
      <w:r w:rsidRPr="009D6065">
        <w:rPr>
          <w:rFonts w:ascii="Arial" w:hAnsi="Arial" w:cs="Arial"/>
          <w:sz w:val="16"/>
          <w:szCs w:val="16"/>
          <w:lang w:eastAsia="ru-RU"/>
        </w:rPr>
        <w:t>робочих</w:t>
      </w:r>
      <w:proofErr w:type="spellEnd"/>
      <w:r w:rsidR="00007FD0">
        <w:rPr>
          <w:rFonts w:ascii="Arial" w:hAnsi="Arial" w:cs="Arial"/>
          <w:sz w:val="16"/>
          <w:szCs w:val="16"/>
          <w:lang w:eastAsia="ru-RU"/>
        </w:rPr>
        <w:t xml:space="preserve"> </w:t>
      </w:r>
      <w:r w:rsidRPr="009D6065">
        <w:rPr>
          <w:rFonts w:ascii="Arial" w:hAnsi="Arial" w:cs="Arial"/>
          <w:sz w:val="16"/>
          <w:szCs w:val="16"/>
          <w:lang w:eastAsia="ru-RU"/>
        </w:rPr>
        <w:t>дней</w:t>
      </w:r>
      <w:r w:rsidR="00007FD0">
        <w:rPr>
          <w:rFonts w:ascii="Arial" w:hAnsi="Arial" w:cs="Arial"/>
          <w:sz w:val="16"/>
          <w:szCs w:val="16"/>
          <w:lang w:eastAsia="ru-RU"/>
        </w:rPr>
        <w:t xml:space="preserve"> </w:t>
      </w:r>
      <w:r w:rsidRPr="009D6065">
        <w:rPr>
          <w:rFonts w:ascii="Arial" w:hAnsi="Arial" w:cs="Arial"/>
          <w:sz w:val="16"/>
          <w:szCs w:val="16"/>
          <w:lang w:eastAsia="ru-RU"/>
        </w:rPr>
        <w:t>со дня поступления заявки. В случае отсутствия денежных средств на едином бюджетном счете перечисление производится после их поступления на единый счет бюджета.</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Списание средств с лицевого счета СШ «Олимпиец», МКУ «ОКС и ДМ» осуществляется МКУ </w:t>
      </w:r>
      <w:proofErr w:type="spellStart"/>
      <w:r w:rsidRPr="009D6065">
        <w:rPr>
          <w:rFonts w:ascii="Arial" w:hAnsi="Arial" w:cs="Arial"/>
          <w:sz w:val="16"/>
          <w:szCs w:val="16"/>
          <w:lang w:eastAsia="ru-RU"/>
        </w:rPr>
        <w:t>Техноцентром</w:t>
      </w:r>
      <w:proofErr w:type="spellEnd"/>
      <w:r w:rsidRPr="009D6065">
        <w:rPr>
          <w:rFonts w:ascii="Arial" w:hAnsi="Arial" w:cs="Arial"/>
          <w:sz w:val="16"/>
          <w:szCs w:val="16"/>
          <w:lang w:eastAsia="ru-RU"/>
        </w:rPr>
        <w:t xml:space="preserve"> учреждений культуры на основании предоставленных документов: договоров по оказанию услуг, счетов, счет- фактур.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Общую координацию выполнения подпрограммы и реализацию районных спортивно-массовых и спортивных мероприятий выполняет МКУ «ОКС и ДМ» который:</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разрабатывают и утверждают начальником МКУ «ОКС и ДМ» и директором СШ «Олимпиец» Положения мероприятий подпрограммы;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организуют проведение программных мероприятий;</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привлекают дополнительные ресурсы (по возможности), необходимые для успешной реализации подпрограммы;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Бюджетные средства, направленные на реализацию подпрограммы, не использованные по целевому назначению, подлежат возврату в районный бюджет. </w:t>
      </w:r>
    </w:p>
    <w:p w:rsidR="009D6065" w:rsidRPr="009D6065" w:rsidRDefault="009D6065" w:rsidP="009D6065">
      <w:pPr>
        <w:tabs>
          <w:tab w:val="left" w:pos="2220"/>
        </w:tabs>
        <w:spacing w:after="0"/>
        <w:jc w:val="both"/>
        <w:rPr>
          <w:rFonts w:ascii="Arial" w:hAnsi="Arial" w:cs="Arial"/>
          <w:sz w:val="16"/>
          <w:szCs w:val="16"/>
          <w:lang w:eastAsia="ru-RU"/>
        </w:rPr>
      </w:pP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2.4. Управление подпрограммой и контроль за ходом ее выполнения</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Отчёт о целевом использовании бюджетных средств подпрограммы предоставляется учреждениям: МКУ «ОКС и ДМ</w:t>
      </w:r>
      <w:proofErr w:type="gramStart"/>
      <w:r w:rsidRPr="009D6065">
        <w:rPr>
          <w:rFonts w:ascii="Arial" w:hAnsi="Arial" w:cs="Arial"/>
          <w:sz w:val="16"/>
          <w:szCs w:val="16"/>
          <w:lang w:eastAsia="ru-RU"/>
        </w:rPr>
        <w:t>»,СШ</w:t>
      </w:r>
      <w:proofErr w:type="gramEnd"/>
      <w:r w:rsidRPr="009D6065">
        <w:rPr>
          <w:rFonts w:ascii="Arial" w:hAnsi="Arial" w:cs="Arial"/>
          <w:sz w:val="16"/>
          <w:szCs w:val="16"/>
          <w:lang w:eastAsia="ru-RU"/>
        </w:rPr>
        <w:t xml:space="preserve"> «Олимпиец», участвующими в подпрограмме. МКУ «ОКС и ДМ» формирует общий сводный отчёт и предоставляет в </w:t>
      </w:r>
      <w:proofErr w:type="spellStart"/>
      <w:r w:rsidRPr="009D6065">
        <w:rPr>
          <w:rFonts w:ascii="Arial" w:hAnsi="Arial" w:cs="Arial"/>
          <w:sz w:val="16"/>
          <w:szCs w:val="16"/>
          <w:lang w:eastAsia="ru-RU"/>
        </w:rPr>
        <w:t>Финуправление</w:t>
      </w:r>
      <w:proofErr w:type="spellEnd"/>
      <w:r>
        <w:rPr>
          <w:rFonts w:ascii="Arial" w:hAnsi="Arial" w:cs="Arial"/>
          <w:sz w:val="16"/>
          <w:szCs w:val="16"/>
          <w:lang w:eastAsia="ru-RU"/>
        </w:rPr>
        <w:t xml:space="preserve"> </w:t>
      </w:r>
      <w:r w:rsidRPr="009D6065">
        <w:rPr>
          <w:rFonts w:ascii="Arial" w:hAnsi="Arial" w:cs="Arial"/>
          <w:sz w:val="16"/>
          <w:szCs w:val="16"/>
          <w:lang w:eastAsia="ru-RU"/>
        </w:rPr>
        <w:t>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w:t>
      </w:r>
      <w:proofErr w:type="spellStart"/>
      <w:r w:rsidRPr="009D6065">
        <w:rPr>
          <w:rFonts w:ascii="Arial" w:hAnsi="Arial" w:cs="Arial"/>
          <w:sz w:val="16"/>
          <w:szCs w:val="16"/>
          <w:lang w:eastAsia="ru-RU"/>
        </w:rPr>
        <w:t>пг</w:t>
      </w:r>
      <w:proofErr w:type="spellEnd"/>
      <w:r w:rsidRPr="009D6065">
        <w:rPr>
          <w:rFonts w:ascii="Arial" w:hAnsi="Arial" w:cs="Arial"/>
          <w:sz w:val="16"/>
          <w:szCs w:val="16"/>
          <w:lang w:eastAsia="ru-RU"/>
        </w:rPr>
        <w:t xml:space="preserve"> «Об утверждении Порядка принятия решений о разработке, формировании и реализации муниципальных программ Канского района».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9D6065" w:rsidRPr="009D6065" w:rsidRDefault="009D6065" w:rsidP="009D6065">
      <w:pPr>
        <w:tabs>
          <w:tab w:val="left" w:pos="2220"/>
        </w:tabs>
        <w:spacing w:after="0"/>
        <w:jc w:val="both"/>
        <w:rPr>
          <w:rFonts w:ascii="Arial" w:hAnsi="Arial" w:cs="Arial"/>
          <w:sz w:val="16"/>
          <w:szCs w:val="16"/>
          <w:lang w:eastAsia="ru-RU"/>
        </w:rPr>
      </w:pP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2.5. Оценка социально-экономической эффективности </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от реализации Подпрограммы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Эффективность реализации подпрограммы оценивается по показателям, характеризующим качество жизни людей, их социальную интеграцию в общество и приведены в приложении № 1 к Подпрограмме 2.</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не достижением целевых показателей.</w:t>
      </w:r>
      <w:r>
        <w:rPr>
          <w:rFonts w:ascii="Arial" w:hAnsi="Arial" w:cs="Arial"/>
          <w:sz w:val="16"/>
          <w:szCs w:val="16"/>
          <w:lang w:eastAsia="ru-RU"/>
        </w:rPr>
        <w:t xml:space="preserve"> </w:t>
      </w:r>
      <w:r w:rsidRPr="009D6065">
        <w:rPr>
          <w:rFonts w:ascii="Arial" w:hAnsi="Arial" w:cs="Arial"/>
          <w:sz w:val="16"/>
          <w:szCs w:val="16"/>
          <w:lang w:eastAsia="ru-RU"/>
        </w:rPr>
        <w:t>Способами ограничения административного риска являются:</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усиление контроля за ходом выполнения Подпрограммных мероприятий</w:t>
      </w:r>
      <w:r w:rsidR="00E11C50">
        <w:rPr>
          <w:rFonts w:ascii="Arial" w:hAnsi="Arial" w:cs="Arial"/>
          <w:sz w:val="16"/>
          <w:szCs w:val="16"/>
          <w:lang w:eastAsia="ru-RU"/>
        </w:rPr>
        <w:t xml:space="preserve"> и совершенствование </w:t>
      </w:r>
      <w:proofErr w:type="gramStart"/>
      <w:r w:rsidR="00E11C50">
        <w:rPr>
          <w:rFonts w:ascii="Arial" w:hAnsi="Arial" w:cs="Arial"/>
          <w:sz w:val="16"/>
          <w:szCs w:val="16"/>
          <w:lang w:eastAsia="ru-RU"/>
        </w:rPr>
        <w:t>механизма</w:t>
      </w:r>
      <w:proofErr w:type="gramEnd"/>
      <w:r w:rsidR="00E11C50">
        <w:rPr>
          <w:rFonts w:ascii="Arial" w:hAnsi="Arial" w:cs="Arial"/>
          <w:sz w:val="16"/>
          <w:szCs w:val="16"/>
          <w:lang w:eastAsia="ru-RU"/>
        </w:rPr>
        <w:t xml:space="preserve"> т</w:t>
      </w:r>
      <w:r w:rsidRPr="009D6065">
        <w:rPr>
          <w:rFonts w:ascii="Arial" w:hAnsi="Arial" w:cs="Arial"/>
          <w:sz w:val="16"/>
          <w:szCs w:val="16"/>
          <w:lang w:eastAsia="ru-RU"/>
        </w:rPr>
        <w:t>екущего управления реализацией Подпрограммы;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своевременная корректировка мероприятий подпрограммы.</w:t>
      </w:r>
    </w:p>
    <w:p w:rsidR="009D6065" w:rsidRPr="009D6065" w:rsidRDefault="009D6065" w:rsidP="009D6065">
      <w:pPr>
        <w:tabs>
          <w:tab w:val="left" w:pos="2220"/>
        </w:tabs>
        <w:spacing w:after="0"/>
        <w:jc w:val="both"/>
        <w:rPr>
          <w:rFonts w:ascii="Arial" w:hAnsi="Arial" w:cs="Arial"/>
          <w:sz w:val="16"/>
          <w:szCs w:val="16"/>
          <w:lang w:eastAsia="ru-RU"/>
        </w:rPr>
      </w:pP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Мероприятия подпрограммы</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Перечень мероприятий подпрограммы приведен в приложении № 2 к Подпрограмме 2.</w:t>
      </w:r>
    </w:p>
    <w:p w:rsidR="009D6065" w:rsidRPr="009D6065" w:rsidRDefault="009D6065" w:rsidP="009D6065">
      <w:pPr>
        <w:tabs>
          <w:tab w:val="left" w:pos="2220"/>
        </w:tabs>
        <w:spacing w:after="0"/>
        <w:jc w:val="both"/>
        <w:rPr>
          <w:rFonts w:ascii="Arial" w:hAnsi="Arial" w:cs="Arial"/>
          <w:sz w:val="16"/>
          <w:szCs w:val="16"/>
          <w:lang w:eastAsia="ru-RU"/>
        </w:rPr>
      </w:pP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2.7. Обоснование финансовых, материальных и трудовых</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затрат (ресурсное обеспечение подпрограммы) с указанием</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источников финансирования</w:t>
      </w: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Мероприятия подпрограммы реализуются за счет средств районного бюджета, а также средств краевого бюджетов в части предоставления субсидии. </w:t>
      </w:r>
    </w:p>
    <w:p w:rsid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Общий объем финансирования подпрограммы приведен в приложении № 2 к Подпрограмм</w:t>
      </w:r>
      <w:r w:rsidR="00410D70">
        <w:rPr>
          <w:rFonts w:ascii="Arial" w:hAnsi="Arial" w:cs="Arial"/>
          <w:sz w:val="16"/>
          <w:szCs w:val="16"/>
          <w:lang w:eastAsia="ru-RU"/>
        </w:rPr>
        <w:t>е 2.</w:t>
      </w:r>
    </w:p>
    <w:p w:rsidR="00410D70" w:rsidRDefault="00410D70" w:rsidP="009D6065">
      <w:pPr>
        <w:tabs>
          <w:tab w:val="left" w:pos="2220"/>
        </w:tabs>
        <w:spacing w:after="0"/>
        <w:jc w:val="both"/>
        <w:rPr>
          <w:rFonts w:ascii="Arial" w:hAnsi="Arial" w:cs="Arial"/>
          <w:sz w:val="16"/>
          <w:szCs w:val="16"/>
          <w:lang w:eastAsia="ru-RU"/>
        </w:rPr>
      </w:pPr>
    </w:p>
    <w:p w:rsid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ab/>
      </w:r>
    </w:p>
    <w:p w:rsidR="00196529" w:rsidRPr="00196529" w:rsidRDefault="00196529" w:rsidP="00196529">
      <w:pPr>
        <w:tabs>
          <w:tab w:val="left" w:pos="2220"/>
        </w:tabs>
        <w:spacing w:after="0"/>
        <w:jc w:val="right"/>
        <w:rPr>
          <w:rFonts w:ascii="Arial" w:hAnsi="Arial" w:cs="Arial"/>
          <w:b/>
          <w:sz w:val="16"/>
          <w:szCs w:val="16"/>
          <w:lang w:eastAsia="ru-RU"/>
        </w:rPr>
      </w:pPr>
      <w:r w:rsidRPr="00196529">
        <w:rPr>
          <w:rFonts w:ascii="Arial" w:hAnsi="Arial" w:cs="Arial"/>
          <w:b/>
          <w:sz w:val="16"/>
          <w:szCs w:val="16"/>
          <w:lang w:eastAsia="ru-RU"/>
        </w:rPr>
        <w:t xml:space="preserve">Приложение № 1 </w:t>
      </w:r>
    </w:p>
    <w:p w:rsidR="00196529" w:rsidRPr="00196529" w:rsidRDefault="00196529" w:rsidP="00196529">
      <w:pPr>
        <w:tabs>
          <w:tab w:val="left" w:pos="2220"/>
        </w:tabs>
        <w:spacing w:after="0"/>
        <w:jc w:val="right"/>
        <w:rPr>
          <w:rFonts w:ascii="Arial" w:hAnsi="Arial" w:cs="Arial"/>
          <w:b/>
          <w:sz w:val="16"/>
          <w:szCs w:val="16"/>
          <w:lang w:eastAsia="ru-RU"/>
        </w:rPr>
      </w:pPr>
      <w:r w:rsidRPr="00196529">
        <w:rPr>
          <w:rFonts w:ascii="Arial" w:hAnsi="Arial" w:cs="Arial"/>
          <w:b/>
          <w:sz w:val="16"/>
          <w:szCs w:val="16"/>
          <w:lang w:eastAsia="ru-RU"/>
        </w:rPr>
        <w:t xml:space="preserve">к подпрограмме 2 </w:t>
      </w:r>
    </w:p>
    <w:p w:rsidR="00196529" w:rsidRPr="00196529" w:rsidRDefault="00196529" w:rsidP="00196529">
      <w:pPr>
        <w:tabs>
          <w:tab w:val="left" w:pos="2220"/>
        </w:tabs>
        <w:spacing w:after="0"/>
        <w:jc w:val="right"/>
        <w:rPr>
          <w:rFonts w:ascii="Arial" w:hAnsi="Arial" w:cs="Arial"/>
          <w:b/>
          <w:sz w:val="16"/>
          <w:szCs w:val="16"/>
          <w:lang w:eastAsia="ru-RU"/>
        </w:rPr>
      </w:pPr>
      <w:r w:rsidRPr="00196529">
        <w:rPr>
          <w:rFonts w:ascii="Arial" w:hAnsi="Arial" w:cs="Arial"/>
          <w:b/>
          <w:sz w:val="16"/>
          <w:szCs w:val="16"/>
          <w:lang w:eastAsia="ru-RU"/>
        </w:rPr>
        <w:t>«Развитие физической куль</w:t>
      </w:r>
      <w:r>
        <w:rPr>
          <w:rFonts w:ascii="Arial" w:hAnsi="Arial" w:cs="Arial"/>
          <w:b/>
          <w:sz w:val="16"/>
          <w:szCs w:val="16"/>
          <w:lang w:eastAsia="ru-RU"/>
        </w:rPr>
        <w:t>туры и спорта в Канском районе»</w:t>
      </w:r>
    </w:p>
    <w:p w:rsidR="00196529" w:rsidRPr="00196529" w:rsidRDefault="00196529" w:rsidP="00196529">
      <w:pPr>
        <w:tabs>
          <w:tab w:val="left" w:pos="2220"/>
        </w:tabs>
        <w:spacing w:after="0"/>
        <w:jc w:val="both"/>
        <w:rPr>
          <w:rFonts w:ascii="Arial" w:hAnsi="Arial" w:cs="Arial"/>
          <w:sz w:val="16"/>
          <w:szCs w:val="16"/>
          <w:lang w:eastAsia="ru-RU"/>
        </w:rPr>
      </w:pPr>
    </w:p>
    <w:p w:rsidR="00196529" w:rsidRPr="00196529" w:rsidRDefault="00196529" w:rsidP="00196529">
      <w:pPr>
        <w:tabs>
          <w:tab w:val="left" w:pos="2220"/>
        </w:tabs>
        <w:spacing w:after="0"/>
        <w:jc w:val="center"/>
        <w:rPr>
          <w:rFonts w:ascii="Arial" w:hAnsi="Arial" w:cs="Arial"/>
          <w:b/>
          <w:sz w:val="16"/>
          <w:szCs w:val="16"/>
          <w:lang w:eastAsia="ru-RU"/>
        </w:rPr>
      </w:pPr>
      <w:r w:rsidRPr="00196529">
        <w:rPr>
          <w:rFonts w:ascii="Arial" w:hAnsi="Arial" w:cs="Arial"/>
          <w:b/>
          <w:sz w:val="16"/>
          <w:szCs w:val="16"/>
          <w:lang w:eastAsia="ru-RU"/>
        </w:rPr>
        <w:t>Перечень</w:t>
      </w:r>
    </w:p>
    <w:p w:rsidR="00410D70" w:rsidRDefault="00196529" w:rsidP="00196529">
      <w:pPr>
        <w:tabs>
          <w:tab w:val="left" w:pos="2220"/>
        </w:tabs>
        <w:spacing w:after="0"/>
        <w:jc w:val="center"/>
        <w:rPr>
          <w:rFonts w:ascii="Arial" w:hAnsi="Arial" w:cs="Arial"/>
          <w:b/>
          <w:sz w:val="16"/>
          <w:szCs w:val="16"/>
          <w:lang w:eastAsia="ru-RU"/>
        </w:rPr>
      </w:pPr>
      <w:r w:rsidRPr="00196529">
        <w:rPr>
          <w:rFonts w:ascii="Arial" w:hAnsi="Arial" w:cs="Arial"/>
          <w:b/>
          <w:sz w:val="16"/>
          <w:szCs w:val="16"/>
          <w:lang w:eastAsia="ru-RU"/>
        </w:rPr>
        <w:t>целевых индикаторов подпрограммы</w:t>
      </w:r>
    </w:p>
    <w:p w:rsidR="00196529" w:rsidRDefault="00196529" w:rsidP="00196529">
      <w:pPr>
        <w:tabs>
          <w:tab w:val="left" w:pos="2220"/>
        </w:tabs>
        <w:spacing w:after="0"/>
        <w:jc w:val="center"/>
        <w:rPr>
          <w:rFonts w:ascii="Arial" w:hAnsi="Arial" w:cs="Arial"/>
          <w:b/>
          <w:sz w:val="16"/>
          <w:szCs w:val="16"/>
          <w:lang w:eastAsia="ru-RU"/>
        </w:rPr>
      </w:pPr>
    </w:p>
    <w:tbl>
      <w:tblPr>
        <w:tblW w:w="5000" w:type="pct"/>
        <w:tblCellMar>
          <w:left w:w="70" w:type="dxa"/>
          <w:right w:w="70" w:type="dxa"/>
        </w:tblCellMar>
        <w:tblLook w:val="0000" w:firstRow="0" w:lastRow="0" w:firstColumn="0" w:lastColumn="0" w:noHBand="0" w:noVBand="0"/>
      </w:tblPr>
      <w:tblGrid>
        <w:gridCol w:w="771"/>
        <w:gridCol w:w="3679"/>
        <w:gridCol w:w="1165"/>
        <w:gridCol w:w="1804"/>
        <w:gridCol w:w="1350"/>
        <w:gridCol w:w="1350"/>
        <w:gridCol w:w="1350"/>
        <w:gridCol w:w="1215"/>
        <w:gridCol w:w="1347"/>
      </w:tblGrid>
      <w:tr w:rsidR="00196529" w:rsidRPr="00196529" w:rsidTr="00AC00ED">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 п/п</w:t>
            </w:r>
          </w:p>
        </w:tc>
        <w:tc>
          <w:tcPr>
            <w:tcW w:w="1311" w:type="pct"/>
            <w:tcBorders>
              <w:top w:val="single" w:sz="6" w:space="0" w:color="auto"/>
              <w:left w:val="single" w:sz="6" w:space="0" w:color="auto"/>
              <w:bottom w:val="single" w:sz="6" w:space="0" w:color="auto"/>
              <w:right w:val="single" w:sz="6" w:space="0" w:color="auto"/>
            </w:tcBorders>
            <w:vAlign w:val="center"/>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Цель, целевые индикаторы</w:t>
            </w:r>
            <w:r w:rsidRPr="00196529">
              <w:rPr>
                <w:rFonts w:ascii="Arial" w:hAnsi="Arial" w:cs="Arial"/>
                <w:sz w:val="14"/>
                <w:szCs w:val="14"/>
              </w:rPr>
              <w:br/>
            </w:r>
          </w:p>
        </w:tc>
        <w:tc>
          <w:tcPr>
            <w:tcW w:w="415" w:type="pct"/>
            <w:tcBorders>
              <w:top w:val="single" w:sz="6" w:space="0" w:color="auto"/>
              <w:left w:val="single" w:sz="6" w:space="0" w:color="auto"/>
              <w:bottom w:val="single" w:sz="6" w:space="0" w:color="auto"/>
              <w:right w:val="single" w:sz="6" w:space="0" w:color="auto"/>
            </w:tcBorders>
            <w:vAlign w:val="center"/>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Единица</w:t>
            </w:r>
            <w:r w:rsidRPr="00196529">
              <w:rPr>
                <w:rFonts w:ascii="Arial" w:hAnsi="Arial" w:cs="Arial"/>
                <w:sz w:val="14"/>
                <w:szCs w:val="14"/>
              </w:rPr>
              <w:br/>
              <w:t>измерения</w:t>
            </w:r>
          </w:p>
        </w:tc>
        <w:tc>
          <w:tcPr>
            <w:tcW w:w="643" w:type="pct"/>
            <w:tcBorders>
              <w:top w:val="single" w:sz="6" w:space="0" w:color="auto"/>
              <w:left w:val="single" w:sz="6" w:space="0" w:color="auto"/>
              <w:bottom w:val="single" w:sz="6" w:space="0" w:color="auto"/>
              <w:right w:val="single" w:sz="6" w:space="0" w:color="auto"/>
            </w:tcBorders>
            <w:vAlign w:val="center"/>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 xml:space="preserve">Источник </w:t>
            </w:r>
            <w:r w:rsidRPr="00196529">
              <w:rPr>
                <w:rFonts w:ascii="Arial" w:hAnsi="Arial" w:cs="Arial"/>
                <w:sz w:val="14"/>
                <w:szCs w:val="14"/>
              </w:rPr>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2020</w:t>
            </w:r>
          </w:p>
        </w:tc>
        <w:tc>
          <w:tcPr>
            <w:tcW w:w="481" w:type="pct"/>
            <w:tcBorders>
              <w:top w:val="single" w:sz="6" w:space="0" w:color="auto"/>
              <w:left w:val="single" w:sz="6" w:space="0" w:color="auto"/>
              <w:bottom w:val="single" w:sz="6" w:space="0" w:color="auto"/>
              <w:right w:val="single" w:sz="6" w:space="0" w:color="auto"/>
            </w:tcBorders>
            <w:vAlign w:val="center"/>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2022</w:t>
            </w:r>
          </w:p>
        </w:tc>
        <w:tc>
          <w:tcPr>
            <w:tcW w:w="481" w:type="pct"/>
            <w:tcBorders>
              <w:top w:val="single" w:sz="6" w:space="0" w:color="auto"/>
              <w:left w:val="single" w:sz="6" w:space="0" w:color="auto"/>
              <w:bottom w:val="single" w:sz="6" w:space="0" w:color="auto"/>
              <w:right w:val="single" w:sz="6" w:space="0" w:color="auto"/>
            </w:tcBorders>
            <w:vAlign w:val="center"/>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2022</w:t>
            </w:r>
          </w:p>
        </w:tc>
        <w:tc>
          <w:tcPr>
            <w:tcW w:w="433" w:type="pct"/>
            <w:tcBorders>
              <w:top w:val="single" w:sz="6" w:space="0" w:color="auto"/>
              <w:left w:val="single" w:sz="6" w:space="0" w:color="auto"/>
              <w:bottom w:val="single" w:sz="6" w:space="0" w:color="auto"/>
              <w:right w:val="single" w:sz="6" w:space="0" w:color="auto"/>
            </w:tcBorders>
            <w:vAlign w:val="center"/>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2023</w:t>
            </w:r>
          </w:p>
        </w:tc>
        <w:tc>
          <w:tcPr>
            <w:tcW w:w="480" w:type="pct"/>
            <w:tcBorders>
              <w:top w:val="single" w:sz="6" w:space="0" w:color="auto"/>
              <w:left w:val="single" w:sz="6" w:space="0" w:color="auto"/>
              <w:bottom w:val="single" w:sz="6" w:space="0" w:color="auto"/>
              <w:right w:val="single" w:sz="6" w:space="0" w:color="auto"/>
            </w:tcBorders>
            <w:vAlign w:val="center"/>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2024</w:t>
            </w:r>
          </w:p>
        </w:tc>
      </w:tr>
      <w:tr w:rsidR="00196529" w:rsidRPr="00196529" w:rsidTr="00AC00ED">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rPr>
                <w:rFonts w:ascii="Arial" w:hAnsi="Arial" w:cs="Arial"/>
                <w:sz w:val="14"/>
                <w:szCs w:val="14"/>
              </w:rPr>
            </w:pPr>
            <w:r w:rsidRPr="00196529">
              <w:rPr>
                <w:rFonts w:ascii="Arial" w:hAnsi="Arial" w:cs="Arial"/>
                <w:sz w:val="14"/>
                <w:szCs w:val="14"/>
              </w:rPr>
              <w:t>Цель подпрограммы: Повышение роли физической культуры и спорта в формировании здорового образа жизни населения Канского района</w:t>
            </w:r>
          </w:p>
          <w:p w:rsidR="00196529" w:rsidRPr="00196529" w:rsidRDefault="00196529" w:rsidP="00AC00ED">
            <w:pPr>
              <w:autoSpaceDE w:val="0"/>
              <w:autoSpaceDN w:val="0"/>
              <w:adjustRightInd w:val="0"/>
              <w:rPr>
                <w:rFonts w:ascii="Arial" w:hAnsi="Arial" w:cs="Arial"/>
                <w:sz w:val="14"/>
                <w:szCs w:val="14"/>
              </w:rPr>
            </w:pPr>
          </w:p>
        </w:tc>
      </w:tr>
      <w:tr w:rsidR="00196529" w:rsidRPr="00196529" w:rsidTr="00AC00ED">
        <w:trPr>
          <w:cantSplit/>
          <w:trHeight w:val="240"/>
        </w:trPr>
        <w:tc>
          <w:tcPr>
            <w:tcW w:w="275"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1.</w:t>
            </w:r>
          </w:p>
        </w:tc>
        <w:tc>
          <w:tcPr>
            <w:tcW w:w="1311"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rPr>
                <w:rFonts w:ascii="Arial" w:hAnsi="Arial" w:cs="Arial"/>
                <w:sz w:val="14"/>
                <w:szCs w:val="14"/>
              </w:rPr>
            </w:pPr>
            <w:r w:rsidRPr="00196529">
              <w:rPr>
                <w:rFonts w:ascii="Arial" w:hAnsi="Arial" w:cs="Arial"/>
                <w:sz w:val="14"/>
                <w:szCs w:val="14"/>
              </w:rPr>
              <w:t>Численность занимающихся физической культурой и спортом из общей численности населения</w:t>
            </w:r>
          </w:p>
        </w:tc>
        <w:tc>
          <w:tcPr>
            <w:tcW w:w="415"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Ед.</w:t>
            </w:r>
          </w:p>
        </w:tc>
        <w:tc>
          <w:tcPr>
            <w:tcW w:w="643"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jc w:val="center"/>
              <w:rPr>
                <w:rFonts w:ascii="Arial" w:hAnsi="Arial" w:cs="Arial"/>
                <w:sz w:val="14"/>
                <w:szCs w:val="14"/>
              </w:rPr>
            </w:pPr>
            <w:r w:rsidRPr="00196529">
              <w:rPr>
                <w:rFonts w:ascii="Arial" w:hAnsi="Arial" w:cs="Arial"/>
                <w:sz w:val="14"/>
                <w:szCs w:val="14"/>
              </w:rPr>
              <w:t>11 212</w:t>
            </w:r>
          </w:p>
        </w:tc>
        <w:tc>
          <w:tcPr>
            <w:tcW w:w="481"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jc w:val="center"/>
              <w:rPr>
                <w:rFonts w:ascii="Arial" w:hAnsi="Arial" w:cs="Arial"/>
                <w:sz w:val="14"/>
                <w:szCs w:val="14"/>
              </w:rPr>
            </w:pPr>
            <w:r w:rsidRPr="00196529">
              <w:rPr>
                <w:rFonts w:ascii="Arial" w:hAnsi="Arial" w:cs="Arial"/>
                <w:sz w:val="14"/>
                <w:szCs w:val="14"/>
              </w:rPr>
              <w:t>11 368</w:t>
            </w:r>
          </w:p>
        </w:tc>
        <w:tc>
          <w:tcPr>
            <w:tcW w:w="481"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jc w:val="center"/>
              <w:rPr>
                <w:rFonts w:ascii="Arial" w:hAnsi="Arial" w:cs="Arial"/>
                <w:sz w:val="14"/>
                <w:szCs w:val="14"/>
              </w:rPr>
            </w:pPr>
            <w:r w:rsidRPr="00196529">
              <w:rPr>
                <w:rFonts w:ascii="Arial" w:hAnsi="Arial" w:cs="Arial"/>
                <w:sz w:val="14"/>
                <w:szCs w:val="14"/>
              </w:rPr>
              <w:t>11 633</w:t>
            </w:r>
          </w:p>
        </w:tc>
        <w:tc>
          <w:tcPr>
            <w:tcW w:w="433"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jc w:val="center"/>
              <w:rPr>
                <w:rFonts w:ascii="Arial" w:hAnsi="Arial" w:cs="Arial"/>
                <w:sz w:val="14"/>
                <w:szCs w:val="14"/>
              </w:rPr>
            </w:pPr>
            <w:r w:rsidRPr="00196529">
              <w:rPr>
                <w:rFonts w:ascii="Arial" w:hAnsi="Arial" w:cs="Arial"/>
                <w:sz w:val="14"/>
                <w:szCs w:val="14"/>
              </w:rPr>
              <w:t>12 225</w:t>
            </w:r>
          </w:p>
        </w:tc>
        <w:tc>
          <w:tcPr>
            <w:tcW w:w="480"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jc w:val="center"/>
              <w:rPr>
                <w:rFonts w:ascii="Arial" w:hAnsi="Arial" w:cs="Arial"/>
                <w:sz w:val="14"/>
                <w:szCs w:val="14"/>
              </w:rPr>
            </w:pPr>
            <w:r w:rsidRPr="00196529">
              <w:rPr>
                <w:rFonts w:ascii="Arial" w:hAnsi="Arial" w:cs="Arial"/>
                <w:sz w:val="14"/>
                <w:szCs w:val="14"/>
              </w:rPr>
              <w:t>12 225</w:t>
            </w:r>
          </w:p>
        </w:tc>
      </w:tr>
      <w:tr w:rsidR="00196529" w:rsidRPr="00196529" w:rsidTr="00AC00ED">
        <w:trPr>
          <w:cantSplit/>
          <w:trHeight w:val="240"/>
        </w:trPr>
        <w:tc>
          <w:tcPr>
            <w:tcW w:w="275"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2.</w:t>
            </w:r>
          </w:p>
        </w:tc>
        <w:tc>
          <w:tcPr>
            <w:tcW w:w="1311"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rPr>
                <w:rFonts w:ascii="Arial" w:hAnsi="Arial" w:cs="Arial"/>
                <w:sz w:val="14"/>
                <w:szCs w:val="14"/>
              </w:rPr>
            </w:pPr>
            <w:r w:rsidRPr="00196529">
              <w:rPr>
                <w:rFonts w:ascii="Arial" w:hAnsi="Arial" w:cs="Arial"/>
                <w:sz w:val="14"/>
                <w:szCs w:val="14"/>
              </w:rPr>
              <w:t xml:space="preserve">Количество спортивно-массовых мероприятий </w:t>
            </w:r>
          </w:p>
        </w:tc>
        <w:tc>
          <w:tcPr>
            <w:tcW w:w="415"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Ед.</w:t>
            </w:r>
          </w:p>
        </w:tc>
        <w:tc>
          <w:tcPr>
            <w:tcW w:w="643"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jc w:val="center"/>
              <w:rPr>
                <w:rFonts w:ascii="Arial" w:hAnsi="Arial" w:cs="Arial"/>
                <w:sz w:val="14"/>
                <w:szCs w:val="14"/>
              </w:rPr>
            </w:pPr>
            <w:r w:rsidRPr="00196529">
              <w:rPr>
                <w:rFonts w:ascii="Arial" w:hAnsi="Arial" w:cs="Arial"/>
                <w:sz w:val="14"/>
                <w:szCs w:val="14"/>
              </w:rPr>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73</w:t>
            </w:r>
          </w:p>
        </w:tc>
        <w:tc>
          <w:tcPr>
            <w:tcW w:w="481"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73</w:t>
            </w:r>
          </w:p>
        </w:tc>
        <w:tc>
          <w:tcPr>
            <w:tcW w:w="481"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73</w:t>
            </w:r>
          </w:p>
        </w:tc>
        <w:tc>
          <w:tcPr>
            <w:tcW w:w="433"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73</w:t>
            </w:r>
          </w:p>
        </w:tc>
        <w:tc>
          <w:tcPr>
            <w:tcW w:w="480" w:type="pct"/>
            <w:tcBorders>
              <w:top w:val="single" w:sz="6" w:space="0" w:color="auto"/>
              <w:left w:val="single" w:sz="6" w:space="0" w:color="auto"/>
              <w:bottom w:val="single" w:sz="6" w:space="0" w:color="auto"/>
              <w:right w:val="single" w:sz="6" w:space="0" w:color="auto"/>
            </w:tcBorders>
          </w:tcPr>
          <w:p w:rsidR="00196529" w:rsidRPr="00196529" w:rsidRDefault="00196529" w:rsidP="00AC00ED">
            <w:pPr>
              <w:autoSpaceDE w:val="0"/>
              <w:autoSpaceDN w:val="0"/>
              <w:adjustRightInd w:val="0"/>
              <w:jc w:val="center"/>
              <w:rPr>
                <w:rFonts w:ascii="Arial" w:hAnsi="Arial" w:cs="Arial"/>
                <w:sz w:val="14"/>
                <w:szCs w:val="14"/>
              </w:rPr>
            </w:pPr>
            <w:r w:rsidRPr="00196529">
              <w:rPr>
                <w:rFonts w:ascii="Arial" w:hAnsi="Arial" w:cs="Arial"/>
                <w:sz w:val="14"/>
                <w:szCs w:val="14"/>
              </w:rPr>
              <w:t>73</w:t>
            </w:r>
          </w:p>
        </w:tc>
      </w:tr>
    </w:tbl>
    <w:p w:rsidR="00196529" w:rsidRPr="00196529" w:rsidRDefault="00196529" w:rsidP="00196529">
      <w:pPr>
        <w:tabs>
          <w:tab w:val="left" w:pos="2220"/>
        </w:tabs>
        <w:spacing w:after="0"/>
        <w:jc w:val="both"/>
        <w:rPr>
          <w:rFonts w:ascii="Arial" w:hAnsi="Arial" w:cs="Arial"/>
          <w:sz w:val="16"/>
          <w:szCs w:val="16"/>
          <w:lang w:eastAsia="ru-RU"/>
        </w:rPr>
      </w:pPr>
    </w:p>
    <w:p w:rsidR="009D6065" w:rsidRPr="009D6065" w:rsidRDefault="009D6065" w:rsidP="009D6065">
      <w:pPr>
        <w:tabs>
          <w:tab w:val="left" w:pos="2220"/>
        </w:tabs>
        <w:spacing w:after="0"/>
        <w:jc w:val="both"/>
        <w:rPr>
          <w:rFonts w:ascii="Arial" w:hAnsi="Arial" w:cs="Arial"/>
          <w:sz w:val="16"/>
          <w:szCs w:val="16"/>
          <w:lang w:eastAsia="ru-RU"/>
        </w:rPr>
      </w:pPr>
      <w:r w:rsidRPr="009D6065">
        <w:rPr>
          <w:rFonts w:ascii="Arial" w:hAnsi="Arial" w:cs="Arial"/>
          <w:sz w:val="16"/>
          <w:szCs w:val="16"/>
          <w:lang w:eastAsia="ru-RU"/>
        </w:rPr>
        <w:t xml:space="preserve"> </w:t>
      </w:r>
    </w:p>
    <w:p w:rsidR="00196529" w:rsidRDefault="00196529" w:rsidP="00196529">
      <w:pPr>
        <w:tabs>
          <w:tab w:val="left" w:pos="2220"/>
        </w:tabs>
        <w:spacing w:after="0"/>
        <w:jc w:val="right"/>
        <w:rPr>
          <w:rFonts w:ascii="Arial" w:hAnsi="Arial" w:cs="Arial"/>
          <w:sz w:val="16"/>
          <w:szCs w:val="16"/>
          <w:lang w:eastAsia="ru-RU"/>
        </w:rPr>
      </w:pPr>
      <w:r w:rsidRPr="00196529">
        <w:rPr>
          <w:rFonts w:ascii="Arial" w:hAnsi="Arial" w:cs="Arial"/>
          <w:sz w:val="16"/>
          <w:szCs w:val="16"/>
          <w:lang w:eastAsia="ru-RU"/>
        </w:rPr>
        <w:t>Начальник МКУ «ОКС и ДМ»</w:t>
      </w:r>
      <w:r>
        <w:rPr>
          <w:rFonts w:ascii="Arial" w:hAnsi="Arial" w:cs="Arial"/>
          <w:sz w:val="16"/>
          <w:szCs w:val="16"/>
          <w:lang w:eastAsia="ru-RU"/>
        </w:rPr>
        <w:t xml:space="preserve"> </w:t>
      </w:r>
      <w:r w:rsidRPr="00196529">
        <w:rPr>
          <w:rFonts w:ascii="Arial" w:hAnsi="Arial" w:cs="Arial"/>
          <w:sz w:val="16"/>
          <w:szCs w:val="16"/>
          <w:lang w:eastAsia="ru-RU"/>
        </w:rPr>
        <w:t xml:space="preserve">Е.А. </w:t>
      </w:r>
      <w:proofErr w:type="spellStart"/>
      <w:r w:rsidRPr="00196529">
        <w:rPr>
          <w:rFonts w:ascii="Arial" w:hAnsi="Arial" w:cs="Arial"/>
          <w:sz w:val="16"/>
          <w:szCs w:val="16"/>
          <w:lang w:eastAsia="ru-RU"/>
        </w:rPr>
        <w:t>Лычковская</w:t>
      </w:r>
      <w:proofErr w:type="spellEnd"/>
    </w:p>
    <w:p w:rsidR="00196529" w:rsidRDefault="00196529" w:rsidP="00196529">
      <w:pPr>
        <w:tabs>
          <w:tab w:val="left" w:pos="2220"/>
        </w:tabs>
        <w:spacing w:after="0"/>
        <w:jc w:val="right"/>
        <w:rPr>
          <w:rFonts w:ascii="Arial" w:hAnsi="Arial" w:cs="Arial"/>
          <w:sz w:val="16"/>
          <w:szCs w:val="16"/>
          <w:lang w:eastAsia="ru-RU"/>
        </w:rPr>
      </w:pPr>
    </w:p>
    <w:p w:rsidR="00196529" w:rsidRPr="00196529" w:rsidRDefault="00196529" w:rsidP="00196529">
      <w:pPr>
        <w:tabs>
          <w:tab w:val="left" w:pos="2220"/>
        </w:tabs>
        <w:spacing w:after="0"/>
        <w:jc w:val="right"/>
        <w:rPr>
          <w:rFonts w:ascii="Arial" w:hAnsi="Arial" w:cs="Arial"/>
          <w:b/>
          <w:sz w:val="16"/>
          <w:szCs w:val="16"/>
          <w:lang w:eastAsia="ru-RU"/>
        </w:rPr>
      </w:pPr>
      <w:r w:rsidRPr="00196529">
        <w:rPr>
          <w:rFonts w:ascii="Arial" w:hAnsi="Arial" w:cs="Arial"/>
          <w:b/>
          <w:sz w:val="16"/>
          <w:szCs w:val="16"/>
          <w:lang w:eastAsia="ru-RU"/>
        </w:rPr>
        <w:t xml:space="preserve">Приложение № 2 </w:t>
      </w:r>
    </w:p>
    <w:p w:rsidR="00196529" w:rsidRPr="00196529" w:rsidRDefault="00196529" w:rsidP="00196529">
      <w:pPr>
        <w:tabs>
          <w:tab w:val="left" w:pos="2220"/>
        </w:tabs>
        <w:spacing w:after="0"/>
        <w:jc w:val="right"/>
        <w:rPr>
          <w:rFonts w:ascii="Arial" w:hAnsi="Arial" w:cs="Arial"/>
          <w:b/>
          <w:sz w:val="16"/>
          <w:szCs w:val="16"/>
          <w:lang w:eastAsia="ru-RU"/>
        </w:rPr>
      </w:pPr>
      <w:r w:rsidRPr="00196529">
        <w:rPr>
          <w:rFonts w:ascii="Arial" w:hAnsi="Arial" w:cs="Arial"/>
          <w:b/>
          <w:sz w:val="16"/>
          <w:szCs w:val="16"/>
          <w:lang w:eastAsia="ru-RU"/>
        </w:rPr>
        <w:t xml:space="preserve">к подпрограмме 2 «Развитие физической культуры </w:t>
      </w:r>
    </w:p>
    <w:p w:rsidR="00196529" w:rsidRPr="00196529" w:rsidRDefault="00196529" w:rsidP="00196529">
      <w:pPr>
        <w:tabs>
          <w:tab w:val="left" w:pos="2220"/>
        </w:tabs>
        <w:spacing w:after="0"/>
        <w:jc w:val="right"/>
        <w:rPr>
          <w:rFonts w:ascii="Arial" w:hAnsi="Arial" w:cs="Arial"/>
          <w:b/>
          <w:sz w:val="16"/>
          <w:szCs w:val="16"/>
          <w:lang w:eastAsia="ru-RU"/>
        </w:rPr>
      </w:pPr>
      <w:r w:rsidRPr="00196529">
        <w:rPr>
          <w:rFonts w:ascii="Arial" w:hAnsi="Arial" w:cs="Arial"/>
          <w:b/>
          <w:sz w:val="16"/>
          <w:szCs w:val="16"/>
          <w:lang w:eastAsia="ru-RU"/>
        </w:rPr>
        <w:t>и спорта в Канском районе»</w:t>
      </w:r>
    </w:p>
    <w:p w:rsidR="00196529" w:rsidRPr="00196529" w:rsidRDefault="00196529" w:rsidP="00196529">
      <w:pPr>
        <w:tabs>
          <w:tab w:val="left" w:pos="2220"/>
        </w:tabs>
        <w:spacing w:after="0"/>
        <w:jc w:val="both"/>
        <w:rPr>
          <w:rFonts w:ascii="Arial" w:hAnsi="Arial" w:cs="Arial"/>
          <w:sz w:val="16"/>
          <w:szCs w:val="16"/>
          <w:lang w:eastAsia="ru-RU"/>
        </w:rPr>
      </w:pPr>
    </w:p>
    <w:p w:rsidR="00196529" w:rsidRPr="00196529" w:rsidRDefault="00196529" w:rsidP="00196529">
      <w:pPr>
        <w:tabs>
          <w:tab w:val="left" w:pos="2220"/>
        </w:tabs>
        <w:spacing w:after="0"/>
        <w:jc w:val="center"/>
        <w:rPr>
          <w:rFonts w:ascii="Arial" w:hAnsi="Arial" w:cs="Arial"/>
          <w:b/>
          <w:sz w:val="16"/>
          <w:szCs w:val="16"/>
          <w:lang w:eastAsia="ru-RU"/>
        </w:rPr>
      </w:pPr>
      <w:r w:rsidRPr="00196529">
        <w:rPr>
          <w:rFonts w:ascii="Arial" w:hAnsi="Arial" w:cs="Arial"/>
          <w:b/>
          <w:sz w:val="16"/>
          <w:szCs w:val="16"/>
          <w:lang w:eastAsia="ru-RU"/>
        </w:rPr>
        <w:t>Перечень</w:t>
      </w:r>
    </w:p>
    <w:p w:rsidR="00196529" w:rsidRDefault="00196529" w:rsidP="00196529">
      <w:pPr>
        <w:tabs>
          <w:tab w:val="left" w:pos="2220"/>
        </w:tabs>
        <w:spacing w:after="0"/>
        <w:jc w:val="center"/>
        <w:rPr>
          <w:rFonts w:ascii="Arial" w:hAnsi="Arial" w:cs="Arial"/>
          <w:b/>
          <w:sz w:val="16"/>
          <w:szCs w:val="16"/>
          <w:lang w:eastAsia="ru-RU"/>
        </w:rPr>
      </w:pPr>
      <w:r w:rsidRPr="00196529">
        <w:rPr>
          <w:rFonts w:ascii="Arial" w:hAnsi="Arial" w:cs="Arial"/>
          <w:b/>
          <w:sz w:val="16"/>
          <w:szCs w:val="16"/>
          <w:lang w:eastAsia="ru-RU"/>
        </w:rPr>
        <w:lastRenderedPageBreak/>
        <w:t>мероприятий Подпрограммы 2 "Развитие физической культуры и спорта в Канском районе"</w:t>
      </w:r>
    </w:p>
    <w:p w:rsidR="00196529" w:rsidRDefault="00196529" w:rsidP="00196529">
      <w:pPr>
        <w:tabs>
          <w:tab w:val="left" w:pos="2220"/>
        </w:tabs>
        <w:spacing w:after="0"/>
        <w:jc w:val="center"/>
        <w:rPr>
          <w:rFonts w:ascii="Arial" w:hAnsi="Arial" w:cs="Arial"/>
          <w:b/>
          <w:sz w:val="16"/>
          <w:szCs w:val="16"/>
          <w:lang w:eastAsia="ru-RU"/>
        </w:rPr>
      </w:pPr>
    </w:p>
    <w:tbl>
      <w:tblPr>
        <w:tblW w:w="48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7"/>
        <w:gridCol w:w="2059"/>
        <w:gridCol w:w="630"/>
        <w:gridCol w:w="592"/>
        <w:gridCol w:w="1115"/>
        <w:gridCol w:w="791"/>
        <w:gridCol w:w="878"/>
        <w:gridCol w:w="788"/>
        <w:gridCol w:w="788"/>
        <w:gridCol w:w="788"/>
        <w:gridCol w:w="788"/>
        <w:gridCol w:w="2002"/>
      </w:tblGrid>
      <w:tr w:rsidR="00196529" w:rsidRPr="00196529" w:rsidTr="00AC00ED">
        <w:trPr>
          <w:trHeight w:val="826"/>
        </w:trPr>
        <w:tc>
          <w:tcPr>
            <w:tcW w:w="886"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Наименования программы, подпрограммы</w:t>
            </w:r>
          </w:p>
        </w:tc>
        <w:tc>
          <w:tcPr>
            <w:tcW w:w="755"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ГРБС</w:t>
            </w:r>
          </w:p>
        </w:tc>
        <w:tc>
          <w:tcPr>
            <w:tcW w:w="1147" w:type="pct"/>
            <w:gridSpan w:val="4"/>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Код бюджетной классификации</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xml:space="preserve">     Расходы (тыс. руб.) годы</w:t>
            </w:r>
          </w:p>
        </w:tc>
        <w:tc>
          <w:tcPr>
            <w:tcW w:w="734" w:type="pct"/>
            <w:vMerge w:val="restart"/>
            <w:tcBorders>
              <w:top w:val="single" w:sz="4" w:space="0" w:color="000000"/>
              <w:left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Ожидаемые результаты от реализации программного мероприятия (в натуральном выражении)</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tc>
      </w:tr>
      <w:tr w:rsidR="00196529" w:rsidRPr="00196529" w:rsidTr="00AC00ED">
        <w:trPr>
          <w:trHeight w:val="933"/>
        </w:trPr>
        <w:tc>
          <w:tcPr>
            <w:tcW w:w="886"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tc>
        <w:tc>
          <w:tcPr>
            <w:tcW w:w="755"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 xml:space="preserve">ГРБС </w:t>
            </w:r>
          </w:p>
        </w:tc>
        <w:tc>
          <w:tcPr>
            <w:tcW w:w="217"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proofErr w:type="spellStart"/>
            <w:r w:rsidRPr="00196529">
              <w:rPr>
                <w:rFonts w:ascii="Arial" w:hAnsi="Arial" w:cs="Arial"/>
                <w:bCs/>
                <w:sz w:val="14"/>
                <w:szCs w:val="14"/>
                <w:lang w:eastAsia="ar-SA"/>
              </w:rPr>
              <w:t>РзПр</w:t>
            </w:r>
            <w:proofErr w:type="spellEnd"/>
          </w:p>
        </w:tc>
        <w:tc>
          <w:tcPr>
            <w:tcW w:w="40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ЦСР</w:t>
            </w:r>
          </w:p>
        </w:tc>
        <w:tc>
          <w:tcPr>
            <w:tcW w:w="290"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ВР</w:t>
            </w:r>
          </w:p>
        </w:tc>
        <w:tc>
          <w:tcPr>
            <w:tcW w:w="322"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2021</w:t>
            </w:r>
          </w:p>
        </w:tc>
        <w:tc>
          <w:tcPr>
            <w:tcW w:w="289"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2022</w:t>
            </w:r>
          </w:p>
        </w:tc>
        <w:tc>
          <w:tcPr>
            <w:tcW w:w="289"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2023</w:t>
            </w:r>
          </w:p>
        </w:tc>
        <w:tc>
          <w:tcPr>
            <w:tcW w:w="289" w:type="pct"/>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2024</w:t>
            </w:r>
          </w:p>
        </w:tc>
        <w:tc>
          <w:tcPr>
            <w:tcW w:w="289"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 xml:space="preserve">Итого на период </w:t>
            </w:r>
          </w:p>
        </w:tc>
        <w:tc>
          <w:tcPr>
            <w:tcW w:w="734" w:type="pct"/>
            <w:vMerge/>
            <w:tcBorders>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r>
      <w:tr w:rsidR="00196529" w:rsidRPr="00196529" w:rsidTr="00AC00ED">
        <w:trPr>
          <w:trHeight w:val="361"/>
        </w:trPr>
        <w:tc>
          <w:tcPr>
            <w:tcW w:w="5000" w:type="pct"/>
            <w:gridSpan w:val="12"/>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b/>
                <w:bCs/>
                <w:sz w:val="14"/>
                <w:szCs w:val="14"/>
                <w:lang w:eastAsia="ar-SA"/>
              </w:rPr>
              <w:t>Цель подпрограммы:</w:t>
            </w:r>
            <w:r w:rsidRPr="00196529">
              <w:rPr>
                <w:rFonts w:ascii="Arial" w:hAnsi="Arial" w:cs="Arial"/>
                <w:sz w:val="14"/>
                <w:szCs w:val="14"/>
                <w:lang w:eastAsia="ar-SA"/>
              </w:rPr>
              <w:t xml:space="preserve"> Повышение роли физической культуры и спорта в формировании здорового образа жизни населения Канского района</w:t>
            </w:r>
          </w:p>
        </w:tc>
      </w:tr>
      <w:tr w:rsidR="00196529" w:rsidRPr="00196529" w:rsidTr="00AC00ED">
        <w:trPr>
          <w:trHeight w:val="410"/>
        </w:trPr>
        <w:tc>
          <w:tcPr>
            <w:tcW w:w="5000" w:type="pct"/>
            <w:gridSpan w:val="12"/>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center"/>
              <w:rPr>
                <w:rFonts w:ascii="Arial" w:hAnsi="Arial" w:cs="Arial"/>
                <w:sz w:val="14"/>
                <w:szCs w:val="14"/>
                <w:lang w:eastAsia="ar-SA"/>
              </w:rPr>
            </w:pPr>
            <w:r w:rsidRPr="00196529">
              <w:rPr>
                <w:rFonts w:ascii="Arial" w:hAnsi="Arial" w:cs="Arial"/>
                <w:b/>
                <w:bCs/>
                <w:sz w:val="14"/>
                <w:szCs w:val="14"/>
                <w:lang w:eastAsia="ar-SA"/>
              </w:rPr>
              <w:t>Задача1</w:t>
            </w:r>
            <w:r w:rsidRPr="00196529">
              <w:rPr>
                <w:rFonts w:ascii="Arial" w:hAnsi="Arial" w:cs="Arial"/>
                <w:sz w:val="14"/>
                <w:szCs w:val="14"/>
                <w:lang w:eastAsia="ar-SA"/>
              </w:rPr>
              <w:t xml:space="preserve">: </w:t>
            </w:r>
            <w:r w:rsidRPr="00196529">
              <w:rPr>
                <w:rFonts w:ascii="Arial" w:hAnsi="Arial" w:cs="Arial"/>
                <w:b/>
                <w:sz w:val="14"/>
                <w:szCs w:val="14"/>
                <w:lang w:eastAsia="ar-SA"/>
              </w:rPr>
              <w:t>Обеспечение развития массовой физической культуры и спорта на территории Канского района.</w:t>
            </w:r>
          </w:p>
        </w:tc>
      </w:tr>
      <w:tr w:rsidR="00196529" w:rsidRPr="00196529" w:rsidTr="00AC00ED">
        <w:trPr>
          <w:trHeight w:val="300"/>
        </w:trPr>
        <w:tc>
          <w:tcPr>
            <w:tcW w:w="886"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Мероприятия</w:t>
            </w:r>
          </w:p>
        </w:tc>
        <w:tc>
          <w:tcPr>
            <w:tcW w:w="755"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tc>
        <w:tc>
          <w:tcPr>
            <w:tcW w:w="217"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tc>
        <w:tc>
          <w:tcPr>
            <w:tcW w:w="40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tc>
        <w:tc>
          <w:tcPr>
            <w:tcW w:w="290"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tc>
        <w:tc>
          <w:tcPr>
            <w:tcW w:w="322"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 </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 </w:t>
            </w:r>
          </w:p>
        </w:tc>
        <w:tc>
          <w:tcPr>
            <w:tcW w:w="289" w:type="pct"/>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p>
        </w:tc>
        <w:tc>
          <w:tcPr>
            <w:tcW w:w="28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 </w:t>
            </w:r>
          </w:p>
        </w:tc>
        <w:tc>
          <w:tcPr>
            <w:tcW w:w="734"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tc>
      </w:tr>
      <w:tr w:rsidR="00196529" w:rsidRPr="00196529" w:rsidTr="00AC00ED">
        <w:trPr>
          <w:trHeight w:val="603"/>
        </w:trPr>
        <w:tc>
          <w:tcPr>
            <w:tcW w:w="886"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xml:space="preserve">1.1.Спортивные мероприятия в рамках подпрограммы </w:t>
            </w:r>
            <w:r w:rsidRPr="00196529">
              <w:rPr>
                <w:rFonts w:ascii="Arial" w:hAnsi="Arial" w:cs="Arial"/>
                <w:sz w:val="14"/>
                <w:szCs w:val="14"/>
                <w:lang w:eastAsia="ar-SA"/>
              </w:rPr>
              <w:br/>
              <w:t xml:space="preserve">- для проведения спортивных районных, зональных, краевых соревнований среди населения для участия в спортивных районных, региональных, городских, зональных, краевых, всероссийских </w:t>
            </w:r>
            <w:proofErr w:type="gramStart"/>
            <w:r w:rsidRPr="00196529">
              <w:rPr>
                <w:rFonts w:ascii="Arial" w:hAnsi="Arial" w:cs="Arial"/>
                <w:sz w:val="14"/>
                <w:szCs w:val="14"/>
                <w:lang w:eastAsia="ar-SA"/>
              </w:rPr>
              <w:t>и  других</w:t>
            </w:r>
            <w:proofErr w:type="gramEnd"/>
            <w:r w:rsidRPr="00196529">
              <w:rPr>
                <w:rFonts w:ascii="Arial" w:hAnsi="Arial" w:cs="Arial"/>
                <w:sz w:val="14"/>
                <w:szCs w:val="14"/>
                <w:lang w:eastAsia="ar-SA"/>
              </w:rPr>
              <w:t xml:space="preserve">  соревнованиях  сборных команд Канского района                                                                            </w:t>
            </w:r>
          </w:p>
        </w:tc>
        <w:tc>
          <w:tcPr>
            <w:tcW w:w="755"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0520005120</w:t>
            </w:r>
          </w:p>
        </w:tc>
        <w:tc>
          <w:tcPr>
            <w:tcW w:w="290"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110,240</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c>
          <w:tcPr>
            <w:tcW w:w="322"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507,2</w:t>
            </w:r>
          </w:p>
        </w:tc>
        <w:tc>
          <w:tcPr>
            <w:tcW w:w="28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200,0</w:t>
            </w:r>
          </w:p>
        </w:tc>
        <w:tc>
          <w:tcPr>
            <w:tcW w:w="28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200,0</w:t>
            </w:r>
          </w:p>
        </w:tc>
        <w:tc>
          <w:tcPr>
            <w:tcW w:w="289" w:type="pct"/>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200,0</w:t>
            </w:r>
          </w:p>
        </w:tc>
        <w:tc>
          <w:tcPr>
            <w:tcW w:w="28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1107,2</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p>
        </w:tc>
        <w:tc>
          <w:tcPr>
            <w:tcW w:w="734"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Приобретение спортивного инвентаря, оборудования, спортивной формы для сборных команд</w:t>
            </w:r>
          </w:p>
        </w:tc>
      </w:tr>
      <w:tr w:rsidR="00196529" w:rsidRPr="00196529" w:rsidTr="00AC00ED">
        <w:trPr>
          <w:trHeight w:val="337"/>
        </w:trPr>
        <w:tc>
          <w:tcPr>
            <w:tcW w:w="886" w:type="pct"/>
            <w:tcBorders>
              <w:top w:val="single" w:sz="4" w:space="0" w:color="000000"/>
              <w:left w:val="single" w:sz="4" w:space="0" w:color="000000"/>
              <w:bottom w:val="nil"/>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Итого:</w:t>
            </w:r>
          </w:p>
        </w:tc>
        <w:tc>
          <w:tcPr>
            <w:tcW w:w="755" w:type="pct"/>
            <w:tcBorders>
              <w:top w:val="single" w:sz="4" w:space="0" w:color="000000"/>
              <w:left w:val="single" w:sz="4" w:space="0" w:color="000000"/>
              <w:bottom w:val="nil"/>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c>
          <w:tcPr>
            <w:tcW w:w="231" w:type="pct"/>
            <w:tcBorders>
              <w:top w:val="single" w:sz="4" w:space="0" w:color="000000"/>
              <w:left w:val="single" w:sz="4" w:space="0" w:color="000000"/>
              <w:bottom w:val="nil"/>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c>
          <w:tcPr>
            <w:tcW w:w="217" w:type="pct"/>
            <w:tcBorders>
              <w:top w:val="single" w:sz="4" w:space="0" w:color="000000"/>
              <w:left w:val="single" w:sz="4" w:space="0" w:color="000000"/>
              <w:bottom w:val="nil"/>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c>
          <w:tcPr>
            <w:tcW w:w="409" w:type="pct"/>
            <w:tcBorders>
              <w:top w:val="single" w:sz="4" w:space="0" w:color="000000"/>
              <w:left w:val="single" w:sz="4" w:space="0" w:color="000000"/>
              <w:bottom w:val="nil"/>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c>
          <w:tcPr>
            <w:tcW w:w="290" w:type="pct"/>
            <w:tcBorders>
              <w:top w:val="single" w:sz="4" w:space="0" w:color="000000"/>
              <w:left w:val="single" w:sz="4" w:space="0" w:color="000000"/>
              <w:bottom w:val="nil"/>
              <w:right w:val="single" w:sz="4" w:space="0" w:color="auto"/>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c>
          <w:tcPr>
            <w:tcW w:w="322" w:type="pct"/>
            <w:tcBorders>
              <w:top w:val="single" w:sz="4" w:space="0" w:color="000000"/>
              <w:left w:val="single" w:sz="4" w:space="0" w:color="auto"/>
              <w:bottom w:val="nil"/>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507,2</w:t>
            </w:r>
          </w:p>
        </w:tc>
        <w:tc>
          <w:tcPr>
            <w:tcW w:w="289" w:type="pct"/>
            <w:tcBorders>
              <w:top w:val="single" w:sz="4" w:space="0" w:color="000000"/>
              <w:left w:val="single" w:sz="4" w:space="0" w:color="000000"/>
              <w:bottom w:val="nil"/>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200,0</w:t>
            </w:r>
          </w:p>
        </w:tc>
        <w:tc>
          <w:tcPr>
            <w:tcW w:w="289" w:type="pct"/>
            <w:tcBorders>
              <w:top w:val="single" w:sz="4" w:space="0" w:color="000000"/>
              <w:left w:val="single" w:sz="4" w:space="0" w:color="000000"/>
              <w:bottom w:val="nil"/>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200,0</w:t>
            </w:r>
          </w:p>
        </w:tc>
        <w:tc>
          <w:tcPr>
            <w:tcW w:w="289" w:type="pct"/>
            <w:tcBorders>
              <w:top w:val="single" w:sz="4" w:space="0" w:color="000000"/>
              <w:left w:val="single" w:sz="4" w:space="0" w:color="000000"/>
              <w:bottom w:val="nil"/>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200,0</w:t>
            </w:r>
          </w:p>
        </w:tc>
        <w:tc>
          <w:tcPr>
            <w:tcW w:w="289" w:type="pct"/>
            <w:tcBorders>
              <w:top w:val="single" w:sz="4" w:space="0" w:color="000000"/>
              <w:left w:val="single" w:sz="4" w:space="0" w:color="000000"/>
              <w:bottom w:val="nil"/>
              <w:right w:val="single" w:sz="4" w:space="0" w:color="auto"/>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1107,2</w:t>
            </w:r>
          </w:p>
        </w:tc>
        <w:tc>
          <w:tcPr>
            <w:tcW w:w="734" w:type="pct"/>
            <w:tcBorders>
              <w:top w:val="single" w:sz="4" w:space="0" w:color="000000"/>
              <w:left w:val="single" w:sz="4" w:space="0" w:color="auto"/>
              <w:bottom w:val="nil"/>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r>
      <w:tr w:rsidR="00196529" w:rsidRPr="00196529" w:rsidTr="00AC00ED">
        <w:trPr>
          <w:trHeight w:val="603"/>
        </w:trPr>
        <w:tc>
          <w:tcPr>
            <w:tcW w:w="5000" w:type="pct"/>
            <w:gridSpan w:val="12"/>
            <w:tcBorders>
              <w:top w:val="single" w:sz="4" w:space="0" w:color="000000"/>
              <w:left w:val="single" w:sz="4" w:space="0" w:color="000000"/>
              <w:bottom w:val="nil"/>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center"/>
              <w:rPr>
                <w:rFonts w:ascii="Arial" w:hAnsi="Arial" w:cs="Arial"/>
                <w:b/>
                <w:sz w:val="14"/>
                <w:szCs w:val="14"/>
                <w:lang w:eastAsia="ar-SA"/>
              </w:rPr>
            </w:pPr>
            <w:r w:rsidRPr="00196529">
              <w:rPr>
                <w:rFonts w:ascii="Arial" w:hAnsi="Arial" w:cs="Arial"/>
                <w:bCs/>
                <w:sz w:val="14"/>
                <w:szCs w:val="14"/>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физической культуры и спорта на территории Канского района</w:t>
            </w:r>
          </w:p>
        </w:tc>
      </w:tr>
      <w:tr w:rsidR="00196529" w:rsidRPr="00196529" w:rsidTr="00AC00ED">
        <w:trPr>
          <w:trHeight w:val="70"/>
        </w:trPr>
        <w:tc>
          <w:tcPr>
            <w:tcW w:w="5000" w:type="pct"/>
            <w:gridSpan w:val="12"/>
            <w:tcBorders>
              <w:top w:val="nil"/>
              <w:left w:val="nil"/>
              <w:bottom w:val="single" w:sz="4" w:space="0" w:color="auto"/>
              <w:right w:val="single" w:sz="4" w:space="0" w:color="auto"/>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p>
        </w:tc>
      </w:tr>
      <w:tr w:rsidR="00196529" w:rsidRPr="00196529" w:rsidTr="00AC00ED">
        <w:trPr>
          <w:trHeight w:val="1828"/>
        </w:trPr>
        <w:tc>
          <w:tcPr>
            <w:tcW w:w="886" w:type="pct"/>
            <w:tcBorders>
              <w:top w:val="single" w:sz="4" w:space="0" w:color="auto"/>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Мероприятия</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sz w:val="14"/>
                <w:szCs w:val="14"/>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755" w:type="pct"/>
            <w:tcBorders>
              <w:top w:val="single" w:sz="4" w:space="0" w:color="auto"/>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Администрация Канского района</w:t>
            </w:r>
          </w:p>
        </w:tc>
        <w:tc>
          <w:tcPr>
            <w:tcW w:w="231" w:type="pct"/>
            <w:tcBorders>
              <w:top w:val="single" w:sz="4" w:space="0" w:color="auto"/>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852</w:t>
            </w:r>
          </w:p>
        </w:tc>
        <w:tc>
          <w:tcPr>
            <w:tcW w:w="217" w:type="pct"/>
            <w:tcBorders>
              <w:top w:val="single" w:sz="4" w:space="0" w:color="auto"/>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color w:val="FF0000"/>
                <w:sz w:val="14"/>
                <w:szCs w:val="14"/>
                <w:lang w:eastAsia="ar-SA"/>
              </w:rPr>
            </w:pPr>
            <w:r w:rsidRPr="00196529">
              <w:rPr>
                <w:rFonts w:ascii="Arial" w:hAnsi="Arial" w:cs="Arial"/>
                <w:color w:val="FF0000"/>
                <w:sz w:val="14"/>
                <w:szCs w:val="14"/>
                <w:lang w:eastAsia="ar-SA"/>
              </w:rPr>
              <w:t> </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1101</w:t>
            </w:r>
          </w:p>
        </w:tc>
        <w:tc>
          <w:tcPr>
            <w:tcW w:w="409" w:type="pct"/>
            <w:tcBorders>
              <w:top w:val="single" w:sz="4" w:space="0" w:color="auto"/>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0520003610</w:t>
            </w:r>
          </w:p>
        </w:tc>
        <w:tc>
          <w:tcPr>
            <w:tcW w:w="290" w:type="pct"/>
            <w:tcBorders>
              <w:top w:val="single" w:sz="4" w:space="0" w:color="auto"/>
              <w:left w:val="single" w:sz="4" w:space="0" w:color="000000"/>
              <w:bottom w:val="single" w:sz="4" w:space="0" w:color="000000"/>
              <w:right w:val="single" w:sz="4" w:space="0" w:color="auto"/>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610</w:t>
            </w:r>
          </w:p>
        </w:tc>
        <w:tc>
          <w:tcPr>
            <w:tcW w:w="322" w:type="pct"/>
            <w:tcBorders>
              <w:top w:val="single" w:sz="4" w:space="0" w:color="auto"/>
              <w:left w:val="single" w:sz="4" w:space="0" w:color="auto"/>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13464,8</w:t>
            </w:r>
          </w:p>
        </w:tc>
        <w:tc>
          <w:tcPr>
            <w:tcW w:w="289" w:type="pct"/>
            <w:tcBorders>
              <w:top w:val="single" w:sz="4" w:space="0" w:color="auto"/>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13322,5</w:t>
            </w:r>
          </w:p>
        </w:tc>
        <w:tc>
          <w:tcPr>
            <w:tcW w:w="289" w:type="pct"/>
            <w:tcBorders>
              <w:top w:val="single" w:sz="4" w:space="0" w:color="auto"/>
              <w:left w:val="single" w:sz="4" w:space="0" w:color="000000"/>
              <w:bottom w:val="single" w:sz="4" w:space="0" w:color="000000"/>
              <w:right w:val="single" w:sz="4" w:space="0" w:color="auto"/>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12508,4</w:t>
            </w:r>
          </w:p>
        </w:tc>
        <w:tc>
          <w:tcPr>
            <w:tcW w:w="289" w:type="pct"/>
            <w:tcBorders>
              <w:top w:val="single" w:sz="4" w:space="0" w:color="auto"/>
              <w:left w:val="single" w:sz="4" w:space="0" w:color="auto"/>
              <w:bottom w:val="single" w:sz="4" w:space="0" w:color="000000"/>
              <w:right w:val="single" w:sz="4" w:space="0" w:color="auto"/>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12538,7</w:t>
            </w:r>
          </w:p>
        </w:tc>
        <w:tc>
          <w:tcPr>
            <w:tcW w:w="289" w:type="pct"/>
            <w:tcBorders>
              <w:top w:val="single" w:sz="4" w:space="0" w:color="auto"/>
              <w:left w:val="single" w:sz="4" w:space="0" w:color="auto"/>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51701,6</w:t>
            </w:r>
          </w:p>
        </w:tc>
        <w:tc>
          <w:tcPr>
            <w:tcW w:w="734" w:type="pct"/>
            <w:tcBorders>
              <w:top w:val="single" w:sz="4" w:space="0" w:color="auto"/>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выполнение муниципального задания на 100 %</w:t>
            </w:r>
          </w:p>
        </w:tc>
      </w:tr>
      <w:tr w:rsidR="00196529" w:rsidRPr="00196529" w:rsidTr="00AC00ED">
        <w:trPr>
          <w:trHeight w:val="1029"/>
        </w:trPr>
        <w:tc>
          <w:tcPr>
            <w:tcW w:w="886"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 xml:space="preserve">2.2.Расходы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w:t>
            </w:r>
            <w:r w:rsidRPr="00196529">
              <w:rPr>
                <w:rFonts w:ascii="Arial" w:hAnsi="Arial" w:cs="Arial"/>
                <w:sz w:val="14"/>
                <w:szCs w:val="14"/>
                <w:lang w:eastAsia="ar-SA"/>
              </w:rPr>
              <w:lastRenderedPageBreak/>
              <w:t>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lastRenderedPageBreak/>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052Р552281</w:t>
            </w:r>
          </w:p>
        </w:tc>
        <w:tc>
          <w:tcPr>
            <w:tcW w:w="290"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610</w:t>
            </w:r>
          </w:p>
        </w:tc>
        <w:tc>
          <w:tcPr>
            <w:tcW w:w="322"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3030,3</w:t>
            </w:r>
          </w:p>
        </w:tc>
        <w:tc>
          <w:tcPr>
            <w:tcW w:w="289" w:type="pct"/>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3030,3</w:t>
            </w:r>
          </w:p>
        </w:tc>
        <w:tc>
          <w:tcPr>
            <w:tcW w:w="734"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r>
      <w:tr w:rsidR="00196529" w:rsidRPr="00196529" w:rsidTr="00AC00ED">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lastRenderedPageBreak/>
              <w:t>2.7. Расходы на материальное обеспечение участников мероприятий подпрограммы «Развитие физической культуры и спорта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0520003620</w:t>
            </w:r>
          </w:p>
        </w:tc>
        <w:tc>
          <w:tcPr>
            <w:tcW w:w="290"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50,0</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50,0</w:t>
            </w:r>
          </w:p>
        </w:tc>
        <w:tc>
          <w:tcPr>
            <w:tcW w:w="289" w:type="pct"/>
            <w:tcBorders>
              <w:top w:val="single" w:sz="4" w:space="0" w:color="000000"/>
              <w:left w:val="single" w:sz="4" w:space="0" w:color="000000"/>
              <w:bottom w:val="single" w:sz="4" w:space="0" w:color="auto"/>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50,0</w:t>
            </w:r>
          </w:p>
        </w:tc>
        <w:tc>
          <w:tcPr>
            <w:tcW w:w="289"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150,0</w:t>
            </w:r>
          </w:p>
        </w:tc>
        <w:tc>
          <w:tcPr>
            <w:tcW w:w="734" w:type="pct"/>
            <w:tcBorders>
              <w:top w:val="single" w:sz="4" w:space="0" w:color="000000"/>
              <w:left w:val="single" w:sz="4" w:space="0" w:color="000000"/>
              <w:bottom w:val="single" w:sz="4" w:space="0" w:color="auto"/>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r>
      <w:tr w:rsidR="00196529" w:rsidRPr="00196529" w:rsidTr="00AC00ED">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2.8.Расходы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05200</w:t>
            </w:r>
            <w:r w:rsidRPr="00196529">
              <w:rPr>
                <w:rFonts w:ascii="Arial" w:hAnsi="Arial" w:cs="Arial"/>
                <w:sz w:val="14"/>
                <w:szCs w:val="14"/>
                <w:lang w:val="en-US" w:eastAsia="ar-SA"/>
              </w:rPr>
              <w:t>S</w:t>
            </w:r>
            <w:r w:rsidRPr="00196529">
              <w:rPr>
                <w:rFonts w:ascii="Arial" w:hAnsi="Arial" w:cs="Arial"/>
                <w:sz w:val="14"/>
                <w:szCs w:val="14"/>
                <w:lang w:eastAsia="ar-SA"/>
              </w:rPr>
              <w:t>4370</w:t>
            </w:r>
          </w:p>
        </w:tc>
        <w:tc>
          <w:tcPr>
            <w:tcW w:w="290"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3787,9</w:t>
            </w:r>
          </w:p>
        </w:tc>
        <w:tc>
          <w:tcPr>
            <w:tcW w:w="289"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000000"/>
              <w:left w:val="single" w:sz="4" w:space="0" w:color="000000"/>
              <w:bottom w:val="single" w:sz="4" w:space="0" w:color="auto"/>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3787,9</w:t>
            </w:r>
          </w:p>
        </w:tc>
        <w:tc>
          <w:tcPr>
            <w:tcW w:w="734" w:type="pct"/>
            <w:tcBorders>
              <w:top w:val="single" w:sz="4" w:space="0" w:color="000000"/>
              <w:left w:val="single" w:sz="4" w:space="0" w:color="000000"/>
              <w:bottom w:val="single" w:sz="4" w:space="0" w:color="auto"/>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r>
      <w:tr w:rsidR="00196529" w:rsidRPr="00196529" w:rsidTr="00AC00ED">
        <w:trPr>
          <w:trHeight w:val="827"/>
        </w:trPr>
        <w:tc>
          <w:tcPr>
            <w:tcW w:w="886" w:type="pct"/>
            <w:tcBorders>
              <w:top w:val="single" w:sz="4" w:space="0" w:color="auto"/>
              <w:left w:val="single" w:sz="4" w:space="0" w:color="000000"/>
              <w:bottom w:val="single" w:sz="4" w:space="0" w:color="auto"/>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2.9. Расходы на поддержку физкультурно-спортивных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auto"/>
              <w:left w:val="single" w:sz="4" w:space="0" w:color="000000"/>
              <w:bottom w:val="single" w:sz="4" w:space="0" w:color="auto"/>
              <w:right w:val="single" w:sz="4" w:space="0" w:color="000000"/>
            </w:tcBorders>
          </w:tcPr>
          <w:p w:rsidR="00196529" w:rsidRPr="00196529" w:rsidRDefault="00196529" w:rsidP="00196529">
            <w:pPr>
              <w:spacing w:after="0"/>
              <w:rPr>
                <w:rFonts w:ascii="Arial" w:hAnsi="Arial" w:cs="Arial"/>
                <w:sz w:val="14"/>
                <w:szCs w:val="14"/>
              </w:rPr>
            </w:pPr>
            <w:r w:rsidRPr="00196529">
              <w:rPr>
                <w:rFonts w:ascii="Arial" w:hAnsi="Arial" w:cs="Arial"/>
                <w:sz w:val="14"/>
                <w:szCs w:val="14"/>
              </w:rPr>
              <w:t>Администрация Канского района</w:t>
            </w:r>
          </w:p>
        </w:tc>
        <w:tc>
          <w:tcPr>
            <w:tcW w:w="231"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spacing w:after="0"/>
              <w:rPr>
                <w:rFonts w:ascii="Arial" w:hAnsi="Arial" w:cs="Arial"/>
                <w:sz w:val="14"/>
                <w:szCs w:val="14"/>
              </w:rPr>
            </w:pPr>
            <w:r w:rsidRPr="00196529">
              <w:rPr>
                <w:rFonts w:ascii="Arial" w:hAnsi="Arial" w:cs="Arial"/>
                <w:sz w:val="14"/>
                <w:szCs w:val="14"/>
              </w:rPr>
              <w:t>852</w:t>
            </w:r>
          </w:p>
        </w:tc>
        <w:tc>
          <w:tcPr>
            <w:tcW w:w="217"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spacing w:after="0"/>
              <w:rPr>
                <w:rFonts w:ascii="Arial" w:hAnsi="Arial" w:cs="Arial"/>
                <w:sz w:val="14"/>
                <w:szCs w:val="14"/>
              </w:rPr>
            </w:pPr>
            <w:r w:rsidRPr="00196529">
              <w:rPr>
                <w:rFonts w:ascii="Arial" w:hAnsi="Arial" w:cs="Arial"/>
                <w:sz w:val="14"/>
                <w:szCs w:val="14"/>
              </w:rPr>
              <w:t>1102</w:t>
            </w:r>
          </w:p>
        </w:tc>
        <w:tc>
          <w:tcPr>
            <w:tcW w:w="409"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05200</w:t>
            </w:r>
            <w:r w:rsidRPr="00196529">
              <w:rPr>
                <w:rFonts w:ascii="Arial" w:hAnsi="Arial" w:cs="Arial"/>
                <w:sz w:val="14"/>
                <w:szCs w:val="14"/>
                <w:lang w:val="en-US" w:eastAsia="ar-SA"/>
              </w:rPr>
              <w:t>S</w:t>
            </w:r>
            <w:r w:rsidRPr="00196529">
              <w:rPr>
                <w:rFonts w:ascii="Arial" w:hAnsi="Arial" w:cs="Arial"/>
                <w:sz w:val="14"/>
                <w:szCs w:val="14"/>
                <w:lang w:eastAsia="ar-SA"/>
              </w:rPr>
              <w:t>4180</w:t>
            </w:r>
          </w:p>
        </w:tc>
        <w:tc>
          <w:tcPr>
            <w:tcW w:w="290"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610</w:t>
            </w:r>
          </w:p>
        </w:tc>
        <w:tc>
          <w:tcPr>
            <w:tcW w:w="322"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1386,2</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p>
        </w:tc>
        <w:tc>
          <w:tcPr>
            <w:tcW w:w="289"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auto"/>
              <w:left w:val="single" w:sz="4" w:space="0" w:color="000000"/>
              <w:bottom w:val="single" w:sz="4" w:space="0" w:color="auto"/>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1386,2</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p>
        </w:tc>
        <w:tc>
          <w:tcPr>
            <w:tcW w:w="734" w:type="pct"/>
            <w:tcBorders>
              <w:top w:val="single" w:sz="4" w:space="0" w:color="auto"/>
              <w:left w:val="single" w:sz="4" w:space="0" w:color="000000"/>
              <w:bottom w:val="single" w:sz="4" w:space="0" w:color="auto"/>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r>
      <w:tr w:rsidR="00196529" w:rsidRPr="00196529" w:rsidTr="00AC00ED">
        <w:trPr>
          <w:trHeight w:val="827"/>
        </w:trPr>
        <w:tc>
          <w:tcPr>
            <w:tcW w:w="886" w:type="pct"/>
            <w:tcBorders>
              <w:top w:val="single" w:sz="4" w:space="0" w:color="auto"/>
              <w:left w:val="single" w:sz="4" w:space="0" w:color="000000"/>
              <w:bottom w:val="single" w:sz="4" w:space="0" w:color="auto"/>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2.10. Оказание платных услуг СШ «Олимпиец» и получение благотворительных пожертвований</w:t>
            </w:r>
          </w:p>
        </w:tc>
        <w:tc>
          <w:tcPr>
            <w:tcW w:w="755" w:type="pct"/>
            <w:tcBorders>
              <w:top w:val="single" w:sz="4" w:space="0" w:color="auto"/>
              <w:left w:val="single" w:sz="4" w:space="0" w:color="000000"/>
              <w:bottom w:val="single" w:sz="4" w:space="0" w:color="auto"/>
              <w:right w:val="single" w:sz="4" w:space="0" w:color="000000"/>
            </w:tcBorders>
          </w:tcPr>
          <w:p w:rsidR="00196529" w:rsidRPr="00196529" w:rsidRDefault="00196529" w:rsidP="00196529">
            <w:pPr>
              <w:spacing w:after="0"/>
              <w:rPr>
                <w:rFonts w:ascii="Arial" w:hAnsi="Arial" w:cs="Arial"/>
                <w:sz w:val="14"/>
                <w:szCs w:val="14"/>
              </w:rPr>
            </w:pPr>
            <w:r w:rsidRPr="00196529">
              <w:rPr>
                <w:rFonts w:ascii="Arial" w:hAnsi="Arial" w:cs="Arial"/>
                <w:sz w:val="14"/>
                <w:szCs w:val="14"/>
              </w:rPr>
              <w:t>Администрация Канского района</w:t>
            </w:r>
          </w:p>
        </w:tc>
        <w:tc>
          <w:tcPr>
            <w:tcW w:w="231"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spacing w:after="0"/>
              <w:rPr>
                <w:rFonts w:ascii="Arial" w:hAnsi="Arial" w:cs="Arial"/>
                <w:sz w:val="14"/>
                <w:szCs w:val="14"/>
              </w:rPr>
            </w:pPr>
            <w:r w:rsidRPr="00196529">
              <w:rPr>
                <w:rFonts w:ascii="Arial" w:hAnsi="Arial" w:cs="Arial"/>
                <w:sz w:val="14"/>
                <w:szCs w:val="14"/>
              </w:rPr>
              <w:t>852</w:t>
            </w:r>
          </w:p>
        </w:tc>
        <w:tc>
          <w:tcPr>
            <w:tcW w:w="217"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spacing w:after="0"/>
              <w:rPr>
                <w:rFonts w:ascii="Arial" w:hAnsi="Arial" w:cs="Arial"/>
                <w:sz w:val="14"/>
                <w:szCs w:val="14"/>
              </w:rPr>
            </w:pPr>
            <w:r w:rsidRPr="00196529">
              <w:rPr>
                <w:rFonts w:ascii="Arial" w:hAnsi="Arial" w:cs="Arial"/>
                <w:sz w:val="14"/>
                <w:szCs w:val="14"/>
              </w:rPr>
              <w:t>1102</w:t>
            </w:r>
          </w:p>
        </w:tc>
        <w:tc>
          <w:tcPr>
            <w:tcW w:w="409"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0000000000</w:t>
            </w:r>
          </w:p>
        </w:tc>
        <w:tc>
          <w:tcPr>
            <w:tcW w:w="290"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r w:rsidRPr="00196529">
              <w:rPr>
                <w:rFonts w:ascii="Arial" w:hAnsi="Arial" w:cs="Arial"/>
                <w:sz w:val="14"/>
                <w:szCs w:val="14"/>
                <w:lang w:eastAsia="ar-SA"/>
              </w:rPr>
              <w:t>130</w:t>
            </w:r>
          </w:p>
        </w:tc>
        <w:tc>
          <w:tcPr>
            <w:tcW w:w="322"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22,0</w:t>
            </w:r>
          </w:p>
        </w:tc>
        <w:tc>
          <w:tcPr>
            <w:tcW w:w="289"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22,0</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p>
        </w:tc>
        <w:tc>
          <w:tcPr>
            <w:tcW w:w="289"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auto"/>
              <w:left w:val="single" w:sz="4" w:space="0" w:color="000000"/>
              <w:bottom w:val="single" w:sz="4" w:space="0" w:color="auto"/>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0,0</w:t>
            </w:r>
          </w:p>
        </w:tc>
        <w:tc>
          <w:tcPr>
            <w:tcW w:w="289" w:type="pct"/>
            <w:tcBorders>
              <w:top w:val="single" w:sz="4" w:space="0" w:color="auto"/>
              <w:left w:val="single" w:sz="4" w:space="0" w:color="000000"/>
              <w:bottom w:val="single" w:sz="4" w:space="0" w:color="auto"/>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r w:rsidRPr="00196529">
              <w:rPr>
                <w:rFonts w:ascii="Arial" w:hAnsi="Arial" w:cs="Arial"/>
                <w:bCs/>
                <w:sz w:val="14"/>
                <w:szCs w:val="14"/>
                <w:lang w:eastAsia="ar-SA"/>
              </w:rPr>
              <w:t>44,0</w:t>
            </w:r>
          </w:p>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Cs/>
                <w:sz w:val="14"/>
                <w:szCs w:val="14"/>
                <w:lang w:eastAsia="ar-SA"/>
              </w:rPr>
            </w:pPr>
          </w:p>
        </w:tc>
        <w:tc>
          <w:tcPr>
            <w:tcW w:w="734" w:type="pct"/>
            <w:tcBorders>
              <w:top w:val="single" w:sz="4" w:space="0" w:color="auto"/>
              <w:left w:val="single" w:sz="4" w:space="0" w:color="000000"/>
              <w:bottom w:val="single" w:sz="4" w:space="0" w:color="auto"/>
              <w:right w:val="single" w:sz="4" w:space="0" w:color="000000"/>
            </w:tcBorders>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sz w:val="14"/>
                <w:szCs w:val="14"/>
                <w:lang w:eastAsia="ar-SA"/>
              </w:rPr>
            </w:pPr>
          </w:p>
        </w:tc>
      </w:tr>
      <w:tr w:rsidR="00196529" w:rsidRPr="00196529" w:rsidTr="00AC00ED">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r w:rsidRPr="00196529">
              <w:rPr>
                <w:rFonts w:ascii="Arial" w:hAnsi="Arial" w:cs="Arial"/>
                <w:b/>
                <w:sz w:val="14"/>
                <w:szCs w:val="14"/>
                <w:lang w:eastAsia="ar-SA"/>
              </w:rPr>
              <w:t>Итого:</w:t>
            </w:r>
          </w:p>
        </w:tc>
        <w:tc>
          <w:tcPr>
            <w:tcW w:w="755"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17274,7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14780,7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15588,7</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12588,7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60232,8</w:t>
            </w:r>
          </w:p>
        </w:tc>
        <w:tc>
          <w:tcPr>
            <w:tcW w:w="734"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r>
      <w:tr w:rsidR="00196529" w:rsidRPr="00196529" w:rsidTr="00AC00ED">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ГРБС 1</w:t>
            </w:r>
          </w:p>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Кроме того</w:t>
            </w:r>
          </w:p>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платной основе</w:t>
            </w:r>
          </w:p>
        </w:tc>
        <w:tc>
          <w:tcPr>
            <w:tcW w:w="755"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3647"/>
              </w:tabs>
              <w:spacing w:after="0"/>
              <w:rPr>
                <w:rFonts w:ascii="Arial" w:hAnsi="Arial" w:cs="Arial"/>
                <w:sz w:val="14"/>
                <w:szCs w:val="14"/>
              </w:rPr>
            </w:pPr>
          </w:p>
        </w:tc>
        <w:tc>
          <w:tcPr>
            <w:tcW w:w="231"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3647"/>
              </w:tabs>
              <w:spacing w:after="0"/>
              <w:rPr>
                <w:rFonts w:ascii="Arial" w:hAnsi="Arial" w:cs="Arial"/>
                <w:sz w:val="14"/>
                <w:szCs w:val="14"/>
              </w:rPr>
            </w:pPr>
          </w:p>
        </w:tc>
        <w:tc>
          <w:tcPr>
            <w:tcW w:w="40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3647"/>
              </w:tabs>
              <w:spacing w:after="0"/>
              <w:rPr>
                <w:rFonts w:ascii="Arial" w:hAnsi="Arial" w:cs="Arial"/>
                <w:sz w:val="14"/>
                <w:szCs w:val="14"/>
              </w:rPr>
            </w:pPr>
          </w:p>
        </w:tc>
        <w:tc>
          <w:tcPr>
            <w:tcW w:w="290"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3647"/>
              </w:tabs>
              <w:spacing w:after="0"/>
              <w:rPr>
                <w:rFonts w:ascii="Arial" w:hAnsi="Arial" w:cs="Arial"/>
                <w:sz w:val="14"/>
                <w:szCs w:val="14"/>
              </w:rPr>
            </w:pPr>
          </w:p>
        </w:tc>
        <w:tc>
          <w:tcPr>
            <w:tcW w:w="322" w:type="pct"/>
            <w:tcBorders>
              <w:top w:val="single" w:sz="4" w:space="0" w:color="000000"/>
              <w:left w:val="single" w:sz="4" w:space="0" w:color="000000"/>
              <w:bottom w:val="single" w:sz="4" w:space="0" w:color="000000"/>
              <w:right w:val="single" w:sz="4" w:space="0" w:color="000000"/>
            </w:tcBorders>
            <w:noWrap/>
          </w:tcPr>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17759,9</w:t>
            </w:r>
          </w:p>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22,0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14958,7</w:t>
            </w:r>
          </w:p>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22,0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15788,7</w:t>
            </w:r>
          </w:p>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12788,7</w:t>
            </w:r>
          </w:p>
          <w:p w:rsidR="00196529" w:rsidRPr="00196529" w:rsidRDefault="00196529" w:rsidP="00196529">
            <w:pPr>
              <w:tabs>
                <w:tab w:val="left" w:pos="3647"/>
              </w:tabs>
              <w:spacing w:after="0"/>
              <w:rPr>
                <w:rFonts w:ascii="Arial" w:hAnsi="Arial" w:cs="Arial"/>
                <w:sz w:val="14"/>
                <w:szCs w:val="14"/>
              </w:rPr>
            </w:pPr>
            <w:r w:rsidRPr="00196529">
              <w:rPr>
                <w:rFonts w:ascii="Arial" w:hAnsi="Arial" w:cs="Arial"/>
                <w:sz w:val="14"/>
                <w:szCs w:val="14"/>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196529" w:rsidRPr="00196529" w:rsidRDefault="00196529" w:rsidP="00196529">
            <w:pPr>
              <w:spacing w:after="0"/>
              <w:rPr>
                <w:rFonts w:ascii="Arial" w:hAnsi="Arial" w:cs="Arial"/>
                <w:sz w:val="14"/>
                <w:szCs w:val="14"/>
              </w:rPr>
            </w:pPr>
            <w:r w:rsidRPr="00196529">
              <w:rPr>
                <w:rFonts w:ascii="Arial" w:hAnsi="Arial" w:cs="Arial"/>
                <w:sz w:val="14"/>
                <w:szCs w:val="14"/>
              </w:rPr>
              <w:t>61296,0</w:t>
            </w:r>
          </w:p>
          <w:p w:rsidR="00196529" w:rsidRPr="00196529" w:rsidRDefault="00196529" w:rsidP="00196529">
            <w:pPr>
              <w:spacing w:after="0"/>
              <w:rPr>
                <w:rFonts w:ascii="Arial" w:hAnsi="Arial" w:cs="Arial"/>
                <w:sz w:val="14"/>
                <w:szCs w:val="14"/>
              </w:rPr>
            </w:pPr>
            <w:r w:rsidRPr="00196529">
              <w:rPr>
                <w:rFonts w:ascii="Arial" w:hAnsi="Arial" w:cs="Arial"/>
                <w:sz w:val="14"/>
                <w:szCs w:val="14"/>
              </w:rPr>
              <w:t>44,0</w:t>
            </w:r>
          </w:p>
        </w:tc>
        <w:tc>
          <w:tcPr>
            <w:tcW w:w="734"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3647"/>
              </w:tabs>
              <w:spacing w:after="0"/>
              <w:rPr>
                <w:rFonts w:ascii="Arial" w:hAnsi="Arial" w:cs="Arial"/>
                <w:sz w:val="14"/>
                <w:szCs w:val="14"/>
              </w:rPr>
            </w:pPr>
          </w:p>
        </w:tc>
      </w:tr>
      <w:tr w:rsidR="00196529" w:rsidRPr="00196529" w:rsidTr="00AC00ED">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r w:rsidRPr="00196529">
              <w:rPr>
                <w:rFonts w:ascii="Arial" w:hAnsi="Arial" w:cs="Arial"/>
                <w:b/>
                <w:sz w:val="14"/>
                <w:szCs w:val="14"/>
                <w:lang w:eastAsia="ar-SA"/>
              </w:rPr>
              <w:t>Всего:</w:t>
            </w:r>
          </w:p>
        </w:tc>
        <w:tc>
          <w:tcPr>
            <w:tcW w:w="755"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17781,9</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14980,7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15788,7</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12788,7</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bCs/>
                <w:sz w:val="14"/>
                <w:szCs w:val="14"/>
                <w:lang w:eastAsia="ar-SA"/>
              </w:rPr>
            </w:pPr>
            <w:r w:rsidRPr="00196529">
              <w:rPr>
                <w:rFonts w:ascii="Arial" w:hAnsi="Arial" w:cs="Arial"/>
                <w:b/>
                <w:bCs/>
                <w:sz w:val="14"/>
                <w:szCs w:val="14"/>
                <w:lang w:eastAsia="ar-SA"/>
              </w:rPr>
              <w:t>61340,0</w:t>
            </w:r>
          </w:p>
        </w:tc>
        <w:tc>
          <w:tcPr>
            <w:tcW w:w="734" w:type="pct"/>
            <w:tcBorders>
              <w:top w:val="single" w:sz="4" w:space="0" w:color="000000"/>
              <w:left w:val="single" w:sz="4" w:space="0" w:color="000000"/>
              <w:bottom w:val="single" w:sz="4" w:space="0" w:color="000000"/>
              <w:right w:val="single" w:sz="4" w:space="0" w:color="000000"/>
            </w:tcBorders>
            <w:hideMark/>
          </w:tcPr>
          <w:p w:rsidR="00196529" w:rsidRPr="00196529" w:rsidRDefault="00196529" w:rsidP="00196529">
            <w:pPr>
              <w:tabs>
                <w:tab w:val="left" w:pos="5040"/>
                <w:tab w:val="left" w:pos="5220"/>
              </w:tabs>
              <w:suppressAutoHyphens/>
              <w:autoSpaceDE w:val="0"/>
              <w:autoSpaceDN w:val="0"/>
              <w:adjustRightInd w:val="0"/>
              <w:spacing w:after="0"/>
              <w:jc w:val="both"/>
              <w:rPr>
                <w:rFonts w:ascii="Arial" w:hAnsi="Arial" w:cs="Arial"/>
                <w:b/>
                <w:sz w:val="14"/>
                <w:szCs w:val="14"/>
                <w:lang w:eastAsia="ar-SA"/>
              </w:rPr>
            </w:pPr>
          </w:p>
        </w:tc>
      </w:tr>
    </w:tbl>
    <w:p w:rsidR="00196529" w:rsidRPr="00196529" w:rsidRDefault="00196529" w:rsidP="00196529">
      <w:pPr>
        <w:tabs>
          <w:tab w:val="left" w:pos="2220"/>
        </w:tabs>
        <w:spacing w:after="0"/>
        <w:jc w:val="center"/>
        <w:rPr>
          <w:rFonts w:ascii="Arial" w:hAnsi="Arial" w:cs="Arial"/>
          <w:b/>
          <w:sz w:val="16"/>
          <w:szCs w:val="16"/>
          <w:lang w:eastAsia="ru-RU"/>
        </w:rPr>
      </w:pPr>
    </w:p>
    <w:p w:rsidR="00C427E1" w:rsidRDefault="00196529" w:rsidP="00196529">
      <w:pPr>
        <w:tabs>
          <w:tab w:val="left" w:pos="2220"/>
        </w:tabs>
        <w:spacing w:after="0"/>
        <w:jc w:val="right"/>
        <w:rPr>
          <w:rFonts w:ascii="Arial" w:hAnsi="Arial" w:cs="Arial"/>
          <w:sz w:val="16"/>
          <w:szCs w:val="16"/>
          <w:lang w:eastAsia="ru-RU"/>
        </w:rPr>
      </w:pPr>
      <w:r w:rsidRPr="00196529">
        <w:rPr>
          <w:rFonts w:ascii="Arial" w:hAnsi="Arial" w:cs="Arial"/>
          <w:sz w:val="16"/>
          <w:szCs w:val="16"/>
          <w:lang w:eastAsia="ru-RU"/>
        </w:rPr>
        <w:tab/>
      </w:r>
    </w:p>
    <w:p w:rsidR="009D6065" w:rsidRDefault="00196529" w:rsidP="00196529">
      <w:pPr>
        <w:tabs>
          <w:tab w:val="left" w:pos="2220"/>
        </w:tabs>
        <w:spacing w:after="0"/>
        <w:jc w:val="right"/>
        <w:rPr>
          <w:rFonts w:ascii="Arial" w:hAnsi="Arial" w:cs="Arial"/>
          <w:sz w:val="16"/>
          <w:szCs w:val="16"/>
          <w:lang w:eastAsia="ru-RU"/>
        </w:rPr>
      </w:pPr>
      <w:r w:rsidRPr="00196529">
        <w:rPr>
          <w:rFonts w:ascii="Arial" w:hAnsi="Arial" w:cs="Arial"/>
          <w:sz w:val="16"/>
          <w:szCs w:val="16"/>
          <w:lang w:eastAsia="ru-RU"/>
        </w:rPr>
        <w:t>Начальник МКУ «ОКС и ДМ»</w:t>
      </w:r>
      <w:r>
        <w:rPr>
          <w:rFonts w:ascii="Arial" w:hAnsi="Arial" w:cs="Arial"/>
          <w:sz w:val="16"/>
          <w:szCs w:val="16"/>
          <w:lang w:eastAsia="ru-RU"/>
        </w:rPr>
        <w:t xml:space="preserve"> </w:t>
      </w:r>
      <w:r w:rsidRPr="00196529">
        <w:rPr>
          <w:rFonts w:ascii="Arial" w:hAnsi="Arial" w:cs="Arial"/>
          <w:sz w:val="16"/>
          <w:szCs w:val="16"/>
          <w:lang w:eastAsia="ru-RU"/>
        </w:rPr>
        <w:t xml:space="preserve">Е.А. </w:t>
      </w:r>
      <w:proofErr w:type="spellStart"/>
      <w:r w:rsidRPr="00196529">
        <w:rPr>
          <w:rFonts w:ascii="Arial" w:hAnsi="Arial" w:cs="Arial"/>
          <w:sz w:val="16"/>
          <w:szCs w:val="16"/>
          <w:lang w:eastAsia="ru-RU"/>
        </w:rPr>
        <w:t>Лычковская</w:t>
      </w:r>
      <w:proofErr w:type="spellEnd"/>
    </w:p>
    <w:p w:rsidR="00196529" w:rsidRDefault="00196529" w:rsidP="00196529">
      <w:pPr>
        <w:tabs>
          <w:tab w:val="left" w:pos="2220"/>
        </w:tabs>
        <w:spacing w:after="0"/>
        <w:jc w:val="right"/>
        <w:rPr>
          <w:rFonts w:ascii="Arial" w:hAnsi="Arial" w:cs="Arial"/>
          <w:sz w:val="16"/>
          <w:szCs w:val="16"/>
          <w:lang w:eastAsia="ru-RU"/>
        </w:rPr>
      </w:pPr>
    </w:p>
    <w:p w:rsidR="00196529" w:rsidRPr="00196529" w:rsidRDefault="00196529" w:rsidP="00196529">
      <w:pPr>
        <w:tabs>
          <w:tab w:val="left" w:pos="2220"/>
        </w:tabs>
        <w:spacing w:after="0"/>
        <w:jc w:val="right"/>
        <w:rPr>
          <w:rFonts w:ascii="Arial" w:hAnsi="Arial" w:cs="Arial"/>
          <w:b/>
          <w:sz w:val="16"/>
          <w:szCs w:val="16"/>
          <w:lang w:eastAsia="ru-RU"/>
        </w:rPr>
      </w:pPr>
      <w:r w:rsidRPr="00196529">
        <w:rPr>
          <w:rFonts w:ascii="Arial" w:hAnsi="Arial" w:cs="Arial"/>
          <w:b/>
          <w:sz w:val="16"/>
          <w:szCs w:val="16"/>
          <w:lang w:eastAsia="ru-RU"/>
        </w:rPr>
        <w:t xml:space="preserve">Приложение № 3 </w:t>
      </w:r>
    </w:p>
    <w:p w:rsidR="00196529" w:rsidRPr="00196529" w:rsidRDefault="00196529" w:rsidP="00196529">
      <w:pPr>
        <w:tabs>
          <w:tab w:val="left" w:pos="2220"/>
        </w:tabs>
        <w:spacing w:after="0"/>
        <w:jc w:val="right"/>
        <w:rPr>
          <w:rFonts w:ascii="Arial" w:hAnsi="Arial" w:cs="Arial"/>
          <w:b/>
          <w:sz w:val="16"/>
          <w:szCs w:val="16"/>
          <w:lang w:eastAsia="ru-RU"/>
        </w:rPr>
      </w:pPr>
      <w:r w:rsidRPr="00196529">
        <w:rPr>
          <w:rFonts w:ascii="Arial" w:hAnsi="Arial" w:cs="Arial"/>
          <w:b/>
          <w:sz w:val="16"/>
          <w:szCs w:val="16"/>
          <w:lang w:eastAsia="ru-RU"/>
        </w:rPr>
        <w:lastRenderedPageBreak/>
        <w:t xml:space="preserve">к муниципальной программе Канского района «Развитие культуры, физической культуры, </w:t>
      </w:r>
    </w:p>
    <w:p w:rsidR="00196529" w:rsidRPr="00196529" w:rsidRDefault="00196529" w:rsidP="00196529">
      <w:pPr>
        <w:tabs>
          <w:tab w:val="left" w:pos="2220"/>
        </w:tabs>
        <w:spacing w:after="0"/>
        <w:jc w:val="right"/>
        <w:rPr>
          <w:rFonts w:ascii="Arial" w:hAnsi="Arial" w:cs="Arial"/>
          <w:b/>
          <w:sz w:val="16"/>
          <w:szCs w:val="16"/>
          <w:lang w:eastAsia="ru-RU"/>
        </w:rPr>
      </w:pPr>
      <w:r w:rsidRPr="00196529">
        <w:rPr>
          <w:rFonts w:ascii="Arial" w:hAnsi="Arial" w:cs="Arial"/>
          <w:b/>
          <w:sz w:val="16"/>
          <w:szCs w:val="16"/>
          <w:lang w:eastAsia="ru-RU"/>
        </w:rPr>
        <w:t>спорта и поддержка молодых семей в Канском районе»</w:t>
      </w:r>
      <w:r w:rsidRPr="00196529">
        <w:rPr>
          <w:rFonts w:ascii="Arial" w:hAnsi="Arial" w:cs="Arial"/>
          <w:b/>
          <w:sz w:val="16"/>
          <w:szCs w:val="16"/>
          <w:lang w:eastAsia="ru-RU"/>
        </w:rPr>
        <w:tab/>
      </w:r>
    </w:p>
    <w:p w:rsidR="00196529" w:rsidRPr="00196529" w:rsidRDefault="00196529" w:rsidP="00196529">
      <w:pPr>
        <w:tabs>
          <w:tab w:val="left" w:pos="2220"/>
        </w:tabs>
        <w:spacing w:after="0"/>
        <w:jc w:val="right"/>
        <w:rPr>
          <w:rFonts w:ascii="Arial" w:hAnsi="Arial" w:cs="Arial"/>
          <w:b/>
          <w:sz w:val="16"/>
          <w:szCs w:val="16"/>
          <w:lang w:eastAsia="ru-RU"/>
        </w:rPr>
      </w:pPr>
    </w:p>
    <w:p w:rsidR="00196529" w:rsidRPr="00196529" w:rsidRDefault="00196529" w:rsidP="00196529">
      <w:pPr>
        <w:tabs>
          <w:tab w:val="left" w:pos="2220"/>
        </w:tabs>
        <w:spacing w:after="0"/>
        <w:jc w:val="center"/>
        <w:rPr>
          <w:rFonts w:ascii="Arial" w:hAnsi="Arial" w:cs="Arial"/>
          <w:b/>
          <w:sz w:val="16"/>
          <w:szCs w:val="16"/>
          <w:lang w:eastAsia="ru-RU"/>
        </w:rPr>
      </w:pPr>
      <w:r w:rsidRPr="00196529">
        <w:rPr>
          <w:rFonts w:ascii="Arial" w:hAnsi="Arial" w:cs="Arial"/>
          <w:b/>
          <w:sz w:val="16"/>
          <w:szCs w:val="16"/>
          <w:lang w:eastAsia="ru-RU"/>
        </w:rPr>
        <w:t>Подпрограмма 3</w:t>
      </w:r>
    </w:p>
    <w:p w:rsidR="00196529" w:rsidRPr="00196529" w:rsidRDefault="00196529" w:rsidP="00196529">
      <w:pPr>
        <w:tabs>
          <w:tab w:val="left" w:pos="2220"/>
        </w:tabs>
        <w:spacing w:after="0"/>
        <w:jc w:val="center"/>
        <w:rPr>
          <w:rFonts w:ascii="Arial" w:hAnsi="Arial" w:cs="Arial"/>
          <w:b/>
          <w:sz w:val="16"/>
          <w:szCs w:val="16"/>
          <w:lang w:eastAsia="ru-RU"/>
        </w:rPr>
      </w:pPr>
      <w:r w:rsidRPr="00196529">
        <w:rPr>
          <w:rFonts w:ascii="Arial" w:hAnsi="Arial" w:cs="Arial"/>
          <w:b/>
          <w:sz w:val="16"/>
          <w:szCs w:val="16"/>
          <w:lang w:eastAsia="ru-RU"/>
        </w:rPr>
        <w:t>«Обеспечение жильем молодых семей в Канском районе»</w:t>
      </w:r>
    </w:p>
    <w:p w:rsidR="00196529" w:rsidRDefault="00196529" w:rsidP="00196529">
      <w:pPr>
        <w:tabs>
          <w:tab w:val="left" w:pos="2220"/>
        </w:tabs>
        <w:spacing w:after="0"/>
        <w:jc w:val="center"/>
        <w:rPr>
          <w:rFonts w:ascii="Arial" w:hAnsi="Arial" w:cs="Arial"/>
          <w:b/>
          <w:sz w:val="16"/>
          <w:szCs w:val="16"/>
          <w:lang w:eastAsia="ru-RU"/>
        </w:rPr>
      </w:pPr>
      <w:r w:rsidRPr="00196529">
        <w:rPr>
          <w:rFonts w:ascii="Arial" w:hAnsi="Arial" w:cs="Arial"/>
          <w:b/>
          <w:sz w:val="16"/>
          <w:szCs w:val="16"/>
          <w:lang w:eastAsia="ru-RU"/>
        </w:rPr>
        <w:t>Паспорт подпрограммы</w:t>
      </w:r>
    </w:p>
    <w:p w:rsidR="00196529" w:rsidRDefault="00196529" w:rsidP="00196529">
      <w:pPr>
        <w:tabs>
          <w:tab w:val="left" w:pos="2220"/>
        </w:tabs>
        <w:spacing w:after="0"/>
        <w:jc w:val="center"/>
        <w:rPr>
          <w:rFonts w:ascii="Arial" w:hAnsi="Arial" w:cs="Arial"/>
          <w:b/>
          <w:sz w:val="16"/>
          <w:szCs w:val="16"/>
          <w:lang w:eastAsia="ru-RU"/>
        </w:rPr>
      </w:pPr>
    </w:p>
    <w:tbl>
      <w:tblPr>
        <w:tblW w:w="5000" w:type="pct"/>
        <w:tblCellMar>
          <w:left w:w="75" w:type="dxa"/>
          <w:right w:w="75" w:type="dxa"/>
        </w:tblCellMar>
        <w:tblLook w:val="0000" w:firstRow="0" w:lastRow="0" w:firstColumn="0" w:lastColumn="0" w:noHBand="0" w:noVBand="0"/>
      </w:tblPr>
      <w:tblGrid>
        <w:gridCol w:w="4285"/>
        <w:gridCol w:w="9756"/>
      </w:tblGrid>
      <w:tr w:rsidR="00196529" w:rsidRPr="00196529" w:rsidTr="00AC00ED">
        <w:trPr>
          <w:trHeight w:val="562"/>
        </w:trPr>
        <w:tc>
          <w:tcPr>
            <w:tcW w:w="1526" w:type="pct"/>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widowControl w:val="0"/>
              <w:spacing w:after="0" w:line="100" w:lineRule="atLeast"/>
              <w:rPr>
                <w:rFonts w:ascii="Arial" w:eastAsia="SimSun" w:hAnsi="Arial" w:cs="Arial"/>
                <w:kern w:val="1"/>
                <w:sz w:val="14"/>
                <w:szCs w:val="14"/>
              </w:rPr>
            </w:pPr>
            <w:r w:rsidRPr="00196529">
              <w:rPr>
                <w:rFonts w:ascii="Arial" w:eastAsia="SimSun" w:hAnsi="Arial" w:cs="Arial"/>
                <w:kern w:val="1"/>
                <w:sz w:val="14"/>
                <w:szCs w:val="14"/>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widowControl w:val="0"/>
              <w:autoSpaceDE w:val="0"/>
              <w:autoSpaceDN w:val="0"/>
              <w:adjustRightInd w:val="0"/>
              <w:spacing w:after="0"/>
              <w:ind w:firstLine="709"/>
              <w:rPr>
                <w:rFonts w:ascii="Arial" w:eastAsia="SimSun" w:hAnsi="Arial" w:cs="Arial"/>
                <w:kern w:val="1"/>
                <w:sz w:val="14"/>
                <w:szCs w:val="14"/>
              </w:rPr>
            </w:pPr>
            <w:r w:rsidRPr="00196529">
              <w:rPr>
                <w:rFonts w:ascii="Arial" w:eastAsia="SimSun" w:hAnsi="Arial" w:cs="Arial"/>
                <w:kern w:val="1"/>
                <w:sz w:val="14"/>
                <w:szCs w:val="14"/>
              </w:rPr>
              <w:t>«О</w:t>
            </w:r>
            <w:r w:rsidRPr="00196529">
              <w:rPr>
                <w:rFonts w:ascii="Arial" w:eastAsia="SimSun" w:hAnsi="Arial" w:cs="Arial"/>
                <w:bCs/>
                <w:kern w:val="1"/>
                <w:sz w:val="14"/>
                <w:szCs w:val="14"/>
              </w:rPr>
              <w:t>беспечение жильем молодых семей в Канском районе</w:t>
            </w:r>
            <w:r w:rsidRPr="00196529">
              <w:rPr>
                <w:rFonts w:ascii="Arial" w:eastAsia="SimSun" w:hAnsi="Arial" w:cs="Arial"/>
                <w:kern w:val="1"/>
                <w:sz w:val="14"/>
                <w:szCs w:val="14"/>
              </w:rPr>
              <w:t xml:space="preserve">» </w:t>
            </w:r>
          </w:p>
          <w:p w:rsidR="00196529" w:rsidRPr="00196529" w:rsidRDefault="00196529" w:rsidP="00196529">
            <w:pPr>
              <w:widowControl w:val="0"/>
              <w:autoSpaceDE w:val="0"/>
              <w:autoSpaceDN w:val="0"/>
              <w:adjustRightInd w:val="0"/>
              <w:spacing w:after="0"/>
              <w:ind w:firstLine="709"/>
              <w:rPr>
                <w:rFonts w:ascii="Arial" w:eastAsia="SimSun" w:hAnsi="Arial" w:cs="Arial"/>
                <w:kern w:val="1"/>
                <w:sz w:val="14"/>
                <w:szCs w:val="14"/>
              </w:rPr>
            </w:pPr>
            <w:r w:rsidRPr="00196529">
              <w:rPr>
                <w:rFonts w:ascii="Arial" w:eastAsia="SimSun" w:hAnsi="Arial" w:cs="Arial"/>
                <w:kern w:val="1"/>
                <w:sz w:val="14"/>
                <w:szCs w:val="14"/>
              </w:rPr>
              <w:t>(далее - Подпрограмма 3)</w:t>
            </w:r>
          </w:p>
        </w:tc>
      </w:tr>
      <w:tr w:rsidR="00196529" w:rsidRPr="00196529" w:rsidTr="00AC00ED">
        <w:trPr>
          <w:trHeight w:val="684"/>
        </w:trPr>
        <w:tc>
          <w:tcPr>
            <w:tcW w:w="1526" w:type="pct"/>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widowControl w:val="0"/>
              <w:spacing w:after="0" w:line="100" w:lineRule="atLeast"/>
              <w:rPr>
                <w:rFonts w:ascii="Arial" w:eastAsia="SimSun" w:hAnsi="Arial" w:cs="Arial"/>
                <w:kern w:val="1"/>
                <w:sz w:val="14"/>
                <w:szCs w:val="14"/>
              </w:rPr>
            </w:pPr>
            <w:r w:rsidRPr="00196529">
              <w:rPr>
                <w:rFonts w:ascii="Arial" w:eastAsia="SimSun" w:hAnsi="Arial" w:cs="Arial"/>
                <w:kern w:val="1"/>
                <w:sz w:val="14"/>
                <w:szCs w:val="14"/>
              </w:rPr>
              <w:t>Наименование 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widowControl w:val="0"/>
              <w:spacing w:after="0" w:line="100" w:lineRule="atLeast"/>
              <w:ind w:left="55" w:firstLine="709"/>
              <w:rPr>
                <w:rFonts w:ascii="Arial" w:eastAsia="SimSun" w:hAnsi="Arial" w:cs="Arial"/>
                <w:bCs/>
                <w:kern w:val="1"/>
                <w:sz w:val="14"/>
                <w:szCs w:val="14"/>
              </w:rPr>
            </w:pPr>
            <w:r w:rsidRPr="00196529">
              <w:rPr>
                <w:rFonts w:ascii="Arial" w:hAnsi="Arial" w:cs="Arial"/>
                <w:sz w:val="14"/>
                <w:szCs w:val="14"/>
              </w:rPr>
              <w:t>«Развитие культуры, физической культуры, спорта и поддержка молодых семей в Канском районе</w:t>
            </w:r>
            <w:r>
              <w:rPr>
                <w:rFonts w:ascii="Arial" w:hAnsi="Arial" w:cs="Arial"/>
                <w:sz w:val="14"/>
                <w:szCs w:val="14"/>
              </w:rPr>
              <w:t>»</w:t>
            </w:r>
          </w:p>
        </w:tc>
      </w:tr>
      <w:tr w:rsidR="00196529" w:rsidRPr="00196529" w:rsidTr="00AC00ED">
        <w:trPr>
          <w:trHeight w:val="684"/>
        </w:trPr>
        <w:tc>
          <w:tcPr>
            <w:tcW w:w="1526" w:type="pct"/>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pStyle w:val="ConsPlusNormal"/>
              <w:rPr>
                <w:sz w:val="14"/>
                <w:szCs w:val="14"/>
              </w:rPr>
            </w:pPr>
            <w:r w:rsidRPr="00196529">
              <w:rPr>
                <w:sz w:val="14"/>
                <w:szCs w:val="14"/>
              </w:rPr>
              <w:t>Главный распорядитель бюджетных средств, реализующий подпрограмму</w:t>
            </w:r>
          </w:p>
        </w:tc>
        <w:tc>
          <w:tcPr>
            <w:tcW w:w="3474" w:type="pct"/>
            <w:tcBorders>
              <w:top w:val="single" w:sz="4" w:space="0" w:color="000000"/>
              <w:left w:val="single" w:sz="4" w:space="0" w:color="000000"/>
              <w:bottom w:val="single" w:sz="4" w:space="0" w:color="000000"/>
              <w:right w:val="single" w:sz="4" w:space="0" w:color="000000"/>
            </w:tcBorders>
          </w:tcPr>
          <w:p w:rsidR="00196529" w:rsidRPr="00196529" w:rsidRDefault="00196529" w:rsidP="00196529">
            <w:pPr>
              <w:spacing w:after="0"/>
              <w:ind w:firstLine="709"/>
              <w:rPr>
                <w:rFonts w:ascii="Arial" w:hAnsi="Arial" w:cs="Arial"/>
                <w:sz w:val="14"/>
                <w:szCs w:val="14"/>
              </w:rPr>
            </w:pPr>
            <w:r w:rsidRPr="00196529">
              <w:rPr>
                <w:rFonts w:ascii="Arial" w:hAnsi="Arial" w:cs="Arial"/>
                <w:sz w:val="14"/>
                <w:szCs w:val="14"/>
              </w:rPr>
              <w:t>Администрация Канского района</w:t>
            </w:r>
          </w:p>
        </w:tc>
      </w:tr>
      <w:tr w:rsidR="00196529" w:rsidRPr="00196529" w:rsidTr="00AC00ED">
        <w:trPr>
          <w:trHeight w:val="800"/>
        </w:trPr>
        <w:tc>
          <w:tcPr>
            <w:tcW w:w="1526" w:type="pct"/>
            <w:tcBorders>
              <w:left w:val="single" w:sz="4" w:space="0" w:color="000000"/>
              <w:bottom w:val="single" w:sz="4" w:space="0" w:color="000000"/>
              <w:right w:val="single" w:sz="4" w:space="0" w:color="000000"/>
            </w:tcBorders>
          </w:tcPr>
          <w:p w:rsidR="00196529" w:rsidRPr="00196529" w:rsidRDefault="00196529" w:rsidP="00196529">
            <w:pPr>
              <w:widowControl w:val="0"/>
              <w:spacing w:after="0" w:line="100" w:lineRule="atLeast"/>
              <w:rPr>
                <w:rFonts w:ascii="Arial" w:eastAsia="SimSun" w:hAnsi="Arial" w:cs="Arial"/>
                <w:kern w:val="1"/>
                <w:sz w:val="14"/>
                <w:szCs w:val="14"/>
              </w:rPr>
            </w:pPr>
            <w:r w:rsidRPr="00196529">
              <w:rPr>
                <w:rFonts w:ascii="Arial" w:eastAsia="SimSun" w:hAnsi="Arial" w:cs="Arial"/>
                <w:kern w:val="1"/>
                <w:sz w:val="14"/>
                <w:szCs w:val="14"/>
              </w:rPr>
              <w:t>Цель и задачи подпрограммы</w:t>
            </w:r>
          </w:p>
        </w:tc>
        <w:tc>
          <w:tcPr>
            <w:tcW w:w="3474" w:type="pct"/>
            <w:tcBorders>
              <w:left w:val="single" w:sz="4" w:space="0" w:color="000000"/>
              <w:bottom w:val="single" w:sz="4" w:space="0" w:color="000000"/>
              <w:right w:val="single" w:sz="4" w:space="0" w:color="000000"/>
            </w:tcBorders>
          </w:tcPr>
          <w:p w:rsidR="00196529" w:rsidRPr="00196529" w:rsidRDefault="00196529" w:rsidP="00196529">
            <w:pPr>
              <w:widowControl w:val="0"/>
              <w:spacing w:after="0" w:line="100" w:lineRule="atLeast"/>
              <w:ind w:firstLine="709"/>
              <w:jc w:val="both"/>
              <w:rPr>
                <w:rFonts w:ascii="Arial" w:eastAsia="SimSun" w:hAnsi="Arial" w:cs="Arial"/>
                <w:kern w:val="1"/>
                <w:sz w:val="14"/>
                <w:szCs w:val="14"/>
              </w:rPr>
            </w:pPr>
            <w:r w:rsidRPr="00196529">
              <w:rPr>
                <w:rFonts w:ascii="Arial" w:eastAsia="SimSun" w:hAnsi="Arial" w:cs="Arial"/>
                <w:kern w:val="1"/>
                <w:sz w:val="14"/>
                <w:szCs w:val="14"/>
              </w:rPr>
              <w:t>Цель:</w:t>
            </w:r>
            <w:r>
              <w:rPr>
                <w:rFonts w:ascii="Arial" w:eastAsia="SimSun" w:hAnsi="Arial" w:cs="Arial"/>
                <w:kern w:val="1"/>
                <w:sz w:val="14"/>
                <w:szCs w:val="14"/>
              </w:rPr>
              <w:t xml:space="preserve"> </w:t>
            </w:r>
            <w:r w:rsidRPr="00196529">
              <w:rPr>
                <w:rFonts w:ascii="Arial" w:eastAsia="SimSun" w:hAnsi="Arial" w:cs="Arial"/>
                <w:kern w:val="1"/>
                <w:sz w:val="14"/>
                <w:szCs w:val="1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96529" w:rsidRPr="00196529" w:rsidRDefault="00196529" w:rsidP="00196529">
            <w:pPr>
              <w:widowControl w:val="0"/>
              <w:spacing w:after="0" w:line="100" w:lineRule="atLeast"/>
              <w:ind w:firstLine="709"/>
              <w:jc w:val="both"/>
              <w:rPr>
                <w:rFonts w:ascii="Arial" w:eastAsia="SimSun" w:hAnsi="Arial" w:cs="Arial"/>
                <w:kern w:val="1"/>
                <w:sz w:val="14"/>
                <w:szCs w:val="14"/>
              </w:rPr>
            </w:pPr>
            <w:r w:rsidRPr="00196529">
              <w:rPr>
                <w:rFonts w:ascii="Arial" w:eastAsia="SimSun" w:hAnsi="Arial" w:cs="Arial"/>
                <w:kern w:val="1"/>
                <w:sz w:val="14"/>
                <w:szCs w:val="14"/>
              </w:rPr>
              <w:t>Подпрограмма предусматривает решение следующей задачи:</w:t>
            </w:r>
          </w:p>
          <w:p w:rsidR="00196529" w:rsidRPr="00196529" w:rsidRDefault="00196529" w:rsidP="00196529">
            <w:pPr>
              <w:widowControl w:val="0"/>
              <w:spacing w:after="0" w:line="100" w:lineRule="atLeast"/>
              <w:ind w:firstLine="709"/>
              <w:jc w:val="both"/>
              <w:rPr>
                <w:rFonts w:ascii="Arial" w:eastAsia="SimSun" w:hAnsi="Arial" w:cs="Arial"/>
                <w:kern w:val="1"/>
                <w:sz w:val="14"/>
                <w:szCs w:val="14"/>
              </w:rPr>
            </w:pPr>
            <w:r w:rsidRPr="00196529">
              <w:rPr>
                <w:rFonts w:ascii="Arial" w:eastAsia="SimSun" w:hAnsi="Arial" w:cs="Arial"/>
                <w:kern w:val="1"/>
                <w:sz w:val="14"/>
                <w:szCs w:val="14"/>
              </w:rPr>
              <w:t xml:space="preserve">- Предоставление молодым семьям - участникам программы социальных выплат на приобретение жилья или строительство индивидуального жилого дома </w:t>
            </w:r>
          </w:p>
        </w:tc>
      </w:tr>
      <w:tr w:rsidR="00196529" w:rsidRPr="00196529" w:rsidTr="00AC00ED">
        <w:trPr>
          <w:trHeight w:val="535"/>
        </w:trPr>
        <w:tc>
          <w:tcPr>
            <w:tcW w:w="1526" w:type="pct"/>
            <w:tcBorders>
              <w:left w:val="single" w:sz="4" w:space="0" w:color="000000"/>
              <w:bottom w:val="single" w:sz="4" w:space="0" w:color="000000"/>
              <w:right w:val="single" w:sz="4" w:space="0" w:color="000000"/>
            </w:tcBorders>
          </w:tcPr>
          <w:p w:rsidR="00196529" w:rsidRPr="00196529" w:rsidRDefault="00196529" w:rsidP="00196529">
            <w:pPr>
              <w:widowControl w:val="0"/>
              <w:spacing w:after="0" w:line="100" w:lineRule="atLeast"/>
              <w:rPr>
                <w:rFonts w:ascii="Arial" w:eastAsia="SimSun" w:hAnsi="Arial" w:cs="Arial"/>
                <w:kern w:val="1"/>
                <w:sz w:val="14"/>
                <w:szCs w:val="14"/>
              </w:rPr>
            </w:pPr>
            <w:r w:rsidRPr="00196529">
              <w:rPr>
                <w:rFonts w:ascii="Arial" w:eastAsia="SimSun" w:hAnsi="Arial" w:cs="Arial"/>
                <w:kern w:val="1"/>
                <w:sz w:val="14"/>
                <w:szCs w:val="14"/>
              </w:rPr>
              <w:t xml:space="preserve">Целевые индикаторы подпрограммы    </w:t>
            </w:r>
          </w:p>
        </w:tc>
        <w:tc>
          <w:tcPr>
            <w:tcW w:w="3474" w:type="pct"/>
            <w:tcBorders>
              <w:left w:val="single" w:sz="4" w:space="0" w:color="000000"/>
              <w:bottom w:val="single" w:sz="4" w:space="0" w:color="000000"/>
              <w:right w:val="single" w:sz="4" w:space="0" w:color="000000"/>
            </w:tcBorders>
          </w:tcPr>
          <w:p w:rsidR="00196529" w:rsidRPr="00196529" w:rsidRDefault="00196529" w:rsidP="00196529">
            <w:pPr>
              <w:widowControl w:val="0"/>
              <w:spacing w:after="0" w:line="100" w:lineRule="atLeast"/>
              <w:ind w:firstLine="709"/>
              <w:jc w:val="both"/>
              <w:rPr>
                <w:rFonts w:ascii="Arial" w:eastAsia="SimSun" w:hAnsi="Arial" w:cs="Arial"/>
                <w:kern w:val="1"/>
                <w:sz w:val="14"/>
                <w:szCs w:val="14"/>
              </w:rPr>
            </w:pPr>
            <w:r w:rsidRPr="00196529">
              <w:rPr>
                <w:rFonts w:ascii="Arial" w:eastAsia="SimSun" w:hAnsi="Arial" w:cs="Arial"/>
                <w:kern w:val="1"/>
                <w:sz w:val="14"/>
                <w:szCs w:val="14"/>
              </w:rPr>
              <w:t xml:space="preserve">Представлены в Приложении № 1 к данной Подпрограмме </w:t>
            </w:r>
          </w:p>
        </w:tc>
      </w:tr>
      <w:tr w:rsidR="00196529" w:rsidRPr="00196529" w:rsidTr="00AC00ED">
        <w:trPr>
          <w:trHeight w:val="524"/>
        </w:trPr>
        <w:tc>
          <w:tcPr>
            <w:tcW w:w="1526" w:type="pct"/>
            <w:tcBorders>
              <w:left w:val="single" w:sz="4" w:space="0" w:color="000000"/>
              <w:bottom w:val="single" w:sz="4" w:space="0" w:color="000000"/>
              <w:right w:val="single" w:sz="4" w:space="0" w:color="000000"/>
            </w:tcBorders>
          </w:tcPr>
          <w:p w:rsidR="00196529" w:rsidRPr="00196529" w:rsidRDefault="00196529" w:rsidP="00196529">
            <w:pPr>
              <w:widowControl w:val="0"/>
              <w:spacing w:after="0" w:line="100" w:lineRule="atLeast"/>
              <w:rPr>
                <w:rFonts w:ascii="Arial" w:eastAsia="SimSun" w:hAnsi="Arial" w:cs="Arial"/>
                <w:kern w:val="1"/>
                <w:sz w:val="14"/>
                <w:szCs w:val="14"/>
              </w:rPr>
            </w:pPr>
            <w:r w:rsidRPr="00196529">
              <w:rPr>
                <w:rFonts w:ascii="Arial" w:eastAsia="SimSun" w:hAnsi="Arial" w:cs="Arial"/>
                <w:kern w:val="1"/>
                <w:sz w:val="14"/>
                <w:szCs w:val="14"/>
              </w:rPr>
              <w:t xml:space="preserve">Сроки </w:t>
            </w:r>
            <w:r w:rsidRPr="00196529">
              <w:rPr>
                <w:rFonts w:ascii="Arial" w:eastAsia="SimSun" w:hAnsi="Arial" w:cs="Arial"/>
                <w:kern w:val="1"/>
                <w:sz w:val="14"/>
                <w:szCs w:val="14"/>
              </w:rPr>
              <w:br/>
              <w:t>реализации подпрограммы</w:t>
            </w:r>
          </w:p>
        </w:tc>
        <w:tc>
          <w:tcPr>
            <w:tcW w:w="3474" w:type="pct"/>
            <w:tcBorders>
              <w:left w:val="single" w:sz="4" w:space="0" w:color="000000"/>
              <w:bottom w:val="single" w:sz="4" w:space="0" w:color="000000"/>
              <w:right w:val="single" w:sz="4" w:space="0" w:color="000000"/>
            </w:tcBorders>
          </w:tcPr>
          <w:p w:rsidR="00196529" w:rsidRPr="00196529" w:rsidRDefault="00196529" w:rsidP="00196529">
            <w:pPr>
              <w:tabs>
                <w:tab w:val="left" w:pos="2078"/>
              </w:tabs>
              <w:spacing w:after="0"/>
              <w:ind w:firstLine="709"/>
              <w:rPr>
                <w:rFonts w:ascii="Arial" w:eastAsia="SimSun" w:hAnsi="Arial" w:cs="Arial"/>
                <w:sz w:val="14"/>
                <w:szCs w:val="14"/>
              </w:rPr>
            </w:pPr>
            <w:r w:rsidRPr="00196529">
              <w:rPr>
                <w:rFonts w:ascii="Arial" w:hAnsi="Arial" w:cs="Arial"/>
                <w:sz w:val="14"/>
                <w:szCs w:val="14"/>
              </w:rPr>
              <w:t>2021-2024 годы</w:t>
            </w:r>
            <w:r w:rsidRPr="00196529">
              <w:rPr>
                <w:rFonts w:ascii="Arial" w:eastAsia="SimSun" w:hAnsi="Arial" w:cs="Arial"/>
                <w:sz w:val="14"/>
                <w:szCs w:val="14"/>
              </w:rPr>
              <w:tab/>
            </w:r>
          </w:p>
        </w:tc>
      </w:tr>
      <w:tr w:rsidR="00196529" w:rsidRPr="00196529" w:rsidTr="00AC00ED">
        <w:trPr>
          <w:trHeight w:val="728"/>
        </w:trPr>
        <w:tc>
          <w:tcPr>
            <w:tcW w:w="1526" w:type="pct"/>
            <w:tcBorders>
              <w:left w:val="single" w:sz="4" w:space="0" w:color="000000"/>
              <w:bottom w:val="single" w:sz="4" w:space="0" w:color="auto"/>
              <w:right w:val="single" w:sz="4" w:space="0" w:color="000000"/>
            </w:tcBorders>
          </w:tcPr>
          <w:p w:rsidR="00196529" w:rsidRPr="00196529" w:rsidRDefault="00196529" w:rsidP="00196529">
            <w:pPr>
              <w:widowControl w:val="0"/>
              <w:spacing w:after="0" w:line="100" w:lineRule="atLeast"/>
              <w:rPr>
                <w:rFonts w:ascii="Arial" w:eastAsia="SimSun" w:hAnsi="Arial" w:cs="Arial"/>
                <w:kern w:val="1"/>
                <w:sz w:val="14"/>
                <w:szCs w:val="14"/>
              </w:rPr>
            </w:pPr>
            <w:r w:rsidRPr="00196529">
              <w:rPr>
                <w:rFonts w:ascii="Arial" w:eastAsia="SimSun" w:hAnsi="Arial" w:cs="Arial"/>
                <w:kern w:val="1"/>
                <w:sz w:val="14"/>
                <w:szCs w:val="14"/>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rsidR="00196529" w:rsidRPr="00196529" w:rsidRDefault="00196529" w:rsidP="00196529">
            <w:pPr>
              <w:widowControl w:val="0"/>
              <w:spacing w:after="0" w:line="100" w:lineRule="atLeast"/>
              <w:ind w:firstLine="709"/>
              <w:rPr>
                <w:rFonts w:ascii="Arial" w:eastAsia="SimSun" w:hAnsi="Arial" w:cs="Arial"/>
                <w:kern w:val="1"/>
                <w:sz w:val="14"/>
                <w:szCs w:val="14"/>
              </w:rPr>
            </w:pPr>
            <w:r w:rsidRPr="00196529">
              <w:rPr>
                <w:rFonts w:ascii="Arial" w:eastAsia="SimSun" w:hAnsi="Arial" w:cs="Arial"/>
                <w:kern w:val="1"/>
                <w:sz w:val="14"/>
                <w:szCs w:val="14"/>
              </w:rPr>
              <w:t xml:space="preserve">Общий объем финансирования: представлен в Приложении № 2 к данной Подпрограмме </w:t>
            </w:r>
          </w:p>
          <w:p w:rsidR="00196529" w:rsidRPr="00196529" w:rsidRDefault="00196529" w:rsidP="00196529">
            <w:pPr>
              <w:widowControl w:val="0"/>
              <w:spacing w:after="0" w:line="100" w:lineRule="atLeast"/>
              <w:ind w:firstLine="709"/>
              <w:rPr>
                <w:rFonts w:ascii="Arial" w:eastAsia="SimSun" w:hAnsi="Arial" w:cs="Arial"/>
                <w:kern w:val="1"/>
                <w:sz w:val="14"/>
                <w:szCs w:val="14"/>
              </w:rPr>
            </w:pPr>
          </w:p>
        </w:tc>
      </w:tr>
      <w:tr w:rsidR="00196529" w:rsidRPr="00196529" w:rsidTr="00AC00ED">
        <w:trPr>
          <w:trHeight w:val="378"/>
        </w:trPr>
        <w:tc>
          <w:tcPr>
            <w:tcW w:w="1526" w:type="pct"/>
            <w:tcBorders>
              <w:top w:val="single" w:sz="4" w:space="0" w:color="auto"/>
              <w:left w:val="single" w:sz="4" w:space="0" w:color="auto"/>
              <w:bottom w:val="single" w:sz="4" w:space="0" w:color="auto"/>
              <w:right w:val="single" w:sz="4" w:space="0" w:color="auto"/>
            </w:tcBorders>
          </w:tcPr>
          <w:p w:rsidR="00196529" w:rsidRPr="00196529" w:rsidRDefault="00196529" w:rsidP="00196529">
            <w:pPr>
              <w:widowControl w:val="0"/>
              <w:spacing w:after="0" w:line="100" w:lineRule="atLeast"/>
              <w:rPr>
                <w:rFonts w:ascii="Arial" w:eastAsia="SimSun" w:hAnsi="Arial" w:cs="Arial"/>
                <w:kern w:val="1"/>
                <w:sz w:val="14"/>
                <w:szCs w:val="14"/>
              </w:rPr>
            </w:pPr>
            <w:r w:rsidRPr="00196529">
              <w:rPr>
                <w:rFonts w:ascii="Arial" w:eastAsia="SimSun" w:hAnsi="Arial" w:cs="Arial"/>
                <w:kern w:val="1"/>
                <w:sz w:val="14"/>
                <w:szCs w:val="14"/>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rsidR="00196529" w:rsidRPr="00196529" w:rsidRDefault="00196529" w:rsidP="00196529">
            <w:pPr>
              <w:autoSpaceDE w:val="0"/>
              <w:autoSpaceDN w:val="0"/>
              <w:adjustRightInd w:val="0"/>
              <w:spacing w:after="0"/>
              <w:ind w:firstLine="709"/>
              <w:jc w:val="both"/>
              <w:outlineLvl w:val="2"/>
              <w:rPr>
                <w:rFonts w:ascii="Arial" w:hAnsi="Arial" w:cs="Arial"/>
                <w:sz w:val="14"/>
                <w:szCs w:val="14"/>
              </w:rPr>
            </w:pPr>
            <w:r w:rsidRPr="00196529">
              <w:rPr>
                <w:rFonts w:ascii="Arial" w:hAnsi="Arial" w:cs="Arial"/>
                <w:sz w:val="14"/>
                <w:szCs w:val="14"/>
              </w:rPr>
              <w:t>Текущее управление реализацией подпрограммы осуществляется МКУ «ОКС и ДМ»</w:t>
            </w:r>
          </w:p>
          <w:p w:rsidR="00196529" w:rsidRPr="00196529" w:rsidRDefault="00196529" w:rsidP="00196529">
            <w:pPr>
              <w:autoSpaceDE w:val="0"/>
              <w:autoSpaceDN w:val="0"/>
              <w:adjustRightInd w:val="0"/>
              <w:spacing w:after="0"/>
              <w:ind w:firstLine="709"/>
              <w:jc w:val="both"/>
              <w:outlineLvl w:val="2"/>
              <w:rPr>
                <w:rFonts w:ascii="Arial" w:hAnsi="Arial" w:cs="Arial"/>
                <w:sz w:val="14"/>
                <w:szCs w:val="14"/>
              </w:rPr>
            </w:pPr>
            <w:r w:rsidRPr="00196529">
              <w:rPr>
                <w:rFonts w:ascii="Arial" w:hAnsi="Arial" w:cs="Arial"/>
                <w:sz w:val="14"/>
                <w:szCs w:val="14"/>
              </w:rPr>
              <w:t>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196529" w:rsidRPr="00196529" w:rsidRDefault="00196529" w:rsidP="00196529">
            <w:pPr>
              <w:spacing w:after="0"/>
              <w:ind w:firstLine="709"/>
              <w:jc w:val="both"/>
              <w:rPr>
                <w:rFonts w:ascii="Arial" w:hAnsi="Arial" w:cs="Arial"/>
                <w:sz w:val="14"/>
                <w:szCs w:val="14"/>
              </w:rPr>
            </w:pPr>
            <w:r w:rsidRPr="00196529">
              <w:rPr>
                <w:rFonts w:ascii="Arial" w:hAnsi="Arial" w:cs="Arial"/>
                <w:sz w:val="14"/>
                <w:szCs w:val="14"/>
              </w:rPr>
              <w:t xml:space="preserve">Контроль за целевым расходованием бюджетных средств осуществляет </w:t>
            </w:r>
            <w:r w:rsidRPr="00196529">
              <w:rPr>
                <w:rFonts w:ascii="Arial" w:eastAsia="SimSun" w:hAnsi="Arial" w:cs="Arial"/>
                <w:kern w:val="1"/>
                <w:sz w:val="14"/>
                <w:szCs w:val="14"/>
              </w:rPr>
              <w:t>Администрация Канского района</w:t>
            </w:r>
          </w:p>
        </w:tc>
      </w:tr>
    </w:tbl>
    <w:p w:rsidR="00196529" w:rsidRDefault="00196529" w:rsidP="00196529">
      <w:pPr>
        <w:tabs>
          <w:tab w:val="left" w:pos="2220"/>
        </w:tabs>
        <w:spacing w:after="0"/>
        <w:jc w:val="both"/>
        <w:rPr>
          <w:rFonts w:ascii="Arial" w:hAnsi="Arial" w:cs="Arial"/>
          <w:b/>
          <w:sz w:val="16"/>
          <w:szCs w:val="16"/>
          <w:lang w:eastAsia="ru-RU"/>
        </w:rPr>
      </w:pP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2.Основные разделы подпрограммы.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2.1. Постановка общерайонной проблемы и обоснование необходимости разработки подпрограммы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В части развития мер по обеспечению жильем молодых семей, нуждающихся в улучшении жилищных условий, ситуация в Канском районе складывается следующим образом.</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На начало 2022 года в Канском районе состоят как участники программы 4 семьи.</w:t>
      </w:r>
      <w:r w:rsidR="00B14772">
        <w:rPr>
          <w:rFonts w:ascii="Arial" w:hAnsi="Arial" w:cs="Arial"/>
          <w:sz w:val="16"/>
          <w:szCs w:val="16"/>
          <w:lang w:eastAsia="ru-RU"/>
        </w:rPr>
        <w:t xml:space="preserve"> </w:t>
      </w:r>
      <w:r w:rsidRPr="00196529">
        <w:rPr>
          <w:rFonts w:ascii="Arial" w:hAnsi="Arial" w:cs="Arial"/>
          <w:sz w:val="16"/>
          <w:szCs w:val="16"/>
          <w:lang w:eastAsia="ru-RU"/>
        </w:rPr>
        <w:t>Государственная поддержка на приобретение жилья молодыми семьями в районе осуществляется с 2007 года в соответствии с муниципальной программой района «Развитие культуры, физической культуры, спорта и молодежной политики в Канском районе» в рамках подпрограммы «Обеспечение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01.01.2022 изъявили желание участвовать в данной программе 4 молодые семьи, нуждающихся в улучшении жилищных условий.</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lastRenderedPageBreak/>
        <w:t>В рамках государственных и муниципальной программ, реализуемых в предыдущие годы, выданы свидетельства о выделении государственной поддержки 21 молодой семье, проживающей в районе.</w:t>
      </w:r>
      <w:r w:rsidR="00B14772">
        <w:rPr>
          <w:rFonts w:ascii="Arial" w:hAnsi="Arial" w:cs="Arial"/>
          <w:sz w:val="16"/>
          <w:szCs w:val="16"/>
          <w:lang w:eastAsia="ru-RU"/>
        </w:rPr>
        <w:t xml:space="preserve"> </w:t>
      </w:r>
      <w:r w:rsidRPr="00196529">
        <w:rPr>
          <w:rFonts w:ascii="Arial" w:hAnsi="Arial" w:cs="Arial"/>
          <w:sz w:val="16"/>
          <w:szCs w:val="16"/>
          <w:lang w:eastAsia="ru-RU"/>
        </w:rPr>
        <w:t>Подобный интерес со стороны молодых семей к улучшению жилищных условий подтверждает целесообразность продолжения реализации подпрограммы.</w:t>
      </w:r>
      <w:r w:rsidR="00B14772">
        <w:rPr>
          <w:rFonts w:ascii="Arial" w:hAnsi="Arial" w:cs="Arial"/>
          <w:sz w:val="16"/>
          <w:szCs w:val="16"/>
          <w:lang w:eastAsia="ru-RU"/>
        </w:rPr>
        <w:t xml:space="preserve"> </w:t>
      </w:r>
      <w:r w:rsidRPr="00196529">
        <w:rPr>
          <w:rFonts w:ascii="Arial" w:hAnsi="Arial" w:cs="Arial"/>
          <w:sz w:val="16"/>
          <w:szCs w:val="16"/>
          <w:lang w:eastAsia="ru-RU"/>
        </w:rPr>
        <w:t>За период действия подпрограммы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196529" w:rsidRPr="00196529" w:rsidRDefault="00196529" w:rsidP="00196529">
      <w:pPr>
        <w:tabs>
          <w:tab w:val="left" w:pos="2220"/>
        </w:tabs>
        <w:spacing w:after="0"/>
        <w:jc w:val="both"/>
        <w:rPr>
          <w:rFonts w:ascii="Arial" w:hAnsi="Arial" w:cs="Arial"/>
          <w:sz w:val="16"/>
          <w:szCs w:val="16"/>
          <w:lang w:eastAsia="ru-RU"/>
        </w:rPr>
      </w:pP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2.2. Основная цель, задачи, этапы и сроки выполнения подпрограммы, целевые индикаторы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2.2.2. Задачи подпрограммы: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 предоставление молодым семьям - участникам программы социальных выплат на приобретение жилья или строительство индивидуального жилого дома.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2.2.3. Подпрограмма реализуется в период 2021 – 2024годов.</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2.2.4.Эффективность реализации программы и целевое использование выделенных на данные цели средств будут обеспечены за счет:</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государственного регулирования порядка расчета размера и предоставления социальной выплаты;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адресного предоставления средств социальной выплаты;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привлечения молодыми семьями собственных, кредитных и заемных средств для приобретения жилья или строительства индивидуального жилья.</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2.2.6. Целевыми индикаторами программы и показателями результативности являются:</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нуждающихся в улучшении жилищных условий не менее 25 процентов;</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Перечень мероприятий подпрограммы представлен в приложении № 2 к Подпрограмме 3.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Сроки выполнения подпрограммы: 2021-2024 годы.</w:t>
      </w:r>
    </w:p>
    <w:p w:rsidR="00196529" w:rsidRPr="00196529" w:rsidRDefault="00196529" w:rsidP="00196529">
      <w:pPr>
        <w:tabs>
          <w:tab w:val="left" w:pos="2220"/>
        </w:tabs>
        <w:spacing w:after="0"/>
        <w:jc w:val="both"/>
        <w:rPr>
          <w:rFonts w:ascii="Arial" w:hAnsi="Arial" w:cs="Arial"/>
          <w:sz w:val="16"/>
          <w:szCs w:val="16"/>
          <w:lang w:eastAsia="ru-RU"/>
        </w:rPr>
      </w:pP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 Механизм реализации подпрограммы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2.3.2. Участие в подпрограмме является добровольным.</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2.3.4. Социальная выплата предоставляется на приобретение у любых физических и (или) юридических лиц одного жилого помещения,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или</w:t>
      </w:r>
      <w:r w:rsidR="00B14772">
        <w:rPr>
          <w:rFonts w:ascii="Arial" w:hAnsi="Arial" w:cs="Arial"/>
          <w:sz w:val="16"/>
          <w:szCs w:val="16"/>
          <w:lang w:eastAsia="ru-RU"/>
        </w:rPr>
        <w:t xml:space="preserve"> </w:t>
      </w:r>
      <w:r w:rsidRPr="00196529">
        <w:rPr>
          <w:rFonts w:ascii="Arial" w:hAnsi="Arial" w:cs="Arial"/>
          <w:sz w:val="16"/>
          <w:szCs w:val="16"/>
          <w:lang w:eastAsia="ru-RU"/>
        </w:rPr>
        <w:t>на участие в долевом строительстве и может быть использована:</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B14772">
        <w:rPr>
          <w:rFonts w:ascii="Arial" w:hAnsi="Arial" w:cs="Arial"/>
          <w:sz w:val="16"/>
          <w:szCs w:val="16"/>
          <w:lang w:eastAsia="ru-RU"/>
        </w:rPr>
        <w:t xml:space="preserve"> </w:t>
      </w:r>
      <w:r w:rsidRPr="00196529">
        <w:rPr>
          <w:rFonts w:ascii="Arial" w:hAnsi="Arial" w:cs="Arial"/>
          <w:sz w:val="16"/>
          <w:szCs w:val="16"/>
          <w:lang w:eastAsia="ru-RU"/>
        </w:rPr>
        <w:t>класса на первичном рынке жилья);</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lastRenderedPageBreak/>
        <w:t>- на уплату первоначального взноса при получении жилищного кредита,</w:t>
      </w:r>
      <w:r w:rsidR="00B14772">
        <w:rPr>
          <w:rFonts w:ascii="Arial" w:hAnsi="Arial" w:cs="Arial"/>
          <w:sz w:val="16"/>
          <w:szCs w:val="16"/>
          <w:lang w:eastAsia="ru-RU"/>
        </w:rPr>
        <w:t xml:space="preserve"> </w:t>
      </w:r>
      <w:r w:rsidRPr="00196529">
        <w:rPr>
          <w:rFonts w:ascii="Arial" w:hAnsi="Arial" w:cs="Arial"/>
          <w:sz w:val="16"/>
          <w:szCs w:val="16"/>
          <w:lang w:eastAsia="ru-RU"/>
        </w:rPr>
        <w:t>в том числе ипотечного, или жилищного займа на приобретение жилья или строительство индивидуального жилого дома;</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на оплату договора с уполномоченной организацией на приобретение в интересах молодой семьи жилого помещения эконом</w:t>
      </w:r>
      <w:r w:rsidR="00B14772">
        <w:rPr>
          <w:rFonts w:ascii="Arial" w:hAnsi="Arial" w:cs="Arial"/>
          <w:sz w:val="16"/>
          <w:szCs w:val="16"/>
          <w:lang w:eastAsia="ru-RU"/>
        </w:rPr>
        <w:t xml:space="preserve"> </w:t>
      </w:r>
      <w:r w:rsidRPr="00196529">
        <w:rPr>
          <w:rFonts w:ascii="Arial" w:hAnsi="Arial" w:cs="Arial"/>
          <w:sz w:val="16"/>
          <w:szCs w:val="16"/>
          <w:lang w:eastAsia="ru-RU"/>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для оплаты цены договора строительного подряда на строительство индивидуального жилого дома;</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обязательств по этим кредитам или займам.</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w:t>
      </w:r>
      <w:proofErr w:type="spellStart"/>
      <w:r w:rsidRPr="00196529">
        <w:rPr>
          <w:rFonts w:ascii="Arial" w:hAnsi="Arial" w:cs="Arial"/>
          <w:sz w:val="16"/>
          <w:szCs w:val="16"/>
          <w:lang w:eastAsia="ru-RU"/>
        </w:rPr>
        <w:t>неполнородных</w:t>
      </w:r>
      <w:proofErr w:type="spellEnd"/>
      <w:r w:rsidRPr="00196529">
        <w:rPr>
          <w:rFonts w:ascii="Arial" w:hAnsi="Arial" w:cs="Arial"/>
          <w:sz w:val="16"/>
          <w:szCs w:val="16"/>
          <w:lang w:eastAsia="ru-RU"/>
        </w:rPr>
        <w:t xml:space="preserve"> братьев и сестер).</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признание семьи, нуждающейся в жилых помещениях;</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2.3.7. Применительно к настоящей подпрограмме под нуждающимися в жилых помещениях понимаются молодые семьи:</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поставленные на учет граждан в качестве нуждающихся в жилых помещениях до 1 марта 2005 года;</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признанные жилищной комиссией   администрации Канского района,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2.3.8. 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участников  программы.  Норма стоимости 1 кв. метра общей   площади жилья в Канском районе составляет 30400 рублей.</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2.3.10. Норма общей   площади   жилья, с учетом которой    определяется размер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предоставляемой   участнику программы: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для семьи, состоящей   из 2 человек, -  42 кв. метра;</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для семьи, состоящей   из 3 и более человек, - 18кв.метров   на каждого   члена семьи;</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2.3.11. Средняя стоимость жилья, применяемая при расчете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предоставляемая участнику программы, определяется по формуле </w:t>
      </w:r>
    </w:p>
    <w:p w:rsidR="00196529" w:rsidRPr="00196529" w:rsidRDefault="00196529" w:rsidP="00196529">
      <w:pPr>
        <w:tabs>
          <w:tab w:val="left" w:pos="2220"/>
        </w:tabs>
        <w:spacing w:after="0"/>
        <w:jc w:val="both"/>
        <w:rPr>
          <w:rFonts w:ascii="Arial" w:hAnsi="Arial" w:cs="Arial"/>
          <w:sz w:val="16"/>
          <w:szCs w:val="16"/>
          <w:lang w:eastAsia="ru-RU"/>
        </w:rPr>
      </w:pPr>
      <w:proofErr w:type="spellStart"/>
      <w:r w:rsidRPr="00196529">
        <w:rPr>
          <w:rFonts w:ascii="Arial" w:hAnsi="Arial" w:cs="Arial"/>
          <w:sz w:val="16"/>
          <w:szCs w:val="16"/>
          <w:lang w:eastAsia="ru-RU"/>
        </w:rPr>
        <w:t>СтЖ</w:t>
      </w:r>
      <w:proofErr w:type="spellEnd"/>
      <w:r w:rsidRPr="00196529">
        <w:rPr>
          <w:rFonts w:ascii="Arial" w:hAnsi="Arial" w:cs="Arial"/>
          <w:sz w:val="16"/>
          <w:szCs w:val="16"/>
          <w:lang w:eastAsia="ru-RU"/>
        </w:rPr>
        <w:t xml:space="preserve"> = Н х РЖ,</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где:</w:t>
      </w:r>
    </w:p>
    <w:p w:rsidR="00196529" w:rsidRPr="00196529" w:rsidRDefault="00196529" w:rsidP="00196529">
      <w:pPr>
        <w:tabs>
          <w:tab w:val="left" w:pos="2220"/>
        </w:tabs>
        <w:spacing w:after="0"/>
        <w:jc w:val="both"/>
        <w:rPr>
          <w:rFonts w:ascii="Arial" w:hAnsi="Arial" w:cs="Arial"/>
          <w:sz w:val="16"/>
          <w:szCs w:val="16"/>
          <w:lang w:eastAsia="ru-RU"/>
        </w:rPr>
      </w:pPr>
      <w:proofErr w:type="spellStart"/>
      <w:r w:rsidRPr="00196529">
        <w:rPr>
          <w:rFonts w:ascii="Arial" w:hAnsi="Arial" w:cs="Arial"/>
          <w:sz w:val="16"/>
          <w:szCs w:val="16"/>
          <w:lang w:eastAsia="ru-RU"/>
        </w:rPr>
        <w:t>СтЖ</w:t>
      </w:r>
      <w:proofErr w:type="spellEnd"/>
      <w:r w:rsidRPr="00196529">
        <w:rPr>
          <w:rFonts w:ascii="Arial" w:hAnsi="Arial" w:cs="Arial"/>
          <w:sz w:val="16"/>
          <w:szCs w:val="16"/>
          <w:lang w:eastAsia="ru-RU"/>
        </w:rPr>
        <w:t xml:space="preserve"> - расчетная (средняя) стоимость жилья, используемая при расчете размера   социальной выплаты;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Н -  норма стоимости 1 кв.</w:t>
      </w:r>
      <w:r w:rsidR="00B14772">
        <w:rPr>
          <w:rFonts w:ascii="Arial" w:hAnsi="Arial" w:cs="Arial"/>
          <w:sz w:val="16"/>
          <w:szCs w:val="16"/>
          <w:lang w:eastAsia="ru-RU"/>
        </w:rPr>
        <w:t xml:space="preserve"> </w:t>
      </w:r>
      <w:r w:rsidRPr="00196529">
        <w:rPr>
          <w:rFonts w:ascii="Arial" w:hAnsi="Arial" w:cs="Arial"/>
          <w:sz w:val="16"/>
          <w:szCs w:val="16"/>
          <w:lang w:eastAsia="ru-RU"/>
        </w:rPr>
        <w:t>метра</w:t>
      </w:r>
      <w:r w:rsidR="00B14772">
        <w:rPr>
          <w:rFonts w:ascii="Arial" w:hAnsi="Arial" w:cs="Arial"/>
          <w:sz w:val="16"/>
          <w:szCs w:val="16"/>
          <w:lang w:eastAsia="ru-RU"/>
        </w:rPr>
        <w:t xml:space="preserve"> </w:t>
      </w:r>
      <w:r w:rsidRPr="00196529">
        <w:rPr>
          <w:rFonts w:ascii="Arial" w:hAnsi="Arial" w:cs="Arial"/>
          <w:sz w:val="16"/>
          <w:szCs w:val="16"/>
          <w:lang w:eastAsia="ru-RU"/>
        </w:rPr>
        <w:t>общей площади жилья в Канском районе;</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РЖ – размер общей   площади жилого помещения, определяемый   исходя из численного состава семьи.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Социальная выплата, предоставляемая  участнику  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 подпрограммы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w:t>
      </w:r>
      <w:r w:rsidR="00B14772">
        <w:rPr>
          <w:rFonts w:ascii="Arial" w:hAnsi="Arial" w:cs="Arial"/>
          <w:sz w:val="16"/>
          <w:szCs w:val="16"/>
          <w:lang w:eastAsia="ru-RU"/>
        </w:rPr>
        <w:t xml:space="preserve"> </w:t>
      </w:r>
      <w:r w:rsidRPr="00196529">
        <w:rPr>
          <w:rFonts w:ascii="Arial" w:hAnsi="Arial" w:cs="Arial"/>
          <w:sz w:val="16"/>
          <w:szCs w:val="16"/>
          <w:lang w:eastAsia="ru-RU"/>
        </w:rPr>
        <w:t>условиях со финансирования за счет средств федерального, краевого и местного бюджетов.</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lastRenderedPageBreak/>
        <w:t xml:space="preserve">Размер социальной выплаты составляет не менее: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- 35 процентов расчетной (средней) стоимости жилья, определяемой в соответствии с требованиями Мероприятия 8, для молодых семей, не имеющих детей;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- 40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2.3.12. Условием    для участия в подпрограмме является наличие у семьи доходов или денежных средств, достаточных   для 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2.3.13. Право на получение   участником подпрограммы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удостоверяется свидетельством о выделении социальной выплаты   на приобретение   или строительство жилья (далее -  свидетельство). Право на улучшение   жилищных условий в соответствии с данной программой с   использованием свидетельства предоставляется один раз.</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2.3.14. Свидетельство является именным документом, удостоверяющим   право участника программы на получение социальной выплаты. Свидетельство    не является   ценной бумагой, не подлежит передаче другому лицу, кроме случаев, предусмотренных   действующим законодательством РФ. Срок действия свидетельства – 7 месяцев с даты выдачи, указанной в свидетельстве.</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15 мая 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условии до марта 2005 г., или молодым семьям, имеющим 3 и более детей, в размере не более 30% общего количества молодых семей, включаемых в указанный список.</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2.3.16. Участник  подпрограммы  имеет право  использовать  средства    социальной выплаты на приобретение   или строительство  жилья, на участие в долевом строительстве,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w:t>
      </w:r>
      <w:proofErr w:type="spellStart"/>
      <w:r w:rsidRPr="00196529">
        <w:rPr>
          <w:rFonts w:ascii="Arial" w:hAnsi="Arial" w:cs="Arial"/>
          <w:sz w:val="16"/>
          <w:szCs w:val="16"/>
          <w:lang w:eastAsia="ru-RU"/>
        </w:rPr>
        <w:t>софинансирования</w:t>
      </w:r>
      <w:proofErr w:type="spellEnd"/>
      <w:r w:rsidRPr="00196529">
        <w:rPr>
          <w:rFonts w:ascii="Arial" w:hAnsi="Arial" w:cs="Arial"/>
          <w:sz w:val="16"/>
          <w:szCs w:val="16"/>
          <w:lang w:eastAsia="ru-RU"/>
        </w:rPr>
        <w:t xml:space="preserve">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2.3.17.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 Приобретаемое   или   построенное жилое помещение оформляется   в установленном    порядке   в общую собственность   всех   членов семьи участника подпрограммы.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w:t>
      </w:r>
      <w:proofErr w:type="spellStart"/>
      <w:r w:rsidRPr="00196529">
        <w:rPr>
          <w:rFonts w:ascii="Arial" w:hAnsi="Arial" w:cs="Arial"/>
          <w:sz w:val="16"/>
          <w:szCs w:val="16"/>
          <w:lang w:eastAsia="ru-RU"/>
        </w:rPr>
        <w:t>софинансирования</w:t>
      </w:r>
      <w:proofErr w:type="spellEnd"/>
      <w:r w:rsidRPr="00196529">
        <w:rPr>
          <w:rFonts w:ascii="Arial" w:hAnsi="Arial" w:cs="Arial"/>
          <w:sz w:val="16"/>
          <w:szCs w:val="16"/>
          <w:lang w:eastAsia="ru-RU"/>
        </w:rPr>
        <w:t xml:space="preserve">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196529" w:rsidRPr="00196529" w:rsidRDefault="00196529" w:rsidP="00196529">
      <w:pPr>
        <w:tabs>
          <w:tab w:val="left" w:pos="2220"/>
        </w:tabs>
        <w:spacing w:after="0"/>
        <w:jc w:val="both"/>
        <w:rPr>
          <w:rFonts w:ascii="Arial" w:hAnsi="Arial" w:cs="Arial"/>
          <w:sz w:val="16"/>
          <w:szCs w:val="16"/>
          <w:lang w:eastAsia="ru-RU"/>
        </w:rPr>
      </w:pP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2.4. Управление подпрограммой и контроль за ходом ее выполнения</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  2.4.1. Текущее управление реализацией подпрограммы осуществляется МКУ «ОКС и ДМ»</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  2.4.2. МКУ «ОКС и ДМ» с учетом средств, выделенных на реализацию подпрограммы из краевого и районного бюджетов на соответствующий год, 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lastRenderedPageBreak/>
        <w:t xml:space="preserve"> 2.4.4. Отчёт о целевом использовании бюджетных средств подпрограммы формирует МКУ «ОКС и ДМ» и предоставляет в </w:t>
      </w:r>
      <w:proofErr w:type="spellStart"/>
      <w:r w:rsidRPr="00196529">
        <w:rPr>
          <w:rFonts w:ascii="Arial" w:hAnsi="Arial" w:cs="Arial"/>
          <w:sz w:val="16"/>
          <w:szCs w:val="16"/>
          <w:lang w:eastAsia="ru-RU"/>
        </w:rPr>
        <w:t>Финуправление</w:t>
      </w:r>
      <w:proofErr w:type="spellEnd"/>
      <w:r>
        <w:rPr>
          <w:rFonts w:ascii="Arial" w:hAnsi="Arial" w:cs="Arial"/>
          <w:sz w:val="16"/>
          <w:szCs w:val="16"/>
          <w:lang w:eastAsia="ru-RU"/>
        </w:rPr>
        <w:t xml:space="preserve"> </w:t>
      </w:r>
      <w:r w:rsidRPr="00196529">
        <w:rPr>
          <w:rFonts w:ascii="Arial" w:hAnsi="Arial" w:cs="Arial"/>
          <w:sz w:val="16"/>
          <w:szCs w:val="16"/>
          <w:lang w:eastAsia="ru-RU"/>
        </w:rPr>
        <w:t xml:space="preserve">Канского района», отдел планирования и экономического развития администрации Канского района до 01 марта очередного финансового года по форме, 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          2.4.5. Текущий контроль за целевым расходованием бюджетных средств осуществляет МКУ «ОКС и ДМ».</w:t>
      </w:r>
    </w:p>
    <w:p w:rsidR="00196529" w:rsidRPr="00196529" w:rsidRDefault="00196529" w:rsidP="00196529">
      <w:pPr>
        <w:tabs>
          <w:tab w:val="left" w:pos="2220"/>
        </w:tabs>
        <w:spacing w:after="0"/>
        <w:jc w:val="both"/>
        <w:rPr>
          <w:rFonts w:ascii="Arial" w:hAnsi="Arial" w:cs="Arial"/>
          <w:sz w:val="16"/>
          <w:szCs w:val="16"/>
          <w:lang w:eastAsia="ru-RU"/>
        </w:rPr>
      </w:pP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2.5. Оценка социально-экономической эффективности</w:t>
      </w:r>
    </w:p>
    <w:p w:rsidR="00196529" w:rsidRPr="00196529" w:rsidRDefault="00196529" w:rsidP="00196529">
      <w:pPr>
        <w:tabs>
          <w:tab w:val="left" w:pos="2220"/>
        </w:tabs>
        <w:spacing w:after="0"/>
        <w:jc w:val="both"/>
        <w:rPr>
          <w:rFonts w:ascii="Arial" w:hAnsi="Arial" w:cs="Arial"/>
          <w:sz w:val="16"/>
          <w:szCs w:val="16"/>
          <w:lang w:eastAsia="ru-RU"/>
        </w:rPr>
      </w:pPr>
      <w:r>
        <w:rPr>
          <w:rFonts w:ascii="Arial" w:hAnsi="Arial" w:cs="Arial"/>
          <w:sz w:val="16"/>
          <w:szCs w:val="16"/>
          <w:lang w:eastAsia="ru-RU"/>
        </w:rPr>
        <w:t>2.5.1.</w:t>
      </w:r>
      <w:r w:rsidRPr="00196529">
        <w:rPr>
          <w:rFonts w:ascii="Arial" w:hAnsi="Arial" w:cs="Arial"/>
          <w:sz w:val="16"/>
          <w:szCs w:val="16"/>
          <w:lang w:eastAsia="ru-RU"/>
        </w:rPr>
        <w:t>Р</w:t>
      </w:r>
      <w:r>
        <w:rPr>
          <w:rFonts w:ascii="Arial" w:hAnsi="Arial" w:cs="Arial"/>
          <w:sz w:val="16"/>
          <w:szCs w:val="16"/>
          <w:lang w:eastAsia="ru-RU"/>
        </w:rPr>
        <w:t xml:space="preserve">еализация </w:t>
      </w:r>
      <w:r w:rsidRPr="00196529">
        <w:rPr>
          <w:rFonts w:ascii="Arial" w:hAnsi="Arial" w:cs="Arial"/>
          <w:sz w:val="16"/>
          <w:szCs w:val="16"/>
          <w:lang w:eastAsia="ru-RU"/>
        </w:rPr>
        <w:t>подпрограммы должна обеспечить достижение следующих социально-экономических результатов:</w:t>
      </w:r>
      <w:r>
        <w:rPr>
          <w:rFonts w:ascii="Arial" w:hAnsi="Arial" w:cs="Arial"/>
          <w:sz w:val="16"/>
          <w:szCs w:val="16"/>
          <w:lang w:eastAsia="ru-RU"/>
        </w:rPr>
        <w:t xml:space="preserve"> </w:t>
      </w:r>
      <w:r w:rsidRPr="00196529">
        <w:rPr>
          <w:rFonts w:ascii="Arial" w:hAnsi="Arial" w:cs="Arial"/>
          <w:sz w:val="16"/>
          <w:szCs w:val="16"/>
          <w:lang w:eastAsia="ru-RU"/>
        </w:rPr>
        <w:t>обеспечение жильем 4 молодых семей, нуждающихся в улучшении жилищных условий, в том числе по годам: 2021 – 1 молодой семьи, 2022год - 1 молодой семьи, 2023,2024, и 2025 годах–по 1 молодой семье.</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В целях минимизации негативного влияния данного фактора в подпрограмме предусмотрена возможность не только приобретения, но и строительства ж</w:t>
      </w:r>
      <w:r>
        <w:rPr>
          <w:rFonts w:ascii="Arial" w:hAnsi="Arial" w:cs="Arial"/>
          <w:sz w:val="16"/>
          <w:szCs w:val="16"/>
          <w:lang w:eastAsia="ru-RU"/>
        </w:rPr>
        <w:t>илья, в том числе эконом</w:t>
      </w:r>
      <w:r w:rsidR="00B14772">
        <w:rPr>
          <w:rFonts w:ascii="Arial" w:hAnsi="Arial" w:cs="Arial"/>
          <w:sz w:val="16"/>
          <w:szCs w:val="16"/>
          <w:lang w:eastAsia="ru-RU"/>
        </w:rPr>
        <w:t xml:space="preserve"> </w:t>
      </w:r>
      <w:r>
        <w:rPr>
          <w:rFonts w:ascii="Arial" w:hAnsi="Arial" w:cs="Arial"/>
          <w:sz w:val="16"/>
          <w:szCs w:val="16"/>
          <w:lang w:eastAsia="ru-RU"/>
        </w:rPr>
        <w:t>класса.</w:t>
      </w:r>
    </w:p>
    <w:p w:rsidR="00196529" w:rsidRPr="00196529" w:rsidRDefault="00196529" w:rsidP="00196529">
      <w:pPr>
        <w:tabs>
          <w:tab w:val="left" w:pos="2220"/>
        </w:tabs>
        <w:spacing w:after="0"/>
        <w:jc w:val="both"/>
        <w:rPr>
          <w:rFonts w:ascii="Arial" w:hAnsi="Arial" w:cs="Arial"/>
          <w:sz w:val="16"/>
          <w:szCs w:val="16"/>
          <w:lang w:eastAsia="ru-RU"/>
        </w:rPr>
      </w:pP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2.6. Мероприятия подпрограммы</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    Перечень подпрограммных мероприятий и сроки их исполнения представлены в Приложении № 2 к Подпрограмме 3.</w:t>
      </w:r>
    </w:p>
    <w:p w:rsidR="00196529" w:rsidRPr="00196529" w:rsidRDefault="00196529" w:rsidP="00196529">
      <w:pPr>
        <w:tabs>
          <w:tab w:val="left" w:pos="2220"/>
        </w:tabs>
        <w:spacing w:after="0"/>
        <w:jc w:val="both"/>
        <w:rPr>
          <w:rFonts w:ascii="Arial" w:hAnsi="Arial" w:cs="Arial"/>
          <w:sz w:val="16"/>
          <w:szCs w:val="16"/>
          <w:lang w:eastAsia="ru-RU"/>
        </w:rPr>
      </w:pP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Pr="00196529">
        <w:rPr>
          <w:rFonts w:ascii="Arial" w:hAnsi="Arial" w:cs="Arial"/>
          <w:sz w:val="16"/>
          <w:szCs w:val="16"/>
          <w:lang w:eastAsia="ru-RU"/>
        </w:rPr>
        <w:t>софинансирование</w:t>
      </w:r>
      <w:proofErr w:type="spellEnd"/>
      <w:r w:rsidRPr="00196529">
        <w:rPr>
          <w:rFonts w:ascii="Arial" w:hAnsi="Arial" w:cs="Arial"/>
          <w:sz w:val="16"/>
          <w:szCs w:val="16"/>
          <w:lang w:eastAsia="ru-RU"/>
        </w:rPr>
        <w:t xml:space="preserve"> мероприятий по предоставлению субсидий бюджетам муниципальных образований Красноярского края.</w:t>
      </w:r>
    </w:p>
    <w:p w:rsidR="00196529" w:rsidRPr="00196529" w:rsidRDefault="00196529" w:rsidP="00196529">
      <w:pPr>
        <w:tabs>
          <w:tab w:val="left" w:pos="2220"/>
        </w:tabs>
        <w:spacing w:after="0"/>
        <w:jc w:val="both"/>
        <w:rPr>
          <w:rFonts w:ascii="Arial" w:hAnsi="Arial" w:cs="Arial"/>
          <w:sz w:val="16"/>
          <w:szCs w:val="16"/>
          <w:lang w:eastAsia="ru-RU"/>
        </w:rPr>
      </w:pPr>
      <w:r w:rsidRPr="00196529">
        <w:rPr>
          <w:rFonts w:ascii="Arial" w:hAnsi="Arial" w:cs="Arial"/>
          <w:sz w:val="16"/>
          <w:szCs w:val="16"/>
          <w:lang w:eastAsia="ru-RU"/>
        </w:rPr>
        <w:t>Объем расходов средств бюджета на реализацию мероприятий на период 2020-2023 гг. подпрограммы представлен в Приложении № 2 к данной подпрограмме.</w:t>
      </w:r>
    </w:p>
    <w:p w:rsidR="00196529" w:rsidRPr="00196529" w:rsidRDefault="00196529" w:rsidP="00196529">
      <w:pPr>
        <w:tabs>
          <w:tab w:val="left" w:pos="2220"/>
        </w:tabs>
        <w:spacing w:after="0"/>
        <w:jc w:val="both"/>
        <w:rPr>
          <w:rFonts w:ascii="Arial" w:hAnsi="Arial" w:cs="Arial"/>
          <w:sz w:val="16"/>
          <w:szCs w:val="16"/>
          <w:lang w:eastAsia="ru-RU"/>
        </w:rPr>
      </w:pPr>
    </w:p>
    <w:p w:rsidR="00196529" w:rsidRPr="00196529" w:rsidRDefault="00196529" w:rsidP="00196529">
      <w:pPr>
        <w:tabs>
          <w:tab w:val="left" w:pos="2220"/>
        </w:tabs>
        <w:spacing w:after="0"/>
        <w:jc w:val="both"/>
        <w:rPr>
          <w:rFonts w:ascii="Arial" w:hAnsi="Arial" w:cs="Arial"/>
          <w:sz w:val="16"/>
          <w:szCs w:val="16"/>
          <w:lang w:eastAsia="ru-RU"/>
        </w:rPr>
      </w:pPr>
    </w:p>
    <w:p w:rsidR="00AC00ED" w:rsidRPr="00AC00ED" w:rsidRDefault="00AC00ED" w:rsidP="00AC00ED">
      <w:pPr>
        <w:tabs>
          <w:tab w:val="left" w:pos="2220"/>
        </w:tabs>
        <w:spacing w:after="0"/>
        <w:jc w:val="right"/>
        <w:rPr>
          <w:rFonts w:ascii="Arial" w:hAnsi="Arial" w:cs="Arial"/>
          <w:b/>
          <w:sz w:val="16"/>
          <w:szCs w:val="16"/>
          <w:lang w:eastAsia="ru-RU"/>
        </w:rPr>
      </w:pPr>
      <w:r w:rsidRPr="00AC00ED">
        <w:rPr>
          <w:rFonts w:ascii="Arial" w:hAnsi="Arial" w:cs="Arial"/>
          <w:b/>
          <w:sz w:val="16"/>
          <w:szCs w:val="16"/>
          <w:lang w:eastAsia="ru-RU"/>
        </w:rPr>
        <w:t xml:space="preserve">Приложение № 1 </w:t>
      </w:r>
    </w:p>
    <w:p w:rsidR="00AC00ED" w:rsidRPr="00AC00ED" w:rsidRDefault="00AC00ED" w:rsidP="00AC00ED">
      <w:pPr>
        <w:tabs>
          <w:tab w:val="left" w:pos="2220"/>
        </w:tabs>
        <w:spacing w:after="0"/>
        <w:jc w:val="right"/>
        <w:rPr>
          <w:rFonts w:ascii="Arial" w:hAnsi="Arial" w:cs="Arial"/>
          <w:sz w:val="16"/>
          <w:szCs w:val="16"/>
          <w:lang w:eastAsia="ru-RU"/>
        </w:rPr>
      </w:pPr>
      <w:r w:rsidRPr="00AC00ED">
        <w:rPr>
          <w:rFonts w:ascii="Arial" w:hAnsi="Arial" w:cs="Arial"/>
          <w:b/>
          <w:sz w:val="16"/>
          <w:szCs w:val="16"/>
          <w:lang w:eastAsia="ru-RU"/>
        </w:rPr>
        <w:t xml:space="preserve">К подпрограмме 3 «Обеспечение   жильем                                                                                                                                                                       молодых семей в Канском районе»                                                                                                                                                                             </w:t>
      </w:r>
    </w:p>
    <w:p w:rsidR="00AC00ED" w:rsidRPr="00AC00ED" w:rsidRDefault="00AC00ED" w:rsidP="00AC00ED">
      <w:pPr>
        <w:tabs>
          <w:tab w:val="left" w:pos="2220"/>
        </w:tabs>
        <w:spacing w:after="0"/>
        <w:jc w:val="both"/>
        <w:rPr>
          <w:rFonts w:ascii="Arial" w:hAnsi="Arial" w:cs="Arial"/>
          <w:sz w:val="16"/>
          <w:szCs w:val="16"/>
          <w:lang w:eastAsia="ru-RU"/>
        </w:rPr>
      </w:pPr>
    </w:p>
    <w:p w:rsidR="00AC00ED" w:rsidRPr="00AC00ED" w:rsidRDefault="00AC00ED" w:rsidP="00AC00ED">
      <w:pPr>
        <w:tabs>
          <w:tab w:val="left" w:pos="2220"/>
        </w:tabs>
        <w:spacing w:after="0"/>
        <w:jc w:val="center"/>
        <w:rPr>
          <w:rFonts w:ascii="Arial" w:hAnsi="Arial" w:cs="Arial"/>
          <w:b/>
          <w:sz w:val="16"/>
          <w:szCs w:val="16"/>
          <w:lang w:eastAsia="ru-RU"/>
        </w:rPr>
      </w:pPr>
      <w:r w:rsidRPr="00AC00ED">
        <w:rPr>
          <w:rFonts w:ascii="Arial" w:hAnsi="Arial" w:cs="Arial"/>
          <w:b/>
          <w:sz w:val="16"/>
          <w:szCs w:val="16"/>
          <w:lang w:eastAsia="ru-RU"/>
        </w:rPr>
        <w:t>Перечень</w:t>
      </w:r>
    </w:p>
    <w:p w:rsidR="00196529" w:rsidRDefault="00AC00ED" w:rsidP="00AC00ED">
      <w:pPr>
        <w:tabs>
          <w:tab w:val="left" w:pos="2220"/>
        </w:tabs>
        <w:spacing w:after="0"/>
        <w:jc w:val="center"/>
        <w:rPr>
          <w:rFonts w:ascii="Arial" w:hAnsi="Arial" w:cs="Arial"/>
          <w:b/>
          <w:sz w:val="16"/>
          <w:szCs w:val="16"/>
          <w:lang w:eastAsia="ru-RU"/>
        </w:rPr>
      </w:pPr>
      <w:r w:rsidRPr="00AC00ED">
        <w:rPr>
          <w:rFonts w:ascii="Arial" w:hAnsi="Arial" w:cs="Arial"/>
          <w:b/>
          <w:sz w:val="16"/>
          <w:szCs w:val="16"/>
          <w:lang w:eastAsia="ru-RU"/>
        </w:rPr>
        <w:t>целевых индикаторов подпрограммы</w:t>
      </w:r>
    </w:p>
    <w:p w:rsidR="00AC00ED" w:rsidRDefault="00AC00ED" w:rsidP="00AC00ED">
      <w:pPr>
        <w:tabs>
          <w:tab w:val="left" w:pos="2220"/>
        </w:tabs>
        <w:spacing w:after="0"/>
        <w:jc w:val="center"/>
        <w:rPr>
          <w:rFonts w:ascii="Arial" w:hAnsi="Arial" w:cs="Arial"/>
          <w:b/>
          <w:sz w:val="16"/>
          <w:szCs w:val="16"/>
          <w:lang w:eastAsia="ru-RU"/>
        </w:rPr>
      </w:pPr>
    </w:p>
    <w:tbl>
      <w:tblPr>
        <w:tblW w:w="5000" w:type="pct"/>
        <w:tblCellMar>
          <w:left w:w="70" w:type="dxa"/>
          <w:right w:w="70" w:type="dxa"/>
        </w:tblCellMar>
        <w:tblLook w:val="0000" w:firstRow="0" w:lastRow="0" w:firstColumn="0" w:lastColumn="0" w:noHBand="0" w:noVBand="0"/>
      </w:tblPr>
      <w:tblGrid>
        <w:gridCol w:w="736"/>
        <w:gridCol w:w="4285"/>
        <w:gridCol w:w="1108"/>
        <w:gridCol w:w="1939"/>
        <w:gridCol w:w="1052"/>
        <w:gridCol w:w="1330"/>
        <w:gridCol w:w="1193"/>
        <w:gridCol w:w="1193"/>
        <w:gridCol w:w="1195"/>
      </w:tblGrid>
      <w:tr w:rsidR="00AC00ED" w:rsidRPr="00AC00ED" w:rsidTr="00AC00ED">
        <w:trPr>
          <w:cantSplit/>
          <w:trHeight w:val="240"/>
        </w:trPr>
        <w:tc>
          <w:tcPr>
            <w:tcW w:w="262" w:type="pct"/>
            <w:tcBorders>
              <w:top w:val="single" w:sz="6" w:space="0" w:color="auto"/>
              <w:left w:val="single" w:sz="6" w:space="0" w:color="auto"/>
              <w:bottom w:val="single" w:sz="6" w:space="0" w:color="auto"/>
              <w:right w:val="single" w:sz="6" w:space="0" w:color="auto"/>
            </w:tcBorders>
            <w:vAlign w:val="center"/>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 п/п</w:t>
            </w:r>
          </w:p>
        </w:tc>
        <w:tc>
          <w:tcPr>
            <w:tcW w:w="1527" w:type="pct"/>
            <w:tcBorders>
              <w:top w:val="single" w:sz="6" w:space="0" w:color="auto"/>
              <w:left w:val="single" w:sz="6" w:space="0" w:color="auto"/>
              <w:bottom w:val="single" w:sz="6" w:space="0" w:color="auto"/>
              <w:right w:val="single" w:sz="6" w:space="0" w:color="auto"/>
            </w:tcBorders>
            <w:vAlign w:val="center"/>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Цель, целевые индикаторы</w:t>
            </w:r>
            <w:r w:rsidRPr="00AC00ED">
              <w:rPr>
                <w:rFonts w:ascii="Arial" w:hAnsi="Arial" w:cs="Arial"/>
                <w:sz w:val="14"/>
                <w:szCs w:val="14"/>
              </w:rPr>
              <w:br/>
            </w:r>
          </w:p>
        </w:tc>
        <w:tc>
          <w:tcPr>
            <w:tcW w:w="395" w:type="pct"/>
            <w:tcBorders>
              <w:top w:val="single" w:sz="6" w:space="0" w:color="auto"/>
              <w:left w:val="single" w:sz="6" w:space="0" w:color="auto"/>
              <w:bottom w:val="single" w:sz="6" w:space="0" w:color="auto"/>
              <w:right w:val="single" w:sz="6" w:space="0" w:color="auto"/>
            </w:tcBorders>
            <w:vAlign w:val="center"/>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Единица</w:t>
            </w:r>
            <w:r w:rsidRPr="00AC00ED">
              <w:rPr>
                <w:rFonts w:ascii="Arial" w:hAnsi="Arial" w:cs="Arial"/>
                <w:sz w:val="14"/>
                <w:szCs w:val="14"/>
              </w:rPr>
              <w:br/>
              <w:t>измерения</w:t>
            </w:r>
          </w:p>
        </w:tc>
        <w:tc>
          <w:tcPr>
            <w:tcW w:w="691" w:type="pct"/>
            <w:tcBorders>
              <w:top w:val="single" w:sz="6" w:space="0" w:color="auto"/>
              <w:left w:val="single" w:sz="6" w:space="0" w:color="auto"/>
              <w:bottom w:val="single" w:sz="6" w:space="0" w:color="auto"/>
              <w:right w:val="single" w:sz="6" w:space="0" w:color="auto"/>
            </w:tcBorders>
            <w:vAlign w:val="center"/>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 xml:space="preserve">Источник </w:t>
            </w:r>
            <w:r w:rsidRPr="00AC00ED">
              <w:rPr>
                <w:rFonts w:ascii="Arial" w:hAnsi="Arial" w:cs="Arial"/>
                <w:sz w:val="14"/>
                <w:szCs w:val="14"/>
              </w:rPr>
              <w:br/>
              <w:t>информации</w:t>
            </w:r>
          </w:p>
        </w:tc>
        <w:tc>
          <w:tcPr>
            <w:tcW w:w="375" w:type="pct"/>
            <w:tcBorders>
              <w:top w:val="single" w:sz="6" w:space="0" w:color="auto"/>
              <w:left w:val="single" w:sz="6" w:space="0" w:color="auto"/>
              <w:bottom w:val="single" w:sz="6" w:space="0" w:color="auto"/>
              <w:right w:val="single" w:sz="4" w:space="0" w:color="auto"/>
            </w:tcBorders>
            <w:vAlign w:val="center"/>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2020</w:t>
            </w:r>
          </w:p>
        </w:tc>
        <w:tc>
          <w:tcPr>
            <w:tcW w:w="474" w:type="pct"/>
            <w:tcBorders>
              <w:top w:val="single" w:sz="6" w:space="0" w:color="auto"/>
              <w:left w:val="single" w:sz="4" w:space="0" w:color="auto"/>
              <w:bottom w:val="single" w:sz="6" w:space="0" w:color="auto"/>
              <w:right w:val="single" w:sz="6" w:space="0" w:color="auto"/>
            </w:tcBorders>
            <w:vAlign w:val="center"/>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2021</w:t>
            </w:r>
          </w:p>
        </w:tc>
        <w:tc>
          <w:tcPr>
            <w:tcW w:w="425" w:type="pct"/>
            <w:tcBorders>
              <w:top w:val="single" w:sz="6" w:space="0" w:color="auto"/>
              <w:left w:val="single" w:sz="6" w:space="0" w:color="auto"/>
              <w:bottom w:val="single" w:sz="6" w:space="0" w:color="auto"/>
              <w:right w:val="single" w:sz="6" w:space="0" w:color="auto"/>
            </w:tcBorders>
            <w:vAlign w:val="center"/>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2022</w:t>
            </w:r>
          </w:p>
        </w:tc>
        <w:tc>
          <w:tcPr>
            <w:tcW w:w="425" w:type="pct"/>
            <w:tcBorders>
              <w:top w:val="single" w:sz="6" w:space="0" w:color="auto"/>
              <w:left w:val="single" w:sz="6" w:space="0" w:color="auto"/>
              <w:bottom w:val="single" w:sz="6" w:space="0" w:color="auto"/>
              <w:right w:val="single" w:sz="6" w:space="0" w:color="auto"/>
            </w:tcBorders>
            <w:vAlign w:val="center"/>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2023</w:t>
            </w:r>
          </w:p>
        </w:tc>
        <w:tc>
          <w:tcPr>
            <w:tcW w:w="426" w:type="pct"/>
            <w:tcBorders>
              <w:top w:val="single" w:sz="6" w:space="0" w:color="auto"/>
              <w:left w:val="single" w:sz="6" w:space="0" w:color="auto"/>
              <w:bottom w:val="single" w:sz="6" w:space="0" w:color="auto"/>
              <w:right w:val="single" w:sz="4" w:space="0" w:color="auto"/>
            </w:tcBorders>
            <w:vAlign w:val="center"/>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2024</w:t>
            </w:r>
          </w:p>
        </w:tc>
      </w:tr>
      <w:tr w:rsidR="00AC00ED" w:rsidRPr="00AC00ED" w:rsidTr="00AC00ED">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 Цель: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AC00ED" w:rsidRPr="00AC00ED" w:rsidTr="00AC00ED">
        <w:trPr>
          <w:cantSplit/>
          <w:trHeight w:val="240"/>
        </w:trPr>
        <w:tc>
          <w:tcPr>
            <w:tcW w:w="262" w:type="pct"/>
            <w:tcBorders>
              <w:top w:val="single" w:sz="6" w:space="0" w:color="auto"/>
              <w:left w:val="single" w:sz="6" w:space="0" w:color="auto"/>
              <w:bottom w:val="single" w:sz="6" w:space="0" w:color="auto"/>
              <w:right w:val="single" w:sz="6" w:space="0" w:color="auto"/>
            </w:tcBorders>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1.</w:t>
            </w:r>
          </w:p>
        </w:tc>
        <w:tc>
          <w:tcPr>
            <w:tcW w:w="1527" w:type="pct"/>
            <w:tcBorders>
              <w:top w:val="single" w:sz="6" w:space="0" w:color="auto"/>
              <w:left w:val="single" w:sz="6" w:space="0" w:color="auto"/>
              <w:bottom w:val="single" w:sz="6" w:space="0" w:color="auto"/>
              <w:right w:val="single" w:sz="6" w:space="0" w:color="auto"/>
            </w:tcBorders>
          </w:tcPr>
          <w:p w:rsidR="00AC00ED" w:rsidRPr="00AC00ED" w:rsidRDefault="00AC00ED" w:rsidP="00AC00ED">
            <w:pPr>
              <w:spacing w:after="0"/>
              <w:rPr>
                <w:rFonts w:ascii="Arial" w:hAnsi="Arial" w:cs="Arial"/>
                <w:sz w:val="14"/>
                <w:szCs w:val="14"/>
              </w:rPr>
            </w:pPr>
            <w:r w:rsidRPr="00AC00ED">
              <w:rPr>
                <w:rFonts w:ascii="Arial" w:hAnsi="Arial" w:cs="Arial"/>
                <w:sz w:val="14"/>
                <w:szCs w:val="1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95" w:type="pct"/>
            <w:tcBorders>
              <w:top w:val="single" w:sz="6" w:space="0" w:color="auto"/>
              <w:left w:val="single" w:sz="6" w:space="0" w:color="auto"/>
              <w:bottom w:val="single" w:sz="6" w:space="0" w:color="auto"/>
              <w:right w:val="single" w:sz="6" w:space="0" w:color="auto"/>
            </w:tcBorders>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w:t>
            </w:r>
          </w:p>
        </w:tc>
        <w:tc>
          <w:tcPr>
            <w:tcW w:w="691" w:type="pct"/>
            <w:tcBorders>
              <w:top w:val="single" w:sz="6" w:space="0" w:color="auto"/>
              <w:left w:val="single" w:sz="6" w:space="0" w:color="auto"/>
              <w:bottom w:val="single" w:sz="6" w:space="0" w:color="auto"/>
              <w:right w:val="single" w:sz="6" w:space="0" w:color="auto"/>
            </w:tcBorders>
          </w:tcPr>
          <w:p w:rsidR="00AC00ED" w:rsidRPr="00AC00ED" w:rsidRDefault="00AC00ED" w:rsidP="00AC00ED">
            <w:pPr>
              <w:autoSpaceDE w:val="0"/>
              <w:autoSpaceDN w:val="0"/>
              <w:adjustRightInd w:val="0"/>
              <w:spacing w:after="0"/>
              <w:rPr>
                <w:rFonts w:ascii="Arial" w:hAnsi="Arial" w:cs="Arial"/>
                <w:sz w:val="14"/>
                <w:szCs w:val="14"/>
              </w:rPr>
            </w:pPr>
            <w:r w:rsidRPr="00AC00ED">
              <w:rPr>
                <w:rFonts w:ascii="Arial" w:hAnsi="Arial" w:cs="Arial"/>
                <w:sz w:val="14"/>
                <w:szCs w:val="14"/>
              </w:rPr>
              <w:t xml:space="preserve">Соглашение министерства архитектуры и строительства Красноярского края </w:t>
            </w:r>
          </w:p>
        </w:tc>
        <w:tc>
          <w:tcPr>
            <w:tcW w:w="375" w:type="pct"/>
            <w:tcBorders>
              <w:top w:val="single" w:sz="6" w:space="0" w:color="auto"/>
              <w:left w:val="single" w:sz="6" w:space="0" w:color="auto"/>
              <w:bottom w:val="single" w:sz="6" w:space="0" w:color="auto"/>
              <w:right w:val="single" w:sz="4" w:space="0" w:color="auto"/>
            </w:tcBorders>
          </w:tcPr>
          <w:p w:rsidR="00AC00ED" w:rsidRPr="00AC00ED" w:rsidRDefault="00AC00ED" w:rsidP="00AC00ED">
            <w:pPr>
              <w:autoSpaceDE w:val="0"/>
              <w:autoSpaceDN w:val="0"/>
              <w:adjustRightInd w:val="0"/>
              <w:spacing w:after="0"/>
              <w:jc w:val="center"/>
              <w:rPr>
                <w:rFonts w:ascii="Arial" w:hAnsi="Arial" w:cs="Arial"/>
                <w:sz w:val="14"/>
                <w:szCs w:val="14"/>
              </w:rPr>
            </w:pPr>
            <w:r w:rsidRPr="00AC00ED">
              <w:rPr>
                <w:rFonts w:ascii="Arial" w:hAnsi="Arial" w:cs="Arial"/>
                <w:sz w:val="14"/>
                <w:szCs w:val="14"/>
              </w:rPr>
              <w:t>42</w:t>
            </w:r>
          </w:p>
        </w:tc>
        <w:tc>
          <w:tcPr>
            <w:tcW w:w="474" w:type="pct"/>
            <w:tcBorders>
              <w:top w:val="single" w:sz="6" w:space="0" w:color="auto"/>
              <w:left w:val="single" w:sz="4" w:space="0" w:color="auto"/>
              <w:bottom w:val="single" w:sz="6" w:space="0" w:color="auto"/>
              <w:right w:val="single" w:sz="6" w:space="0" w:color="auto"/>
            </w:tcBorders>
          </w:tcPr>
          <w:p w:rsidR="00AC00ED" w:rsidRPr="00AC00ED" w:rsidRDefault="00AC00ED" w:rsidP="00AC00ED">
            <w:pPr>
              <w:spacing w:after="0"/>
              <w:jc w:val="center"/>
              <w:rPr>
                <w:rFonts w:ascii="Arial" w:hAnsi="Arial" w:cs="Arial"/>
                <w:sz w:val="14"/>
                <w:szCs w:val="14"/>
              </w:rPr>
            </w:pPr>
            <w:r w:rsidRPr="00AC00ED">
              <w:rPr>
                <w:rFonts w:ascii="Arial" w:hAnsi="Arial" w:cs="Arial"/>
                <w:sz w:val="14"/>
                <w:szCs w:val="14"/>
              </w:rPr>
              <w:t>25</w:t>
            </w:r>
          </w:p>
        </w:tc>
        <w:tc>
          <w:tcPr>
            <w:tcW w:w="425" w:type="pct"/>
            <w:tcBorders>
              <w:top w:val="single" w:sz="6" w:space="0" w:color="auto"/>
              <w:left w:val="single" w:sz="6" w:space="0" w:color="auto"/>
              <w:bottom w:val="single" w:sz="6" w:space="0" w:color="auto"/>
              <w:right w:val="single" w:sz="6" w:space="0" w:color="auto"/>
            </w:tcBorders>
          </w:tcPr>
          <w:p w:rsidR="00AC00ED" w:rsidRPr="00AC00ED" w:rsidRDefault="00AC00ED" w:rsidP="00AC00ED">
            <w:pPr>
              <w:spacing w:after="0"/>
              <w:jc w:val="center"/>
              <w:rPr>
                <w:rFonts w:ascii="Arial" w:hAnsi="Arial" w:cs="Arial"/>
                <w:sz w:val="14"/>
                <w:szCs w:val="14"/>
              </w:rPr>
            </w:pPr>
            <w:r w:rsidRPr="00AC00ED">
              <w:rPr>
                <w:rFonts w:ascii="Arial" w:hAnsi="Arial" w:cs="Arial"/>
                <w:sz w:val="14"/>
                <w:szCs w:val="14"/>
              </w:rPr>
              <w:t>25</w:t>
            </w:r>
          </w:p>
        </w:tc>
        <w:tc>
          <w:tcPr>
            <w:tcW w:w="425" w:type="pct"/>
            <w:tcBorders>
              <w:top w:val="single" w:sz="6" w:space="0" w:color="auto"/>
              <w:left w:val="single" w:sz="6" w:space="0" w:color="auto"/>
              <w:bottom w:val="single" w:sz="6" w:space="0" w:color="auto"/>
              <w:right w:val="single" w:sz="6" w:space="0" w:color="auto"/>
            </w:tcBorders>
          </w:tcPr>
          <w:p w:rsidR="00AC00ED" w:rsidRPr="00AC00ED" w:rsidRDefault="00AC00ED" w:rsidP="00AC00ED">
            <w:pPr>
              <w:spacing w:after="0"/>
              <w:jc w:val="center"/>
              <w:rPr>
                <w:rFonts w:ascii="Arial" w:hAnsi="Arial" w:cs="Arial"/>
                <w:sz w:val="14"/>
                <w:szCs w:val="14"/>
              </w:rPr>
            </w:pPr>
            <w:r w:rsidRPr="00AC00ED">
              <w:rPr>
                <w:rFonts w:ascii="Arial" w:hAnsi="Arial" w:cs="Arial"/>
                <w:sz w:val="14"/>
                <w:szCs w:val="14"/>
              </w:rPr>
              <w:t>25</w:t>
            </w:r>
          </w:p>
        </w:tc>
        <w:tc>
          <w:tcPr>
            <w:tcW w:w="426" w:type="pct"/>
            <w:tcBorders>
              <w:top w:val="single" w:sz="6" w:space="0" w:color="auto"/>
              <w:left w:val="single" w:sz="6" w:space="0" w:color="auto"/>
              <w:bottom w:val="single" w:sz="6" w:space="0" w:color="auto"/>
              <w:right w:val="single" w:sz="4" w:space="0" w:color="auto"/>
            </w:tcBorders>
          </w:tcPr>
          <w:p w:rsidR="00AC00ED" w:rsidRPr="00AC00ED" w:rsidRDefault="00AC00ED" w:rsidP="00AC00ED">
            <w:pPr>
              <w:spacing w:after="0"/>
              <w:jc w:val="center"/>
              <w:rPr>
                <w:rFonts w:ascii="Arial" w:hAnsi="Arial" w:cs="Arial"/>
                <w:sz w:val="14"/>
                <w:szCs w:val="14"/>
              </w:rPr>
            </w:pPr>
            <w:r w:rsidRPr="00AC00ED">
              <w:rPr>
                <w:rFonts w:ascii="Arial" w:hAnsi="Arial" w:cs="Arial"/>
                <w:sz w:val="14"/>
                <w:szCs w:val="14"/>
              </w:rPr>
              <w:t>25</w:t>
            </w:r>
          </w:p>
        </w:tc>
      </w:tr>
    </w:tbl>
    <w:p w:rsidR="00AC00ED" w:rsidRPr="00AC00ED" w:rsidRDefault="00AC00ED" w:rsidP="00AC00ED">
      <w:pPr>
        <w:tabs>
          <w:tab w:val="left" w:pos="2220"/>
        </w:tabs>
        <w:spacing w:after="0"/>
        <w:jc w:val="center"/>
        <w:rPr>
          <w:rFonts w:ascii="Arial" w:hAnsi="Arial" w:cs="Arial"/>
          <w:b/>
          <w:sz w:val="16"/>
          <w:szCs w:val="16"/>
          <w:lang w:eastAsia="ru-RU"/>
        </w:rPr>
      </w:pPr>
    </w:p>
    <w:p w:rsidR="00196529" w:rsidRPr="00196529" w:rsidRDefault="00196529" w:rsidP="00196529">
      <w:pPr>
        <w:tabs>
          <w:tab w:val="left" w:pos="2220"/>
        </w:tabs>
        <w:spacing w:after="0"/>
        <w:jc w:val="both"/>
        <w:rPr>
          <w:rFonts w:ascii="Arial" w:hAnsi="Arial" w:cs="Arial"/>
          <w:sz w:val="16"/>
          <w:szCs w:val="16"/>
          <w:lang w:eastAsia="ru-RU"/>
        </w:rPr>
      </w:pPr>
    </w:p>
    <w:p w:rsidR="00196529" w:rsidRDefault="00AC00ED" w:rsidP="00AC00ED">
      <w:pPr>
        <w:tabs>
          <w:tab w:val="left" w:pos="2220"/>
        </w:tabs>
        <w:spacing w:after="0"/>
        <w:jc w:val="right"/>
        <w:rPr>
          <w:rFonts w:ascii="Arial" w:hAnsi="Arial" w:cs="Arial"/>
          <w:sz w:val="16"/>
          <w:szCs w:val="16"/>
          <w:lang w:eastAsia="ru-RU"/>
        </w:rPr>
      </w:pPr>
      <w:r>
        <w:rPr>
          <w:rFonts w:ascii="Arial" w:hAnsi="Arial" w:cs="Arial"/>
          <w:sz w:val="16"/>
          <w:szCs w:val="16"/>
          <w:lang w:eastAsia="ru-RU"/>
        </w:rPr>
        <w:t xml:space="preserve">Начальник   МКУ «ОКС и ДМ» </w:t>
      </w:r>
      <w:r w:rsidRPr="00AC00ED">
        <w:rPr>
          <w:rFonts w:ascii="Arial" w:hAnsi="Arial" w:cs="Arial"/>
          <w:sz w:val="16"/>
          <w:szCs w:val="16"/>
          <w:lang w:eastAsia="ru-RU"/>
        </w:rPr>
        <w:t xml:space="preserve">Е.А. </w:t>
      </w:r>
      <w:proofErr w:type="spellStart"/>
      <w:r w:rsidRPr="00AC00ED">
        <w:rPr>
          <w:rFonts w:ascii="Arial" w:hAnsi="Arial" w:cs="Arial"/>
          <w:sz w:val="16"/>
          <w:szCs w:val="16"/>
          <w:lang w:eastAsia="ru-RU"/>
        </w:rPr>
        <w:t>Лычковская</w:t>
      </w:r>
      <w:proofErr w:type="spellEnd"/>
    </w:p>
    <w:p w:rsidR="00AC00ED" w:rsidRDefault="00AC00ED" w:rsidP="00AC00ED">
      <w:pPr>
        <w:tabs>
          <w:tab w:val="left" w:pos="2220"/>
        </w:tabs>
        <w:spacing w:after="0"/>
        <w:jc w:val="right"/>
        <w:rPr>
          <w:rFonts w:ascii="Arial" w:hAnsi="Arial" w:cs="Arial"/>
          <w:sz w:val="16"/>
          <w:szCs w:val="16"/>
          <w:lang w:eastAsia="ru-RU"/>
        </w:rPr>
      </w:pPr>
    </w:p>
    <w:p w:rsidR="00AC00ED" w:rsidRPr="00AC00ED" w:rsidRDefault="00AC00ED" w:rsidP="00AC00ED">
      <w:pPr>
        <w:tabs>
          <w:tab w:val="left" w:pos="2220"/>
        </w:tabs>
        <w:spacing w:after="0"/>
        <w:jc w:val="right"/>
        <w:rPr>
          <w:rFonts w:ascii="Arial" w:hAnsi="Arial" w:cs="Arial"/>
          <w:b/>
          <w:sz w:val="16"/>
          <w:szCs w:val="16"/>
          <w:lang w:eastAsia="ru-RU"/>
        </w:rPr>
      </w:pPr>
      <w:r w:rsidRPr="00AC00ED">
        <w:rPr>
          <w:rFonts w:ascii="Arial" w:hAnsi="Arial" w:cs="Arial"/>
          <w:sz w:val="16"/>
          <w:szCs w:val="16"/>
          <w:lang w:eastAsia="ru-RU"/>
        </w:rPr>
        <w:tab/>
      </w:r>
      <w:r w:rsidRPr="00AC00ED">
        <w:rPr>
          <w:rFonts w:ascii="Arial" w:hAnsi="Arial" w:cs="Arial"/>
          <w:b/>
          <w:sz w:val="16"/>
          <w:szCs w:val="16"/>
          <w:lang w:eastAsia="ru-RU"/>
        </w:rPr>
        <w:t xml:space="preserve">Приложение № 2 </w:t>
      </w:r>
    </w:p>
    <w:p w:rsidR="00AC00ED" w:rsidRPr="00AC00ED" w:rsidRDefault="00AC00ED" w:rsidP="00AC00ED">
      <w:pPr>
        <w:tabs>
          <w:tab w:val="left" w:pos="2220"/>
        </w:tabs>
        <w:spacing w:after="0"/>
        <w:jc w:val="right"/>
        <w:rPr>
          <w:rFonts w:ascii="Arial" w:hAnsi="Arial" w:cs="Arial"/>
          <w:b/>
          <w:sz w:val="16"/>
          <w:szCs w:val="16"/>
          <w:lang w:eastAsia="ru-RU"/>
        </w:rPr>
      </w:pPr>
      <w:r w:rsidRPr="00AC00ED">
        <w:rPr>
          <w:rFonts w:ascii="Arial" w:hAnsi="Arial" w:cs="Arial"/>
          <w:b/>
          <w:sz w:val="16"/>
          <w:szCs w:val="16"/>
          <w:lang w:eastAsia="ru-RU"/>
        </w:rPr>
        <w:t xml:space="preserve">к подпрограмме 3 «Обеспечение   жильем молодых семей                                                                                                                                                                в Канском районе»                                                                                                                                                                             </w:t>
      </w:r>
    </w:p>
    <w:p w:rsidR="00AC00ED" w:rsidRPr="00AC00ED" w:rsidRDefault="00AC00ED" w:rsidP="00AC00ED">
      <w:pPr>
        <w:tabs>
          <w:tab w:val="left" w:pos="2220"/>
        </w:tabs>
        <w:spacing w:after="0"/>
        <w:jc w:val="both"/>
        <w:rPr>
          <w:rFonts w:ascii="Arial" w:hAnsi="Arial" w:cs="Arial"/>
          <w:sz w:val="16"/>
          <w:szCs w:val="16"/>
          <w:lang w:eastAsia="ru-RU"/>
        </w:rPr>
      </w:pPr>
    </w:p>
    <w:p w:rsidR="00AC00ED" w:rsidRPr="00AC00ED" w:rsidRDefault="00AC00ED" w:rsidP="00AC00ED">
      <w:pPr>
        <w:tabs>
          <w:tab w:val="left" w:pos="2220"/>
        </w:tabs>
        <w:spacing w:after="0"/>
        <w:jc w:val="center"/>
        <w:rPr>
          <w:rFonts w:ascii="Arial" w:hAnsi="Arial" w:cs="Arial"/>
          <w:b/>
          <w:sz w:val="16"/>
          <w:szCs w:val="16"/>
          <w:lang w:eastAsia="ru-RU"/>
        </w:rPr>
      </w:pPr>
      <w:r w:rsidRPr="00AC00ED">
        <w:rPr>
          <w:rFonts w:ascii="Arial" w:hAnsi="Arial" w:cs="Arial"/>
          <w:b/>
          <w:sz w:val="16"/>
          <w:szCs w:val="16"/>
          <w:lang w:eastAsia="ru-RU"/>
        </w:rPr>
        <w:t>Перечень</w:t>
      </w:r>
    </w:p>
    <w:p w:rsidR="00AC00ED" w:rsidRDefault="00AC00ED" w:rsidP="00AC00ED">
      <w:pPr>
        <w:tabs>
          <w:tab w:val="left" w:pos="2220"/>
        </w:tabs>
        <w:spacing w:after="0"/>
        <w:jc w:val="center"/>
        <w:rPr>
          <w:rFonts w:ascii="Arial" w:hAnsi="Arial" w:cs="Arial"/>
          <w:b/>
          <w:sz w:val="16"/>
          <w:szCs w:val="16"/>
          <w:lang w:eastAsia="ru-RU"/>
        </w:rPr>
      </w:pPr>
      <w:r w:rsidRPr="00AC00ED">
        <w:rPr>
          <w:rFonts w:ascii="Arial" w:hAnsi="Arial" w:cs="Arial"/>
          <w:b/>
          <w:sz w:val="16"/>
          <w:szCs w:val="16"/>
          <w:lang w:eastAsia="ru-RU"/>
        </w:rPr>
        <w:t>мероприятий подпрограммы</w:t>
      </w:r>
    </w:p>
    <w:p w:rsidR="00AC00ED" w:rsidRDefault="00AC00ED" w:rsidP="00AC00ED">
      <w:pPr>
        <w:tabs>
          <w:tab w:val="left" w:pos="2220"/>
        </w:tabs>
        <w:spacing w:after="0"/>
        <w:jc w:val="center"/>
        <w:rPr>
          <w:rFonts w:ascii="Arial" w:hAnsi="Arial" w:cs="Arial"/>
          <w:b/>
          <w:sz w:val="16"/>
          <w:szCs w:val="16"/>
          <w:lang w:eastAsia="ru-RU"/>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61"/>
        <w:gridCol w:w="1438"/>
        <w:gridCol w:w="148"/>
        <w:gridCol w:w="704"/>
        <w:gridCol w:w="582"/>
        <w:gridCol w:w="77"/>
        <w:gridCol w:w="1280"/>
        <w:gridCol w:w="519"/>
        <w:gridCol w:w="1107"/>
        <w:gridCol w:w="43"/>
        <w:gridCol w:w="1146"/>
        <w:gridCol w:w="1263"/>
        <w:gridCol w:w="28"/>
        <w:gridCol w:w="17"/>
        <w:gridCol w:w="1002"/>
        <w:gridCol w:w="848"/>
        <w:gridCol w:w="1961"/>
        <w:gridCol w:w="14"/>
      </w:tblGrid>
      <w:tr w:rsidR="00AC00ED" w:rsidRPr="00683C35" w:rsidTr="00AC00ED">
        <w:trPr>
          <w:cantSplit/>
          <w:trHeight w:val="616"/>
        </w:trPr>
        <w:tc>
          <w:tcPr>
            <w:tcW w:w="709" w:type="pct"/>
            <w:gridSpan w:val="2"/>
            <w:vMerge w:val="restart"/>
          </w:tcPr>
          <w:p w:rsidR="00AC00ED" w:rsidRPr="00683C35" w:rsidRDefault="00AC00ED" w:rsidP="00683C35">
            <w:pPr>
              <w:suppressAutoHyphens/>
              <w:spacing w:after="0"/>
              <w:jc w:val="both"/>
              <w:rPr>
                <w:rFonts w:ascii="Arial" w:hAnsi="Arial" w:cs="Arial"/>
                <w:sz w:val="14"/>
                <w:szCs w:val="14"/>
                <w:lang w:eastAsia="ar-SA"/>
              </w:rPr>
            </w:pPr>
            <w:r w:rsidRPr="00683C35">
              <w:rPr>
                <w:rFonts w:ascii="Arial" w:hAnsi="Arial" w:cs="Arial"/>
                <w:sz w:val="14"/>
                <w:szCs w:val="14"/>
                <w:lang w:eastAsia="ar-SA"/>
              </w:rPr>
              <w:t>Наименования программы, подпрограммы</w:t>
            </w:r>
          </w:p>
          <w:p w:rsidR="00AC00ED" w:rsidRPr="00683C35" w:rsidRDefault="00AC00ED" w:rsidP="00683C35">
            <w:pPr>
              <w:suppressAutoHyphens/>
              <w:spacing w:after="0"/>
              <w:jc w:val="both"/>
              <w:rPr>
                <w:rFonts w:ascii="Arial" w:hAnsi="Arial" w:cs="Arial"/>
                <w:sz w:val="14"/>
                <w:szCs w:val="14"/>
                <w:lang w:eastAsia="ar-SA"/>
              </w:rPr>
            </w:pPr>
          </w:p>
        </w:tc>
        <w:tc>
          <w:tcPr>
            <w:tcW w:w="507" w:type="pct"/>
            <w:vMerge w:val="restart"/>
          </w:tcPr>
          <w:p w:rsidR="00AC00ED" w:rsidRPr="00683C35" w:rsidRDefault="00AC00ED" w:rsidP="00683C35">
            <w:pPr>
              <w:suppressAutoHyphens/>
              <w:spacing w:after="0"/>
              <w:jc w:val="both"/>
              <w:rPr>
                <w:rFonts w:ascii="Arial" w:hAnsi="Arial" w:cs="Arial"/>
                <w:sz w:val="14"/>
                <w:szCs w:val="14"/>
                <w:lang w:eastAsia="ar-SA"/>
              </w:rPr>
            </w:pPr>
            <w:r w:rsidRPr="00683C35">
              <w:rPr>
                <w:rFonts w:ascii="Arial" w:hAnsi="Arial" w:cs="Arial"/>
                <w:sz w:val="14"/>
                <w:szCs w:val="14"/>
                <w:lang w:eastAsia="ar-SA"/>
              </w:rPr>
              <w:t xml:space="preserve"> ГРБС</w:t>
            </w:r>
          </w:p>
        </w:tc>
        <w:tc>
          <w:tcPr>
            <w:tcW w:w="1166" w:type="pct"/>
            <w:gridSpan w:val="6"/>
          </w:tcPr>
          <w:p w:rsidR="00AC00ED" w:rsidRPr="00683C35" w:rsidRDefault="00AC00ED" w:rsidP="00683C35">
            <w:pPr>
              <w:suppressAutoHyphens/>
              <w:spacing w:after="0"/>
              <w:rPr>
                <w:rFonts w:ascii="Arial" w:hAnsi="Arial" w:cs="Arial"/>
                <w:sz w:val="14"/>
                <w:szCs w:val="14"/>
                <w:lang w:eastAsia="ar-SA"/>
              </w:rPr>
            </w:pPr>
            <w:r w:rsidRPr="00683C35">
              <w:rPr>
                <w:rFonts w:ascii="Arial" w:hAnsi="Arial" w:cs="Arial"/>
                <w:sz w:val="14"/>
                <w:szCs w:val="14"/>
                <w:lang w:eastAsia="ar-SA"/>
              </w:rPr>
              <w:t xml:space="preserve"> Код бюджетной классификации</w:t>
            </w:r>
          </w:p>
        </w:tc>
        <w:tc>
          <w:tcPr>
            <w:tcW w:w="1922" w:type="pct"/>
            <w:gridSpan w:val="8"/>
          </w:tcPr>
          <w:p w:rsidR="00AC00ED" w:rsidRPr="00683C35" w:rsidRDefault="00AC00ED" w:rsidP="00683C35">
            <w:pPr>
              <w:suppressAutoHyphens/>
              <w:spacing w:after="0"/>
              <w:rPr>
                <w:rFonts w:ascii="Arial" w:hAnsi="Arial" w:cs="Arial"/>
                <w:sz w:val="14"/>
                <w:szCs w:val="14"/>
                <w:lang w:eastAsia="ar-SA"/>
              </w:rPr>
            </w:pPr>
            <w:r w:rsidRPr="00683C35">
              <w:rPr>
                <w:rFonts w:ascii="Arial" w:hAnsi="Arial" w:cs="Arial"/>
                <w:sz w:val="14"/>
                <w:szCs w:val="14"/>
                <w:lang w:eastAsia="ar-SA"/>
              </w:rPr>
              <w:t xml:space="preserve"> Расходы (тыс. руб.), годы</w:t>
            </w:r>
          </w:p>
        </w:tc>
        <w:tc>
          <w:tcPr>
            <w:tcW w:w="696" w:type="pct"/>
            <w:gridSpan w:val="2"/>
          </w:tcPr>
          <w:p w:rsidR="00AC00ED" w:rsidRPr="00683C35" w:rsidRDefault="00AC00ED" w:rsidP="00683C35">
            <w:pPr>
              <w:suppressAutoHyphens/>
              <w:spacing w:after="0"/>
              <w:rPr>
                <w:rFonts w:ascii="Arial" w:hAnsi="Arial" w:cs="Arial"/>
                <w:sz w:val="14"/>
                <w:szCs w:val="14"/>
                <w:lang w:eastAsia="ar-SA"/>
              </w:rPr>
            </w:pPr>
            <w:r w:rsidRPr="00683C35">
              <w:rPr>
                <w:rFonts w:ascii="Arial" w:hAnsi="Arial" w:cs="Arial"/>
                <w:sz w:val="14"/>
                <w:szCs w:val="14"/>
                <w:lang w:eastAsia="ar-SA"/>
              </w:rPr>
              <w:t xml:space="preserve">Ожидаемый результат от реализации </w:t>
            </w:r>
          </w:p>
          <w:p w:rsidR="00AC00ED" w:rsidRPr="00683C35" w:rsidRDefault="00AC00ED" w:rsidP="00683C35">
            <w:pPr>
              <w:suppressAutoHyphens/>
              <w:spacing w:after="0"/>
              <w:rPr>
                <w:rFonts w:ascii="Arial" w:hAnsi="Arial" w:cs="Arial"/>
                <w:sz w:val="14"/>
                <w:szCs w:val="14"/>
                <w:lang w:eastAsia="ar-SA"/>
              </w:rPr>
            </w:pPr>
          </w:p>
        </w:tc>
      </w:tr>
      <w:tr w:rsidR="00AC00ED" w:rsidRPr="00683C35" w:rsidTr="00AC00ED">
        <w:trPr>
          <w:gridAfter w:val="1"/>
          <w:wAfter w:w="5" w:type="pct"/>
          <w:cantSplit/>
          <w:trHeight w:val="726"/>
        </w:trPr>
        <w:tc>
          <w:tcPr>
            <w:tcW w:w="709" w:type="pct"/>
            <w:gridSpan w:val="2"/>
            <w:vMerge/>
            <w:vAlign w:val="center"/>
          </w:tcPr>
          <w:p w:rsidR="00AC00ED" w:rsidRPr="00683C35" w:rsidRDefault="00AC00ED" w:rsidP="00683C35">
            <w:pPr>
              <w:suppressAutoHyphens/>
              <w:spacing w:after="0"/>
              <w:jc w:val="both"/>
              <w:rPr>
                <w:rFonts w:ascii="Arial" w:hAnsi="Arial" w:cs="Arial"/>
                <w:b/>
                <w:sz w:val="14"/>
                <w:szCs w:val="14"/>
                <w:lang w:eastAsia="ar-SA"/>
              </w:rPr>
            </w:pPr>
          </w:p>
        </w:tc>
        <w:tc>
          <w:tcPr>
            <w:tcW w:w="507" w:type="pct"/>
            <w:vMerge/>
            <w:vAlign w:val="center"/>
          </w:tcPr>
          <w:p w:rsidR="00AC00ED" w:rsidRPr="00683C35" w:rsidRDefault="00AC00ED" w:rsidP="00683C35">
            <w:pPr>
              <w:suppressAutoHyphens/>
              <w:spacing w:after="0"/>
              <w:jc w:val="both"/>
              <w:rPr>
                <w:rFonts w:ascii="Arial" w:hAnsi="Arial" w:cs="Arial"/>
                <w:b/>
                <w:sz w:val="14"/>
                <w:szCs w:val="14"/>
                <w:lang w:eastAsia="ar-SA"/>
              </w:rPr>
            </w:pPr>
          </w:p>
        </w:tc>
        <w:tc>
          <w:tcPr>
            <w:tcW w:w="300" w:type="pct"/>
            <w:gridSpan w:val="2"/>
            <w:vAlign w:val="center"/>
          </w:tcPr>
          <w:p w:rsidR="00AC00ED" w:rsidRPr="00683C35" w:rsidRDefault="00AC00ED" w:rsidP="00683C35">
            <w:pPr>
              <w:suppressAutoHyphens/>
              <w:spacing w:after="0"/>
              <w:rPr>
                <w:rFonts w:ascii="Arial" w:hAnsi="Arial" w:cs="Arial"/>
                <w:sz w:val="14"/>
                <w:szCs w:val="14"/>
                <w:lang w:eastAsia="ar-SA"/>
              </w:rPr>
            </w:pPr>
            <w:r w:rsidRPr="00683C35">
              <w:rPr>
                <w:rFonts w:ascii="Arial" w:hAnsi="Arial" w:cs="Arial"/>
                <w:sz w:val="14"/>
                <w:szCs w:val="14"/>
                <w:lang w:eastAsia="ar-SA"/>
              </w:rPr>
              <w:t>ГРБС</w:t>
            </w:r>
          </w:p>
        </w:tc>
        <w:tc>
          <w:tcPr>
            <w:tcW w:w="205" w:type="pct"/>
            <w:vAlign w:val="center"/>
          </w:tcPr>
          <w:p w:rsidR="00AC00ED" w:rsidRPr="00683C35" w:rsidRDefault="00AC00ED" w:rsidP="00683C35">
            <w:pPr>
              <w:suppressAutoHyphens/>
              <w:spacing w:after="0"/>
              <w:rPr>
                <w:rFonts w:ascii="Arial" w:hAnsi="Arial" w:cs="Arial"/>
                <w:sz w:val="14"/>
                <w:szCs w:val="14"/>
                <w:lang w:eastAsia="ar-SA"/>
              </w:rPr>
            </w:pPr>
            <w:proofErr w:type="spellStart"/>
            <w:r w:rsidRPr="00683C35">
              <w:rPr>
                <w:rFonts w:ascii="Arial" w:hAnsi="Arial" w:cs="Arial"/>
                <w:sz w:val="14"/>
                <w:szCs w:val="14"/>
                <w:lang w:eastAsia="ar-SA"/>
              </w:rPr>
              <w:t>РзПр</w:t>
            </w:r>
            <w:proofErr w:type="spellEnd"/>
          </w:p>
        </w:tc>
        <w:tc>
          <w:tcPr>
            <w:tcW w:w="478" w:type="pct"/>
            <w:gridSpan w:val="2"/>
            <w:vAlign w:val="center"/>
          </w:tcPr>
          <w:p w:rsidR="00AC00ED" w:rsidRPr="00683C35" w:rsidRDefault="00AC00ED" w:rsidP="00683C35">
            <w:pPr>
              <w:suppressAutoHyphens/>
              <w:spacing w:after="0"/>
              <w:rPr>
                <w:rFonts w:ascii="Arial" w:hAnsi="Arial" w:cs="Arial"/>
                <w:sz w:val="14"/>
                <w:szCs w:val="14"/>
                <w:lang w:eastAsia="ar-SA"/>
              </w:rPr>
            </w:pPr>
            <w:r w:rsidRPr="00683C35">
              <w:rPr>
                <w:rFonts w:ascii="Arial" w:hAnsi="Arial" w:cs="Arial"/>
                <w:sz w:val="14"/>
                <w:szCs w:val="14"/>
                <w:lang w:eastAsia="ar-SA"/>
              </w:rPr>
              <w:t>ЦСР</w:t>
            </w:r>
          </w:p>
        </w:tc>
        <w:tc>
          <w:tcPr>
            <w:tcW w:w="183" w:type="pct"/>
            <w:vAlign w:val="center"/>
          </w:tcPr>
          <w:p w:rsidR="00AC00ED" w:rsidRPr="00683C35" w:rsidRDefault="00AC00ED" w:rsidP="00683C35">
            <w:pPr>
              <w:suppressAutoHyphens/>
              <w:spacing w:after="0"/>
              <w:rPr>
                <w:rFonts w:ascii="Arial" w:hAnsi="Arial" w:cs="Arial"/>
                <w:sz w:val="14"/>
                <w:szCs w:val="14"/>
                <w:lang w:eastAsia="ar-SA"/>
              </w:rPr>
            </w:pPr>
            <w:r w:rsidRPr="00683C35">
              <w:rPr>
                <w:rFonts w:ascii="Arial" w:hAnsi="Arial" w:cs="Arial"/>
                <w:sz w:val="14"/>
                <w:szCs w:val="14"/>
                <w:lang w:eastAsia="ar-SA"/>
              </w:rPr>
              <w:t>ВР</w:t>
            </w:r>
          </w:p>
        </w:tc>
        <w:tc>
          <w:tcPr>
            <w:tcW w:w="390" w:type="pct"/>
            <w:vAlign w:val="center"/>
          </w:tcPr>
          <w:p w:rsidR="00AC00ED" w:rsidRPr="00683C35" w:rsidRDefault="00AC00ED" w:rsidP="00683C35">
            <w:pPr>
              <w:tabs>
                <w:tab w:val="left" w:pos="3647"/>
              </w:tabs>
              <w:spacing w:after="0"/>
              <w:jc w:val="center"/>
              <w:rPr>
                <w:rFonts w:ascii="Arial" w:hAnsi="Arial" w:cs="Arial"/>
                <w:sz w:val="14"/>
                <w:szCs w:val="14"/>
              </w:rPr>
            </w:pPr>
            <w:r w:rsidRPr="00683C35">
              <w:rPr>
                <w:rFonts w:ascii="Arial" w:hAnsi="Arial" w:cs="Arial"/>
                <w:sz w:val="14"/>
                <w:szCs w:val="14"/>
              </w:rPr>
              <w:t>2021 (текущий финансовый год)</w:t>
            </w:r>
          </w:p>
        </w:tc>
        <w:tc>
          <w:tcPr>
            <w:tcW w:w="419" w:type="pct"/>
            <w:gridSpan w:val="2"/>
            <w:vAlign w:val="center"/>
          </w:tcPr>
          <w:p w:rsidR="00AC00ED" w:rsidRPr="00683C35" w:rsidRDefault="00AC00ED" w:rsidP="00683C35">
            <w:pPr>
              <w:tabs>
                <w:tab w:val="left" w:pos="3647"/>
              </w:tabs>
              <w:spacing w:after="0"/>
              <w:jc w:val="center"/>
              <w:rPr>
                <w:rFonts w:ascii="Arial" w:hAnsi="Arial" w:cs="Arial"/>
                <w:sz w:val="14"/>
                <w:szCs w:val="14"/>
              </w:rPr>
            </w:pPr>
            <w:r w:rsidRPr="00683C35">
              <w:rPr>
                <w:rFonts w:ascii="Arial" w:hAnsi="Arial" w:cs="Arial"/>
                <w:sz w:val="14"/>
                <w:szCs w:val="14"/>
              </w:rPr>
              <w:t>2022 (очередной финансовый год)</w:t>
            </w:r>
          </w:p>
        </w:tc>
        <w:tc>
          <w:tcPr>
            <w:tcW w:w="461" w:type="pct"/>
            <w:gridSpan w:val="3"/>
            <w:vAlign w:val="center"/>
          </w:tcPr>
          <w:p w:rsidR="00AC00ED" w:rsidRPr="00683C35" w:rsidRDefault="00AC00ED" w:rsidP="00683C35">
            <w:pPr>
              <w:tabs>
                <w:tab w:val="left" w:pos="3647"/>
              </w:tabs>
              <w:spacing w:after="0"/>
              <w:jc w:val="center"/>
              <w:rPr>
                <w:rFonts w:ascii="Arial" w:hAnsi="Arial" w:cs="Arial"/>
                <w:sz w:val="14"/>
                <w:szCs w:val="14"/>
              </w:rPr>
            </w:pPr>
            <w:r w:rsidRPr="00683C35">
              <w:rPr>
                <w:rFonts w:ascii="Arial" w:hAnsi="Arial" w:cs="Arial"/>
                <w:sz w:val="14"/>
                <w:szCs w:val="14"/>
              </w:rPr>
              <w:t>2023 (Первый год планового периода)</w:t>
            </w:r>
          </w:p>
        </w:tc>
        <w:tc>
          <w:tcPr>
            <w:tcW w:w="353" w:type="pct"/>
          </w:tcPr>
          <w:p w:rsidR="00AC00ED" w:rsidRPr="00683C35" w:rsidRDefault="00AC00ED" w:rsidP="00683C35">
            <w:pPr>
              <w:tabs>
                <w:tab w:val="left" w:pos="3647"/>
              </w:tabs>
              <w:spacing w:after="0"/>
              <w:jc w:val="center"/>
              <w:rPr>
                <w:rFonts w:ascii="Arial" w:hAnsi="Arial" w:cs="Arial"/>
                <w:sz w:val="14"/>
                <w:szCs w:val="14"/>
              </w:rPr>
            </w:pPr>
            <w:r w:rsidRPr="00683C35">
              <w:rPr>
                <w:rFonts w:ascii="Arial" w:hAnsi="Arial" w:cs="Arial"/>
                <w:sz w:val="14"/>
                <w:szCs w:val="14"/>
              </w:rPr>
              <w:t>2024 (Второй год планового периода)</w:t>
            </w:r>
          </w:p>
        </w:tc>
        <w:tc>
          <w:tcPr>
            <w:tcW w:w="299" w:type="pct"/>
            <w:vAlign w:val="center"/>
          </w:tcPr>
          <w:p w:rsidR="00AC00ED" w:rsidRPr="00683C35" w:rsidRDefault="00AC00ED" w:rsidP="00683C35">
            <w:pPr>
              <w:tabs>
                <w:tab w:val="left" w:pos="3647"/>
              </w:tabs>
              <w:spacing w:after="0"/>
              <w:jc w:val="center"/>
              <w:rPr>
                <w:rFonts w:ascii="Arial" w:hAnsi="Arial" w:cs="Arial"/>
                <w:sz w:val="14"/>
                <w:szCs w:val="14"/>
              </w:rPr>
            </w:pPr>
            <w:r w:rsidRPr="00683C35">
              <w:rPr>
                <w:rFonts w:ascii="Arial" w:hAnsi="Arial" w:cs="Arial"/>
                <w:sz w:val="14"/>
                <w:szCs w:val="14"/>
              </w:rPr>
              <w:t>Итого на период 2021-2024</w:t>
            </w:r>
          </w:p>
          <w:p w:rsidR="00AC00ED" w:rsidRPr="00683C35" w:rsidRDefault="00AC00ED" w:rsidP="00683C35">
            <w:pPr>
              <w:tabs>
                <w:tab w:val="left" w:pos="3647"/>
              </w:tabs>
              <w:spacing w:after="0"/>
              <w:jc w:val="center"/>
              <w:rPr>
                <w:rFonts w:ascii="Arial" w:hAnsi="Arial" w:cs="Arial"/>
                <w:sz w:val="14"/>
                <w:szCs w:val="14"/>
              </w:rPr>
            </w:pPr>
          </w:p>
        </w:tc>
        <w:tc>
          <w:tcPr>
            <w:tcW w:w="691" w:type="pct"/>
          </w:tcPr>
          <w:p w:rsidR="00AC00ED" w:rsidRPr="00683C35" w:rsidRDefault="00AC00ED" w:rsidP="00683C35">
            <w:pPr>
              <w:suppressAutoHyphens/>
              <w:spacing w:after="0"/>
              <w:rPr>
                <w:rFonts w:ascii="Arial" w:hAnsi="Arial" w:cs="Arial"/>
                <w:sz w:val="14"/>
                <w:szCs w:val="14"/>
                <w:lang w:eastAsia="ar-SA"/>
              </w:rPr>
            </w:pPr>
            <w:r w:rsidRPr="00683C35">
              <w:rPr>
                <w:rFonts w:ascii="Arial" w:hAnsi="Arial" w:cs="Arial"/>
                <w:sz w:val="14"/>
                <w:szCs w:val="14"/>
                <w:lang w:eastAsia="ar-SA"/>
              </w:rPr>
              <w:t xml:space="preserve">подпрограммного мероприятия </w:t>
            </w:r>
          </w:p>
          <w:p w:rsidR="00AC00ED" w:rsidRPr="00683C35" w:rsidRDefault="00AC00ED" w:rsidP="00683C35">
            <w:pPr>
              <w:suppressAutoHyphens/>
              <w:spacing w:after="0"/>
              <w:jc w:val="both"/>
              <w:rPr>
                <w:rFonts w:ascii="Arial" w:hAnsi="Arial" w:cs="Arial"/>
                <w:b/>
                <w:sz w:val="14"/>
                <w:szCs w:val="14"/>
                <w:lang w:eastAsia="ar-SA"/>
              </w:rPr>
            </w:pPr>
            <w:r w:rsidRPr="00683C35">
              <w:rPr>
                <w:rFonts w:ascii="Arial" w:hAnsi="Arial" w:cs="Arial"/>
                <w:sz w:val="14"/>
                <w:szCs w:val="14"/>
                <w:lang w:eastAsia="ar-SA"/>
              </w:rPr>
              <w:t>(в натуральном выражении)</w:t>
            </w:r>
          </w:p>
        </w:tc>
      </w:tr>
      <w:tr w:rsidR="00AC00ED" w:rsidRPr="00683C35" w:rsidTr="00AC00ED">
        <w:trPr>
          <w:gridAfter w:val="1"/>
          <w:wAfter w:w="5" w:type="pct"/>
          <w:cantSplit/>
          <w:trHeight w:val="564"/>
        </w:trPr>
        <w:tc>
          <w:tcPr>
            <w:tcW w:w="4995" w:type="pct"/>
            <w:gridSpan w:val="18"/>
            <w:vAlign w:val="center"/>
          </w:tcPr>
          <w:p w:rsidR="00AC00ED" w:rsidRPr="00683C35" w:rsidRDefault="00AC00ED" w:rsidP="00683C35">
            <w:pPr>
              <w:widowControl w:val="0"/>
              <w:suppressAutoHyphens/>
              <w:spacing w:after="0"/>
              <w:jc w:val="center"/>
              <w:rPr>
                <w:rFonts w:ascii="Arial" w:eastAsia="SimSun" w:hAnsi="Arial" w:cs="Arial"/>
                <w:kern w:val="2"/>
                <w:sz w:val="14"/>
                <w:szCs w:val="14"/>
                <w:lang w:eastAsia="ar-SA"/>
              </w:rPr>
            </w:pPr>
            <w:r w:rsidRPr="00683C35">
              <w:rPr>
                <w:rFonts w:ascii="Arial" w:hAnsi="Arial" w:cs="Arial"/>
                <w:b/>
                <w:sz w:val="14"/>
                <w:szCs w:val="14"/>
                <w:lang w:eastAsia="ar-SA"/>
              </w:rPr>
              <w:t>Цель подпрограммы:</w:t>
            </w:r>
            <w:r w:rsidRPr="00683C35">
              <w:rPr>
                <w:rFonts w:ascii="Arial" w:eastAsia="SimSun" w:hAnsi="Arial" w:cs="Arial"/>
                <w:kern w:val="2"/>
                <w:sz w:val="14"/>
                <w:szCs w:val="14"/>
                <w:lang w:eastAsia="ar-SA"/>
              </w:rPr>
              <w:t xml:space="preserve">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AC00ED" w:rsidRPr="00683C35" w:rsidTr="00AC00ED">
        <w:trPr>
          <w:gridAfter w:val="1"/>
          <w:wAfter w:w="5" w:type="pct"/>
          <w:trHeight w:val="257"/>
        </w:trPr>
        <w:tc>
          <w:tcPr>
            <w:tcW w:w="4995" w:type="pct"/>
            <w:gridSpan w:val="18"/>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b/>
                <w:sz w:val="14"/>
                <w:szCs w:val="14"/>
                <w:lang w:eastAsia="ar-SA"/>
              </w:rPr>
              <w:t xml:space="preserve">Задача 1: Предоставление молодым семьям-участникам программы социальных выплат на приобретение жилья или строительство индивидуального жилого дома </w:t>
            </w:r>
          </w:p>
        </w:tc>
      </w:tr>
      <w:tr w:rsidR="00AC00ED" w:rsidRPr="00683C35" w:rsidTr="00AC00ED">
        <w:trPr>
          <w:trHeight w:val="2506"/>
        </w:trPr>
        <w:tc>
          <w:tcPr>
            <w:tcW w:w="687" w:type="pct"/>
          </w:tcPr>
          <w:p w:rsidR="00AC00ED" w:rsidRPr="00683C35" w:rsidRDefault="00AC00ED" w:rsidP="00683C35">
            <w:pPr>
              <w:suppressAutoHyphens/>
              <w:spacing w:after="0"/>
              <w:contextualSpacing/>
              <w:rPr>
                <w:rFonts w:ascii="Arial" w:hAnsi="Arial" w:cs="Arial"/>
                <w:sz w:val="14"/>
                <w:szCs w:val="14"/>
                <w:lang w:eastAsia="ar-SA"/>
              </w:rPr>
            </w:pPr>
            <w:r w:rsidRPr="00683C35">
              <w:rPr>
                <w:rFonts w:ascii="Arial" w:hAnsi="Arial" w:cs="Arial"/>
                <w:sz w:val="14"/>
                <w:szCs w:val="14"/>
                <w:lang w:eastAsia="ar-SA"/>
              </w:rPr>
              <w:t>Мероприятие 1:</w:t>
            </w:r>
          </w:p>
          <w:p w:rsidR="00AC00ED" w:rsidRPr="00683C35" w:rsidRDefault="00AC00ED" w:rsidP="00683C35">
            <w:pPr>
              <w:suppressAutoHyphens/>
              <w:spacing w:after="0"/>
              <w:jc w:val="both"/>
              <w:rPr>
                <w:rFonts w:ascii="Arial" w:hAnsi="Arial" w:cs="Arial"/>
                <w:sz w:val="14"/>
                <w:szCs w:val="14"/>
                <w:lang w:eastAsia="ar-SA"/>
              </w:rPr>
            </w:pPr>
            <w:r w:rsidRPr="00683C35">
              <w:rPr>
                <w:rFonts w:ascii="Arial" w:hAnsi="Arial" w:cs="Arial"/>
                <w:sz w:val="14"/>
                <w:szCs w:val="14"/>
                <w:lang w:eastAsia="ar-SA"/>
              </w:rPr>
              <w:t xml:space="preserve">Подпрограмма «Обеспечение жильем молодых семей в Канском районе» </w:t>
            </w:r>
          </w:p>
          <w:p w:rsidR="00AC00ED" w:rsidRPr="00683C35" w:rsidRDefault="00AC00ED" w:rsidP="00683C35">
            <w:pPr>
              <w:suppressAutoHyphens/>
              <w:spacing w:after="0"/>
              <w:jc w:val="both"/>
              <w:rPr>
                <w:rFonts w:ascii="Arial" w:hAnsi="Arial" w:cs="Arial"/>
                <w:sz w:val="14"/>
                <w:szCs w:val="14"/>
                <w:lang w:eastAsia="ar-SA"/>
              </w:rPr>
            </w:pPr>
            <w:r w:rsidRPr="00683C35">
              <w:rPr>
                <w:rFonts w:ascii="Arial" w:hAnsi="Arial" w:cs="Arial"/>
                <w:sz w:val="14"/>
                <w:szCs w:val="14"/>
                <w:lang w:eastAsia="ar-SA"/>
              </w:rPr>
              <w:t>(районный бюджет)</w:t>
            </w:r>
          </w:p>
          <w:p w:rsidR="00AC00ED" w:rsidRPr="00683C35" w:rsidRDefault="00AC00ED" w:rsidP="00683C35">
            <w:pPr>
              <w:suppressAutoHyphens/>
              <w:spacing w:after="0"/>
              <w:contextualSpacing/>
              <w:rPr>
                <w:rFonts w:ascii="Arial" w:hAnsi="Arial" w:cs="Arial"/>
                <w:sz w:val="14"/>
                <w:szCs w:val="14"/>
                <w:lang w:eastAsia="ar-SA"/>
              </w:rPr>
            </w:pPr>
          </w:p>
          <w:p w:rsidR="00AC00ED" w:rsidRPr="00683C35" w:rsidRDefault="00AC00ED" w:rsidP="00683C35">
            <w:pPr>
              <w:suppressAutoHyphens/>
              <w:spacing w:after="0"/>
              <w:contextualSpacing/>
              <w:rPr>
                <w:rFonts w:ascii="Arial" w:hAnsi="Arial" w:cs="Arial"/>
                <w:sz w:val="14"/>
                <w:szCs w:val="14"/>
                <w:lang w:eastAsia="ar-SA"/>
              </w:rPr>
            </w:pPr>
          </w:p>
          <w:p w:rsidR="00AC00ED" w:rsidRPr="00683C35" w:rsidRDefault="00AC00ED" w:rsidP="00683C35">
            <w:pPr>
              <w:suppressAutoHyphens/>
              <w:spacing w:after="0"/>
              <w:contextualSpacing/>
              <w:rPr>
                <w:rFonts w:ascii="Arial" w:hAnsi="Arial" w:cs="Arial"/>
                <w:sz w:val="14"/>
                <w:szCs w:val="14"/>
                <w:lang w:eastAsia="ar-SA"/>
              </w:rPr>
            </w:pPr>
          </w:p>
          <w:p w:rsidR="00AC00ED" w:rsidRPr="00683C35" w:rsidRDefault="00AC00ED" w:rsidP="00683C35">
            <w:pPr>
              <w:suppressAutoHyphens/>
              <w:spacing w:after="0"/>
              <w:contextualSpacing/>
              <w:rPr>
                <w:rFonts w:ascii="Arial" w:hAnsi="Arial" w:cs="Arial"/>
                <w:sz w:val="14"/>
                <w:szCs w:val="14"/>
                <w:lang w:eastAsia="ar-SA"/>
              </w:rPr>
            </w:pPr>
          </w:p>
          <w:p w:rsidR="00AC00ED" w:rsidRPr="00683C35" w:rsidRDefault="00AC00ED" w:rsidP="00683C35">
            <w:pPr>
              <w:suppressAutoHyphens/>
              <w:spacing w:after="0"/>
              <w:contextualSpacing/>
              <w:rPr>
                <w:rFonts w:ascii="Arial" w:hAnsi="Arial" w:cs="Arial"/>
                <w:sz w:val="14"/>
                <w:szCs w:val="14"/>
                <w:lang w:eastAsia="ar-SA"/>
              </w:rPr>
            </w:pPr>
          </w:p>
        </w:tc>
        <w:tc>
          <w:tcPr>
            <w:tcW w:w="581" w:type="pct"/>
            <w:gridSpan w:val="3"/>
          </w:tcPr>
          <w:p w:rsidR="00AC00ED" w:rsidRPr="00683C35" w:rsidRDefault="00AC00ED" w:rsidP="00683C35">
            <w:pPr>
              <w:suppressAutoHyphens/>
              <w:spacing w:after="0"/>
              <w:jc w:val="both"/>
              <w:rPr>
                <w:rFonts w:ascii="Arial" w:hAnsi="Arial" w:cs="Arial"/>
                <w:sz w:val="14"/>
                <w:szCs w:val="14"/>
                <w:lang w:eastAsia="ar-SA"/>
              </w:rPr>
            </w:pPr>
            <w:r w:rsidRPr="00683C35">
              <w:rPr>
                <w:rFonts w:ascii="Arial" w:hAnsi="Arial" w:cs="Arial"/>
                <w:sz w:val="14"/>
                <w:szCs w:val="14"/>
                <w:lang w:eastAsia="ar-SA"/>
              </w:rPr>
              <w:t>Администрация Канского района</w:t>
            </w:r>
          </w:p>
          <w:p w:rsidR="00AC00ED" w:rsidRPr="00683C35" w:rsidRDefault="00AC00ED" w:rsidP="00683C35">
            <w:pPr>
              <w:suppressAutoHyphens/>
              <w:spacing w:after="0"/>
              <w:jc w:val="both"/>
              <w:rPr>
                <w:rFonts w:ascii="Arial" w:hAnsi="Arial" w:cs="Arial"/>
                <w:sz w:val="14"/>
                <w:szCs w:val="14"/>
                <w:lang w:eastAsia="ar-SA"/>
              </w:rPr>
            </w:pPr>
          </w:p>
        </w:tc>
        <w:tc>
          <w:tcPr>
            <w:tcW w:w="248" w:type="pct"/>
          </w:tcPr>
          <w:p w:rsidR="00AC00ED" w:rsidRPr="00683C35" w:rsidRDefault="00AC00ED" w:rsidP="00683C35">
            <w:pPr>
              <w:suppressAutoHyphens/>
              <w:spacing w:after="0"/>
              <w:jc w:val="center"/>
              <w:rPr>
                <w:rFonts w:ascii="Arial" w:hAnsi="Arial" w:cs="Arial"/>
                <w:b/>
                <w:sz w:val="14"/>
                <w:szCs w:val="14"/>
                <w:lang w:eastAsia="ar-SA"/>
              </w:rPr>
            </w:pPr>
            <w:r w:rsidRPr="00683C35">
              <w:rPr>
                <w:rFonts w:ascii="Arial" w:hAnsi="Arial" w:cs="Arial"/>
                <w:b/>
                <w:sz w:val="14"/>
                <w:szCs w:val="14"/>
                <w:lang w:eastAsia="ar-SA"/>
              </w:rPr>
              <w:t>852</w:t>
            </w:r>
          </w:p>
        </w:tc>
        <w:tc>
          <w:tcPr>
            <w:tcW w:w="232" w:type="pct"/>
            <w:gridSpan w:val="2"/>
          </w:tcPr>
          <w:p w:rsidR="00AC00ED" w:rsidRPr="00683C35" w:rsidRDefault="00AC00ED" w:rsidP="00683C35">
            <w:pPr>
              <w:suppressAutoHyphens/>
              <w:spacing w:after="0"/>
              <w:jc w:val="center"/>
              <w:rPr>
                <w:rFonts w:ascii="Arial" w:hAnsi="Arial" w:cs="Arial"/>
                <w:b/>
                <w:sz w:val="14"/>
                <w:szCs w:val="14"/>
                <w:lang w:eastAsia="ar-SA"/>
              </w:rPr>
            </w:pPr>
            <w:r w:rsidRPr="00683C35">
              <w:rPr>
                <w:rFonts w:ascii="Arial" w:hAnsi="Arial" w:cs="Arial"/>
                <w:b/>
                <w:sz w:val="14"/>
                <w:szCs w:val="14"/>
                <w:lang w:eastAsia="ar-SA"/>
              </w:rPr>
              <w:t>1003</w:t>
            </w:r>
          </w:p>
        </w:tc>
        <w:tc>
          <w:tcPr>
            <w:tcW w:w="451" w:type="pct"/>
          </w:tcPr>
          <w:p w:rsidR="00AC00ED" w:rsidRPr="00683C35" w:rsidRDefault="00AC00ED" w:rsidP="00683C35">
            <w:pPr>
              <w:suppressAutoHyphens/>
              <w:spacing w:after="0"/>
              <w:jc w:val="both"/>
              <w:rPr>
                <w:rFonts w:ascii="Arial" w:hAnsi="Arial" w:cs="Arial"/>
                <w:b/>
                <w:sz w:val="14"/>
                <w:szCs w:val="14"/>
                <w:lang w:eastAsia="ar-SA"/>
              </w:rPr>
            </w:pPr>
            <w:r w:rsidRPr="00683C35">
              <w:rPr>
                <w:rFonts w:ascii="Arial" w:hAnsi="Arial" w:cs="Arial"/>
                <w:b/>
                <w:sz w:val="14"/>
                <w:szCs w:val="14"/>
                <w:lang w:eastAsia="ar-SA"/>
              </w:rPr>
              <w:t>05300</w:t>
            </w:r>
            <w:r w:rsidRPr="00683C35">
              <w:rPr>
                <w:rFonts w:ascii="Arial" w:hAnsi="Arial" w:cs="Arial"/>
                <w:b/>
                <w:sz w:val="14"/>
                <w:szCs w:val="14"/>
                <w:lang w:val="en-US" w:eastAsia="ar-SA"/>
              </w:rPr>
              <w:t>L4970</w:t>
            </w:r>
          </w:p>
        </w:tc>
        <w:tc>
          <w:tcPr>
            <w:tcW w:w="183" w:type="pct"/>
          </w:tcPr>
          <w:p w:rsidR="00AC00ED" w:rsidRPr="00683C35" w:rsidRDefault="00AC00ED" w:rsidP="00683C35">
            <w:pPr>
              <w:suppressAutoHyphens/>
              <w:spacing w:after="0"/>
              <w:jc w:val="center"/>
              <w:rPr>
                <w:rFonts w:ascii="Arial" w:hAnsi="Arial" w:cs="Arial"/>
                <w:b/>
                <w:sz w:val="14"/>
                <w:szCs w:val="14"/>
                <w:lang w:eastAsia="ar-SA"/>
              </w:rPr>
            </w:pPr>
            <w:r w:rsidRPr="00683C35">
              <w:rPr>
                <w:rFonts w:ascii="Arial" w:hAnsi="Arial" w:cs="Arial"/>
                <w:b/>
                <w:sz w:val="14"/>
                <w:szCs w:val="14"/>
                <w:lang w:eastAsia="ar-SA"/>
              </w:rPr>
              <w:t>320</w:t>
            </w:r>
          </w:p>
        </w:tc>
        <w:tc>
          <w:tcPr>
            <w:tcW w:w="405" w:type="pct"/>
            <w:gridSpan w:val="2"/>
          </w:tcPr>
          <w:p w:rsidR="00AC00ED" w:rsidRPr="00683C35" w:rsidRDefault="00AC00ED" w:rsidP="00683C35">
            <w:pPr>
              <w:suppressAutoHyphens/>
              <w:spacing w:after="0"/>
              <w:jc w:val="center"/>
              <w:rPr>
                <w:rFonts w:ascii="Arial" w:hAnsi="Arial" w:cs="Arial"/>
                <w:b/>
                <w:sz w:val="14"/>
                <w:szCs w:val="14"/>
                <w:lang w:eastAsia="ar-SA"/>
              </w:rPr>
            </w:pPr>
            <w:r w:rsidRPr="00683C35">
              <w:rPr>
                <w:rFonts w:ascii="Arial" w:hAnsi="Arial" w:cs="Arial"/>
                <w:b/>
                <w:sz w:val="14"/>
                <w:szCs w:val="14"/>
                <w:lang w:eastAsia="ar-SA"/>
              </w:rPr>
              <w:t>656,6</w:t>
            </w:r>
          </w:p>
        </w:tc>
        <w:tc>
          <w:tcPr>
            <w:tcW w:w="404"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875,5</w:t>
            </w:r>
          </w:p>
        </w:tc>
        <w:tc>
          <w:tcPr>
            <w:tcW w:w="445"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218,0</w:t>
            </w:r>
          </w:p>
        </w:tc>
        <w:tc>
          <w:tcPr>
            <w:tcW w:w="369" w:type="pct"/>
            <w:gridSpan w:val="3"/>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218,0</w:t>
            </w:r>
          </w:p>
        </w:tc>
        <w:tc>
          <w:tcPr>
            <w:tcW w:w="299" w:type="pct"/>
          </w:tcPr>
          <w:p w:rsidR="00AC00ED" w:rsidRPr="00683C35" w:rsidRDefault="00AC00ED" w:rsidP="00683C35">
            <w:pPr>
              <w:suppressAutoHyphens/>
              <w:spacing w:after="0"/>
              <w:jc w:val="both"/>
              <w:rPr>
                <w:rFonts w:ascii="Arial" w:hAnsi="Arial" w:cs="Arial"/>
                <w:sz w:val="14"/>
                <w:szCs w:val="14"/>
                <w:lang w:eastAsia="ar-SA"/>
              </w:rPr>
            </w:pPr>
            <w:r w:rsidRPr="00683C35">
              <w:rPr>
                <w:rFonts w:ascii="Arial" w:hAnsi="Arial" w:cs="Arial"/>
                <w:sz w:val="14"/>
                <w:szCs w:val="14"/>
                <w:lang w:eastAsia="ar-SA"/>
              </w:rPr>
              <w:t>1968,1</w:t>
            </w:r>
          </w:p>
        </w:tc>
        <w:tc>
          <w:tcPr>
            <w:tcW w:w="696" w:type="pct"/>
            <w:gridSpan w:val="2"/>
          </w:tcPr>
          <w:p w:rsidR="00AC00ED" w:rsidRPr="00683C35" w:rsidRDefault="00AC00ED" w:rsidP="00683C35">
            <w:pPr>
              <w:suppressAutoHyphens/>
              <w:spacing w:after="0"/>
              <w:rPr>
                <w:rFonts w:ascii="Arial" w:hAnsi="Arial" w:cs="Arial"/>
                <w:sz w:val="14"/>
                <w:szCs w:val="14"/>
                <w:lang w:eastAsia="ar-SA"/>
              </w:rPr>
            </w:pPr>
            <w:r w:rsidRPr="00683C35">
              <w:rPr>
                <w:rFonts w:ascii="Arial" w:hAnsi="Arial" w:cs="Arial"/>
                <w:sz w:val="14"/>
                <w:szCs w:val="14"/>
                <w:lang w:eastAsia="ar-SA"/>
              </w:rPr>
              <w:t>обеспечение жильем 4-х молодых семей, нуждающихся в улучшении жилищных условий, в том числе по годам: 2022г. - 1 молодые семьи, 2023г. - 1 молодые семьи, 2024- 1, 2025- 1</w:t>
            </w:r>
          </w:p>
        </w:tc>
      </w:tr>
      <w:tr w:rsidR="00AC00ED" w:rsidRPr="00683C35" w:rsidTr="00AC00ED">
        <w:trPr>
          <w:trHeight w:val="718"/>
        </w:trPr>
        <w:tc>
          <w:tcPr>
            <w:tcW w:w="687" w:type="pct"/>
          </w:tcPr>
          <w:p w:rsidR="00AC00ED" w:rsidRPr="00683C35" w:rsidRDefault="00AC00ED" w:rsidP="00683C35">
            <w:pPr>
              <w:suppressAutoHyphens/>
              <w:spacing w:after="0"/>
              <w:rPr>
                <w:rFonts w:ascii="Arial" w:hAnsi="Arial" w:cs="Arial"/>
                <w:sz w:val="14"/>
                <w:szCs w:val="14"/>
                <w:lang w:eastAsia="ar-SA"/>
              </w:rPr>
            </w:pPr>
            <w:r w:rsidRPr="00683C35">
              <w:rPr>
                <w:rFonts w:ascii="Arial" w:hAnsi="Arial" w:cs="Arial"/>
                <w:sz w:val="14"/>
                <w:szCs w:val="14"/>
                <w:lang w:eastAsia="ar-SA"/>
              </w:rPr>
              <w:t xml:space="preserve">1.1. Предоставление социальных выплат молодым семьям на приобретение </w:t>
            </w:r>
          </w:p>
        </w:tc>
        <w:tc>
          <w:tcPr>
            <w:tcW w:w="581" w:type="pct"/>
            <w:gridSpan w:val="3"/>
          </w:tcPr>
          <w:p w:rsidR="00AC00ED" w:rsidRPr="00683C35" w:rsidRDefault="00AC00ED" w:rsidP="00683C35">
            <w:pPr>
              <w:suppressAutoHyphens/>
              <w:spacing w:after="0"/>
              <w:jc w:val="both"/>
              <w:rPr>
                <w:rFonts w:ascii="Arial" w:hAnsi="Arial" w:cs="Arial"/>
                <w:sz w:val="14"/>
                <w:szCs w:val="14"/>
                <w:lang w:eastAsia="ar-SA"/>
              </w:rPr>
            </w:pPr>
            <w:r w:rsidRPr="00683C35">
              <w:rPr>
                <w:rFonts w:ascii="Arial" w:hAnsi="Arial" w:cs="Arial"/>
                <w:sz w:val="14"/>
                <w:szCs w:val="14"/>
                <w:lang w:eastAsia="ar-SA"/>
              </w:rPr>
              <w:t>Администрация Канского района</w:t>
            </w:r>
          </w:p>
        </w:tc>
        <w:tc>
          <w:tcPr>
            <w:tcW w:w="248"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852</w:t>
            </w:r>
          </w:p>
        </w:tc>
        <w:tc>
          <w:tcPr>
            <w:tcW w:w="232" w:type="pct"/>
            <w:gridSpan w:val="2"/>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1003</w:t>
            </w:r>
          </w:p>
        </w:tc>
        <w:tc>
          <w:tcPr>
            <w:tcW w:w="451" w:type="pct"/>
          </w:tcPr>
          <w:p w:rsidR="00AC00ED" w:rsidRPr="00683C35" w:rsidRDefault="00AC00ED" w:rsidP="00683C35">
            <w:pPr>
              <w:suppressAutoHyphens/>
              <w:spacing w:after="0"/>
              <w:jc w:val="both"/>
              <w:rPr>
                <w:rFonts w:ascii="Arial" w:hAnsi="Arial" w:cs="Arial"/>
                <w:sz w:val="14"/>
                <w:szCs w:val="14"/>
                <w:lang w:eastAsia="ar-SA"/>
              </w:rPr>
            </w:pPr>
            <w:r w:rsidRPr="00683C35">
              <w:rPr>
                <w:rFonts w:ascii="Arial" w:hAnsi="Arial" w:cs="Arial"/>
                <w:sz w:val="14"/>
                <w:szCs w:val="14"/>
                <w:lang w:eastAsia="ar-SA"/>
              </w:rPr>
              <w:t>05300</w:t>
            </w:r>
            <w:r w:rsidRPr="00683C35">
              <w:rPr>
                <w:rFonts w:ascii="Arial" w:hAnsi="Arial" w:cs="Arial"/>
                <w:sz w:val="14"/>
                <w:szCs w:val="14"/>
                <w:lang w:val="en-US" w:eastAsia="ar-SA"/>
              </w:rPr>
              <w:t>L</w:t>
            </w:r>
            <w:r w:rsidRPr="00683C35">
              <w:rPr>
                <w:rFonts w:ascii="Arial" w:hAnsi="Arial" w:cs="Arial"/>
                <w:sz w:val="14"/>
                <w:szCs w:val="14"/>
                <w:lang w:eastAsia="ar-SA"/>
              </w:rPr>
              <w:t>4970</w:t>
            </w:r>
          </w:p>
        </w:tc>
        <w:tc>
          <w:tcPr>
            <w:tcW w:w="183" w:type="pct"/>
          </w:tcPr>
          <w:p w:rsidR="00AC00ED" w:rsidRPr="00683C35" w:rsidRDefault="00AC00ED" w:rsidP="00683C35">
            <w:pPr>
              <w:tabs>
                <w:tab w:val="left" w:pos="204"/>
              </w:tabs>
              <w:suppressAutoHyphens/>
              <w:spacing w:after="0"/>
              <w:jc w:val="both"/>
              <w:rPr>
                <w:rFonts w:ascii="Arial" w:hAnsi="Arial" w:cs="Arial"/>
                <w:bCs/>
                <w:sz w:val="14"/>
                <w:szCs w:val="14"/>
                <w:lang w:eastAsia="ar-SA"/>
              </w:rPr>
            </w:pPr>
            <w:r w:rsidRPr="00683C35">
              <w:rPr>
                <w:rFonts w:ascii="Arial" w:hAnsi="Arial" w:cs="Arial"/>
                <w:bCs/>
                <w:sz w:val="14"/>
                <w:szCs w:val="14"/>
                <w:lang w:eastAsia="ar-SA"/>
              </w:rPr>
              <w:t>320</w:t>
            </w:r>
          </w:p>
        </w:tc>
        <w:tc>
          <w:tcPr>
            <w:tcW w:w="405" w:type="pct"/>
            <w:gridSpan w:val="2"/>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656,6</w:t>
            </w:r>
          </w:p>
        </w:tc>
        <w:tc>
          <w:tcPr>
            <w:tcW w:w="404"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875,5</w:t>
            </w:r>
          </w:p>
        </w:tc>
        <w:tc>
          <w:tcPr>
            <w:tcW w:w="445"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218,0</w:t>
            </w:r>
          </w:p>
        </w:tc>
        <w:tc>
          <w:tcPr>
            <w:tcW w:w="369" w:type="pct"/>
            <w:gridSpan w:val="3"/>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218,0</w:t>
            </w:r>
          </w:p>
        </w:tc>
        <w:tc>
          <w:tcPr>
            <w:tcW w:w="299"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1968,1</w:t>
            </w:r>
          </w:p>
        </w:tc>
        <w:tc>
          <w:tcPr>
            <w:tcW w:w="696" w:type="pct"/>
            <w:gridSpan w:val="2"/>
          </w:tcPr>
          <w:p w:rsidR="00AC00ED" w:rsidRPr="00683C35" w:rsidRDefault="00AC00ED" w:rsidP="00683C35">
            <w:pPr>
              <w:suppressAutoHyphens/>
              <w:spacing w:after="0"/>
              <w:jc w:val="both"/>
              <w:rPr>
                <w:rFonts w:ascii="Arial" w:hAnsi="Arial" w:cs="Arial"/>
                <w:sz w:val="14"/>
                <w:szCs w:val="14"/>
                <w:lang w:eastAsia="ar-SA"/>
              </w:rPr>
            </w:pPr>
          </w:p>
        </w:tc>
      </w:tr>
      <w:tr w:rsidR="00AC00ED" w:rsidRPr="00683C35" w:rsidTr="00AC00ED">
        <w:trPr>
          <w:trHeight w:val="70"/>
        </w:trPr>
        <w:tc>
          <w:tcPr>
            <w:tcW w:w="687" w:type="pct"/>
          </w:tcPr>
          <w:p w:rsidR="00AC00ED" w:rsidRPr="00683C35" w:rsidRDefault="00AC00ED" w:rsidP="00683C35">
            <w:pPr>
              <w:suppressAutoHyphens/>
              <w:spacing w:after="0"/>
              <w:jc w:val="both"/>
              <w:rPr>
                <w:rFonts w:ascii="Arial" w:hAnsi="Arial" w:cs="Arial"/>
                <w:b/>
                <w:sz w:val="14"/>
                <w:szCs w:val="14"/>
                <w:lang w:eastAsia="ar-SA"/>
              </w:rPr>
            </w:pPr>
            <w:r w:rsidRPr="00683C35">
              <w:rPr>
                <w:rFonts w:ascii="Arial" w:hAnsi="Arial" w:cs="Arial"/>
                <w:b/>
                <w:sz w:val="14"/>
                <w:szCs w:val="14"/>
                <w:lang w:eastAsia="ar-SA"/>
              </w:rPr>
              <w:t>ГРБС 1</w:t>
            </w:r>
          </w:p>
        </w:tc>
        <w:tc>
          <w:tcPr>
            <w:tcW w:w="581" w:type="pct"/>
            <w:gridSpan w:val="3"/>
            <w:vAlign w:val="center"/>
          </w:tcPr>
          <w:p w:rsidR="00AC00ED" w:rsidRPr="00683C35" w:rsidRDefault="00AC00ED" w:rsidP="00683C35">
            <w:pPr>
              <w:suppressAutoHyphens/>
              <w:spacing w:after="0"/>
              <w:jc w:val="both"/>
              <w:rPr>
                <w:rFonts w:ascii="Arial" w:hAnsi="Arial" w:cs="Arial"/>
                <w:sz w:val="14"/>
                <w:szCs w:val="14"/>
                <w:lang w:eastAsia="ar-SA"/>
              </w:rPr>
            </w:pPr>
          </w:p>
        </w:tc>
        <w:tc>
          <w:tcPr>
            <w:tcW w:w="248"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852</w:t>
            </w:r>
          </w:p>
        </w:tc>
        <w:tc>
          <w:tcPr>
            <w:tcW w:w="232" w:type="pct"/>
            <w:gridSpan w:val="2"/>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1003</w:t>
            </w:r>
          </w:p>
        </w:tc>
        <w:tc>
          <w:tcPr>
            <w:tcW w:w="451"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0530000000</w:t>
            </w:r>
          </w:p>
        </w:tc>
        <w:tc>
          <w:tcPr>
            <w:tcW w:w="183"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320</w:t>
            </w:r>
          </w:p>
        </w:tc>
        <w:tc>
          <w:tcPr>
            <w:tcW w:w="405" w:type="pct"/>
            <w:gridSpan w:val="2"/>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656,6</w:t>
            </w:r>
          </w:p>
        </w:tc>
        <w:tc>
          <w:tcPr>
            <w:tcW w:w="404"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875,5</w:t>
            </w:r>
          </w:p>
        </w:tc>
        <w:tc>
          <w:tcPr>
            <w:tcW w:w="455" w:type="pct"/>
            <w:gridSpan w:val="2"/>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218,0</w:t>
            </w:r>
          </w:p>
        </w:tc>
        <w:tc>
          <w:tcPr>
            <w:tcW w:w="359" w:type="pct"/>
            <w:gridSpan w:val="2"/>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218,0</w:t>
            </w:r>
          </w:p>
        </w:tc>
        <w:tc>
          <w:tcPr>
            <w:tcW w:w="299" w:type="pct"/>
          </w:tcPr>
          <w:p w:rsidR="00AC00ED" w:rsidRPr="00683C35" w:rsidRDefault="00AC00ED" w:rsidP="00683C35">
            <w:pPr>
              <w:suppressAutoHyphens/>
              <w:spacing w:after="0"/>
              <w:jc w:val="center"/>
              <w:rPr>
                <w:rFonts w:ascii="Arial" w:hAnsi="Arial" w:cs="Arial"/>
                <w:sz w:val="14"/>
                <w:szCs w:val="14"/>
                <w:lang w:eastAsia="ar-SA"/>
              </w:rPr>
            </w:pPr>
            <w:r w:rsidRPr="00683C35">
              <w:rPr>
                <w:rFonts w:ascii="Arial" w:hAnsi="Arial" w:cs="Arial"/>
                <w:sz w:val="14"/>
                <w:szCs w:val="14"/>
                <w:lang w:eastAsia="ar-SA"/>
              </w:rPr>
              <w:t>1968,1</w:t>
            </w:r>
          </w:p>
        </w:tc>
        <w:tc>
          <w:tcPr>
            <w:tcW w:w="696" w:type="pct"/>
            <w:gridSpan w:val="2"/>
          </w:tcPr>
          <w:p w:rsidR="00AC00ED" w:rsidRPr="00683C35" w:rsidRDefault="00AC00ED" w:rsidP="00683C35">
            <w:pPr>
              <w:suppressAutoHyphens/>
              <w:spacing w:after="0"/>
              <w:jc w:val="both"/>
              <w:rPr>
                <w:rFonts w:ascii="Arial" w:hAnsi="Arial" w:cs="Arial"/>
                <w:sz w:val="14"/>
                <w:szCs w:val="14"/>
                <w:lang w:eastAsia="ar-SA"/>
              </w:rPr>
            </w:pPr>
          </w:p>
        </w:tc>
      </w:tr>
    </w:tbl>
    <w:p w:rsidR="00AC00ED" w:rsidRPr="00AC00ED" w:rsidRDefault="00AC00ED" w:rsidP="00AC00ED">
      <w:pPr>
        <w:tabs>
          <w:tab w:val="left" w:pos="2220"/>
        </w:tabs>
        <w:spacing w:after="0"/>
        <w:jc w:val="center"/>
        <w:rPr>
          <w:rFonts w:ascii="Arial" w:hAnsi="Arial" w:cs="Arial"/>
          <w:b/>
          <w:sz w:val="16"/>
          <w:szCs w:val="16"/>
          <w:lang w:eastAsia="ru-RU"/>
        </w:rPr>
      </w:pPr>
    </w:p>
    <w:p w:rsidR="00AC00ED" w:rsidRPr="00AC00ED" w:rsidRDefault="00AC00ED" w:rsidP="00AC00ED">
      <w:pPr>
        <w:tabs>
          <w:tab w:val="left" w:pos="2220"/>
        </w:tabs>
        <w:spacing w:after="0"/>
        <w:jc w:val="center"/>
        <w:rPr>
          <w:rFonts w:ascii="Arial" w:hAnsi="Arial" w:cs="Arial"/>
          <w:b/>
          <w:sz w:val="16"/>
          <w:szCs w:val="16"/>
          <w:lang w:eastAsia="ru-RU"/>
        </w:rPr>
      </w:pPr>
    </w:p>
    <w:p w:rsidR="00EA6756" w:rsidRPr="00EA6756" w:rsidRDefault="00683C35" w:rsidP="00B14772">
      <w:pPr>
        <w:tabs>
          <w:tab w:val="left" w:pos="2220"/>
        </w:tabs>
        <w:spacing w:after="0"/>
        <w:jc w:val="right"/>
        <w:rPr>
          <w:rFonts w:ascii="Arial" w:hAnsi="Arial" w:cs="Arial"/>
          <w:sz w:val="16"/>
          <w:szCs w:val="16"/>
          <w:lang w:eastAsia="ru-RU"/>
        </w:rPr>
      </w:pPr>
      <w:r w:rsidRPr="00683C35">
        <w:rPr>
          <w:rFonts w:ascii="Arial" w:hAnsi="Arial" w:cs="Arial"/>
          <w:sz w:val="16"/>
          <w:szCs w:val="16"/>
          <w:lang w:eastAsia="ru-RU"/>
        </w:rPr>
        <w:t>Начальник   МКУ «ОКС и ДМ»</w:t>
      </w:r>
      <w:r w:rsidR="00B14772">
        <w:rPr>
          <w:rFonts w:ascii="Arial" w:hAnsi="Arial" w:cs="Arial"/>
          <w:sz w:val="16"/>
          <w:szCs w:val="16"/>
          <w:lang w:eastAsia="ru-RU"/>
        </w:rPr>
        <w:t xml:space="preserve"> </w:t>
      </w:r>
      <w:r w:rsidRPr="00683C35">
        <w:rPr>
          <w:rFonts w:ascii="Arial" w:hAnsi="Arial" w:cs="Arial"/>
          <w:sz w:val="16"/>
          <w:szCs w:val="16"/>
          <w:lang w:eastAsia="ru-RU"/>
        </w:rPr>
        <w:t xml:space="preserve">Е.А. </w:t>
      </w:r>
      <w:proofErr w:type="spellStart"/>
      <w:r w:rsidRPr="00683C35">
        <w:rPr>
          <w:rFonts w:ascii="Arial" w:hAnsi="Arial" w:cs="Arial"/>
          <w:sz w:val="16"/>
          <w:szCs w:val="16"/>
          <w:lang w:eastAsia="ru-RU"/>
        </w:rPr>
        <w:t>Лычковская</w:t>
      </w:r>
      <w:proofErr w:type="spellEnd"/>
    </w:p>
    <w:p w:rsidR="00EA6756" w:rsidRPr="00EA6756" w:rsidRDefault="00EA6756" w:rsidP="00EA6756">
      <w:pPr>
        <w:tabs>
          <w:tab w:val="left" w:pos="2220"/>
        </w:tabs>
        <w:spacing w:after="0"/>
        <w:jc w:val="both"/>
        <w:rPr>
          <w:rFonts w:ascii="Arial" w:hAnsi="Arial" w:cs="Arial"/>
          <w:sz w:val="16"/>
          <w:szCs w:val="16"/>
          <w:lang w:eastAsia="ru-RU"/>
        </w:rPr>
      </w:pPr>
    </w:p>
    <w:p w:rsidR="00EA6756" w:rsidRDefault="00EA6756" w:rsidP="00EA6756">
      <w:pPr>
        <w:tabs>
          <w:tab w:val="left" w:pos="2220"/>
        </w:tabs>
        <w:spacing w:after="0"/>
        <w:jc w:val="right"/>
        <w:rPr>
          <w:rFonts w:ascii="Arial" w:hAnsi="Arial" w:cs="Arial"/>
          <w:b/>
          <w:sz w:val="16"/>
          <w:szCs w:val="16"/>
          <w:lang w:eastAsia="ru-RU"/>
        </w:rPr>
      </w:pPr>
      <w:r>
        <w:rPr>
          <w:rFonts w:ascii="Arial" w:hAnsi="Arial" w:cs="Arial"/>
          <w:b/>
          <w:sz w:val="16"/>
          <w:szCs w:val="16"/>
          <w:lang w:eastAsia="ru-RU"/>
        </w:rPr>
        <w:t xml:space="preserve">Приложение № 4 </w:t>
      </w:r>
    </w:p>
    <w:p w:rsidR="00EA6756" w:rsidRPr="00EA6756" w:rsidRDefault="00EA6756" w:rsidP="00EA6756">
      <w:pPr>
        <w:tabs>
          <w:tab w:val="left" w:pos="2220"/>
        </w:tabs>
        <w:spacing w:after="0"/>
        <w:jc w:val="right"/>
        <w:rPr>
          <w:rFonts w:ascii="Arial" w:hAnsi="Arial" w:cs="Arial"/>
          <w:b/>
          <w:sz w:val="16"/>
          <w:szCs w:val="16"/>
          <w:lang w:eastAsia="ru-RU"/>
        </w:rPr>
      </w:pPr>
      <w:r w:rsidRPr="00EA6756">
        <w:rPr>
          <w:rFonts w:ascii="Arial" w:hAnsi="Arial" w:cs="Arial"/>
          <w:b/>
          <w:sz w:val="16"/>
          <w:szCs w:val="16"/>
          <w:lang w:eastAsia="ru-RU"/>
        </w:rPr>
        <w:t xml:space="preserve">к муниципальной программе «Развитие культуры,                                                                                                                                                                                                                                                                                   физической культуры,  спорта и поддержка молодых семей  в Канском районе» </w:t>
      </w:r>
    </w:p>
    <w:p w:rsidR="00EA6756" w:rsidRPr="00EA6756" w:rsidRDefault="00EA6756" w:rsidP="00EA6756">
      <w:pPr>
        <w:tabs>
          <w:tab w:val="left" w:pos="2220"/>
        </w:tabs>
        <w:spacing w:after="0"/>
        <w:jc w:val="both"/>
        <w:rPr>
          <w:rFonts w:ascii="Arial" w:hAnsi="Arial" w:cs="Arial"/>
          <w:sz w:val="16"/>
          <w:szCs w:val="16"/>
          <w:lang w:eastAsia="ru-RU"/>
        </w:rPr>
      </w:pPr>
    </w:p>
    <w:p w:rsidR="00EA6756" w:rsidRPr="00EA6756" w:rsidRDefault="00EA6756" w:rsidP="00EA6756">
      <w:pPr>
        <w:tabs>
          <w:tab w:val="left" w:pos="2220"/>
        </w:tabs>
        <w:spacing w:after="0"/>
        <w:jc w:val="center"/>
        <w:rPr>
          <w:rFonts w:ascii="Arial" w:hAnsi="Arial" w:cs="Arial"/>
          <w:b/>
          <w:sz w:val="16"/>
          <w:szCs w:val="16"/>
          <w:lang w:eastAsia="ru-RU"/>
        </w:rPr>
      </w:pPr>
      <w:r w:rsidRPr="00EA6756">
        <w:rPr>
          <w:rFonts w:ascii="Arial" w:hAnsi="Arial" w:cs="Arial"/>
          <w:b/>
          <w:sz w:val="16"/>
          <w:szCs w:val="16"/>
          <w:lang w:eastAsia="ru-RU"/>
        </w:rPr>
        <w:t>Распределение</w:t>
      </w:r>
    </w:p>
    <w:p w:rsidR="00EA6756" w:rsidRPr="00EA6756" w:rsidRDefault="00EA6756" w:rsidP="00EA6756">
      <w:pPr>
        <w:tabs>
          <w:tab w:val="left" w:pos="2220"/>
        </w:tabs>
        <w:spacing w:after="0"/>
        <w:jc w:val="center"/>
        <w:rPr>
          <w:rFonts w:ascii="Arial" w:hAnsi="Arial" w:cs="Arial"/>
          <w:b/>
          <w:sz w:val="16"/>
          <w:szCs w:val="16"/>
          <w:lang w:eastAsia="ru-RU"/>
        </w:rPr>
      </w:pPr>
      <w:r w:rsidRPr="00EA6756">
        <w:rPr>
          <w:rFonts w:ascii="Arial" w:hAnsi="Arial" w:cs="Arial"/>
          <w:b/>
          <w:sz w:val="16"/>
          <w:szCs w:val="16"/>
          <w:lang w:eastAsia="ru-RU"/>
        </w:rPr>
        <w:t>планируемых расходов за счет средств районного бюджета</w:t>
      </w:r>
    </w:p>
    <w:p w:rsidR="00EA6756" w:rsidRPr="00EA6756" w:rsidRDefault="00EA6756" w:rsidP="00EA6756">
      <w:pPr>
        <w:tabs>
          <w:tab w:val="left" w:pos="2220"/>
        </w:tabs>
        <w:spacing w:after="0"/>
        <w:jc w:val="center"/>
        <w:rPr>
          <w:rFonts w:ascii="Arial" w:hAnsi="Arial" w:cs="Arial"/>
          <w:b/>
          <w:sz w:val="16"/>
          <w:szCs w:val="16"/>
          <w:lang w:eastAsia="ru-RU"/>
        </w:rPr>
      </w:pPr>
      <w:r w:rsidRPr="00EA6756">
        <w:rPr>
          <w:rFonts w:ascii="Arial" w:hAnsi="Arial" w:cs="Arial"/>
          <w:b/>
          <w:sz w:val="16"/>
          <w:szCs w:val="16"/>
          <w:lang w:eastAsia="ru-RU"/>
        </w:rPr>
        <w:t>по мероприятиям и подпрограммам муниципальной программы</w:t>
      </w:r>
    </w:p>
    <w:p w:rsidR="00EA6756" w:rsidRDefault="00EA6756" w:rsidP="00683C35">
      <w:pPr>
        <w:tabs>
          <w:tab w:val="left" w:pos="2220"/>
        </w:tabs>
        <w:spacing w:after="0"/>
        <w:jc w:val="right"/>
        <w:rPr>
          <w:rFonts w:ascii="Arial" w:hAnsi="Arial" w:cs="Arial"/>
          <w:sz w:val="16"/>
          <w:szCs w:val="16"/>
          <w:lang w:eastAsia="ru-RU"/>
        </w:rPr>
      </w:pPr>
    </w:p>
    <w:p w:rsidR="00EA6756" w:rsidRDefault="00EA6756" w:rsidP="00683C35">
      <w:pPr>
        <w:tabs>
          <w:tab w:val="left" w:pos="2220"/>
        </w:tabs>
        <w:spacing w:after="0"/>
        <w:jc w:val="right"/>
        <w:rPr>
          <w:rFonts w:ascii="Arial" w:hAnsi="Arial" w:cs="Arial"/>
          <w:sz w:val="16"/>
          <w:szCs w:val="16"/>
          <w:lang w:eastAsia="ru-RU"/>
        </w:rPr>
      </w:pPr>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2"/>
        <w:gridCol w:w="1785"/>
        <w:gridCol w:w="830"/>
        <w:gridCol w:w="792"/>
        <w:gridCol w:w="738"/>
        <w:gridCol w:w="578"/>
        <w:gridCol w:w="1494"/>
        <w:gridCol w:w="1494"/>
        <w:gridCol w:w="1272"/>
        <w:gridCol w:w="1272"/>
        <w:gridCol w:w="1029"/>
      </w:tblGrid>
      <w:tr w:rsidR="00EA6756" w:rsidRPr="00EA6756" w:rsidTr="00EA6756">
        <w:trPr>
          <w:trHeight w:val="825"/>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Статус (муниципальная программа, подпрограмма)</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Наименование программы, подпрограммы</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Наименование ГРБС</w:t>
            </w:r>
          </w:p>
        </w:tc>
        <w:tc>
          <w:tcPr>
            <w:tcW w:w="990" w:type="pct"/>
            <w:gridSpan w:val="4"/>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p>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Код бюджетной классификации</w:t>
            </w:r>
          </w:p>
        </w:tc>
        <w:tc>
          <w:tcPr>
            <w:tcW w:w="2214" w:type="pct"/>
            <w:gridSpan w:val="5"/>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p>
          <w:p w:rsidR="00EA6756" w:rsidRPr="00EA6756" w:rsidRDefault="00EA6756" w:rsidP="00D36E03">
            <w:pPr>
              <w:jc w:val="center"/>
              <w:rPr>
                <w:rFonts w:ascii="Arial" w:hAnsi="Arial" w:cs="Arial"/>
                <w:sz w:val="14"/>
                <w:szCs w:val="14"/>
              </w:rPr>
            </w:pPr>
            <w:r w:rsidRPr="00EA6756">
              <w:rPr>
                <w:rFonts w:ascii="Arial" w:hAnsi="Arial" w:cs="Arial"/>
                <w:sz w:val="14"/>
                <w:szCs w:val="14"/>
              </w:rPr>
              <w:t>Расходы (тыс. руб.) годы</w:t>
            </w:r>
          </w:p>
        </w:tc>
      </w:tr>
      <w:tr w:rsidR="00EA6756" w:rsidRPr="00EA6756" w:rsidTr="00EA6756">
        <w:trPr>
          <w:trHeight w:val="787"/>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ГРБС</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roofErr w:type="spellStart"/>
            <w:r w:rsidRPr="00EA6756">
              <w:rPr>
                <w:rFonts w:ascii="Arial" w:hAnsi="Arial" w:cs="Arial"/>
                <w:sz w:val="14"/>
                <w:szCs w:val="14"/>
              </w:rPr>
              <w:t>РзПр</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ЦСР</w:t>
            </w:r>
          </w:p>
        </w:tc>
        <w:tc>
          <w:tcPr>
            <w:tcW w:w="195"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ВР</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tabs>
                <w:tab w:val="left" w:pos="3647"/>
              </w:tabs>
              <w:jc w:val="center"/>
              <w:rPr>
                <w:rFonts w:ascii="Arial" w:hAnsi="Arial" w:cs="Arial"/>
                <w:sz w:val="14"/>
                <w:szCs w:val="14"/>
              </w:rPr>
            </w:pPr>
            <w:r w:rsidRPr="00EA6756">
              <w:rPr>
                <w:rFonts w:ascii="Arial" w:hAnsi="Arial" w:cs="Arial"/>
                <w:sz w:val="14"/>
                <w:szCs w:val="14"/>
              </w:rPr>
              <w:t>2021 (текущий финансовый год)</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tabs>
                <w:tab w:val="left" w:pos="3647"/>
              </w:tabs>
              <w:jc w:val="center"/>
              <w:rPr>
                <w:rFonts w:ascii="Arial" w:hAnsi="Arial" w:cs="Arial"/>
                <w:sz w:val="14"/>
                <w:szCs w:val="14"/>
              </w:rPr>
            </w:pPr>
            <w:r w:rsidRPr="00EA6756">
              <w:rPr>
                <w:rFonts w:ascii="Arial" w:hAnsi="Arial" w:cs="Arial"/>
                <w:sz w:val="14"/>
                <w:szCs w:val="14"/>
              </w:rPr>
              <w:t>2022 (очередной финансовый год)</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tabs>
                <w:tab w:val="left" w:pos="3647"/>
              </w:tabs>
              <w:jc w:val="center"/>
              <w:rPr>
                <w:rFonts w:ascii="Arial" w:hAnsi="Arial" w:cs="Arial"/>
                <w:sz w:val="14"/>
                <w:szCs w:val="14"/>
              </w:rPr>
            </w:pPr>
            <w:r w:rsidRPr="00EA6756">
              <w:rPr>
                <w:rFonts w:ascii="Arial" w:hAnsi="Arial" w:cs="Arial"/>
                <w:sz w:val="14"/>
                <w:szCs w:val="14"/>
              </w:rPr>
              <w:t>2023 (Первый год планового периода)</w:t>
            </w:r>
          </w:p>
        </w:tc>
        <w:tc>
          <w:tcPr>
            <w:tcW w:w="429" w:type="pct"/>
            <w:tcBorders>
              <w:top w:val="single" w:sz="4" w:space="0" w:color="auto"/>
              <w:left w:val="single" w:sz="4" w:space="0" w:color="auto"/>
              <w:bottom w:val="single" w:sz="4" w:space="0" w:color="auto"/>
              <w:right w:val="single" w:sz="4" w:space="0" w:color="auto"/>
            </w:tcBorders>
          </w:tcPr>
          <w:p w:rsidR="00EA6756" w:rsidRPr="00EA6756" w:rsidRDefault="00EA6756" w:rsidP="00D36E03">
            <w:pPr>
              <w:tabs>
                <w:tab w:val="left" w:pos="3647"/>
              </w:tabs>
              <w:jc w:val="center"/>
              <w:rPr>
                <w:rFonts w:ascii="Arial" w:hAnsi="Arial" w:cs="Arial"/>
                <w:sz w:val="14"/>
                <w:szCs w:val="14"/>
              </w:rPr>
            </w:pPr>
            <w:r w:rsidRPr="00EA6756">
              <w:rPr>
                <w:rFonts w:ascii="Arial" w:hAnsi="Arial" w:cs="Arial"/>
                <w:sz w:val="14"/>
                <w:szCs w:val="14"/>
              </w:rPr>
              <w:t>2024 (Второй год планового периода)</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tabs>
                <w:tab w:val="left" w:pos="3647"/>
              </w:tabs>
              <w:jc w:val="center"/>
              <w:rPr>
                <w:rFonts w:ascii="Arial" w:hAnsi="Arial" w:cs="Arial"/>
                <w:sz w:val="14"/>
                <w:szCs w:val="14"/>
              </w:rPr>
            </w:pPr>
            <w:r w:rsidRPr="00EA6756">
              <w:rPr>
                <w:rFonts w:ascii="Arial" w:hAnsi="Arial" w:cs="Arial"/>
                <w:sz w:val="14"/>
                <w:szCs w:val="14"/>
              </w:rPr>
              <w:t>Итого на период 2021-2024</w:t>
            </w:r>
          </w:p>
          <w:p w:rsidR="00EA6756" w:rsidRPr="00EA6756" w:rsidRDefault="00EA6756" w:rsidP="00D36E03">
            <w:pPr>
              <w:tabs>
                <w:tab w:val="left" w:pos="3647"/>
              </w:tabs>
              <w:jc w:val="center"/>
              <w:rPr>
                <w:rFonts w:ascii="Arial" w:hAnsi="Arial" w:cs="Arial"/>
                <w:sz w:val="14"/>
                <w:szCs w:val="14"/>
              </w:rPr>
            </w:pPr>
          </w:p>
        </w:tc>
      </w:tr>
      <w:tr w:rsidR="00EA6756" w:rsidRPr="00EA6756" w:rsidTr="00EA6756">
        <w:trPr>
          <w:trHeight w:val="648"/>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bookmarkStart w:id="1" w:name="_Hlk530506175"/>
            <w:r w:rsidRPr="00EA6756">
              <w:rPr>
                <w:rFonts w:ascii="Arial" w:hAnsi="Arial" w:cs="Arial"/>
                <w:sz w:val="14"/>
                <w:szCs w:val="14"/>
              </w:rPr>
              <w:lastRenderedPageBreak/>
              <w:t>Муниципальная программа</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«Развитие культуры,                                                                                                                                                                                                                                                                                   физической культуры,  спорта и поддержка молодых семей  в Канском районе»</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всего расходные обязательства по программе</w:t>
            </w:r>
          </w:p>
        </w:tc>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195"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185 969,5</w:t>
            </w:r>
          </w:p>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189 160,2</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157 031,2</w:t>
            </w:r>
          </w:p>
        </w:tc>
        <w:tc>
          <w:tcPr>
            <w:tcW w:w="429" w:type="pct"/>
            <w:tcBorders>
              <w:top w:val="single" w:sz="4" w:space="0" w:color="auto"/>
              <w:left w:val="single" w:sz="4" w:space="0" w:color="auto"/>
              <w:bottom w:val="single" w:sz="4" w:space="0" w:color="auto"/>
              <w:right w:val="single" w:sz="4" w:space="0" w:color="auto"/>
            </w:tcBorders>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154 685,5</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686 846,4</w:t>
            </w:r>
          </w:p>
        </w:tc>
      </w:tr>
      <w:bookmarkEnd w:id="1"/>
      <w:tr w:rsidR="00EA6756" w:rsidRPr="00EA6756" w:rsidTr="00EA6756">
        <w:trPr>
          <w:trHeight w:val="516"/>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в том числе по ГРБС:</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p>
        </w:tc>
        <w:tc>
          <w:tcPr>
            <w:tcW w:w="429" w:type="pct"/>
            <w:tcBorders>
              <w:top w:val="single" w:sz="4" w:space="0" w:color="auto"/>
              <w:left w:val="single" w:sz="4" w:space="0" w:color="auto"/>
              <w:bottom w:val="single" w:sz="4" w:space="0" w:color="auto"/>
              <w:right w:val="single" w:sz="4" w:space="0" w:color="auto"/>
            </w:tcBorders>
          </w:tcPr>
          <w:p w:rsidR="00EA6756" w:rsidRPr="00EA6756" w:rsidRDefault="00EA6756" w:rsidP="00D36E03">
            <w:pPr>
              <w:jc w:val="center"/>
              <w:rPr>
                <w:rFonts w:ascii="Arial" w:hAnsi="Arial" w:cs="Arial"/>
                <w:sz w:val="14"/>
                <w:szCs w:val="14"/>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p>
        </w:tc>
      </w:tr>
      <w:tr w:rsidR="00EA6756" w:rsidRPr="00EA6756" w:rsidTr="00EA6756">
        <w:trPr>
          <w:trHeight w:val="409"/>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Администрация Канского района</w:t>
            </w:r>
          </w:p>
        </w:tc>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 </w:t>
            </w:r>
            <w:r w:rsidRPr="00EA6756">
              <w:rPr>
                <w:rFonts w:ascii="Arial" w:hAnsi="Arial" w:cs="Arial"/>
                <w:sz w:val="14"/>
                <w:szCs w:val="14"/>
              </w:rPr>
              <w:t>852</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195"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185 969,5</w:t>
            </w:r>
          </w:p>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189 160,2</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157 031,2</w:t>
            </w:r>
          </w:p>
        </w:tc>
        <w:tc>
          <w:tcPr>
            <w:tcW w:w="429" w:type="pct"/>
            <w:tcBorders>
              <w:top w:val="single" w:sz="4" w:space="0" w:color="auto"/>
              <w:left w:val="single" w:sz="4" w:space="0" w:color="auto"/>
              <w:bottom w:val="single" w:sz="4" w:space="0" w:color="auto"/>
              <w:right w:val="single" w:sz="4" w:space="0" w:color="auto"/>
            </w:tcBorders>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154 685,5</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686 846,4</w:t>
            </w:r>
          </w:p>
        </w:tc>
      </w:tr>
      <w:tr w:rsidR="00EA6756" w:rsidRPr="00EA6756" w:rsidTr="00EA6756">
        <w:trPr>
          <w:trHeight w:val="786"/>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bookmarkStart w:id="2" w:name="_Hlk530506304"/>
            <w:r w:rsidRPr="00EA6756">
              <w:rPr>
                <w:rFonts w:ascii="Arial" w:hAnsi="Arial" w:cs="Arial"/>
                <w:sz w:val="14"/>
                <w:szCs w:val="14"/>
              </w:rPr>
              <w:t>подпрограмма 1</w:t>
            </w:r>
          </w:p>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 </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Сохранение и развитие отрасли культуры Канского района</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всего расходные обязательства по подпрограмме</w:t>
            </w:r>
          </w:p>
        </w:tc>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195"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171745,3</w:t>
            </w:r>
          </w:p>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175 369,7</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144 024,5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141 678,8</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632 818,3</w:t>
            </w:r>
          </w:p>
        </w:tc>
      </w:tr>
      <w:bookmarkEnd w:id="2"/>
      <w:tr w:rsidR="00EA6756" w:rsidRPr="00EA6756" w:rsidTr="00EA6756">
        <w:trPr>
          <w:trHeight w:val="375"/>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в том числе по ГРБС:</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3647"/>
              </w:tabs>
              <w:jc w:val="center"/>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3647"/>
              </w:tabs>
              <w:jc w:val="center"/>
              <w:rPr>
                <w:rFonts w:ascii="Arial" w:hAnsi="Arial" w:cs="Arial"/>
                <w:sz w:val="14"/>
                <w:szCs w:val="14"/>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3647"/>
              </w:tabs>
              <w:jc w:val="center"/>
              <w:rPr>
                <w:rFonts w:ascii="Arial" w:hAnsi="Arial" w:cs="Arial"/>
                <w:sz w:val="14"/>
                <w:szCs w:val="14"/>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3647"/>
              </w:tabs>
              <w:jc w:val="center"/>
              <w:rPr>
                <w:rFonts w:ascii="Arial" w:hAnsi="Arial" w:cs="Arial"/>
                <w:sz w:val="14"/>
                <w:szCs w:val="14"/>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3647"/>
              </w:tabs>
              <w:jc w:val="center"/>
              <w:rPr>
                <w:rFonts w:ascii="Arial" w:hAnsi="Arial" w:cs="Arial"/>
                <w:sz w:val="14"/>
                <w:szCs w:val="14"/>
              </w:rPr>
            </w:pPr>
          </w:p>
        </w:tc>
      </w:tr>
      <w:tr w:rsidR="00EA6756" w:rsidRPr="00EA6756" w:rsidTr="00EA6756">
        <w:trPr>
          <w:trHeight w:val="630"/>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Администрация Канского района</w:t>
            </w:r>
          </w:p>
        </w:tc>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 </w:t>
            </w:r>
            <w:r w:rsidRPr="00EA6756">
              <w:rPr>
                <w:rFonts w:ascii="Arial" w:hAnsi="Arial" w:cs="Arial"/>
                <w:sz w:val="14"/>
                <w:szCs w:val="14"/>
              </w:rPr>
              <w:t>852</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195"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171745,3</w:t>
            </w:r>
          </w:p>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175 369,7</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144 024,5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141 678,8</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632 818,3</w:t>
            </w:r>
          </w:p>
        </w:tc>
      </w:tr>
      <w:tr w:rsidR="00EA6756" w:rsidRPr="00EA6756" w:rsidTr="00EA6756">
        <w:trPr>
          <w:trHeight w:val="275"/>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подпрограмма 2</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Развитие культуры, физической культуры и спорта в Канском районе</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всего расходные обязательства по подпрограмме</w:t>
            </w:r>
          </w:p>
        </w:tc>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195"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14006,2</w:t>
            </w: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13572,5</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12788,7</w:t>
            </w:r>
          </w:p>
        </w:tc>
        <w:tc>
          <w:tcPr>
            <w:tcW w:w="429" w:type="pct"/>
            <w:tcBorders>
              <w:top w:val="single" w:sz="4" w:space="0" w:color="auto"/>
              <w:left w:val="single" w:sz="4" w:space="0" w:color="auto"/>
              <w:bottom w:val="single" w:sz="4" w:space="0" w:color="auto"/>
              <w:right w:val="single" w:sz="4" w:space="0" w:color="auto"/>
            </w:tcBorders>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12788,7</w:t>
            </w:r>
          </w:p>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53156,1</w:t>
            </w:r>
          </w:p>
        </w:tc>
      </w:tr>
      <w:tr w:rsidR="00EA6756" w:rsidRPr="00EA6756" w:rsidTr="00EA6756">
        <w:trPr>
          <w:trHeight w:val="375"/>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в том числе по ГРБС:</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suppressAutoHyphens/>
              <w:autoSpaceDE w:val="0"/>
              <w:autoSpaceDN w:val="0"/>
              <w:adjustRightInd w:val="0"/>
              <w:jc w:val="both"/>
              <w:rPr>
                <w:rFonts w:ascii="Arial" w:hAnsi="Arial" w:cs="Arial"/>
                <w:bCs/>
                <w:sz w:val="14"/>
                <w:szCs w:val="14"/>
                <w:lang w:eastAsia="ar-SA"/>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suppressAutoHyphens/>
              <w:autoSpaceDE w:val="0"/>
              <w:autoSpaceDN w:val="0"/>
              <w:adjustRightInd w:val="0"/>
              <w:jc w:val="both"/>
              <w:rPr>
                <w:rFonts w:ascii="Arial" w:hAnsi="Arial" w:cs="Arial"/>
                <w:bCs/>
                <w:sz w:val="14"/>
                <w:szCs w:val="14"/>
                <w:lang w:eastAsia="ar-SA"/>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suppressAutoHyphens/>
              <w:autoSpaceDE w:val="0"/>
              <w:autoSpaceDN w:val="0"/>
              <w:adjustRightInd w:val="0"/>
              <w:jc w:val="both"/>
              <w:rPr>
                <w:rFonts w:ascii="Arial" w:hAnsi="Arial" w:cs="Arial"/>
                <w:bCs/>
                <w:sz w:val="14"/>
                <w:szCs w:val="14"/>
                <w:lang w:eastAsia="ar-SA"/>
              </w:rPr>
            </w:pPr>
          </w:p>
        </w:tc>
        <w:tc>
          <w:tcPr>
            <w:tcW w:w="429" w:type="pct"/>
            <w:tcBorders>
              <w:top w:val="single" w:sz="4" w:space="0" w:color="auto"/>
              <w:left w:val="single" w:sz="4" w:space="0" w:color="auto"/>
              <w:bottom w:val="single" w:sz="4" w:space="0" w:color="auto"/>
              <w:right w:val="single" w:sz="4" w:space="0" w:color="auto"/>
            </w:tcBorders>
          </w:tcPr>
          <w:p w:rsidR="00EA6756" w:rsidRPr="00EA6756" w:rsidRDefault="00EA6756" w:rsidP="00D36E03">
            <w:pPr>
              <w:tabs>
                <w:tab w:val="left" w:pos="5040"/>
                <w:tab w:val="left" w:pos="5220"/>
              </w:tabs>
              <w:suppressAutoHyphens/>
              <w:autoSpaceDE w:val="0"/>
              <w:autoSpaceDN w:val="0"/>
              <w:adjustRightInd w:val="0"/>
              <w:jc w:val="both"/>
              <w:rPr>
                <w:rFonts w:ascii="Arial" w:hAnsi="Arial" w:cs="Arial"/>
                <w:bCs/>
                <w:sz w:val="14"/>
                <w:szCs w:val="14"/>
                <w:lang w:eastAsia="ar-SA"/>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suppressAutoHyphens/>
              <w:autoSpaceDE w:val="0"/>
              <w:autoSpaceDN w:val="0"/>
              <w:adjustRightInd w:val="0"/>
              <w:jc w:val="both"/>
              <w:rPr>
                <w:rFonts w:ascii="Arial" w:hAnsi="Arial" w:cs="Arial"/>
                <w:bCs/>
                <w:sz w:val="14"/>
                <w:szCs w:val="14"/>
                <w:lang w:eastAsia="ar-SA"/>
              </w:rPr>
            </w:pPr>
          </w:p>
        </w:tc>
      </w:tr>
      <w:tr w:rsidR="00EA6756" w:rsidRPr="00EA6756" w:rsidTr="00EA6756">
        <w:trPr>
          <w:trHeight w:val="630"/>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Администрация Канского района</w:t>
            </w:r>
          </w:p>
        </w:tc>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 852</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Х</w:t>
            </w:r>
          </w:p>
        </w:tc>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Х</w:t>
            </w:r>
          </w:p>
        </w:tc>
        <w:tc>
          <w:tcPr>
            <w:tcW w:w="195"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Х</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14006,2</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13572,5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12788,7</w:t>
            </w:r>
          </w:p>
        </w:tc>
        <w:tc>
          <w:tcPr>
            <w:tcW w:w="429" w:type="pct"/>
            <w:tcBorders>
              <w:top w:val="single" w:sz="4" w:space="0" w:color="auto"/>
              <w:left w:val="single" w:sz="4" w:space="0" w:color="auto"/>
              <w:bottom w:val="single" w:sz="4" w:space="0" w:color="auto"/>
              <w:right w:val="single" w:sz="4" w:space="0" w:color="auto"/>
            </w:tcBorders>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12788,7</w:t>
            </w:r>
          </w:p>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sz w:val="14"/>
                <w:szCs w:val="14"/>
              </w:rPr>
            </w:pPr>
            <w:r w:rsidRPr="00EA6756">
              <w:rPr>
                <w:rFonts w:ascii="Arial" w:hAnsi="Arial" w:cs="Arial"/>
                <w:sz w:val="14"/>
                <w:szCs w:val="14"/>
              </w:rPr>
              <w:t>53156,1</w:t>
            </w:r>
          </w:p>
        </w:tc>
      </w:tr>
      <w:tr w:rsidR="00EA6756" w:rsidRPr="00EA6756" w:rsidTr="00EA6756">
        <w:trPr>
          <w:trHeight w:val="786"/>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Подпрограмма 3</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Обеспечение жильем молодых семей в Канском районе</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всего расходные обязательства по подпрограмме</w:t>
            </w:r>
          </w:p>
        </w:tc>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195"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bCs/>
                <w:sz w:val="14"/>
                <w:szCs w:val="14"/>
              </w:rPr>
            </w:pPr>
            <w:r w:rsidRPr="00EA6756">
              <w:rPr>
                <w:rFonts w:ascii="Arial" w:hAnsi="Arial" w:cs="Arial"/>
                <w:bCs/>
                <w:sz w:val="14"/>
                <w:szCs w:val="14"/>
              </w:rPr>
              <w:t>Х</w:t>
            </w: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jc w:val="center"/>
              <w:rPr>
                <w:rFonts w:ascii="Arial" w:hAnsi="Arial" w:cs="Arial"/>
                <w:bCs/>
                <w:sz w:val="14"/>
                <w:szCs w:val="14"/>
              </w:rPr>
            </w:pPr>
            <w:r w:rsidRPr="00EA6756">
              <w:rPr>
                <w:rFonts w:ascii="Arial" w:hAnsi="Arial" w:cs="Arial"/>
                <w:bCs/>
                <w:sz w:val="14"/>
                <w:szCs w:val="14"/>
              </w:rPr>
              <w:t>218,0</w:t>
            </w: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jc w:val="center"/>
              <w:rPr>
                <w:rFonts w:ascii="Arial" w:hAnsi="Arial" w:cs="Arial"/>
                <w:bCs/>
                <w:sz w:val="14"/>
                <w:szCs w:val="14"/>
              </w:rPr>
            </w:pPr>
            <w:r w:rsidRPr="00EA6756">
              <w:rPr>
                <w:rFonts w:ascii="Arial" w:hAnsi="Arial" w:cs="Arial"/>
                <w:bCs/>
                <w:sz w:val="14"/>
                <w:szCs w:val="14"/>
              </w:rPr>
              <w:t>218,0</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jc w:val="center"/>
              <w:rPr>
                <w:rFonts w:ascii="Arial" w:hAnsi="Arial" w:cs="Arial"/>
                <w:bCs/>
                <w:sz w:val="14"/>
                <w:szCs w:val="14"/>
              </w:rPr>
            </w:pPr>
            <w:r w:rsidRPr="00EA6756">
              <w:rPr>
                <w:rFonts w:ascii="Arial" w:hAnsi="Arial" w:cs="Arial"/>
                <w:bCs/>
                <w:sz w:val="14"/>
                <w:szCs w:val="14"/>
              </w:rPr>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bCs/>
                <w:sz w:val="14"/>
                <w:szCs w:val="14"/>
              </w:rPr>
            </w:pPr>
            <w:r w:rsidRPr="00EA6756">
              <w:rPr>
                <w:rFonts w:ascii="Arial" w:hAnsi="Arial" w:cs="Arial"/>
                <w:bCs/>
                <w:sz w:val="14"/>
                <w:szCs w:val="14"/>
              </w:rPr>
              <w:t>218,0</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jc w:val="center"/>
              <w:rPr>
                <w:rFonts w:ascii="Arial" w:hAnsi="Arial" w:cs="Arial"/>
                <w:bCs/>
                <w:sz w:val="14"/>
                <w:szCs w:val="14"/>
              </w:rPr>
            </w:pPr>
            <w:r w:rsidRPr="00EA6756">
              <w:rPr>
                <w:rFonts w:ascii="Arial" w:hAnsi="Arial" w:cs="Arial"/>
                <w:bCs/>
                <w:sz w:val="14"/>
                <w:szCs w:val="14"/>
              </w:rPr>
              <w:t>872,0</w:t>
            </w:r>
          </w:p>
        </w:tc>
      </w:tr>
      <w:tr w:rsidR="00EA6756" w:rsidRPr="00EA6756" w:rsidTr="00EA6756">
        <w:trPr>
          <w:trHeight w:val="584"/>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в том числе по ГРБС:</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p>
        </w:tc>
      </w:tr>
      <w:tr w:rsidR="00EA6756" w:rsidRPr="00EA6756" w:rsidTr="00EA6756">
        <w:trPr>
          <w:trHeight w:val="576"/>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5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A6756" w:rsidRPr="00EA6756" w:rsidRDefault="00EA6756" w:rsidP="00D36E03">
            <w:pPr>
              <w:rPr>
                <w:rFonts w:ascii="Arial" w:hAnsi="Arial" w:cs="Arial"/>
                <w:sz w:val="14"/>
                <w:szCs w:val="14"/>
              </w:rPr>
            </w:pP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Администрация Канского района</w:t>
            </w:r>
          </w:p>
        </w:tc>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 852</w:t>
            </w:r>
          </w:p>
        </w:tc>
        <w:tc>
          <w:tcPr>
            <w:tcW w:w="267"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Х</w:t>
            </w:r>
          </w:p>
        </w:tc>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Х</w:t>
            </w:r>
          </w:p>
        </w:tc>
        <w:tc>
          <w:tcPr>
            <w:tcW w:w="195" w:type="pct"/>
            <w:tcBorders>
              <w:top w:val="single" w:sz="4" w:space="0" w:color="auto"/>
              <w:left w:val="single" w:sz="4" w:space="0" w:color="auto"/>
              <w:bottom w:val="single" w:sz="4" w:space="0" w:color="auto"/>
              <w:right w:val="single" w:sz="4" w:space="0" w:color="auto"/>
            </w:tcBorders>
            <w:shd w:val="clear" w:color="auto" w:fill="auto"/>
            <w:hideMark/>
          </w:tcPr>
          <w:p w:rsidR="00EA6756" w:rsidRPr="00EA6756" w:rsidRDefault="00EA6756" w:rsidP="00D36E03">
            <w:pPr>
              <w:tabs>
                <w:tab w:val="left" w:pos="5040"/>
                <w:tab w:val="left" w:pos="5220"/>
              </w:tabs>
              <w:autoSpaceDE w:val="0"/>
              <w:autoSpaceDN w:val="0"/>
              <w:adjustRightInd w:val="0"/>
              <w:rPr>
                <w:rFonts w:ascii="Arial" w:hAnsi="Arial" w:cs="Arial"/>
                <w:sz w:val="14"/>
                <w:szCs w:val="14"/>
              </w:rPr>
            </w:pPr>
            <w:r w:rsidRPr="00EA6756">
              <w:rPr>
                <w:rFonts w:ascii="Arial" w:hAnsi="Arial" w:cs="Arial"/>
                <w:sz w:val="14"/>
                <w:szCs w:val="14"/>
              </w:rPr>
              <w:t>Х</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r w:rsidRPr="00EA6756">
              <w:rPr>
                <w:rFonts w:ascii="Arial" w:hAnsi="Arial" w:cs="Arial"/>
                <w:sz w:val="14"/>
                <w:szCs w:val="14"/>
              </w:rPr>
              <w:t>218,0</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r w:rsidRPr="00EA6756">
              <w:rPr>
                <w:rFonts w:ascii="Arial" w:hAnsi="Arial" w:cs="Arial"/>
                <w:sz w:val="14"/>
                <w:szCs w:val="14"/>
              </w:rPr>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r w:rsidRPr="00EA6756">
              <w:rPr>
                <w:rFonts w:ascii="Arial" w:hAnsi="Arial" w:cs="Arial"/>
                <w:sz w:val="14"/>
                <w:szCs w:val="14"/>
              </w:rPr>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r w:rsidRPr="00EA6756">
              <w:rPr>
                <w:rFonts w:ascii="Arial" w:hAnsi="Arial" w:cs="Arial"/>
                <w:sz w:val="14"/>
                <w:szCs w:val="14"/>
              </w:rPr>
              <w:t>218,0</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EA6756" w:rsidRPr="00EA6756" w:rsidRDefault="00EA6756" w:rsidP="00D36E03">
            <w:pPr>
              <w:jc w:val="center"/>
              <w:rPr>
                <w:rFonts w:ascii="Arial" w:hAnsi="Arial" w:cs="Arial"/>
                <w:sz w:val="14"/>
                <w:szCs w:val="14"/>
              </w:rPr>
            </w:pPr>
            <w:r w:rsidRPr="00EA6756">
              <w:rPr>
                <w:rFonts w:ascii="Arial" w:hAnsi="Arial" w:cs="Arial"/>
                <w:sz w:val="14"/>
                <w:szCs w:val="14"/>
              </w:rPr>
              <w:t>872,0</w:t>
            </w:r>
          </w:p>
        </w:tc>
      </w:tr>
    </w:tbl>
    <w:p w:rsidR="00EA6756" w:rsidRPr="00196529" w:rsidRDefault="00EA6756" w:rsidP="00EA6756">
      <w:pPr>
        <w:tabs>
          <w:tab w:val="left" w:pos="2220"/>
        </w:tabs>
        <w:spacing w:after="0"/>
        <w:jc w:val="both"/>
        <w:rPr>
          <w:rFonts w:ascii="Arial" w:hAnsi="Arial" w:cs="Arial"/>
          <w:sz w:val="16"/>
          <w:szCs w:val="16"/>
          <w:lang w:eastAsia="ru-RU"/>
        </w:rPr>
      </w:pPr>
    </w:p>
    <w:p w:rsidR="00196529" w:rsidRPr="00196529" w:rsidRDefault="00196529" w:rsidP="00196529">
      <w:pPr>
        <w:tabs>
          <w:tab w:val="left" w:pos="2220"/>
        </w:tabs>
        <w:spacing w:after="0"/>
        <w:jc w:val="both"/>
        <w:rPr>
          <w:rFonts w:ascii="Arial" w:hAnsi="Arial" w:cs="Arial"/>
          <w:sz w:val="16"/>
          <w:szCs w:val="16"/>
          <w:lang w:eastAsia="ru-RU"/>
        </w:rPr>
      </w:pPr>
    </w:p>
    <w:p w:rsidR="00196529" w:rsidRDefault="0089471A" w:rsidP="0089471A">
      <w:pPr>
        <w:tabs>
          <w:tab w:val="left" w:pos="2220"/>
        </w:tabs>
        <w:spacing w:after="0"/>
        <w:jc w:val="right"/>
        <w:rPr>
          <w:rFonts w:ascii="Arial" w:hAnsi="Arial" w:cs="Arial"/>
          <w:sz w:val="16"/>
          <w:szCs w:val="16"/>
          <w:lang w:eastAsia="ru-RU"/>
        </w:rPr>
      </w:pPr>
      <w:r w:rsidRPr="0089471A">
        <w:rPr>
          <w:rFonts w:ascii="Arial" w:hAnsi="Arial" w:cs="Arial"/>
          <w:sz w:val="16"/>
          <w:szCs w:val="16"/>
          <w:lang w:eastAsia="ru-RU"/>
        </w:rPr>
        <w:t>Начальник   МКУ «ОКС и ДМ»</w:t>
      </w:r>
      <w:r w:rsidR="00E11C50">
        <w:rPr>
          <w:rFonts w:ascii="Arial" w:hAnsi="Arial" w:cs="Arial"/>
          <w:sz w:val="16"/>
          <w:szCs w:val="16"/>
          <w:lang w:eastAsia="ru-RU"/>
        </w:rPr>
        <w:t xml:space="preserve"> </w:t>
      </w:r>
      <w:r w:rsidRPr="0089471A">
        <w:rPr>
          <w:rFonts w:ascii="Arial" w:hAnsi="Arial" w:cs="Arial"/>
          <w:sz w:val="16"/>
          <w:szCs w:val="16"/>
          <w:lang w:eastAsia="ru-RU"/>
        </w:rPr>
        <w:t xml:space="preserve">Е.А. </w:t>
      </w:r>
      <w:proofErr w:type="spellStart"/>
      <w:r w:rsidRPr="0089471A">
        <w:rPr>
          <w:rFonts w:ascii="Arial" w:hAnsi="Arial" w:cs="Arial"/>
          <w:sz w:val="16"/>
          <w:szCs w:val="16"/>
          <w:lang w:eastAsia="ru-RU"/>
        </w:rPr>
        <w:t>Лычковская</w:t>
      </w:r>
      <w:proofErr w:type="spellEnd"/>
    </w:p>
    <w:p w:rsidR="00D91644" w:rsidRPr="00D91644" w:rsidRDefault="00D91644" w:rsidP="00D91644">
      <w:pPr>
        <w:tabs>
          <w:tab w:val="left" w:pos="2220"/>
        </w:tabs>
        <w:spacing w:after="0"/>
        <w:jc w:val="both"/>
        <w:rPr>
          <w:rFonts w:ascii="Arial" w:hAnsi="Arial" w:cs="Arial"/>
          <w:sz w:val="16"/>
          <w:szCs w:val="16"/>
          <w:lang w:eastAsia="ru-RU"/>
        </w:rPr>
      </w:pPr>
    </w:p>
    <w:p w:rsidR="00D91644" w:rsidRPr="00D91644" w:rsidRDefault="00D91644" w:rsidP="00D91644">
      <w:pPr>
        <w:tabs>
          <w:tab w:val="left" w:pos="2220"/>
        </w:tabs>
        <w:spacing w:after="0"/>
        <w:jc w:val="right"/>
        <w:rPr>
          <w:rFonts w:ascii="Arial" w:hAnsi="Arial" w:cs="Arial"/>
          <w:b/>
          <w:sz w:val="16"/>
          <w:szCs w:val="16"/>
          <w:lang w:eastAsia="ru-RU"/>
        </w:rPr>
      </w:pPr>
      <w:r w:rsidRPr="00D91644">
        <w:rPr>
          <w:rFonts w:ascii="Arial" w:hAnsi="Arial" w:cs="Arial"/>
          <w:sz w:val="16"/>
          <w:szCs w:val="16"/>
          <w:lang w:eastAsia="ru-RU"/>
        </w:rPr>
        <w:tab/>
      </w:r>
      <w:r w:rsidRPr="00D91644">
        <w:rPr>
          <w:rFonts w:ascii="Arial" w:hAnsi="Arial" w:cs="Arial"/>
          <w:b/>
          <w:sz w:val="16"/>
          <w:szCs w:val="16"/>
          <w:lang w:eastAsia="ru-RU"/>
        </w:rPr>
        <w:t>Приложение № 5</w:t>
      </w:r>
    </w:p>
    <w:p w:rsidR="00D91644" w:rsidRPr="00D91644" w:rsidRDefault="00D91644" w:rsidP="00D91644">
      <w:pPr>
        <w:tabs>
          <w:tab w:val="left" w:pos="2220"/>
        </w:tabs>
        <w:spacing w:after="0"/>
        <w:jc w:val="right"/>
        <w:rPr>
          <w:rFonts w:ascii="Arial" w:hAnsi="Arial" w:cs="Arial"/>
          <w:b/>
          <w:sz w:val="16"/>
          <w:szCs w:val="16"/>
          <w:lang w:eastAsia="ru-RU"/>
        </w:rPr>
      </w:pPr>
      <w:r w:rsidRPr="00D91644">
        <w:rPr>
          <w:rFonts w:ascii="Arial" w:hAnsi="Arial" w:cs="Arial"/>
          <w:b/>
          <w:sz w:val="16"/>
          <w:szCs w:val="16"/>
          <w:lang w:eastAsia="ru-RU"/>
        </w:rPr>
        <w:t xml:space="preserve">к муниципальной программе </w:t>
      </w:r>
    </w:p>
    <w:p w:rsidR="00D91644" w:rsidRPr="00D91644" w:rsidRDefault="00D91644" w:rsidP="00D91644">
      <w:pPr>
        <w:tabs>
          <w:tab w:val="left" w:pos="2220"/>
        </w:tabs>
        <w:spacing w:after="0"/>
        <w:jc w:val="right"/>
        <w:rPr>
          <w:rFonts w:ascii="Arial" w:hAnsi="Arial" w:cs="Arial"/>
          <w:b/>
          <w:sz w:val="16"/>
          <w:szCs w:val="16"/>
          <w:lang w:eastAsia="ru-RU"/>
        </w:rPr>
      </w:pPr>
      <w:r w:rsidRPr="00D91644">
        <w:rPr>
          <w:rFonts w:ascii="Arial" w:hAnsi="Arial" w:cs="Arial"/>
          <w:b/>
          <w:sz w:val="16"/>
          <w:szCs w:val="16"/>
          <w:lang w:eastAsia="ru-RU"/>
        </w:rPr>
        <w:t xml:space="preserve">«Развитие культуры, физической культуры, </w:t>
      </w:r>
    </w:p>
    <w:p w:rsidR="00D91644" w:rsidRPr="00D91644" w:rsidRDefault="00D91644" w:rsidP="00D91644">
      <w:pPr>
        <w:tabs>
          <w:tab w:val="left" w:pos="2220"/>
        </w:tabs>
        <w:spacing w:after="0"/>
        <w:jc w:val="right"/>
        <w:rPr>
          <w:rFonts w:ascii="Arial" w:hAnsi="Arial" w:cs="Arial"/>
          <w:b/>
          <w:sz w:val="16"/>
          <w:szCs w:val="16"/>
          <w:lang w:eastAsia="ru-RU"/>
        </w:rPr>
      </w:pPr>
      <w:r w:rsidRPr="00D91644">
        <w:rPr>
          <w:rFonts w:ascii="Arial" w:hAnsi="Arial" w:cs="Arial"/>
          <w:b/>
          <w:sz w:val="16"/>
          <w:szCs w:val="16"/>
          <w:lang w:eastAsia="ru-RU"/>
        </w:rPr>
        <w:t xml:space="preserve">спорта и поддержка молодых семей в Канском районе»                                                                                                                                                                                                                                                                                   </w:t>
      </w:r>
    </w:p>
    <w:p w:rsidR="00D91644" w:rsidRPr="00D91644" w:rsidRDefault="00D91644" w:rsidP="00D91644">
      <w:pPr>
        <w:tabs>
          <w:tab w:val="left" w:pos="2220"/>
        </w:tabs>
        <w:spacing w:after="0"/>
        <w:jc w:val="right"/>
        <w:rPr>
          <w:rFonts w:ascii="Arial" w:hAnsi="Arial" w:cs="Arial"/>
          <w:sz w:val="16"/>
          <w:szCs w:val="16"/>
          <w:lang w:eastAsia="ru-RU"/>
        </w:rPr>
      </w:pPr>
    </w:p>
    <w:p w:rsidR="00D91644" w:rsidRPr="00D91644" w:rsidRDefault="00D91644" w:rsidP="00D91644">
      <w:pPr>
        <w:tabs>
          <w:tab w:val="left" w:pos="2220"/>
        </w:tabs>
        <w:spacing w:after="0"/>
        <w:jc w:val="center"/>
        <w:rPr>
          <w:rFonts w:ascii="Arial" w:hAnsi="Arial" w:cs="Arial"/>
          <w:b/>
          <w:sz w:val="16"/>
          <w:szCs w:val="16"/>
          <w:lang w:eastAsia="ru-RU"/>
        </w:rPr>
      </w:pPr>
      <w:r w:rsidRPr="00D91644">
        <w:rPr>
          <w:rFonts w:ascii="Arial" w:hAnsi="Arial" w:cs="Arial"/>
          <w:b/>
          <w:sz w:val="16"/>
          <w:szCs w:val="16"/>
          <w:lang w:eastAsia="ru-RU"/>
        </w:rPr>
        <w:t>Информация</w:t>
      </w:r>
    </w:p>
    <w:p w:rsidR="0089471A" w:rsidRDefault="00D91644" w:rsidP="00D91644">
      <w:pPr>
        <w:tabs>
          <w:tab w:val="left" w:pos="2220"/>
        </w:tabs>
        <w:spacing w:after="0"/>
        <w:jc w:val="center"/>
        <w:rPr>
          <w:rFonts w:ascii="Arial" w:hAnsi="Arial" w:cs="Arial"/>
          <w:b/>
          <w:sz w:val="16"/>
          <w:szCs w:val="16"/>
          <w:lang w:eastAsia="ru-RU"/>
        </w:rPr>
      </w:pPr>
      <w:r w:rsidRPr="00D91644">
        <w:rPr>
          <w:rFonts w:ascii="Arial" w:hAnsi="Arial" w:cs="Arial"/>
          <w:b/>
          <w:sz w:val="16"/>
          <w:szCs w:val="16"/>
          <w:lang w:eastAsia="ru-RU"/>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p w:rsidR="00D91644" w:rsidRDefault="00D91644" w:rsidP="00D91644">
      <w:pPr>
        <w:tabs>
          <w:tab w:val="left" w:pos="2220"/>
        </w:tabs>
        <w:spacing w:after="0"/>
        <w:jc w:val="center"/>
        <w:rPr>
          <w:rFonts w:ascii="Arial" w:hAnsi="Arial" w:cs="Arial"/>
          <w:b/>
          <w:sz w:val="16"/>
          <w:szCs w:val="16"/>
          <w:lang w:eastAsia="ru-RU"/>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955"/>
        <w:gridCol w:w="1642"/>
        <w:gridCol w:w="1661"/>
        <w:gridCol w:w="1661"/>
        <w:gridCol w:w="1661"/>
        <w:gridCol w:w="1569"/>
      </w:tblGrid>
      <w:tr w:rsidR="00D91644" w:rsidRPr="00D91644" w:rsidTr="00D36E03">
        <w:trPr>
          <w:trHeight w:val="58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Наименование муниципальной программы, подпрограммы муниципальной программы</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p>
        </w:tc>
        <w:tc>
          <w:tcPr>
            <w:tcW w:w="2940" w:type="pct"/>
            <w:gridSpan w:val="5"/>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xml:space="preserve">                                Оценка расходов (тыс. руб.), годы</w:t>
            </w:r>
          </w:p>
        </w:tc>
      </w:tr>
      <w:tr w:rsidR="00D91644" w:rsidRPr="00D91644" w:rsidTr="00D36E03">
        <w:trPr>
          <w:trHeight w:val="63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tabs>
                <w:tab w:val="left" w:pos="3647"/>
              </w:tabs>
              <w:spacing w:after="0"/>
              <w:jc w:val="center"/>
              <w:rPr>
                <w:rFonts w:ascii="Arial" w:hAnsi="Arial" w:cs="Arial"/>
                <w:sz w:val="14"/>
                <w:szCs w:val="14"/>
              </w:rPr>
            </w:pPr>
            <w:r w:rsidRPr="00D91644">
              <w:rPr>
                <w:rFonts w:ascii="Arial" w:hAnsi="Arial" w:cs="Arial"/>
                <w:sz w:val="14"/>
                <w:szCs w:val="14"/>
              </w:rPr>
              <w:t>2021 (текущий финансовый год)</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tabs>
                <w:tab w:val="left" w:pos="3647"/>
              </w:tabs>
              <w:spacing w:after="0"/>
              <w:jc w:val="center"/>
              <w:rPr>
                <w:rFonts w:ascii="Arial" w:hAnsi="Arial" w:cs="Arial"/>
                <w:sz w:val="14"/>
                <w:szCs w:val="14"/>
              </w:rPr>
            </w:pPr>
            <w:r w:rsidRPr="00D91644">
              <w:rPr>
                <w:rFonts w:ascii="Arial" w:hAnsi="Arial" w:cs="Arial"/>
                <w:sz w:val="14"/>
                <w:szCs w:val="14"/>
              </w:rPr>
              <w:t>2022 (очередной финансовый год)</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tabs>
                <w:tab w:val="left" w:pos="3647"/>
              </w:tabs>
              <w:spacing w:after="0"/>
              <w:jc w:val="center"/>
              <w:rPr>
                <w:rFonts w:ascii="Arial" w:hAnsi="Arial" w:cs="Arial"/>
                <w:sz w:val="14"/>
                <w:szCs w:val="14"/>
              </w:rPr>
            </w:pPr>
            <w:r w:rsidRPr="00D91644">
              <w:rPr>
                <w:rFonts w:ascii="Arial" w:hAnsi="Arial" w:cs="Arial"/>
                <w:sz w:val="14"/>
                <w:szCs w:val="14"/>
              </w:rPr>
              <w:t>2023 (Первый год планового периода)</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3647"/>
              </w:tabs>
              <w:spacing w:after="0"/>
              <w:jc w:val="center"/>
              <w:rPr>
                <w:rFonts w:ascii="Arial" w:hAnsi="Arial" w:cs="Arial"/>
                <w:sz w:val="14"/>
                <w:szCs w:val="14"/>
              </w:rPr>
            </w:pPr>
            <w:r w:rsidRPr="00D91644">
              <w:rPr>
                <w:rFonts w:ascii="Arial" w:hAnsi="Arial" w:cs="Arial"/>
                <w:sz w:val="14"/>
                <w:szCs w:val="14"/>
              </w:rPr>
              <w:t>2024 (Второй год планового периода)</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tabs>
                <w:tab w:val="left" w:pos="3647"/>
              </w:tabs>
              <w:spacing w:after="0"/>
              <w:jc w:val="center"/>
              <w:rPr>
                <w:rFonts w:ascii="Arial" w:hAnsi="Arial" w:cs="Arial"/>
                <w:sz w:val="14"/>
                <w:szCs w:val="14"/>
              </w:rPr>
            </w:pPr>
            <w:r w:rsidRPr="00D91644">
              <w:rPr>
                <w:rFonts w:ascii="Arial" w:hAnsi="Arial" w:cs="Arial"/>
                <w:sz w:val="14"/>
                <w:szCs w:val="14"/>
              </w:rPr>
              <w:t>Итого на период 2021-2024</w:t>
            </w:r>
          </w:p>
          <w:p w:rsidR="00D91644" w:rsidRPr="00D91644" w:rsidRDefault="00D91644" w:rsidP="00D91644">
            <w:pPr>
              <w:tabs>
                <w:tab w:val="left" w:pos="3647"/>
              </w:tabs>
              <w:spacing w:after="0"/>
              <w:jc w:val="center"/>
              <w:rPr>
                <w:rFonts w:ascii="Arial" w:hAnsi="Arial" w:cs="Arial"/>
                <w:sz w:val="14"/>
                <w:szCs w:val="14"/>
              </w:rPr>
            </w:pPr>
          </w:p>
        </w:tc>
      </w:tr>
      <w:tr w:rsidR="00D91644" w:rsidRPr="00D91644" w:rsidTr="00D36E03">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keepNext/>
              <w:tabs>
                <w:tab w:val="left" w:pos="709"/>
              </w:tabs>
              <w:suppressAutoHyphens/>
              <w:spacing w:after="0"/>
              <w:rPr>
                <w:rFonts w:ascii="Arial" w:hAnsi="Arial" w:cs="Arial"/>
                <w:b/>
                <w:bCs/>
                <w:sz w:val="14"/>
                <w:szCs w:val="14"/>
              </w:rPr>
            </w:pPr>
            <w:r w:rsidRPr="00D91644">
              <w:rPr>
                <w:rFonts w:ascii="Arial" w:hAnsi="Arial" w:cs="Arial"/>
                <w:sz w:val="14"/>
                <w:szCs w:val="14"/>
              </w:rPr>
              <w:t xml:space="preserve">«Развитие культуры,                                                                                                                                                                                                                                                                                   физической культуры,  спорта и поддержка молодых семей  в Канском районе»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203 160,1</w:t>
            </w:r>
          </w:p>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201 479,3</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169 480,6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163 948,4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738 068,4</w:t>
            </w:r>
          </w:p>
        </w:tc>
      </w:tr>
      <w:tr w:rsidR="00D91644" w:rsidRPr="00D91644" w:rsidTr="00D36E03">
        <w:trPr>
          <w:trHeight w:val="259"/>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2572,8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5 960,7</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7 052,6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6 787,2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22 373,3</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12602,8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5 043,4</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4 406,8</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1 550,7</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23 603,7</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1450,0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1 250,0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4 550,0</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185 969,5</w:t>
            </w:r>
          </w:p>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189 160,2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157 031,2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154 685,5</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686 846,4</w:t>
            </w:r>
          </w:p>
        </w:tc>
      </w:tr>
      <w:tr w:rsidR="00D91644" w:rsidRPr="00D91644" w:rsidTr="00D36E03">
        <w:trPr>
          <w:trHeight w:val="490"/>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565,0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695,0</w:t>
            </w:r>
          </w:p>
        </w:tc>
      </w:tr>
      <w:tr w:rsidR="00D91644" w:rsidRPr="00D91644" w:rsidTr="00D36E03">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Сохранение и развитие отрасли культуры Канского района</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b/>
                <w:bCs/>
                <w:sz w:val="14"/>
                <w:szCs w:val="14"/>
              </w:rPr>
            </w:pPr>
            <w:r w:rsidRPr="00D91644">
              <w:rPr>
                <w:rFonts w:ascii="Arial" w:hAnsi="Arial" w:cs="Arial"/>
                <w:b/>
                <w:bCs/>
                <w:sz w:val="14"/>
                <w:szCs w:val="14"/>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184 721,6</w:t>
            </w:r>
          </w:p>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185 623,1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153 473,9</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150 941,7</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674 760,3</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2432,7</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5 786,6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6 902,6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6 787,2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21 909,1</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8550,6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3 173,8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1 556,8</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1 550,7</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14 831,9</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1428,0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1228,0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4506,0</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171745,3</w:t>
            </w:r>
          </w:p>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175 369,7</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144 024,5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141 678,8</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632 818,3</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565,0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695,0</w:t>
            </w:r>
          </w:p>
        </w:tc>
      </w:tr>
      <w:tr w:rsidR="00D91644" w:rsidRPr="00D91644" w:rsidTr="00D36E03">
        <w:trPr>
          <w:trHeight w:val="2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Развитие физической культуры и спорта в Канском районе</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b/>
                <w:bCs/>
                <w:sz w:val="14"/>
                <w:szCs w:val="14"/>
              </w:rPr>
            </w:pPr>
            <w:r w:rsidRPr="00D91644">
              <w:rPr>
                <w:rFonts w:ascii="Arial" w:hAnsi="Arial" w:cs="Arial"/>
                <w:b/>
                <w:bCs/>
                <w:sz w:val="14"/>
                <w:szCs w:val="14"/>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17781,9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14980,7</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15 788,7</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12 788,7</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61340,0</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150,0</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3753,7</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1386,2</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2850,0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7989,9</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spacing w:after="0"/>
              <w:jc w:val="center"/>
              <w:rPr>
                <w:rFonts w:ascii="Arial" w:hAnsi="Arial" w:cs="Arial"/>
                <w:sz w:val="14"/>
                <w:szCs w:val="14"/>
              </w:rPr>
            </w:pPr>
            <w:r w:rsidRPr="00D91644">
              <w:rPr>
                <w:rFonts w:ascii="Arial" w:hAnsi="Arial" w:cs="Arial"/>
                <w:sz w:val="14"/>
                <w:szCs w:val="14"/>
              </w:rPr>
              <w:t>22,0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spacing w:after="0"/>
              <w:jc w:val="center"/>
              <w:rPr>
                <w:rFonts w:ascii="Arial" w:hAnsi="Arial" w:cs="Arial"/>
                <w:sz w:val="14"/>
                <w:szCs w:val="14"/>
              </w:rPr>
            </w:pPr>
            <w:r w:rsidRPr="00D91644">
              <w:rPr>
                <w:rFonts w:ascii="Arial" w:hAnsi="Arial" w:cs="Arial"/>
                <w:sz w:val="14"/>
                <w:szCs w:val="14"/>
              </w:rPr>
              <w:t>22,0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spacing w:after="0"/>
              <w:jc w:val="center"/>
              <w:rPr>
                <w:rFonts w:ascii="Arial" w:hAnsi="Arial" w:cs="Arial"/>
                <w:sz w:val="14"/>
                <w:szCs w:val="14"/>
              </w:rPr>
            </w:pPr>
            <w:r w:rsidRPr="00D91644">
              <w:rPr>
                <w:rFonts w:ascii="Arial" w:hAnsi="Arial" w:cs="Arial"/>
                <w:sz w:val="14"/>
                <w:szCs w:val="14"/>
              </w:rP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spacing w:after="0"/>
              <w:jc w:val="center"/>
              <w:rPr>
                <w:rFonts w:ascii="Arial" w:hAnsi="Arial" w:cs="Arial"/>
                <w:sz w:val="14"/>
                <w:szCs w:val="14"/>
              </w:rPr>
            </w:pPr>
            <w:r w:rsidRPr="00D91644">
              <w:rPr>
                <w:rFonts w:ascii="Arial" w:hAnsi="Arial" w:cs="Arial"/>
                <w:sz w:val="14"/>
                <w:szCs w:val="14"/>
              </w:rP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spacing w:after="0"/>
              <w:jc w:val="center"/>
              <w:rPr>
                <w:rFonts w:ascii="Arial" w:hAnsi="Arial" w:cs="Arial"/>
                <w:sz w:val="14"/>
                <w:szCs w:val="14"/>
              </w:rPr>
            </w:pPr>
            <w:r w:rsidRPr="00D91644">
              <w:rPr>
                <w:rFonts w:ascii="Arial" w:hAnsi="Arial" w:cs="Arial"/>
                <w:sz w:val="14"/>
                <w:szCs w:val="14"/>
              </w:rPr>
              <w:t>44,0</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14006,2</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13572,5</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12788,7</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12788,7</w:t>
            </w:r>
          </w:p>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53156,1</w:t>
            </w:r>
          </w:p>
        </w:tc>
      </w:tr>
      <w:tr w:rsidR="00D91644" w:rsidRPr="00D91644" w:rsidTr="00D36E03">
        <w:trPr>
          <w:trHeight w:val="31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r>
      <w:tr w:rsidR="00D91644" w:rsidRPr="00D91644" w:rsidTr="00D36E03">
        <w:trPr>
          <w:trHeight w:val="308"/>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xml:space="preserve">Обеспечение жильем молодых семей </w:t>
            </w:r>
            <w:r w:rsidRPr="00D91644">
              <w:rPr>
                <w:rFonts w:ascii="Arial" w:hAnsi="Arial" w:cs="Arial"/>
                <w:sz w:val="14"/>
                <w:szCs w:val="14"/>
              </w:rPr>
              <w:lastRenderedPageBreak/>
              <w:t>в Канском районе</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b/>
                <w:bCs/>
                <w:sz w:val="14"/>
                <w:szCs w:val="14"/>
              </w:rPr>
            </w:pPr>
            <w:r w:rsidRPr="00D91644">
              <w:rPr>
                <w:rFonts w:ascii="Arial" w:hAnsi="Arial" w:cs="Arial"/>
                <w:b/>
                <w:bCs/>
                <w:sz w:val="14"/>
                <w:szCs w:val="14"/>
              </w:rPr>
              <w:lastRenderedPageBreak/>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656,6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875,5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218,0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b/>
                <w:bCs/>
                <w:sz w:val="14"/>
                <w:szCs w:val="14"/>
              </w:rPr>
            </w:pPr>
            <w:r w:rsidRPr="00D91644">
              <w:rPr>
                <w:rFonts w:ascii="Arial" w:hAnsi="Arial" w:cs="Arial"/>
                <w:b/>
                <w:bCs/>
                <w:sz w:val="14"/>
                <w:szCs w:val="14"/>
              </w:rPr>
              <w:t>1968,1</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140,1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174,1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314,2</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298,5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483,4</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781,9</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0,0</w:t>
            </w:r>
          </w:p>
        </w:tc>
      </w:tr>
      <w:tr w:rsidR="00D91644" w:rsidRPr="00D91644" w:rsidTr="00D36E03">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218,0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r w:rsidRPr="00D91644">
              <w:rPr>
                <w:rFonts w:ascii="Arial" w:hAnsi="Arial" w:cs="Arial"/>
                <w:sz w:val="14"/>
                <w:szCs w:val="14"/>
              </w:rPr>
              <w:t>872,0</w:t>
            </w:r>
          </w:p>
        </w:tc>
      </w:tr>
      <w:tr w:rsidR="00D91644" w:rsidRPr="00D91644" w:rsidTr="00D36E03">
        <w:trPr>
          <w:trHeight w:val="24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644" w:rsidRPr="00D91644" w:rsidRDefault="00D91644" w:rsidP="00D91644">
            <w:pPr>
              <w:spacing w:after="0"/>
              <w:rPr>
                <w:rFonts w:ascii="Arial" w:hAnsi="Arial" w:cs="Arial"/>
                <w:sz w:val="14"/>
                <w:szCs w:val="14"/>
              </w:rPr>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rPr>
                <w:rFonts w:ascii="Arial" w:hAnsi="Arial" w:cs="Arial"/>
                <w:sz w:val="14"/>
                <w:szCs w:val="14"/>
              </w:rPr>
            </w:pPr>
            <w:r w:rsidRPr="00D91644">
              <w:rPr>
                <w:rFonts w:ascii="Arial" w:hAnsi="Arial" w:cs="Arial"/>
                <w:sz w:val="14"/>
                <w:szCs w:val="14"/>
              </w:rPr>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D91644" w:rsidRPr="00D91644" w:rsidRDefault="00D91644" w:rsidP="00D91644">
            <w:pPr>
              <w:tabs>
                <w:tab w:val="left" w:pos="5040"/>
                <w:tab w:val="left" w:pos="5220"/>
              </w:tabs>
              <w:autoSpaceDE w:val="0"/>
              <w:autoSpaceDN w:val="0"/>
              <w:adjustRightInd w:val="0"/>
              <w:spacing w:after="0"/>
              <w:jc w:val="center"/>
              <w:rPr>
                <w:rFonts w:ascii="Arial" w:hAnsi="Arial" w:cs="Arial"/>
                <w:sz w:val="14"/>
                <w:szCs w:val="14"/>
              </w:rPr>
            </w:pPr>
          </w:p>
        </w:tc>
      </w:tr>
    </w:tbl>
    <w:p w:rsidR="00D91644" w:rsidRDefault="00D91644" w:rsidP="00D91644">
      <w:pPr>
        <w:tabs>
          <w:tab w:val="left" w:pos="2220"/>
        </w:tabs>
        <w:spacing w:after="0"/>
        <w:jc w:val="right"/>
        <w:rPr>
          <w:rFonts w:ascii="Arial" w:hAnsi="Arial" w:cs="Arial"/>
          <w:sz w:val="16"/>
          <w:szCs w:val="16"/>
          <w:lang w:eastAsia="ru-RU"/>
        </w:rPr>
      </w:pPr>
      <w:r w:rsidRPr="0089471A">
        <w:rPr>
          <w:rFonts w:ascii="Arial" w:hAnsi="Arial" w:cs="Arial"/>
          <w:sz w:val="16"/>
          <w:szCs w:val="16"/>
          <w:lang w:eastAsia="ru-RU"/>
        </w:rPr>
        <w:t>Начальник   МКУ «ОКС и ДМ»</w:t>
      </w:r>
      <w:r w:rsidR="00B14772">
        <w:rPr>
          <w:rFonts w:ascii="Arial" w:hAnsi="Arial" w:cs="Arial"/>
          <w:sz w:val="16"/>
          <w:szCs w:val="16"/>
          <w:lang w:eastAsia="ru-RU"/>
        </w:rPr>
        <w:t xml:space="preserve"> </w:t>
      </w:r>
      <w:r w:rsidRPr="0089471A">
        <w:rPr>
          <w:rFonts w:ascii="Arial" w:hAnsi="Arial" w:cs="Arial"/>
          <w:sz w:val="16"/>
          <w:szCs w:val="16"/>
          <w:lang w:eastAsia="ru-RU"/>
        </w:rPr>
        <w:t xml:space="preserve">Е.А. </w:t>
      </w:r>
      <w:proofErr w:type="spellStart"/>
      <w:r w:rsidRPr="0089471A">
        <w:rPr>
          <w:rFonts w:ascii="Arial" w:hAnsi="Arial" w:cs="Arial"/>
          <w:sz w:val="16"/>
          <w:szCs w:val="16"/>
          <w:lang w:eastAsia="ru-RU"/>
        </w:rPr>
        <w:t>Лычковская</w:t>
      </w:r>
      <w:proofErr w:type="spellEnd"/>
    </w:p>
    <w:p w:rsidR="00D91644" w:rsidRPr="00D91644" w:rsidRDefault="00D91644" w:rsidP="00D91644">
      <w:pPr>
        <w:tabs>
          <w:tab w:val="left" w:pos="2220"/>
        </w:tabs>
        <w:spacing w:after="0"/>
        <w:jc w:val="both"/>
        <w:rPr>
          <w:rFonts w:ascii="Arial" w:hAnsi="Arial" w:cs="Arial"/>
          <w:b/>
          <w:sz w:val="16"/>
          <w:szCs w:val="16"/>
          <w:lang w:eastAsia="ru-RU"/>
        </w:rPr>
      </w:pPr>
    </w:p>
    <w:p w:rsidR="00D91644" w:rsidRPr="00D91644" w:rsidRDefault="00D91644" w:rsidP="00D91644">
      <w:pPr>
        <w:tabs>
          <w:tab w:val="left" w:pos="2220"/>
        </w:tabs>
        <w:spacing w:after="0"/>
        <w:jc w:val="right"/>
        <w:rPr>
          <w:rFonts w:ascii="Arial" w:hAnsi="Arial" w:cs="Arial"/>
          <w:b/>
          <w:sz w:val="16"/>
          <w:szCs w:val="16"/>
          <w:lang w:eastAsia="ru-RU"/>
        </w:rPr>
      </w:pPr>
      <w:r w:rsidRPr="00D91644">
        <w:rPr>
          <w:rFonts w:ascii="Arial" w:hAnsi="Arial" w:cs="Arial"/>
          <w:b/>
          <w:sz w:val="16"/>
          <w:szCs w:val="16"/>
          <w:lang w:eastAsia="ru-RU"/>
        </w:rPr>
        <w:t>Приложение № 6</w:t>
      </w:r>
    </w:p>
    <w:p w:rsidR="00D91644" w:rsidRDefault="00D91644" w:rsidP="00D91644">
      <w:pPr>
        <w:tabs>
          <w:tab w:val="left" w:pos="2220"/>
        </w:tabs>
        <w:spacing w:after="0"/>
        <w:jc w:val="right"/>
        <w:rPr>
          <w:rFonts w:ascii="Arial" w:hAnsi="Arial" w:cs="Arial"/>
          <w:b/>
          <w:sz w:val="16"/>
          <w:szCs w:val="16"/>
          <w:lang w:eastAsia="ru-RU"/>
        </w:rPr>
      </w:pPr>
      <w:r w:rsidRPr="00D91644">
        <w:rPr>
          <w:rFonts w:ascii="Arial" w:hAnsi="Arial" w:cs="Arial"/>
          <w:b/>
          <w:sz w:val="16"/>
          <w:szCs w:val="16"/>
          <w:lang w:eastAsia="ru-RU"/>
        </w:rPr>
        <w:t xml:space="preserve">к муниципальной программе </w:t>
      </w:r>
    </w:p>
    <w:p w:rsidR="00D91644" w:rsidRDefault="00D91644" w:rsidP="00D91644">
      <w:pPr>
        <w:tabs>
          <w:tab w:val="left" w:pos="2220"/>
        </w:tabs>
        <w:spacing w:after="0"/>
        <w:jc w:val="right"/>
        <w:rPr>
          <w:rFonts w:ascii="Arial" w:hAnsi="Arial" w:cs="Arial"/>
          <w:b/>
          <w:sz w:val="16"/>
          <w:szCs w:val="16"/>
          <w:lang w:eastAsia="ru-RU"/>
        </w:rPr>
      </w:pPr>
      <w:r w:rsidRPr="00D91644">
        <w:rPr>
          <w:rFonts w:ascii="Arial" w:hAnsi="Arial" w:cs="Arial"/>
          <w:b/>
          <w:sz w:val="16"/>
          <w:szCs w:val="16"/>
          <w:lang w:eastAsia="ru-RU"/>
        </w:rPr>
        <w:t xml:space="preserve">«Развитие культуры, физической культуры, </w:t>
      </w:r>
    </w:p>
    <w:p w:rsidR="00D91644" w:rsidRPr="00D91644" w:rsidRDefault="00D91644" w:rsidP="00D91644">
      <w:pPr>
        <w:tabs>
          <w:tab w:val="left" w:pos="2220"/>
        </w:tabs>
        <w:spacing w:after="0"/>
        <w:jc w:val="right"/>
        <w:rPr>
          <w:rFonts w:ascii="Arial" w:hAnsi="Arial" w:cs="Arial"/>
          <w:b/>
          <w:sz w:val="16"/>
          <w:szCs w:val="16"/>
          <w:lang w:eastAsia="ru-RU"/>
        </w:rPr>
      </w:pPr>
      <w:r w:rsidRPr="00D91644">
        <w:rPr>
          <w:rFonts w:ascii="Arial" w:hAnsi="Arial" w:cs="Arial"/>
          <w:b/>
          <w:sz w:val="16"/>
          <w:szCs w:val="16"/>
          <w:lang w:eastAsia="ru-RU"/>
        </w:rPr>
        <w:t xml:space="preserve">спорта и поддержка молодых семей в Канском районе»                                                                                                                                                                                                                                                                                   </w:t>
      </w:r>
    </w:p>
    <w:p w:rsidR="00D91644" w:rsidRPr="00D91644" w:rsidRDefault="00D91644" w:rsidP="00D91644">
      <w:pPr>
        <w:tabs>
          <w:tab w:val="left" w:pos="2220"/>
        </w:tabs>
        <w:spacing w:after="0"/>
        <w:jc w:val="both"/>
        <w:rPr>
          <w:rFonts w:ascii="Arial" w:hAnsi="Arial" w:cs="Arial"/>
          <w:b/>
          <w:sz w:val="16"/>
          <w:szCs w:val="16"/>
          <w:lang w:eastAsia="ru-RU"/>
        </w:rPr>
      </w:pPr>
    </w:p>
    <w:p w:rsidR="00D91644" w:rsidRPr="00D91644" w:rsidRDefault="00D91644" w:rsidP="00D91644">
      <w:pPr>
        <w:tabs>
          <w:tab w:val="left" w:pos="2220"/>
        </w:tabs>
        <w:spacing w:after="0"/>
        <w:jc w:val="center"/>
        <w:rPr>
          <w:rFonts w:ascii="Arial" w:hAnsi="Arial" w:cs="Arial"/>
          <w:b/>
          <w:sz w:val="16"/>
          <w:szCs w:val="16"/>
          <w:lang w:eastAsia="ru-RU"/>
        </w:rPr>
      </w:pPr>
      <w:r w:rsidRPr="00D91644">
        <w:rPr>
          <w:rFonts w:ascii="Arial" w:hAnsi="Arial" w:cs="Arial"/>
          <w:b/>
          <w:sz w:val="16"/>
          <w:szCs w:val="16"/>
          <w:lang w:eastAsia="ru-RU"/>
        </w:rPr>
        <w:t>Прогноз</w:t>
      </w:r>
    </w:p>
    <w:p w:rsidR="00D91644" w:rsidRDefault="00D91644" w:rsidP="00D91644">
      <w:pPr>
        <w:tabs>
          <w:tab w:val="left" w:pos="2220"/>
        </w:tabs>
        <w:spacing w:after="0"/>
        <w:jc w:val="center"/>
        <w:rPr>
          <w:rFonts w:ascii="Arial" w:hAnsi="Arial" w:cs="Arial"/>
          <w:b/>
          <w:sz w:val="16"/>
          <w:szCs w:val="16"/>
          <w:lang w:eastAsia="ru-RU"/>
        </w:rPr>
      </w:pPr>
      <w:r w:rsidRPr="00D91644">
        <w:rPr>
          <w:rFonts w:ascii="Arial" w:hAnsi="Arial" w:cs="Arial"/>
          <w:b/>
          <w:sz w:val="16"/>
          <w:szCs w:val="16"/>
          <w:lang w:eastAsia="ru-RU"/>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в Канском района"</w:t>
      </w:r>
    </w:p>
    <w:p w:rsidR="00F850A0" w:rsidRDefault="00F850A0" w:rsidP="00D91644">
      <w:pPr>
        <w:tabs>
          <w:tab w:val="left" w:pos="2220"/>
        </w:tabs>
        <w:spacing w:after="0"/>
        <w:jc w:val="center"/>
        <w:rPr>
          <w:rFonts w:ascii="Arial" w:hAnsi="Arial" w:cs="Arial"/>
          <w:b/>
          <w:sz w:val="16"/>
          <w:szCs w:val="16"/>
          <w:lang w:eastAsia="ru-RU"/>
        </w:rPr>
      </w:pPr>
    </w:p>
    <w:tbl>
      <w:tblPr>
        <w:tblW w:w="47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1390"/>
        <w:gridCol w:w="1136"/>
        <w:gridCol w:w="73"/>
        <w:gridCol w:w="1047"/>
        <w:gridCol w:w="30"/>
        <w:gridCol w:w="1193"/>
        <w:gridCol w:w="1031"/>
        <w:gridCol w:w="1020"/>
        <w:gridCol w:w="1047"/>
        <w:gridCol w:w="656"/>
      </w:tblGrid>
      <w:tr w:rsidR="00F850A0" w:rsidRPr="00F850A0" w:rsidTr="00811189">
        <w:trPr>
          <w:trHeight w:val="587"/>
        </w:trPr>
        <w:tc>
          <w:tcPr>
            <w:tcW w:w="1805" w:type="pct"/>
            <w:vMerge w:val="restar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услуги, показателя объема услуги (работы)</w:t>
            </w:r>
          </w:p>
          <w:p w:rsidR="00F850A0" w:rsidRPr="00F850A0" w:rsidRDefault="00F850A0" w:rsidP="00F850A0">
            <w:pPr>
              <w:tabs>
                <w:tab w:val="left" w:pos="1246"/>
              </w:tabs>
              <w:spacing w:after="0"/>
              <w:rPr>
                <w:rFonts w:ascii="Arial" w:eastAsia="Calibri" w:hAnsi="Arial" w:cs="Arial"/>
                <w:sz w:val="14"/>
                <w:szCs w:val="14"/>
              </w:rPr>
            </w:pPr>
          </w:p>
          <w:p w:rsidR="00F850A0" w:rsidRPr="00F850A0" w:rsidRDefault="00F850A0" w:rsidP="00F850A0">
            <w:pPr>
              <w:tabs>
                <w:tab w:val="left" w:pos="1246"/>
              </w:tabs>
              <w:spacing w:after="0"/>
              <w:rPr>
                <w:rFonts w:ascii="Arial" w:eastAsia="Calibri" w:hAnsi="Arial" w:cs="Arial"/>
                <w:sz w:val="14"/>
                <w:szCs w:val="14"/>
              </w:rPr>
            </w:pPr>
          </w:p>
        </w:tc>
        <w:tc>
          <w:tcPr>
            <w:tcW w:w="1804" w:type="pct"/>
            <w:gridSpan w:val="6"/>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Значение показателя объема услуги (работы)</w:t>
            </w:r>
          </w:p>
        </w:tc>
        <w:tc>
          <w:tcPr>
            <w:tcW w:w="1391" w:type="pct"/>
            <w:gridSpan w:val="4"/>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Расходы районного бюджета на оказание (выполнение) муниципальной услуги (работы), тыс. руб.</w:t>
            </w:r>
          </w:p>
        </w:tc>
      </w:tr>
      <w:tr w:rsidR="00811189" w:rsidRPr="00F850A0" w:rsidTr="00811189">
        <w:trPr>
          <w:trHeight w:val="750"/>
        </w:trPr>
        <w:tc>
          <w:tcPr>
            <w:tcW w:w="1805" w:type="pct"/>
            <w:vMerge/>
          </w:tcPr>
          <w:p w:rsidR="00F850A0" w:rsidRPr="00F850A0" w:rsidRDefault="00F850A0" w:rsidP="00F850A0">
            <w:pPr>
              <w:tabs>
                <w:tab w:val="left" w:pos="1246"/>
              </w:tabs>
              <w:spacing w:after="0"/>
              <w:rPr>
                <w:rFonts w:ascii="Arial" w:eastAsia="Calibri" w:hAnsi="Arial" w:cs="Arial"/>
                <w:sz w:val="14"/>
                <w:szCs w:val="14"/>
              </w:rPr>
            </w:pPr>
          </w:p>
        </w:tc>
        <w:tc>
          <w:tcPr>
            <w:tcW w:w="515"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2021</w:t>
            </w:r>
          </w:p>
        </w:tc>
        <w:tc>
          <w:tcPr>
            <w:tcW w:w="421"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2022</w:t>
            </w:r>
          </w:p>
        </w:tc>
        <w:tc>
          <w:tcPr>
            <w:tcW w:w="415" w:type="pct"/>
            <w:gridSpan w:val="2"/>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2023</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2024</w:t>
            </w:r>
          </w:p>
        </w:tc>
        <w:tc>
          <w:tcPr>
            <w:tcW w:w="382"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2021</w:t>
            </w:r>
          </w:p>
        </w:tc>
        <w:tc>
          <w:tcPr>
            <w:tcW w:w="37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2022</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2023</w:t>
            </w:r>
          </w:p>
        </w:tc>
        <w:tc>
          <w:tcPr>
            <w:tcW w:w="243"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2024</w:t>
            </w:r>
          </w:p>
        </w:tc>
      </w:tr>
      <w:tr w:rsidR="00F850A0" w:rsidRPr="00F850A0" w:rsidTr="00811189">
        <w:trPr>
          <w:trHeight w:val="332"/>
        </w:trPr>
        <w:tc>
          <w:tcPr>
            <w:tcW w:w="5000" w:type="pct"/>
            <w:gridSpan w:val="11"/>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Подпрограмма 1.Сохранение и развитие отрасли культуры Канского района</w:t>
            </w:r>
          </w:p>
        </w:tc>
      </w:tr>
      <w:tr w:rsidR="00F850A0" w:rsidRPr="00F850A0" w:rsidTr="00811189">
        <w:trPr>
          <w:trHeight w:val="285"/>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услуги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Библиотечное, библиографическое и информационное обслуживание пользователей библиотеки (МКУК ЦБС Канского района)</w:t>
            </w:r>
          </w:p>
        </w:tc>
      </w:tr>
      <w:tr w:rsidR="00F850A0" w:rsidRPr="00F850A0" w:rsidTr="00811189">
        <w:trPr>
          <w:trHeight w:val="33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240"/>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1.1 Количество посещений (единиц)</w:t>
            </w:r>
          </w:p>
        </w:tc>
        <w:tc>
          <w:tcPr>
            <w:tcW w:w="515" w:type="pct"/>
          </w:tcPr>
          <w:p w:rsidR="00F850A0" w:rsidRPr="00F850A0" w:rsidRDefault="00F850A0" w:rsidP="00F850A0">
            <w:pPr>
              <w:spacing w:after="0"/>
              <w:rPr>
                <w:rFonts w:ascii="Arial" w:hAnsi="Arial" w:cs="Arial"/>
                <w:sz w:val="14"/>
                <w:szCs w:val="14"/>
              </w:rPr>
            </w:pPr>
            <w:r w:rsidRPr="00F850A0">
              <w:rPr>
                <w:rFonts w:ascii="Arial" w:hAnsi="Arial" w:cs="Arial"/>
                <w:sz w:val="14"/>
                <w:szCs w:val="14"/>
              </w:rPr>
              <w:t>102403</w:t>
            </w:r>
          </w:p>
          <w:p w:rsidR="00F850A0" w:rsidRPr="00F850A0" w:rsidRDefault="00F850A0" w:rsidP="00F850A0">
            <w:pPr>
              <w:spacing w:after="0"/>
              <w:rPr>
                <w:rFonts w:ascii="Arial" w:hAnsi="Arial" w:cs="Arial"/>
                <w:sz w:val="14"/>
                <w:szCs w:val="14"/>
              </w:rPr>
            </w:pPr>
          </w:p>
        </w:tc>
        <w:tc>
          <w:tcPr>
            <w:tcW w:w="421" w:type="pct"/>
          </w:tcPr>
          <w:p w:rsidR="00F850A0" w:rsidRPr="00F850A0" w:rsidRDefault="00F850A0" w:rsidP="00F850A0">
            <w:pPr>
              <w:spacing w:after="0"/>
              <w:rPr>
                <w:rFonts w:ascii="Arial" w:hAnsi="Arial" w:cs="Arial"/>
                <w:sz w:val="14"/>
                <w:szCs w:val="14"/>
              </w:rPr>
            </w:pPr>
            <w:r w:rsidRPr="00F850A0">
              <w:rPr>
                <w:rFonts w:ascii="Arial" w:hAnsi="Arial" w:cs="Arial"/>
                <w:sz w:val="14"/>
                <w:szCs w:val="14"/>
              </w:rPr>
              <w:t xml:space="preserve">102506 </w:t>
            </w:r>
          </w:p>
        </w:tc>
        <w:tc>
          <w:tcPr>
            <w:tcW w:w="415" w:type="pct"/>
            <w:gridSpan w:val="2"/>
          </w:tcPr>
          <w:p w:rsidR="00F850A0" w:rsidRPr="00F850A0" w:rsidRDefault="00F850A0" w:rsidP="00F850A0">
            <w:pPr>
              <w:spacing w:after="0"/>
              <w:rPr>
                <w:rFonts w:ascii="Arial" w:hAnsi="Arial" w:cs="Arial"/>
                <w:sz w:val="14"/>
                <w:szCs w:val="14"/>
              </w:rPr>
            </w:pPr>
            <w:r w:rsidRPr="00F850A0">
              <w:rPr>
                <w:rFonts w:ascii="Arial" w:hAnsi="Arial" w:cs="Arial"/>
                <w:sz w:val="14"/>
                <w:szCs w:val="14"/>
              </w:rPr>
              <w:t xml:space="preserve">102609 </w:t>
            </w:r>
          </w:p>
        </w:tc>
        <w:tc>
          <w:tcPr>
            <w:tcW w:w="453" w:type="pct"/>
            <w:gridSpan w:val="2"/>
          </w:tcPr>
          <w:p w:rsidR="00F850A0" w:rsidRPr="00F850A0" w:rsidRDefault="00F850A0" w:rsidP="00F850A0">
            <w:pPr>
              <w:spacing w:after="0"/>
              <w:rPr>
                <w:rFonts w:ascii="Arial" w:hAnsi="Arial" w:cs="Arial"/>
                <w:sz w:val="14"/>
                <w:szCs w:val="14"/>
              </w:rPr>
            </w:pPr>
            <w:r w:rsidRPr="00F850A0">
              <w:rPr>
                <w:rFonts w:ascii="Arial" w:hAnsi="Arial" w:cs="Arial"/>
                <w:sz w:val="14"/>
                <w:szCs w:val="14"/>
              </w:rPr>
              <w:t>102712</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18738,7</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18178,1</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18178,1</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18177,1</w:t>
            </w:r>
          </w:p>
        </w:tc>
      </w:tr>
      <w:tr w:rsidR="00F850A0" w:rsidRPr="00F850A0" w:rsidTr="00811189">
        <w:trPr>
          <w:trHeight w:val="240"/>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Наименование работы и ее содержание:</w:t>
            </w:r>
          </w:p>
        </w:tc>
        <w:tc>
          <w:tcPr>
            <w:tcW w:w="3195" w:type="pct"/>
            <w:gridSpan w:val="10"/>
            <w:vAlign w:val="center"/>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Библиографическая обработка документов и создание каталогов</w:t>
            </w:r>
          </w:p>
        </w:tc>
      </w:tr>
      <w:tr w:rsidR="00F850A0" w:rsidRPr="00F850A0" w:rsidTr="00811189">
        <w:trPr>
          <w:trHeight w:val="240"/>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vAlign w:val="center"/>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240"/>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документов (единиц)</w:t>
            </w:r>
          </w:p>
        </w:tc>
        <w:tc>
          <w:tcPr>
            <w:tcW w:w="515" w:type="pct"/>
            <w:vAlign w:val="center"/>
          </w:tcPr>
          <w:p w:rsidR="00F850A0" w:rsidRPr="00F850A0" w:rsidRDefault="00F850A0" w:rsidP="00F850A0">
            <w:pPr>
              <w:spacing w:after="0"/>
              <w:rPr>
                <w:rFonts w:ascii="Arial" w:hAnsi="Arial" w:cs="Arial"/>
                <w:sz w:val="14"/>
                <w:szCs w:val="14"/>
              </w:rPr>
            </w:pPr>
            <w:r w:rsidRPr="00F850A0">
              <w:rPr>
                <w:rFonts w:ascii="Arial" w:hAnsi="Arial" w:cs="Arial"/>
                <w:sz w:val="14"/>
                <w:szCs w:val="14"/>
              </w:rPr>
              <w:t>4100</w:t>
            </w:r>
          </w:p>
        </w:tc>
        <w:tc>
          <w:tcPr>
            <w:tcW w:w="421" w:type="pct"/>
          </w:tcPr>
          <w:p w:rsidR="00F850A0" w:rsidRPr="00F850A0" w:rsidRDefault="00F850A0" w:rsidP="00F850A0">
            <w:pPr>
              <w:spacing w:after="0"/>
              <w:rPr>
                <w:rFonts w:ascii="Arial" w:hAnsi="Arial" w:cs="Arial"/>
                <w:sz w:val="14"/>
                <w:szCs w:val="14"/>
              </w:rPr>
            </w:pPr>
            <w:r w:rsidRPr="00F850A0">
              <w:rPr>
                <w:rFonts w:ascii="Arial" w:hAnsi="Arial" w:cs="Arial"/>
                <w:sz w:val="14"/>
                <w:szCs w:val="14"/>
              </w:rPr>
              <w:t>4100</w:t>
            </w:r>
          </w:p>
        </w:tc>
        <w:tc>
          <w:tcPr>
            <w:tcW w:w="415" w:type="pct"/>
            <w:gridSpan w:val="2"/>
          </w:tcPr>
          <w:p w:rsidR="00F850A0" w:rsidRPr="00F850A0" w:rsidRDefault="00F850A0" w:rsidP="00F850A0">
            <w:pPr>
              <w:spacing w:after="0"/>
              <w:rPr>
                <w:rFonts w:ascii="Arial" w:hAnsi="Arial" w:cs="Arial"/>
                <w:sz w:val="14"/>
                <w:szCs w:val="14"/>
              </w:rPr>
            </w:pPr>
            <w:r w:rsidRPr="00F850A0">
              <w:rPr>
                <w:rFonts w:ascii="Arial" w:hAnsi="Arial" w:cs="Arial"/>
                <w:sz w:val="14"/>
                <w:szCs w:val="14"/>
              </w:rPr>
              <w:t>4100</w:t>
            </w:r>
          </w:p>
        </w:tc>
        <w:tc>
          <w:tcPr>
            <w:tcW w:w="453" w:type="pct"/>
            <w:gridSpan w:val="2"/>
          </w:tcPr>
          <w:p w:rsidR="00F850A0" w:rsidRPr="00F850A0" w:rsidRDefault="00F850A0" w:rsidP="00F850A0">
            <w:pPr>
              <w:spacing w:after="0"/>
              <w:rPr>
                <w:rFonts w:ascii="Arial" w:hAnsi="Arial" w:cs="Arial"/>
                <w:sz w:val="14"/>
                <w:szCs w:val="14"/>
              </w:rPr>
            </w:pPr>
            <w:r w:rsidRPr="00F850A0">
              <w:rPr>
                <w:rFonts w:ascii="Arial" w:hAnsi="Arial" w:cs="Arial"/>
                <w:sz w:val="14"/>
                <w:szCs w:val="14"/>
              </w:rPr>
              <w:t>4100</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0,9</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0,9</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0,9</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0,9</w:t>
            </w:r>
          </w:p>
        </w:tc>
      </w:tr>
      <w:tr w:rsidR="00F850A0" w:rsidRPr="00F850A0" w:rsidTr="00811189">
        <w:trPr>
          <w:trHeight w:val="240"/>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работы и ее содержание:</w:t>
            </w:r>
          </w:p>
        </w:tc>
        <w:tc>
          <w:tcPr>
            <w:tcW w:w="3195" w:type="pct"/>
            <w:gridSpan w:val="10"/>
            <w:vAlign w:val="center"/>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Формирование, учет, изучение, обеспечение физического сохранения и безопасности фондов библиотеки, включая оцифровку фондов</w:t>
            </w:r>
          </w:p>
        </w:tc>
      </w:tr>
      <w:tr w:rsidR="00F850A0" w:rsidRPr="00F850A0" w:rsidTr="00811189">
        <w:trPr>
          <w:trHeight w:val="240"/>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vAlign w:val="center"/>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240"/>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документов (единиц)</w:t>
            </w:r>
          </w:p>
        </w:tc>
        <w:tc>
          <w:tcPr>
            <w:tcW w:w="515" w:type="pct"/>
            <w:vAlign w:val="center"/>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400</w:t>
            </w:r>
          </w:p>
        </w:tc>
        <w:tc>
          <w:tcPr>
            <w:tcW w:w="421" w:type="pct"/>
            <w:vAlign w:val="center"/>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400</w:t>
            </w:r>
          </w:p>
        </w:tc>
        <w:tc>
          <w:tcPr>
            <w:tcW w:w="415" w:type="pct"/>
            <w:gridSpan w:val="2"/>
            <w:vAlign w:val="center"/>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400</w:t>
            </w:r>
          </w:p>
        </w:tc>
        <w:tc>
          <w:tcPr>
            <w:tcW w:w="453" w:type="pct"/>
            <w:gridSpan w:val="2"/>
            <w:vAlign w:val="center"/>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400</w:t>
            </w:r>
          </w:p>
        </w:tc>
        <w:tc>
          <w:tcPr>
            <w:tcW w:w="382" w:type="pct"/>
            <w:vAlign w:val="center"/>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0,1</w:t>
            </w:r>
          </w:p>
        </w:tc>
        <w:tc>
          <w:tcPr>
            <w:tcW w:w="378" w:type="pct"/>
            <w:vAlign w:val="center"/>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0,1</w:t>
            </w:r>
          </w:p>
        </w:tc>
        <w:tc>
          <w:tcPr>
            <w:tcW w:w="388" w:type="pct"/>
            <w:vAlign w:val="center"/>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0,1</w:t>
            </w:r>
          </w:p>
        </w:tc>
        <w:tc>
          <w:tcPr>
            <w:tcW w:w="243" w:type="pct"/>
            <w:vAlign w:val="center"/>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0,1</w:t>
            </w:r>
          </w:p>
        </w:tc>
      </w:tr>
      <w:tr w:rsidR="00F850A0" w:rsidRPr="00F850A0" w:rsidTr="00811189">
        <w:trPr>
          <w:trHeight w:val="255"/>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услуги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Организация и проведение культурно-массовых мероприятий</w:t>
            </w:r>
          </w:p>
        </w:tc>
      </w:tr>
      <w:tr w:rsidR="00F850A0" w:rsidRPr="00F850A0" w:rsidTr="00811189">
        <w:trPr>
          <w:trHeight w:val="285"/>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муниципальной услуги</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502"/>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Количество проведенных мероприятий (ед.)</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8300</w:t>
            </w:r>
          </w:p>
        </w:tc>
        <w:tc>
          <w:tcPr>
            <w:tcW w:w="421"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8300</w:t>
            </w:r>
          </w:p>
        </w:tc>
        <w:tc>
          <w:tcPr>
            <w:tcW w:w="415"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8300</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8300</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p>
        </w:tc>
      </w:tr>
      <w:tr w:rsidR="00811189" w:rsidRPr="00F850A0" w:rsidTr="00811189">
        <w:trPr>
          <w:trHeight w:val="502"/>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Количество посещений (чел.)</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290062</w:t>
            </w:r>
          </w:p>
        </w:tc>
        <w:tc>
          <w:tcPr>
            <w:tcW w:w="421"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290 064</w:t>
            </w:r>
          </w:p>
        </w:tc>
        <w:tc>
          <w:tcPr>
            <w:tcW w:w="415" w:type="pct"/>
            <w:gridSpan w:val="2"/>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290066</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290 068</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26518,0</w:t>
            </w:r>
          </w:p>
        </w:tc>
        <w:tc>
          <w:tcPr>
            <w:tcW w:w="37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29962,0</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26177,6</w:t>
            </w:r>
          </w:p>
        </w:tc>
        <w:tc>
          <w:tcPr>
            <w:tcW w:w="243"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26177,6</w:t>
            </w:r>
          </w:p>
        </w:tc>
      </w:tr>
      <w:tr w:rsidR="00F850A0" w:rsidRPr="00F850A0" w:rsidTr="00811189">
        <w:trPr>
          <w:trHeight w:val="502"/>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lastRenderedPageBreak/>
              <w:t>Наименование услуги и ее содержание:</w:t>
            </w:r>
          </w:p>
        </w:tc>
        <w:tc>
          <w:tcPr>
            <w:tcW w:w="3195" w:type="pct"/>
            <w:gridSpan w:val="10"/>
            <w:vAlign w:val="center"/>
          </w:tcPr>
          <w:p w:rsidR="00F850A0" w:rsidRPr="00F850A0" w:rsidRDefault="00F850A0" w:rsidP="00F850A0">
            <w:pPr>
              <w:spacing w:after="0"/>
              <w:rPr>
                <w:rFonts w:ascii="Arial" w:hAnsi="Arial" w:cs="Arial"/>
                <w:sz w:val="14"/>
                <w:szCs w:val="14"/>
              </w:rPr>
            </w:pPr>
            <w:r w:rsidRPr="00F850A0">
              <w:rPr>
                <w:rFonts w:ascii="Arial" w:hAnsi="Arial" w:cs="Arial"/>
                <w:sz w:val="14"/>
                <w:szCs w:val="14"/>
              </w:rPr>
              <w:t>Организация деятельности клубных формирований и формирований самодеятельного народного творчества</w:t>
            </w:r>
          </w:p>
        </w:tc>
      </w:tr>
      <w:tr w:rsidR="00F850A0" w:rsidRPr="00F850A0" w:rsidTr="00811189">
        <w:trPr>
          <w:trHeight w:val="502"/>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Показатель объема муниципальной услуги</w:t>
            </w:r>
          </w:p>
        </w:tc>
        <w:tc>
          <w:tcPr>
            <w:tcW w:w="3195" w:type="pct"/>
            <w:gridSpan w:val="10"/>
            <w:vAlign w:val="center"/>
          </w:tcPr>
          <w:p w:rsidR="00F850A0" w:rsidRPr="00F850A0" w:rsidRDefault="00F850A0" w:rsidP="00F850A0">
            <w:pPr>
              <w:spacing w:after="0"/>
              <w:jc w:val="center"/>
              <w:rPr>
                <w:rFonts w:ascii="Arial" w:hAnsi="Arial" w:cs="Arial"/>
                <w:sz w:val="14"/>
                <w:szCs w:val="14"/>
              </w:rPr>
            </w:pPr>
          </w:p>
        </w:tc>
      </w:tr>
      <w:tr w:rsidR="00811189" w:rsidRPr="00F850A0" w:rsidTr="00811189">
        <w:trPr>
          <w:trHeight w:val="502"/>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Количество клубных формирований (ед.)</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284</w:t>
            </w:r>
          </w:p>
        </w:tc>
        <w:tc>
          <w:tcPr>
            <w:tcW w:w="421"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284</w:t>
            </w:r>
          </w:p>
        </w:tc>
        <w:tc>
          <w:tcPr>
            <w:tcW w:w="426" w:type="pct"/>
            <w:gridSpan w:val="3"/>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284</w:t>
            </w:r>
          </w:p>
        </w:tc>
        <w:tc>
          <w:tcPr>
            <w:tcW w:w="44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284</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26518,4</w:t>
            </w:r>
          </w:p>
        </w:tc>
        <w:tc>
          <w:tcPr>
            <w:tcW w:w="37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22806,5</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26177,6</w:t>
            </w:r>
          </w:p>
        </w:tc>
        <w:tc>
          <w:tcPr>
            <w:tcW w:w="243"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26178,6</w:t>
            </w:r>
          </w:p>
        </w:tc>
      </w:tr>
      <w:tr w:rsidR="00F850A0" w:rsidRPr="00F850A0" w:rsidTr="00811189">
        <w:trPr>
          <w:trHeight w:val="502"/>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Наименование услуги и ее содержание:</w:t>
            </w:r>
          </w:p>
        </w:tc>
        <w:tc>
          <w:tcPr>
            <w:tcW w:w="3195" w:type="pct"/>
            <w:gridSpan w:val="10"/>
            <w:vAlign w:val="center"/>
          </w:tcPr>
          <w:p w:rsidR="00F850A0" w:rsidRPr="00F850A0" w:rsidRDefault="00F850A0" w:rsidP="00F850A0">
            <w:pPr>
              <w:spacing w:after="0"/>
              <w:rPr>
                <w:rFonts w:ascii="Arial" w:hAnsi="Arial" w:cs="Arial"/>
                <w:sz w:val="14"/>
                <w:szCs w:val="14"/>
              </w:rPr>
            </w:pPr>
            <w:r w:rsidRPr="00F850A0">
              <w:rPr>
                <w:rFonts w:ascii="Arial" w:eastAsia="Calibri" w:hAnsi="Arial" w:cs="Arial"/>
                <w:sz w:val="14"/>
                <w:szCs w:val="14"/>
              </w:rPr>
              <w:t>Показ (организация показа) концертов и концертных программ</w:t>
            </w:r>
          </w:p>
        </w:tc>
      </w:tr>
      <w:tr w:rsidR="00F850A0" w:rsidRPr="00F850A0" w:rsidTr="00811189">
        <w:trPr>
          <w:trHeight w:val="502"/>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Показатель объема муниципальной услуги</w:t>
            </w:r>
          </w:p>
        </w:tc>
        <w:tc>
          <w:tcPr>
            <w:tcW w:w="3195" w:type="pct"/>
            <w:gridSpan w:val="10"/>
            <w:vAlign w:val="center"/>
          </w:tcPr>
          <w:p w:rsidR="00F850A0" w:rsidRPr="00F850A0" w:rsidRDefault="00F850A0" w:rsidP="00F850A0">
            <w:pPr>
              <w:spacing w:after="0"/>
              <w:jc w:val="center"/>
              <w:rPr>
                <w:rFonts w:ascii="Arial" w:hAnsi="Arial" w:cs="Arial"/>
                <w:sz w:val="14"/>
                <w:szCs w:val="14"/>
              </w:rPr>
            </w:pPr>
          </w:p>
        </w:tc>
      </w:tr>
      <w:tr w:rsidR="00811189" w:rsidRPr="00F850A0" w:rsidTr="00811189">
        <w:trPr>
          <w:trHeight w:val="502"/>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Число зрителей (чел.)</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60 430</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60 430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60 430</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60 430</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1700,0</w:t>
            </w:r>
          </w:p>
        </w:tc>
        <w:tc>
          <w:tcPr>
            <w:tcW w:w="37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925,0</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925,0</w:t>
            </w:r>
          </w:p>
        </w:tc>
        <w:tc>
          <w:tcPr>
            <w:tcW w:w="243"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925,0</w:t>
            </w:r>
          </w:p>
        </w:tc>
      </w:tr>
      <w:tr w:rsidR="00F850A0" w:rsidRPr="00F850A0" w:rsidTr="00811189">
        <w:trPr>
          <w:trHeight w:val="330"/>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услуги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p>
        </w:tc>
      </w:tr>
      <w:tr w:rsidR="00F850A0" w:rsidRPr="00F850A0" w:rsidTr="00811189">
        <w:trPr>
          <w:trHeight w:val="95"/>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270"/>
        </w:trPr>
        <w:tc>
          <w:tcPr>
            <w:tcW w:w="1805" w:type="pct"/>
          </w:tcPr>
          <w:p w:rsidR="00F850A0" w:rsidRPr="00F850A0" w:rsidRDefault="00F850A0" w:rsidP="00F850A0">
            <w:pPr>
              <w:tabs>
                <w:tab w:val="left" w:pos="1246"/>
              </w:tabs>
              <w:spacing w:after="0"/>
              <w:jc w:val="both"/>
              <w:rPr>
                <w:rFonts w:ascii="Arial" w:eastAsia="Calibri" w:hAnsi="Arial" w:cs="Arial"/>
                <w:sz w:val="14"/>
                <w:szCs w:val="14"/>
              </w:rPr>
            </w:pPr>
            <w:r w:rsidRPr="00F850A0">
              <w:rPr>
                <w:rFonts w:ascii="Arial" w:eastAsia="Calibri" w:hAnsi="Arial" w:cs="Arial"/>
                <w:sz w:val="14"/>
                <w:szCs w:val="14"/>
              </w:rPr>
              <w:t xml:space="preserve">Сохранение контингента обучающихся (чел.) </w:t>
            </w:r>
          </w:p>
        </w:tc>
        <w:tc>
          <w:tcPr>
            <w:tcW w:w="515"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411</w:t>
            </w:r>
          </w:p>
          <w:p w:rsidR="00F850A0" w:rsidRPr="00F850A0" w:rsidRDefault="00F850A0" w:rsidP="00F850A0">
            <w:pPr>
              <w:spacing w:after="0"/>
              <w:jc w:val="center"/>
              <w:rPr>
                <w:rFonts w:ascii="Arial" w:hAnsi="Arial" w:cs="Arial"/>
                <w:sz w:val="14"/>
                <w:szCs w:val="14"/>
              </w:rPr>
            </w:pPr>
          </w:p>
        </w:tc>
        <w:tc>
          <w:tcPr>
            <w:tcW w:w="448" w:type="pct"/>
            <w:gridSpan w:val="2"/>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411</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411</w:t>
            </w:r>
          </w:p>
        </w:tc>
        <w:tc>
          <w:tcPr>
            <w:tcW w:w="453" w:type="pct"/>
            <w:gridSpan w:val="2"/>
          </w:tcPr>
          <w:p w:rsidR="00F850A0" w:rsidRPr="00F850A0" w:rsidRDefault="00F850A0" w:rsidP="00F850A0">
            <w:pPr>
              <w:tabs>
                <w:tab w:val="left" w:pos="1246"/>
              </w:tabs>
              <w:spacing w:after="0"/>
              <w:jc w:val="center"/>
              <w:rPr>
                <w:rFonts w:ascii="Arial" w:hAnsi="Arial" w:cs="Arial"/>
                <w:sz w:val="14"/>
                <w:szCs w:val="14"/>
              </w:rPr>
            </w:pPr>
            <w:r w:rsidRPr="00F850A0">
              <w:rPr>
                <w:rFonts w:ascii="Arial" w:hAnsi="Arial" w:cs="Arial"/>
                <w:sz w:val="14"/>
                <w:szCs w:val="14"/>
              </w:rPr>
              <w:t>411</w:t>
            </w:r>
          </w:p>
        </w:tc>
        <w:tc>
          <w:tcPr>
            <w:tcW w:w="382"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21999,9</w:t>
            </w:r>
          </w:p>
        </w:tc>
        <w:tc>
          <w:tcPr>
            <w:tcW w:w="37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25752,1</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22795,1</w:t>
            </w:r>
          </w:p>
        </w:tc>
        <w:tc>
          <w:tcPr>
            <w:tcW w:w="243"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22795,1</w:t>
            </w:r>
          </w:p>
        </w:tc>
      </w:tr>
      <w:tr w:rsidR="00F850A0" w:rsidRPr="00F850A0" w:rsidTr="00811189">
        <w:trPr>
          <w:trHeight w:val="137"/>
        </w:trPr>
        <w:tc>
          <w:tcPr>
            <w:tcW w:w="5000" w:type="pct"/>
            <w:gridSpan w:val="11"/>
          </w:tcPr>
          <w:p w:rsidR="00F850A0" w:rsidRPr="00F850A0" w:rsidRDefault="00F850A0" w:rsidP="00F850A0">
            <w:pPr>
              <w:tabs>
                <w:tab w:val="left" w:pos="1246"/>
              </w:tabs>
              <w:spacing w:after="0"/>
              <w:jc w:val="center"/>
              <w:rPr>
                <w:rFonts w:ascii="Arial" w:eastAsia="Calibri" w:hAnsi="Arial" w:cs="Arial"/>
                <w:b/>
                <w:sz w:val="14"/>
                <w:szCs w:val="14"/>
              </w:rPr>
            </w:pPr>
            <w:r w:rsidRPr="00F850A0">
              <w:rPr>
                <w:rFonts w:ascii="Arial" w:eastAsia="Calibri" w:hAnsi="Arial" w:cs="Arial"/>
                <w:b/>
                <w:sz w:val="14"/>
                <w:szCs w:val="14"/>
              </w:rPr>
              <w:t>Подпрограмма 2. Развитие физической культуры и спорта в Канском районе</w:t>
            </w:r>
          </w:p>
        </w:tc>
      </w:tr>
      <w:tr w:rsidR="00F850A0" w:rsidRPr="00F850A0" w:rsidTr="00811189">
        <w:trPr>
          <w:trHeight w:val="165"/>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услуги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Спортивная подготовка по олимпийским видам спорта (лыжные гонки) – тренировочный этап</w:t>
            </w:r>
          </w:p>
        </w:tc>
      </w:tr>
      <w:tr w:rsidR="00F850A0" w:rsidRPr="00F850A0" w:rsidTr="00811189">
        <w:trPr>
          <w:trHeight w:val="385"/>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Число воспитанников (чел.)</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2225,5</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качества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Обеспечение сохранности контингента (%)</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448"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65</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65</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65</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2225,5</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присвоение спортивных разрядов и званий согласно требованиям ЕВСК (чел.)</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10</w:t>
            </w:r>
          </w:p>
        </w:tc>
        <w:tc>
          <w:tcPr>
            <w:tcW w:w="448"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10</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10</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10</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2225,5</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процент отклонения завоеванных призовых мест от запланированных (%)</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5</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5</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5</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5</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2225,5</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1404,0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услуги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Спортивная подготовка по олимпийским видам спорта (лыжные гонки) – этап начальной подготовки</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Число лиц, прошедших спортивную подготовку на этапах спортивной подготовки</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качества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Обеспечение сохранности контингента (%)</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присвоение спортивных разрядов и званий согласно требованиям ЕВСК (чел.)</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8</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2006,0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услуги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Организация и обеспечение подготовки спортивного резерва</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Число воспитанников (чел.)</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448" w:type="pct"/>
            <w:gridSpan w:val="2"/>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65</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65</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hAnsi="Arial" w:cs="Arial"/>
                <w:sz w:val="14"/>
                <w:szCs w:val="14"/>
              </w:rPr>
              <w:t>65</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2459,9</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3478,0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1975,0</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1975,0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качества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Обеспечение сохранности контингента (%)</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448"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65</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65</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65</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2459,9</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3478,0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1975,0</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1975,0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работы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 xml:space="preserve">Организация мероприятий по подготовке спортивных сборных команд </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подготовленных команд</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выступлений на спортивных мероприятиях в соответствии с календарным планом (шт.)</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качества услуги (работы):</w:t>
            </w:r>
          </w:p>
        </w:tc>
        <w:tc>
          <w:tcPr>
            <w:tcW w:w="3195" w:type="pct"/>
            <w:gridSpan w:val="10"/>
            <w:shd w:val="clear" w:color="auto" w:fill="auto"/>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подготовленных команд (шт.)</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выступлений на спортивных мероприятиях в соответствии с календарным планом (шт.)</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13</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1555,0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lastRenderedPageBreak/>
              <w:t>Наименование работы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Организация и проведение официальных физкультурных (физкультурно-оздоровительных) мероприятий</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проведенных мероприятий в соответствии с календарным планом (шт.)</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28</w:t>
            </w:r>
          </w:p>
        </w:tc>
        <w:tc>
          <w:tcPr>
            <w:tcW w:w="448"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515" w:type="pct"/>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448"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качества услуги (работы):</w:t>
            </w:r>
          </w:p>
        </w:tc>
        <w:tc>
          <w:tcPr>
            <w:tcW w:w="3195" w:type="pct"/>
            <w:gridSpan w:val="10"/>
            <w:shd w:val="clear" w:color="auto" w:fill="auto"/>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проведенных мероприятий в соответствии с календарным планом (шт.)</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28</w:t>
            </w:r>
          </w:p>
        </w:tc>
        <w:tc>
          <w:tcPr>
            <w:tcW w:w="448"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515" w:type="pct"/>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448"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28</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1850,0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работы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Проведение занятий физкультурно-спортивной направленности по месту проживания граждан</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Число воспитанников (чел.)</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100</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100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100</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100</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1428,0</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1428,0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1428,0</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1428,0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качества услуги (работы):</w:t>
            </w:r>
          </w:p>
        </w:tc>
        <w:tc>
          <w:tcPr>
            <w:tcW w:w="3195" w:type="pct"/>
            <w:gridSpan w:val="10"/>
          </w:tcPr>
          <w:p w:rsidR="00F850A0" w:rsidRPr="00F850A0" w:rsidRDefault="00F850A0" w:rsidP="00F850A0">
            <w:pPr>
              <w:tabs>
                <w:tab w:val="left" w:pos="1246"/>
              </w:tabs>
              <w:spacing w:after="0"/>
              <w:jc w:val="center"/>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Обеспечение сохранности контингента (%)</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65</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1428,0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1428,0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1428,0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1428,0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работы и ее содержание</w:t>
            </w:r>
          </w:p>
        </w:tc>
        <w:tc>
          <w:tcPr>
            <w:tcW w:w="3195" w:type="pct"/>
            <w:gridSpan w:val="10"/>
            <w:shd w:val="clear" w:color="auto" w:fill="auto"/>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Проведение тестирования выполнения нормативов, испытаний, (тестов) комплекса ГТО</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shd w:val="clear" w:color="auto" w:fill="auto"/>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выполнивших испытания (тесты) комплекса ГТО (чел.)</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30</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30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30</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30</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1100,0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1100,0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1100,0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1100,0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качества услуги (работы):</w:t>
            </w:r>
          </w:p>
        </w:tc>
        <w:tc>
          <w:tcPr>
            <w:tcW w:w="3195" w:type="pct"/>
            <w:gridSpan w:val="10"/>
            <w:shd w:val="clear" w:color="auto" w:fill="auto"/>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выполнивших испытания (тесты) комплекса ГТО (чел.)</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30</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30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30</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30</w:t>
            </w:r>
          </w:p>
        </w:tc>
        <w:tc>
          <w:tcPr>
            <w:tcW w:w="382"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1100,0</w:t>
            </w:r>
          </w:p>
        </w:tc>
        <w:tc>
          <w:tcPr>
            <w:tcW w:w="37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1100,0</w:t>
            </w:r>
          </w:p>
        </w:tc>
        <w:tc>
          <w:tcPr>
            <w:tcW w:w="388"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1100,0</w:t>
            </w:r>
          </w:p>
        </w:tc>
        <w:tc>
          <w:tcPr>
            <w:tcW w:w="243" w:type="pct"/>
            <w:shd w:val="clear" w:color="auto" w:fill="auto"/>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1100,0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работы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Организация и проведение официальных физкультурных (физкультурно-оздоровительных) мероприятий</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проведенных мероприятий в соответствии с календарным планом (шт.)</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12</w:t>
            </w:r>
          </w:p>
        </w:tc>
        <w:tc>
          <w:tcPr>
            <w:tcW w:w="448"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12</w:t>
            </w:r>
          </w:p>
        </w:tc>
        <w:tc>
          <w:tcPr>
            <w:tcW w:w="388" w:type="pct"/>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12</w:t>
            </w:r>
          </w:p>
        </w:tc>
        <w:tc>
          <w:tcPr>
            <w:tcW w:w="453" w:type="pct"/>
            <w:gridSpan w:val="2"/>
          </w:tcPr>
          <w:p w:rsidR="00F850A0" w:rsidRPr="00F850A0" w:rsidRDefault="00F850A0" w:rsidP="00F850A0">
            <w:pPr>
              <w:spacing w:after="0"/>
              <w:jc w:val="center"/>
              <w:rPr>
                <w:rFonts w:ascii="Arial" w:hAnsi="Arial" w:cs="Arial"/>
                <w:sz w:val="14"/>
                <w:szCs w:val="14"/>
              </w:rPr>
            </w:pPr>
            <w:r w:rsidRPr="00F850A0">
              <w:rPr>
                <w:rFonts w:ascii="Arial" w:eastAsia="Calibri" w:hAnsi="Arial" w:cs="Arial"/>
                <w:sz w:val="14"/>
                <w:szCs w:val="14"/>
              </w:rPr>
              <w:t>12</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100,0</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100,0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100,0</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100,0</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Наименование работы и ее содержание</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Организация мероприятий по подготовке спортивных сборных команд</w:t>
            </w:r>
          </w:p>
        </w:tc>
      </w:tr>
      <w:tr w:rsidR="00F850A0"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Показатель объема услуги (работы):</w:t>
            </w:r>
          </w:p>
        </w:tc>
        <w:tc>
          <w:tcPr>
            <w:tcW w:w="3195" w:type="pct"/>
            <w:gridSpan w:val="10"/>
          </w:tcPr>
          <w:p w:rsidR="00F850A0" w:rsidRPr="00F850A0" w:rsidRDefault="00F850A0" w:rsidP="00F850A0">
            <w:pPr>
              <w:tabs>
                <w:tab w:val="left" w:pos="1246"/>
              </w:tabs>
              <w:spacing w:after="0"/>
              <w:rPr>
                <w:rFonts w:ascii="Arial" w:eastAsia="Calibri" w:hAnsi="Arial" w:cs="Arial"/>
                <w:sz w:val="14"/>
                <w:szCs w:val="14"/>
              </w:rPr>
            </w:pPr>
          </w:p>
        </w:tc>
      </w:tr>
      <w:tr w:rsidR="00811189" w:rsidRPr="00F850A0" w:rsidTr="00811189">
        <w:trPr>
          <w:trHeight w:val="122"/>
        </w:trPr>
        <w:tc>
          <w:tcPr>
            <w:tcW w:w="1805" w:type="pct"/>
          </w:tcPr>
          <w:p w:rsidR="00F850A0" w:rsidRPr="00F850A0" w:rsidRDefault="00F850A0" w:rsidP="00F850A0">
            <w:pPr>
              <w:tabs>
                <w:tab w:val="left" w:pos="1246"/>
              </w:tabs>
              <w:spacing w:after="0"/>
              <w:rPr>
                <w:rFonts w:ascii="Arial" w:eastAsia="Calibri" w:hAnsi="Arial" w:cs="Arial"/>
                <w:sz w:val="14"/>
                <w:szCs w:val="14"/>
              </w:rPr>
            </w:pPr>
            <w:r w:rsidRPr="00F850A0">
              <w:rPr>
                <w:rFonts w:ascii="Arial" w:eastAsia="Calibri" w:hAnsi="Arial" w:cs="Arial"/>
                <w:sz w:val="14"/>
                <w:szCs w:val="14"/>
              </w:rPr>
              <w:t>Количество спортсменов (чел.)</w:t>
            </w:r>
          </w:p>
        </w:tc>
        <w:tc>
          <w:tcPr>
            <w:tcW w:w="515"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66</w:t>
            </w:r>
          </w:p>
        </w:tc>
        <w:tc>
          <w:tcPr>
            <w:tcW w:w="448"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66</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66</w:t>
            </w:r>
          </w:p>
        </w:tc>
        <w:tc>
          <w:tcPr>
            <w:tcW w:w="453" w:type="pct"/>
            <w:gridSpan w:val="2"/>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66</w:t>
            </w:r>
          </w:p>
        </w:tc>
        <w:tc>
          <w:tcPr>
            <w:tcW w:w="382"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200,0</w:t>
            </w:r>
          </w:p>
        </w:tc>
        <w:tc>
          <w:tcPr>
            <w:tcW w:w="37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200,0</w:t>
            </w:r>
          </w:p>
        </w:tc>
        <w:tc>
          <w:tcPr>
            <w:tcW w:w="388"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200,0</w:t>
            </w:r>
          </w:p>
        </w:tc>
        <w:tc>
          <w:tcPr>
            <w:tcW w:w="243" w:type="pct"/>
          </w:tcPr>
          <w:p w:rsidR="00F850A0" w:rsidRPr="00F850A0" w:rsidRDefault="00F850A0" w:rsidP="00F850A0">
            <w:pPr>
              <w:tabs>
                <w:tab w:val="left" w:pos="1246"/>
              </w:tabs>
              <w:spacing w:after="0"/>
              <w:jc w:val="center"/>
              <w:rPr>
                <w:rFonts w:ascii="Arial" w:eastAsia="Calibri" w:hAnsi="Arial" w:cs="Arial"/>
                <w:sz w:val="14"/>
                <w:szCs w:val="14"/>
              </w:rPr>
            </w:pPr>
            <w:r w:rsidRPr="00F850A0">
              <w:rPr>
                <w:rFonts w:ascii="Arial" w:eastAsia="Calibri" w:hAnsi="Arial" w:cs="Arial"/>
                <w:sz w:val="14"/>
                <w:szCs w:val="14"/>
              </w:rPr>
              <w:t>200,0</w:t>
            </w:r>
          </w:p>
        </w:tc>
      </w:tr>
    </w:tbl>
    <w:p w:rsidR="00F850A0" w:rsidRDefault="00F850A0" w:rsidP="00F850A0">
      <w:pPr>
        <w:tabs>
          <w:tab w:val="left" w:pos="2220"/>
        </w:tabs>
        <w:spacing w:after="0"/>
        <w:jc w:val="both"/>
        <w:rPr>
          <w:rFonts w:ascii="Arial" w:hAnsi="Arial" w:cs="Arial"/>
          <w:sz w:val="16"/>
          <w:szCs w:val="16"/>
          <w:lang w:eastAsia="ru-RU"/>
        </w:rPr>
      </w:pPr>
    </w:p>
    <w:p w:rsidR="00043324" w:rsidRDefault="00F850A0" w:rsidP="005F3E3E">
      <w:pPr>
        <w:tabs>
          <w:tab w:val="left" w:pos="2220"/>
        </w:tabs>
        <w:spacing w:after="0"/>
        <w:jc w:val="right"/>
        <w:rPr>
          <w:rFonts w:ascii="Arial" w:hAnsi="Arial" w:cs="Arial"/>
          <w:sz w:val="16"/>
          <w:szCs w:val="16"/>
          <w:lang w:eastAsia="ru-RU"/>
        </w:rPr>
      </w:pPr>
      <w:r>
        <w:rPr>
          <w:rFonts w:ascii="Arial" w:hAnsi="Arial" w:cs="Arial"/>
          <w:sz w:val="16"/>
          <w:szCs w:val="16"/>
          <w:lang w:eastAsia="ru-RU"/>
        </w:rPr>
        <w:t xml:space="preserve">Начальник МКУ "ОКС и ДМ" </w:t>
      </w:r>
      <w:r w:rsidRPr="00F850A0">
        <w:rPr>
          <w:rFonts w:ascii="Arial" w:hAnsi="Arial" w:cs="Arial"/>
          <w:sz w:val="16"/>
          <w:szCs w:val="16"/>
          <w:lang w:eastAsia="ru-RU"/>
        </w:rPr>
        <w:t xml:space="preserve">Е.А. </w:t>
      </w:r>
      <w:proofErr w:type="spellStart"/>
      <w:r w:rsidRPr="00F850A0">
        <w:rPr>
          <w:rFonts w:ascii="Arial" w:hAnsi="Arial" w:cs="Arial"/>
          <w:sz w:val="16"/>
          <w:szCs w:val="16"/>
          <w:lang w:eastAsia="ru-RU"/>
        </w:rPr>
        <w:t>Лычковская</w:t>
      </w:r>
      <w:proofErr w:type="spellEnd"/>
    </w:p>
    <w:p w:rsidR="00043324" w:rsidRDefault="00043324" w:rsidP="00043324">
      <w:pPr>
        <w:tabs>
          <w:tab w:val="left" w:pos="2220"/>
        </w:tabs>
        <w:spacing w:after="0"/>
        <w:jc w:val="right"/>
        <w:rPr>
          <w:rFonts w:ascii="Arial" w:hAnsi="Arial" w:cs="Arial"/>
          <w:sz w:val="16"/>
          <w:szCs w:val="16"/>
          <w:lang w:eastAsia="ru-RU"/>
        </w:rPr>
      </w:pPr>
    </w:p>
    <w:p w:rsidR="008257B0" w:rsidRDefault="008257B0" w:rsidP="00D61B49">
      <w:pPr>
        <w:tabs>
          <w:tab w:val="left" w:pos="2220"/>
        </w:tabs>
        <w:spacing w:after="0"/>
        <w:jc w:val="center"/>
        <w:rPr>
          <w:rFonts w:ascii="Arial" w:hAnsi="Arial" w:cs="Arial"/>
          <w:b/>
          <w:sz w:val="16"/>
          <w:szCs w:val="16"/>
          <w:lang w:eastAsia="ru-RU"/>
        </w:rPr>
      </w:pPr>
    </w:p>
    <w:p w:rsidR="008257B0" w:rsidRPr="008257B0" w:rsidRDefault="008257B0" w:rsidP="00811189">
      <w:pPr>
        <w:tabs>
          <w:tab w:val="left" w:pos="2220"/>
        </w:tabs>
        <w:spacing w:after="0"/>
        <w:rPr>
          <w:rFonts w:ascii="Arial" w:hAnsi="Arial" w:cs="Arial"/>
          <w:b/>
          <w:sz w:val="16"/>
          <w:szCs w:val="16"/>
          <w:lang w:eastAsia="ru-RU"/>
        </w:rPr>
      </w:pPr>
    </w:p>
    <w:p w:rsidR="008257B0" w:rsidRDefault="008257B0" w:rsidP="00E86B35">
      <w:pPr>
        <w:tabs>
          <w:tab w:val="left" w:pos="2220"/>
        </w:tabs>
        <w:spacing w:after="0"/>
        <w:rPr>
          <w:rFonts w:ascii="Arial" w:hAnsi="Arial" w:cs="Arial"/>
          <w:b/>
          <w:sz w:val="16"/>
          <w:szCs w:val="16"/>
          <w:lang w:eastAsia="ru-RU"/>
        </w:rPr>
      </w:pPr>
    </w:p>
    <w:p w:rsidR="00D61B49" w:rsidRPr="00D61B49" w:rsidRDefault="00D61B49" w:rsidP="00D61B49">
      <w:pPr>
        <w:tabs>
          <w:tab w:val="left" w:pos="2220"/>
        </w:tabs>
        <w:spacing w:after="0"/>
        <w:jc w:val="center"/>
        <w:rPr>
          <w:rFonts w:ascii="Arial" w:hAnsi="Arial" w:cs="Arial"/>
          <w:b/>
          <w:sz w:val="16"/>
          <w:szCs w:val="16"/>
          <w:lang w:eastAsia="ru-RU"/>
        </w:rPr>
      </w:pPr>
      <w:r w:rsidRPr="00D61B49">
        <w:rPr>
          <w:rFonts w:ascii="Arial" w:hAnsi="Arial" w:cs="Arial"/>
          <w:b/>
          <w:sz w:val="16"/>
          <w:szCs w:val="16"/>
          <w:lang w:eastAsia="ru-RU"/>
        </w:rPr>
        <w:t>АДМИНИСТРАЦИЯ КАНСКОГО РАЙОНА</w:t>
      </w:r>
    </w:p>
    <w:p w:rsidR="00D61B49" w:rsidRPr="00D61B49" w:rsidRDefault="00D61B49" w:rsidP="00D61B49">
      <w:pPr>
        <w:tabs>
          <w:tab w:val="left" w:pos="2220"/>
        </w:tabs>
        <w:spacing w:after="0"/>
        <w:jc w:val="center"/>
        <w:rPr>
          <w:rFonts w:ascii="Arial" w:hAnsi="Arial" w:cs="Arial"/>
          <w:b/>
          <w:sz w:val="16"/>
          <w:szCs w:val="16"/>
          <w:lang w:eastAsia="ru-RU"/>
        </w:rPr>
      </w:pPr>
      <w:r w:rsidRPr="00D61B49">
        <w:rPr>
          <w:rFonts w:ascii="Arial" w:hAnsi="Arial" w:cs="Arial"/>
          <w:b/>
          <w:sz w:val="16"/>
          <w:szCs w:val="16"/>
          <w:lang w:eastAsia="ru-RU"/>
        </w:rPr>
        <w:t>КРАСНОЯРСКОГО КРАЯ</w:t>
      </w:r>
    </w:p>
    <w:p w:rsidR="00D61B49" w:rsidRPr="00D61B49" w:rsidRDefault="00D61B49" w:rsidP="00D61B49">
      <w:pPr>
        <w:tabs>
          <w:tab w:val="left" w:pos="2220"/>
        </w:tabs>
        <w:spacing w:after="0"/>
        <w:jc w:val="center"/>
        <w:rPr>
          <w:rFonts w:ascii="Arial" w:hAnsi="Arial" w:cs="Arial"/>
          <w:b/>
          <w:sz w:val="16"/>
          <w:szCs w:val="16"/>
          <w:lang w:eastAsia="ru-RU"/>
        </w:rPr>
      </w:pPr>
    </w:p>
    <w:p w:rsidR="00D61B49" w:rsidRPr="00D61B49" w:rsidRDefault="00D61B49" w:rsidP="00D61B49">
      <w:pPr>
        <w:tabs>
          <w:tab w:val="left" w:pos="2220"/>
        </w:tabs>
        <w:spacing w:after="0"/>
        <w:jc w:val="center"/>
        <w:rPr>
          <w:rFonts w:ascii="Arial" w:hAnsi="Arial" w:cs="Arial"/>
          <w:b/>
          <w:sz w:val="16"/>
          <w:szCs w:val="16"/>
          <w:lang w:eastAsia="ru-RU"/>
        </w:rPr>
      </w:pPr>
      <w:r w:rsidRPr="00D61B49">
        <w:rPr>
          <w:rFonts w:ascii="Arial" w:hAnsi="Arial" w:cs="Arial"/>
          <w:b/>
          <w:sz w:val="16"/>
          <w:szCs w:val="16"/>
          <w:lang w:eastAsia="ru-RU"/>
        </w:rPr>
        <w:t>ПОСТАНОВЛЕНИЕ</w:t>
      </w:r>
    </w:p>
    <w:p w:rsidR="00D61B49" w:rsidRPr="00D61B49" w:rsidRDefault="00D61B49" w:rsidP="00D61B49">
      <w:pPr>
        <w:tabs>
          <w:tab w:val="left" w:pos="2220"/>
        </w:tabs>
        <w:spacing w:after="0"/>
        <w:jc w:val="center"/>
        <w:rPr>
          <w:rFonts w:ascii="Arial" w:hAnsi="Arial" w:cs="Arial"/>
          <w:b/>
          <w:sz w:val="16"/>
          <w:szCs w:val="16"/>
          <w:lang w:eastAsia="ru-RU"/>
        </w:rPr>
      </w:pPr>
    </w:p>
    <w:p w:rsidR="00D61B49" w:rsidRDefault="00D61B49" w:rsidP="00D36E03">
      <w:pPr>
        <w:tabs>
          <w:tab w:val="left" w:pos="2220"/>
        </w:tabs>
        <w:spacing w:after="0"/>
        <w:jc w:val="center"/>
        <w:rPr>
          <w:rFonts w:ascii="Arial" w:hAnsi="Arial" w:cs="Arial"/>
          <w:b/>
          <w:sz w:val="16"/>
          <w:szCs w:val="16"/>
          <w:lang w:eastAsia="ru-RU"/>
        </w:rPr>
      </w:pPr>
      <w:r w:rsidRPr="00D61B49">
        <w:rPr>
          <w:rFonts w:ascii="Arial" w:hAnsi="Arial" w:cs="Arial"/>
          <w:b/>
          <w:sz w:val="16"/>
          <w:szCs w:val="16"/>
          <w:lang w:eastAsia="ru-RU"/>
        </w:rPr>
        <w:t xml:space="preserve">21.03.2022                                </w:t>
      </w:r>
      <w:r w:rsidR="00E11C50">
        <w:rPr>
          <w:rFonts w:ascii="Arial" w:hAnsi="Arial" w:cs="Arial"/>
          <w:b/>
          <w:sz w:val="16"/>
          <w:szCs w:val="16"/>
          <w:lang w:eastAsia="ru-RU"/>
        </w:rPr>
        <w:t xml:space="preserve">        </w:t>
      </w:r>
      <w:r w:rsidRPr="00D61B49">
        <w:rPr>
          <w:rFonts w:ascii="Arial" w:hAnsi="Arial" w:cs="Arial"/>
          <w:b/>
          <w:sz w:val="16"/>
          <w:szCs w:val="16"/>
          <w:lang w:eastAsia="ru-RU"/>
        </w:rPr>
        <w:t xml:space="preserve">г. Канск                                       </w:t>
      </w:r>
      <w:r w:rsidR="00E11C50">
        <w:rPr>
          <w:rFonts w:ascii="Arial" w:hAnsi="Arial" w:cs="Arial"/>
          <w:b/>
          <w:sz w:val="16"/>
          <w:szCs w:val="16"/>
          <w:lang w:eastAsia="ru-RU"/>
        </w:rPr>
        <w:t xml:space="preserve">            </w:t>
      </w:r>
      <w:r w:rsidRPr="00D61B49">
        <w:rPr>
          <w:rFonts w:ascii="Arial" w:hAnsi="Arial" w:cs="Arial"/>
          <w:b/>
          <w:sz w:val="16"/>
          <w:szCs w:val="16"/>
          <w:lang w:eastAsia="ru-RU"/>
        </w:rPr>
        <w:t>№</w:t>
      </w:r>
      <w:r w:rsidR="00F12531">
        <w:rPr>
          <w:rFonts w:ascii="Arial" w:hAnsi="Arial" w:cs="Arial"/>
          <w:b/>
          <w:sz w:val="16"/>
          <w:szCs w:val="16"/>
          <w:lang w:eastAsia="ru-RU"/>
        </w:rPr>
        <w:t>86</w:t>
      </w:r>
      <w:r w:rsidRPr="00D61B49">
        <w:rPr>
          <w:rFonts w:ascii="Arial" w:hAnsi="Arial" w:cs="Arial"/>
          <w:b/>
          <w:sz w:val="16"/>
          <w:szCs w:val="16"/>
          <w:lang w:eastAsia="ru-RU"/>
        </w:rPr>
        <w:t>-пг</w:t>
      </w:r>
    </w:p>
    <w:p w:rsidR="00D36E03" w:rsidRPr="00D61B49" w:rsidRDefault="00D36E03" w:rsidP="00D36E03">
      <w:pPr>
        <w:tabs>
          <w:tab w:val="left" w:pos="2220"/>
        </w:tabs>
        <w:spacing w:after="0"/>
        <w:jc w:val="center"/>
        <w:rPr>
          <w:rFonts w:ascii="Arial" w:hAnsi="Arial" w:cs="Arial"/>
          <w:b/>
          <w:sz w:val="16"/>
          <w:szCs w:val="16"/>
          <w:lang w:eastAsia="ru-RU"/>
        </w:rPr>
      </w:pPr>
    </w:p>
    <w:p w:rsidR="00D61B49" w:rsidRPr="00D61B49" w:rsidRDefault="00D61B49" w:rsidP="00D61B49">
      <w:pPr>
        <w:tabs>
          <w:tab w:val="left" w:pos="2220"/>
        </w:tabs>
        <w:spacing w:after="0"/>
        <w:jc w:val="center"/>
        <w:rPr>
          <w:rFonts w:ascii="Arial" w:hAnsi="Arial" w:cs="Arial"/>
          <w:b/>
          <w:sz w:val="16"/>
          <w:szCs w:val="16"/>
          <w:lang w:eastAsia="ru-RU"/>
        </w:rPr>
      </w:pPr>
      <w:r w:rsidRPr="00D61B49">
        <w:rPr>
          <w:rFonts w:ascii="Arial" w:hAnsi="Arial" w:cs="Arial"/>
          <w:b/>
          <w:sz w:val="16"/>
          <w:szCs w:val="16"/>
          <w:lang w:eastAsia="ru-RU"/>
        </w:rPr>
        <w:t>Об утверждении формы документа, подтверждающего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D61B49" w:rsidRPr="00D61B49" w:rsidRDefault="00D61B49" w:rsidP="00D61B49">
      <w:pPr>
        <w:tabs>
          <w:tab w:val="left" w:pos="2220"/>
        </w:tabs>
        <w:spacing w:after="0"/>
        <w:jc w:val="both"/>
        <w:rPr>
          <w:rFonts w:ascii="Arial" w:hAnsi="Arial" w:cs="Arial"/>
          <w:sz w:val="16"/>
          <w:szCs w:val="16"/>
          <w:lang w:eastAsia="ru-RU"/>
        </w:rPr>
      </w:pPr>
    </w:p>
    <w:p w:rsidR="00D61B49" w:rsidRPr="00D61B49" w:rsidRDefault="00D61B49" w:rsidP="00D61B49">
      <w:pPr>
        <w:tabs>
          <w:tab w:val="left" w:pos="2220"/>
        </w:tabs>
        <w:spacing w:after="0"/>
        <w:jc w:val="both"/>
        <w:rPr>
          <w:rFonts w:ascii="Arial" w:hAnsi="Arial" w:cs="Arial"/>
          <w:sz w:val="16"/>
          <w:szCs w:val="16"/>
          <w:lang w:eastAsia="ru-RU"/>
        </w:rPr>
      </w:pPr>
      <w:r w:rsidRPr="00D61B49">
        <w:rPr>
          <w:rFonts w:ascii="Arial" w:hAnsi="Arial" w:cs="Arial"/>
          <w:sz w:val="16"/>
          <w:szCs w:val="16"/>
          <w:lang w:eastAsia="ru-RU"/>
        </w:rPr>
        <w:t xml:space="preserve">В целях реализации муниципальной программы Канского района «Развитие культуры, физической культуры, спорта и поддержка молодых семей в Канском районе», утвержденной постановлением администрации Канского района от 26.09.2019 № 606-пг, закона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 </w:t>
      </w:r>
      <w:r w:rsidR="00B14772">
        <w:rPr>
          <w:rFonts w:ascii="Arial" w:hAnsi="Arial" w:cs="Arial"/>
          <w:sz w:val="16"/>
          <w:szCs w:val="16"/>
          <w:lang w:eastAsia="ru-RU"/>
        </w:rPr>
        <w:t xml:space="preserve">руководствуясь статьями 38, 40 </w:t>
      </w:r>
      <w:r w:rsidRPr="00D61B49">
        <w:rPr>
          <w:rFonts w:ascii="Arial" w:hAnsi="Arial" w:cs="Arial"/>
          <w:sz w:val="16"/>
          <w:szCs w:val="16"/>
          <w:lang w:eastAsia="ru-RU"/>
        </w:rPr>
        <w:t>Устава Канского района:</w:t>
      </w:r>
    </w:p>
    <w:p w:rsidR="00D61B49" w:rsidRPr="00D61B49" w:rsidRDefault="00D61B49" w:rsidP="00D61B49">
      <w:pPr>
        <w:tabs>
          <w:tab w:val="left" w:pos="2220"/>
        </w:tabs>
        <w:spacing w:after="0"/>
        <w:jc w:val="both"/>
        <w:rPr>
          <w:rFonts w:ascii="Arial" w:hAnsi="Arial" w:cs="Arial"/>
          <w:sz w:val="16"/>
          <w:szCs w:val="16"/>
          <w:lang w:eastAsia="ru-RU"/>
        </w:rPr>
      </w:pPr>
      <w:r>
        <w:rPr>
          <w:rFonts w:ascii="Arial" w:hAnsi="Arial" w:cs="Arial"/>
          <w:sz w:val="16"/>
          <w:szCs w:val="16"/>
          <w:lang w:eastAsia="ru-RU"/>
        </w:rPr>
        <w:t>1.</w:t>
      </w:r>
      <w:r w:rsidRPr="00D61B49">
        <w:rPr>
          <w:rFonts w:ascii="Arial" w:hAnsi="Arial" w:cs="Arial"/>
          <w:sz w:val="16"/>
          <w:szCs w:val="16"/>
          <w:lang w:eastAsia="ru-RU"/>
        </w:rPr>
        <w:t xml:space="preserve">Утвердить форму документа для оценки доходов и иных денежных средств молодой семьи на предмет достаточности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а также квоту при включении в список </w:t>
      </w:r>
      <w:r w:rsidRPr="00D61B49">
        <w:rPr>
          <w:rFonts w:ascii="Arial" w:hAnsi="Arial" w:cs="Arial"/>
          <w:sz w:val="16"/>
          <w:szCs w:val="16"/>
          <w:lang w:eastAsia="ru-RU"/>
        </w:rPr>
        <w:lastRenderedPageBreak/>
        <w:t>молодых семей – претендентов на получение социальных выплат на приобретение (строительство) жилья (далее – оценка доходов) согласно приложению к настоящему постановлению.</w:t>
      </w:r>
    </w:p>
    <w:p w:rsidR="00D61B49" w:rsidRPr="00D61B49" w:rsidRDefault="00D61B49" w:rsidP="00D61B49">
      <w:pPr>
        <w:tabs>
          <w:tab w:val="left" w:pos="2220"/>
        </w:tabs>
        <w:spacing w:after="0"/>
        <w:jc w:val="both"/>
        <w:rPr>
          <w:rFonts w:ascii="Arial" w:hAnsi="Arial" w:cs="Arial"/>
          <w:sz w:val="16"/>
          <w:szCs w:val="16"/>
          <w:lang w:eastAsia="ru-RU"/>
        </w:rPr>
      </w:pPr>
      <w:r>
        <w:rPr>
          <w:rFonts w:ascii="Arial" w:hAnsi="Arial" w:cs="Arial"/>
          <w:sz w:val="16"/>
          <w:szCs w:val="16"/>
          <w:lang w:eastAsia="ru-RU"/>
        </w:rPr>
        <w:t>2.</w:t>
      </w:r>
      <w:r w:rsidRPr="00D61B49">
        <w:rPr>
          <w:rFonts w:ascii="Arial" w:hAnsi="Arial" w:cs="Arial"/>
          <w:sz w:val="16"/>
          <w:szCs w:val="16"/>
          <w:lang w:eastAsia="ru-RU"/>
        </w:rPr>
        <w:t>Установить, что решение администрации Канского района 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принимать в форме постановления на основании оценки доходов.</w:t>
      </w:r>
    </w:p>
    <w:p w:rsidR="00D61B49" w:rsidRPr="00D61B49" w:rsidRDefault="00D61B49" w:rsidP="00D61B49">
      <w:pPr>
        <w:tabs>
          <w:tab w:val="left" w:pos="2220"/>
        </w:tabs>
        <w:spacing w:after="0"/>
        <w:jc w:val="both"/>
        <w:rPr>
          <w:rFonts w:ascii="Arial" w:hAnsi="Arial" w:cs="Arial"/>
          <w:sz w:val="16"/>
          <w:szCs w:val="16"/>
          <w:lang w:eastAsia="ru-RU"/>
        </w:rPr>
      </w:pPr>
      <w:r>
        <w:rPr>
          <w:rFonts w:ascii="Arial" w:hAnsi="Arial" w:cs="Arial"/>
          <w:sz w:val="16"/>
          <w:szCs w:val="16"/>
          <w:lang w:eastAsia="ru-RU"/>
        </w:rPr>
        <w:t>3.</w:t>
      </w:r>
      <w:r w:rsidRPr="00D61B49">
        <w:rPr>
          <w:rFonts w:ascii="Arial" w:hAnsi="Arial" w:cs="Arial"/>
          <w:sz w:val="16"/>
          <w:szCs w:val="16"/>
          <w:lang w:eastAsia="ru-RU"/>
        </w:rPr>
        <w:t xml:space="preserve">Контроль за исполнением настоящего постановления возложить на заместителя Главы Канского района по общественно-политической работе В.Н. </w:t>
      </w:r>
      <w:proofErr w:type="spellStart"/>
      <w:r w:rsidRPr="00D61B49">
        <w:rPr>
          <w:rFonts w:ascii="Arial" w:hAnsi="Arial" w:cs="Arial"/>
          <w:sz w:val="16"/>
          <w:szCs w:val="16"/>
          <w:lang w:eastAsia="ru-RU"/>
        </w:rPr>
        <w:t>Котина</w:t>
      </w:r>
      <w:proofErr w:type="spellEnd"/>
      <w:r w:rsidRPr="00D61B49">
        <w:rPr>
          <w:rFonts w:ascii="Arial" w:hAnsi="Arial" w:cs="Arial"/>
          <w:sz w:val="16"/>
          <w:szCs w:val="16"/>
          <w:lang w:eastAsia="ru-RU"/>
        </w:rPr>
        <w:t>.</w:t>
      </w:r>
    </w:p>
    <w:p w:rsidR="00D61B49" w:rsidRPr="00D61B49" w:rsidRDefault="00D61B49" w:rsidP="00D61B49">
      <w:pPr>
        <w:tabs>
          <w:tab w:val="left" w:pos="2220"/>
        </w:tabs>
        <w:spacing w:after="0"/>
        <w:jc w:val="both"/>
        <w:rPr>
          <w:rFonts w:ascii="Arial" w:hAnsi="Arial" w:cs="Arial"/>
          <w:sz w:val="16"/>
          <w:szCs w:val="16"/>
          <w:lang w:eastAsia="ru-RU"/>
        </w:rPr>
      </w:pPr>
      <w:r>
        <w:rPr>
          <w:rFonts w:ascii="Arial" w:hAnsi="Arial" w:cs="Arial"/>
          <w:sz w:val="16"/>
          <w:szCs w:val="16"/>
          <w:lang w:eastAsia="ru-RU"/>
        </w:rPr>
        <w:t>4.</w:t>
      </w:r>
      <w:r w:rsidRPr="00D61B49">
        <w:rPr>
          <w:rFonts w:ascii="Arial" w:hAnsi="Arial" w:cs="Arial"/>
          <w:sz w:val="16"/>
          <w:szCs w:val="16"/>
          <w:lang w:eastAsia="ru-RU"/>
        </w:rPr>
        <w:t>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61B49" w:rsidRPr="00D61B49" w:rsidRDefault="00D61B49" w:rsidP="00D61B49">
      <w:pPr>
        <w:tabs>
          <w:tab w:val="left" w:pos="2220"/>
        </w:tabs>
        <w:spacing w:after="0"/>
        <w:jc w:val="both"/>
        <w:rPr>
          <w:rFonts w:ascii="Arial" w:hAnsi="Arial" w:cs="Arial"/>
          <w:sz w:val="16"/>
          <w:szCs w:val="16"/>
          <w:lang w:eastAsia="ru-RU"/>
        </w:rPr>
      </w:pPr>
    </w:p>
    <w:p w:rsidR="00D61B49" w:rsidRDefault="00D61B49" w:rsidP="00D61B49">
      <w:pPr>
        <w:tabs>
          <w:tab w:val="left" w:pos="2220"/>
        </w:tabs>
        <w:spacing w:after="0"/>
        <w:jc w:val="right"/>
        <w:rPr>
          <w:rFonts w:ascii="Arial" w:hAnsi="Arial" w:cs="Arial"/>
          <w:sz w:val="16"/>
          <w:szCs w:val="16"/>
          <w:lang w:eastAsia="ru-RU"/>
        </w:rPr>
      </w:pPr>
      <w:r>
        <w:rPr>
          <w:rFonts w:ascii="Arial" w:hAnsi="Arial" w:cs="Arial"/>
          <w:sz w:val="16"/>
          <w:szCs w:val="16"/>
          <w:lang w:eastAsia="ru-RU"/>
        </w:rPr>
        <w:t xml:space="preserve">Главы Канского района </w:t>
      </w:r>
      <w:r w:rsidRPr="00D61B49">
        <w:rPr>
          <w:rFonts w:ascii="Arial" w:hAnsi="Arial" w:cs="Arial"/>
          <w:sz w:val="16"/>
          <w:szCs w:val="16"/>
          <w:lang w:eastAsia="ru-RU"/>
        </w:rPr>
        <w:t>А.А. Заруцкий</w:t>
      </w:r>
    </w:p>
    <w:p w:rsidR="00D61B49" w:rsidRDefault="00D61B49" w:rsidP="00D61B49">
      <w:pPr>
        <w:tabs>
          <w:tab w:val="left" w:pos="2220"/>
        </w:tabs>
        <w:spacing w:after="0"/>
        <w:jc w:val="right"/>
        <w:rPr>
          <w:rFonts w:ascii="Arial" w:hAnsi="Arial" w:cs="Arial"/>
          <w:sz w:val="16"/>
          <w:szCs w:val="16"/>
          <w:lang w:eastAsia="ru-RU"/>
        </w:rPr>
      </w:pPr>
    </w:p>
    <w:p w:rsidR="009B159D" w:rsidRPr="009B159D" w:rsidRDefault="009B159D" w:rsidP="009B159D">
      <w:pPr>
        <w:spacing w:after="0"/>
        <w:jc w:val="right"/>
        <w:rPr>
          <w:rFonts w:ascii="Arial" w:hAnsi="Arial" w:cs="Arial"/>
          <w:b/>
          <w:sz w:val="16"/>
          <w:szCs w:val="16"/>
        </w:rPr>
      </w:pPr>
      <w:r w:rsidRPr="009B159D">
        <w:rPr>
          <w:rFonts w:ascii="Arial" w:hAnsi="Arial" w:cs="Arial"/>
          <w:b/>
          <w:sz w:val="16"/>
          <w:szCs w:val="16"/>
        </w:rPr>
        <w:t xml:space="preserve">Приложение </w:t>
      </w:r>
    </w:p>
    <w:p w:rsidR="009B159D" w:rsidRPr="009B159D" w:rsidRDefault="009B159D" w:rsidP="009B159D">
      <w:pPr>
        <w:spacing w:after="0"/>
        <w:ind w:left="5103"/>
        <w:jc w:val="right"/>
        <w:rPr>
          <w:rFonts w:ascii="Arial" w:hAnsi="Arial" w:cs="Arial"/>
          <w:b/>
          <w:sz w:val="16"/>
          <w:szCs w:val="16"/>
        </w:rPr>
      </w:pPr>
      <w:r w:rsidRPr="009B159D">
        <w:rPr>
          <w:rFonts w:ascii="Arial" w:hAnsi="Arial" w:cs="Arial"/>
          <w:b/>
          <w:sz w:val="16"/>
          <w:szCs w:val="16"/>
        </w:rPr>
        <w:t>к постановлению</w:t>
      </w:r>
    </w:p>
    <w:p w:rsidR="009B159D" w:rsidRPr="009B159D" w:rsidRDefault="009B159D" w:rsidP="009B159D">
      <w:pPr>
        <w:autoSpaceDE w:val="0"/>
        <w:autoSpaceDN w:val="0"/>
        <w:adjustRightInd w:val="0"/>
        <w:spacing w:after="0"/>
        <w:ind w:left="5103"/>
        <w:jc w:val="right"/>
        <w:rPr>
          <w:rFonts w:ascii="Arial" w:hAnsi="Arial" w:cs="Arial"/>
          <w:b/>
          <w:sz w:val="16"/>
          <w:szCs w:val="16"/>
        </w:rPr>
      </w:pPr>
      <w:r w:rsidRPr="009B159D">
        <w:rPr>
          <w:rFonts w:ascii="Arial" w:hAnsi="Arial" w:cs="Arial"/>
          <w:b/>
          <w:sz w:val="16"/>
          <w:szCs w:val="16"/>
        </w:rPr>
        <w:t>администрации Канского района</w:t>
      </w:r>
    </w:p>
    <w:p w:rsidR="009B159D" w:rsidRPr="009B159D" w:rsidRDefault="009B159D" w:rsidP="009B159D">
      <w:pPr>
        <w:spacing w:after="0"/>
        <w:ind w:left="5103"/>
        <w:jc w:val="right"/>
        <w:rPr>
          <w:rFonts w:ascii="Arial" w:hAnsi="Arial" w:cs="Arial"/>
          <w:b/>
          <w:sz w:val="16"/>
          <w:szCs w:val="16"/>
        </w:rPr>
      </w:pPr>
      <w:r w:rsidRPr="009B159D">
        <w:rPr>
          <w:rFonts w:ascii="Arial" w:hAnsi="Arial" w:cs="Arial"/>
          <w:b/>
          <w:sz w:val="16"/>
          <w:szCs w:val="16"/>
        </w:rPr>
        <w:t xml:space="preserve">от </w:t>
      </w:r>
      <w:r w:rsidR="00D36E03">
        <w:rPr>
          <w:rFonts w:ascii="Arial" w:hAnsi="Arial" w:cs="Arial"/>
          <w:b/>
          <w:sz w:val="16"/>
          <w:szCs w:val="16"/>
        </w:rPr>
        <w:t xml:space="preserve">21.03.2022 </w:t>
      </w:r>
      <w:r w:rsidRPr="009B159D">
        <w:rPr>
          <w:rFonts w:ascii="Arial" w:hAnsi="Arial" w:cs="Arial"/>
          <w:b/>
          <w:sz w:val="16"/>
          <w:szCs w:val="16"/>
        </w:rPr>
        <w:t xml:space="preserve">№ </w:t>
      </w:r>
      <w:r w:rsidR="00D36E03">
        <w:rPr>
          <w:rFonts w:ascii="Arial" w:hAnsi="Arial" w:cs="Arial"/>
          <w:b/>
          <w:sz w:val="16"/>
          <w:szCs w:val="16"/>
        </w:rPr>
        <w:t>8</w:t>
      </w:r>
      <w:r w:rsidR="00BE6C47">
        <w:rPr>
          <w:rFonts w:ascii="Arial" w:hAnsi="Arial" w:cs="Arial"/>
          <w:b/>
          <w:sz w:val="16"/>
          <w:szCs w:val="16"/>
        </w:rPr>
        <w:t>6</w:t>
      </w:r>
      <w:r w:rsidRPr="009B159D">
        <w:rPr>
          <w:rFonts w:ascii="Arial" w:hAnsi="Arial" w:cs="Arial"/>
          <w:b/>
          <w:sz w:val="16"/>
          <w:szCs w:val="16"/>
        </w:rPr>
        <w:t>-пг</w:t>
      </w:r>
    </w:p>
    <w:p w:rsidR="009B159D" w:rsidRPr="009B159D" w:rsidRDefault="009B159D" w:rsidP="009B159D">
      <w:pPr>
        <w:spacing w:after="0"/>
        <w:jc w:val="center"/>
        <w:rPr>
          <w:rFonts w:ascii="Arial" w:hAnsi="Arial" w:cs="Arial"/>
          <w:b/>
          <w:sz w:val="14"/>
          <w:szCs w:val="14"/>
        </w:rPr>
      </w:pPr>
    </w:p>
    <w:p w:rsidR="009B159D" w:rsidRPr="009B159D" w:rsidRDefault="009B159D" w:rsidP="009B159D">
      <w:pPr>
        <w:spacing w:after="0"/>
        <w:jc w:val="center"/>
        <w:rPr>
          <w:rFonts w:ascii="Arial" w:hAnsi="Arial" w:cs="Arial"/>
          <w:b/>
          <w:sz w:val="16"/>
          <w:szCs w:val="16"/>
        </w:rPr>
      </w:pPr>
    </w:p>
    <w:p w:rsidR="00D36E03" w:rsidRDefault="00D36E03" w:rsidP="009B159D">
      <w:pPr>
        <w:widowControl w:val="0"/>
        <w:autoSpaceDE w:val="0"/>
        <w:autoSpaceDN w:val="0"/>
        <w:adjustRightInd w:val="0"/>
        <w:spacing w:after="0"/>
        <w:jc w:val="center"/>
        <w:rPr>
          <w:rFonts w:ascii="Arial" w:hAnsi="Arial" w:cs="Arial"/>
          <w:b/>
          <w:sz w:val="16"/>
          <w:szCs w:val="16"/>
        </w:rPr>
      </w:pPr>
    </w:p>
    <w:p w:rsidR="009B159D" w:rsidRPr="009B159D" w:rsidRDefault="009B159D" w:rsidP="009B159D">
      <w:pPr>
        <w:widowControl w:val="0"/>
        <w:autoSpaceDE w:val="0"/>
        <w:autoSpaceDN w:val="0"/>
        <w:adjustRightInd w:val="0"/>
        <w:spacing w:after="0"/>
        <w:jc w:val="center"/>
        <w:rPr>
          <w:rFonts w:ascii="Arial" w:hAnsi="Arial" w:cs="Arial"/>
          <w:b/>
          <w:sz w:val="16"/>
          <w:szCs w:val="16"/>
        </w:rPr>
      </w:pPr>
      <w:r w:rsidRPr="009B159D">
        <w:rPr>
          <w:rFonts w:ascii="Arial" w:hAnsi="Arial" w:cs="Arial"/>
          <w:b/>
          <w:sz w:val="16"/>
          <w:szCs w:val="16"/>
        </w:rPr>
        <w:t xml:space="preserve">ОЦЕНКА </w:t>
      </w:r>
    </w:p>
    <w:p w:rsidR="009B159D" w:rsidRPr="009B159D" w:rsidRDefault="009B159D" w:rsidP="009B159D">
      <w:pPr>
        <w:widowControl w:val="0"/>
        <w:autoSpaceDE w:val="0"/>
        <w:autoSpaceDN w:val="0"/>
        <w:adjustRightInd w:val="0"/>
        <w:spacing w:after="0"/>
        <w:jc w:val="center"/>
        <w:rPr>
          <w:rFonts w:ascii="Arial" w:hAnsi="Arial" w:cs="Arial"/>
          <w:b/>
          <w:sz w:val="16"/>
          <w:szCs w:val="16"/>
        </w:rPr>
      </w:pPr>
      <w:r w:rsidRPr="009B159D">
        <w:rPr>
          <w:rFonts w:ascii="Arial" w:hAnsi="Arial" w:cs="Arial"/>
          <w:b/>
          <w:sz w:val="16"/>
          <w:szCs w:val="16"/>
        </w:rPr>
        <w:t xml:space="preserve">доходов и иных денежных средств молодой семьи </w:t>
      </w:r>
    </w:p>
    <w:p w:rsidR="009B159D" w:rsidRPr="009B159D" w:rsidRDefault="009B159D" w:rsidP="009B159D">
      <w:pPr>
        <w:widowControl w:val="0"/>
        <w:autoSpaceDE w:val="0"/>
        <w:autoSpaceDN w:val="0"/>
        <w:adjustRightInd w:val="0"/>
        <w:spacing w:after="0"/>
        <w:jc w:val="center"/>
        <w:rPr>
          <w:rFonts w:ascii="Arial" w:hAnsi="Arial" w:cs="Arial"/>
          <w:b/>
          <w:sz w:val="16"/>
          <w:szCs w:val="16"/>
        </w:rPr>
      </w:pPr>
      <w:bookmarkStart w:id="3" w:name="Par170"/>
      <w:bookmarkEnd w:id="3"/>
      <w:r w:rsidRPr="009B159D">
        <w:rPr>
          <w:rFonts w:ascii="Arial" w:hAnsi="Arial" w:cs="Arial"/>
          <w:b/>
          <w:sz w:val="16"/>
          <w:szCs w:val="16"/>
        </w:rPr>
        <w:t>на предмет достаточности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9B159D" w:rsidRPr="009B159D" w:rsidRDefault="009B159D" w:rsidP="009B159D">
      <w:pPr>
        <w:autoSpaceDE w:val="0"/>
        <w:autoSpaceDN w:val="0"/>
        <w:adjustRightInd w:val="0"/>
        <w:spacing w:after="0"/>
        <w:ind w:firstLine="540"/>
        <w:jc w:val="both"/>
        <w:outlineLvl w:val="0"/>
        <w:rPr>
          <w:rFonts w:ascii="Arial" w:hAnsi="Arial" w:cs="Arial"/>
          <w:sz w:val="14"/>
          <w:szCs w:val="14"/>
        </w:rPr>
      </w:pPr>
    </w:p>
    <w:p w:rsidR="009B159D" w:rsidRPr="009B159D" w:rsidRDefault="009B159D" w:rsidP="009B159D">
      <w:pPr>
        <w:autoSpaceDE w:val="0"/>
        <w:autoSpaceDN w:val="0"/>
        <w:adjustRightInd w:val="0"/>
        <w:spacing w:after="0"/>
        <w:ind w:firstLine="540"/>
        <w:jc w:val="center"/>
        <w:outlineLvl w:val="0"/>
        <w:rPr>
          <w:rFonts w:ascii="Arial" w:hAnsi="Arial" w:cs="Arial"/>
          <w:sz w:val="14"/>
          <w:szCs w:val="14"/>
        </w:rPr>
      </w:pPr>
      <w:r w:rsidRPr="009B159D">
        <w:rPr>
          <w:rFonts w:ascii="Arial" w:hAnsi="Arial" w:cs="Arial"/>
          <w:sz w:val="14"/>
          <w:szCs w:val="14"/>
        </w:rPr>
        <w:t>Администрация Канского района</w:t>
      </w:r>
    </w:p>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(наименование органа местного самоуправления)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1843"/>
        <w:gridCol w:w="2551"/>
        <w:gridCol w:w="2268"/>
      </w:tblGrid>
      <w:tr w:rsidR="009B159D" w:rsidRPr="009B159D" w:rsidTr="00D36E03">
        <w:trPr>
          <w:trHeight w:val="868"/>
        </w:trPr>
        <w:tc>
          <w:tcPr>
            <w:tcW w:w="709" w:type="dxa"/>
            <w:tcBorders>
              <w:left w:val="dashSmallGap" w:sz="4" w:space="0" w:color="auto"/>
              <w:right w:val="dashSmallGap" w:sz="4" w:space="0" w:color="auto"/>
            </w:tcBorders>
          </w:tcPr>
          <w:p w:rsidR="009B159D" w:rsidRPr="009B159D" w:rsidRDefault="009B159D" w:rsidP="009B159D">
            <w:pPr>
              <w:pStyle w:val="ConsPlusNonformat"/>
              <w:widowControl/>
              <w:ind w:right="-65"/>
              <w:jc w:val="center"/>
              <w:rPr>
                <w:rFonts w:ascii="Arial" w:hAnsi="Arial" w:cs="Arial"/>
                <w:sz w:val="14"/>
                <w:szCs w:val="14"/>
              </w:rPr>
            </w:pPr>
            <w:r w:rsidRPr="009B159D">
              <w:rPr>
                <w:rFonts w:ascii="Arial" w:hAnsi="Arial" w:cs="Arial"/>
                <w:sz w:val="14"/>
                <w:szCs w:val="14"/>
              </w:rPr>
              <w:t>№</w:t>
            </w:r>
          </w:p>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п/п</w:t>
            </w:r>
          </w:p>
        </w:tc>
        <w:tc>
          <w:tcPr>
            <w:tcW w:w="2268" w:type="dxa"/>
            <w:tcBorders>
              <w:left w:val="dashSmallGap" w:sz="4" w:space="0" w:color="auto"/>
              <w:right w:val="dashSmallGap" w:sz="4" w:space="0" w:color="auto"/>
            </w:tcBorders>
          </w:tcPr>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Регистрационный</w:t>
            </w:r>
          </w:p>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номер</w:t>
            </w:r>
          </w:p>
        </w:tc>
        <w:tc>
          <w:tcPr>
            <w:tcW w:w="1843" w:type="dxa"/>
            <w:tcBorders>
              <w:left w:val="dashSmallGap" w:sz="4" w:space="0" w:color="auto"/>
              <w:right w:val="dashSmallGap" w:sz="4" w:space="0" w:color="auto"/>
            </w:tcBorders>
          </w:tcPr>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Дата</w:t>
            </w:r>
          </w:p>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подачи</w:t>
            </w:r>
          </w:p>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документов</w:t>
            </w:r>
          </w:p>
        </w:tc>
        <w:tc>
          <w:tcPr>
            <w:tcW w:w="2551" w:type="dxa"/>
            <w:tcBorders>
              <w:left w:val="dashSmallGap" w:sz="4" w:space="0" w:color="auto"/>
              <w:right w:val="dashSmallGap" w:sz="4" w:space="0" w:color="auto"/>
            </w:tcBorders>
          </w:tcPr>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Фамилия, имя,</w:t>
            </w:r>
          </w:p>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отчество</w:t>
            </w:r>
          </w:p>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всех членов семьи</w:t>
            </w:r>
          </w:p>
        </w:tc>
        <w:tc>
          <w:tcPr>
            <w:tcW w:w="2268" w:type="dxa"/>
            <w:tcBorders>
              <w:left w:val="dashSmallGap" w:sz="4" w:space="0" w:color="auto"/>
              <w:right w:val="dashSmallGap" w:sz="4" w:space="0" w:color="auto"/>
            </w:tcBorders>
          </w:tcPr>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Перечень</w:t>
            </w:r>
          </w:p>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предоставляемых</w:t>
            </w:r>
          </w:p>
          <w:p w:rsidR="009B159D" w:rsidRPr="009B159D" w:rsidRDefault="009B159D" w:rsidP="009B159D">
            <w:pPr>
              <w:pStyle w:val="ConsPlusNonformat"/>
              <w:widowControl/>
              <w:jc w:val="center"/>
              <w:rPr>
                <w:rFonts w:ascii="Arial" w:hAnsi="Arial" w:cs="Arial"/>
                <w:sz w:val="14"/>
                <w:szCs w:val="14"/>
              </w:rPr>
            </w:pPr>
            <w:r w:rsidRPr="009B159D">
              <w:rPr>
                <w:rFonts w:ascii="Arial" w:hAnsi="Arial" w:cs="Arial"/>
                <w:sz w:val="14"/>
                <w:szCs w:val="14"/>
              </w:rPr>
              <w:t>документов</w:t>
            </w:r>
          </w:p>
        </w:tc>
      </w:tr>
      <w:tr w:rsidR="009B159D" w:rsidRPr="009B159D" w:rsidTr="00D36E03">
        <w:trPr>
          <w:trHeight w:val="566"/>
        </w:trPr>
        <w:tc>
          <w:tcPr>
            <w:tcW w:w="709" w:type="dxa"/>
            <w:tcBorders>
              <w:left w:val="dashSmallGap" w:sz="4" w:space="0" w:color="auto"/>
              <w:bottom w:val="single" w:sz="4" w:space="0" w:color="auto"/>
              <w:right w:val="dashSmallGap" w:sz="4" w:space="0" w:color="auto"/>
            </w:tcBorders>
          </w:tcPr>
          <w:p w:rsidR="009B159D" w:rsidRPr="009B159D" w:rsidRDefault="009B159D" w:rsidP="009B159D">
            <w:pPr>
              <w:pStyle w:val="ConsPlusNonformat"/>
              <w:widowControl/>
              <w:rPr>
                <w:rFonts w:ascii="Arial" w:hAnsi="Arial" w:cs="Arial"/>
                <w:sz w:val="14"/>
                <w:szCs w:val="14"/>
              </w:rPr>
            </w:pPr>
          </w:p>
        </w:tc>
        <w:tc>
          <w:tcPr>
            <w:tcW w:w="2268" w:type="dxa"/>
            <w:tcBorders>
              <w:left w:val="dashSmallGap" w:sz="4" w:space="0" w:color="auto"/>
              <w:bottom w:val="single" w:sz="4" w:space="0" w:color="auto"/>
              <w:right w:val="dashSmallGap" w:sz="4" w:space="0" w:color="auto"/>
            </w:tcBorders>
          </w:tcPr>
          <w:p w:rsidR="009B159D" w:rsidRPr="009B159D" w:rsidRDefault="009B159D" w:rsidP="009B159D">
            <w:pPr>
              <w:pStyle w:val="ConsPlusNonformat"/>
              <w:widowControl/>
              <w:rPr>
                <w:rFonts w:ascii="Arial" w:hAnsi="Arial" w:cs="Arial"/>
                <w:sz w:val="14"/>
                <w:szCs w:val="14"/>
              </w:rPr>
            </w:pPr>
          </w:p>
        </w:tc>
        <w:tc>
          <w:tcPr>
            <w:tcW w:w="1843" w:type="dxa"/>
            <w:tcBorders>
              <w:left w:val="dashSmallGap" w:sz="4" w:space="0" w:color="auto"/>
              <w:bottom w:val="single" w:sz="4" w:space="0" w:color="auto"/>
              <w:right w:val="dashSmallGap" w:sz="4" w:space="0" w:color="auto"/>
            </w:tcBorders>
          </w:tcPr>
          <w:p w:rsidR="009B159D" w:rsidRPr="009B159D" w:rsidRDefault="009B159D" w:rsidP="009B159D">
            <w:pPr>
              <w:pStyle w:val="ConsPlusNonformat"/>
              <w:widowControl/>
              <w:rPr>
                <w:rFonts w:ascii="Arial" w:hAnsi="Arial" w:cs="Arial"/>
                <w:sz w:val="14"/>
                <w:szCs w:val="14"/>
              </w:rPr>
            </w:pPr>
          </w:p>
        </w:tc>
        <w:tc>
          <w:tcPr>
            <w:tcW w:w="2551" w:type="dxa"/>
            <w:tcBorders>
              <w:left w:val="dashSmallGap" w:sz="4" w:space="0" w:color="auto"/>
              <w:bottom w:val="single" w:sz="4" w:space="0" w:color="auto"/>
              <w:right w:val="dashSmallGap" w:sz="4" w:space="0" w:color="auto"/>
            </w:tcBorders>
          </w:tcPr>
          <w:p w:rsidR="009B159D" w:rsidRPr="009B159D" w:rsidRDefault="009B159D" w:rsidP="009B159D">
            <w:pPr>
              <w:pStyle w:val="ConsPlusNonformat"/>
              <w:widowControl/>
              <w:ind w:right="-79"/>
              <w:rPr>
                <w:rFonts w:ascii="Arial" w:hAnsi="Arial" w:cs="Arial"/>
                <w:sz w:val="14"/>
                <w:szCs w:val="14"/>
              </w:rPr>
            </w:pPr>
            <w:r w:rsidRPr="009B159D">
              <w:rPr>
                <w:rFonts w:ascii="Arial" w:hAnsi="Arial" w:cs="Arial"/>
                <w:sz w:val="14"/>
                <w:szCs w:val="14"/>
              </w:rPr>
              <w:t xml:space="preserve"> </w:t>
            </w:r>
          </w:p>
        </w:tc>
        <w:tc>
          <w:tcPr>
            <w:tcW w:w="2268" w:type="dxa"/>
            <w:tcBorders>
              <w:left w:val="dashSmallGap" w:sz="4" w:space="0" w:color="auto"/>
              <w:bottom w:val="single" w:sz="4" w:space="0" w:color="auto"/>
              <w:right w:val="dashSmallGap" w:sz="4" w:space="0" w:color="auto"/>
            </w:tcBorders>
          </w:tcPr>
          <w:p w:rsidR="009B159D" w:rsidRPr="009B159D" w:rsidRDefault="009B159D" w:rsidP="009B159D">
            <w:pPr>
              <w:pStyle w:val="ConsPlusNonformat"/>
              <w:widowControl/>
              <w:rPr>
                <w:rFonts w:ascii="Arial" w:hAnsi="Arial" w:cs="Arial"/>
                <w:sz w:val="14"/>
                <w:szCs w:val="14"/>
              </w:rPr>
            </w:pPr>
          </w:p>
        </w:tc>
      </w:tr>
    </w:tbl>
    <w:p w:rsidR="009B159D" w:rsidRPr="009B159D" w:rsidRDefault="009B159D" w:rsidP="009B159D">
      <w:pPr>
        <w:pStyle w:val="ConsPlusNonformat"/>
        <w:rPr>
          <w:rFonts w:ascii="Arial" w:hAnsi="Arial" w:cs="Arial"/>
          <w:sz w:val="14"/>
          <w:szCs w:val="14"/>
        </w:rPr>
      </w:pPr>
      <w:r w:rsidRPr="009B159D">
        <w:rPr>
          <w:rFonts w:ascii="Arial" w:hAnsi="Arial" w:cs="Arial"/>
          <w:sz w:val="14"/>
          <w:szCs w:val="14"/>
        </w:rPr>
        <w:t xml:space="preserve">                  </w:t>
      </w:r>
    </w:p>
    <w:p w:rsidR="009B159D" w:rsidRPr="009B159D" w:rsidRDefault="009B159D" w:rsidP="009B159D">
      <w:pPr>
        <w:pStyle w:val="ConsPlusNonformat"/>
        <w:ind w:firstLine="709"/>
        <w:rPr>
          <w:rFonts w:ascii="Arial" w:hAnsi="Arial" w:cs="Arial"/>
          <w:sz w:val="14"/>
          <w:szCs w:val="14"/>
        </w:rPr>
      </w:pPr>
      <w:r w:rsidRPr="009B159D">
        <w:rPr>
          <w:rFonts w:ascii="Arial" w:hAnsi="Arial" w:cs="Arial"/>
          <w:sz w:val="14"/>
          <w:szCs w:val="14"/>
        </w:rPr>
        <w:t>Состав молодой семьи _____ человек, в том числе:</w:t>
      </w:r>
    </w:p>
    <w:p w:rsidR="009B159D" w:rsidRPr="009B159D" w:rsidRDefault="009B159D" w:rsidP="009B159D">
      <w:pPr>
        <w:pStyle w:val="ConsPlusNonformat"/>
        <w:tabs>
          <w:tab w:val="left" w:pos="0"/>
        </w:tabs>
        <w:rPr>
          <w:rFonts w:ascii="Arial" w:hAnsi="Arial" w:cs="Arial"/>
          <w:sz w:val="14"/>
          <w:szCs w:val="14"/>
        </w:rPr>
      </w:pPr>
      <w:r w:rsidRPr="009B159D">
        <w:rPr>
          <w:rFonts w:ascii="Arial" w:hAnsi="Arial" w:cs="Arial"/>
          <w:sz w:val="14"/>
          <w:szCs w:val="14"/>
        </w:rPr>
        <w:t>_____________________________________________________________________________</w:t>
      </w:r>
    </w:p>
    <w:p w:rsidR="009B159D" w:rsidRPr="009B159D" w:rsidRDefault="009B159D" w:rsidP="009B159D">
      <w:pPr>
        <w:pStyle w:val="ConsPlusNonformat"/>
        <w:rPr>
          <w:rFonts w:ascii="Arial" w:hAnsi="Arial" w:cs="Arial"/>
          <w:sz w:val="14"/>
          <w:szCs w:val="14"/>
        </w:rPr>
      </w:pPr>
      <w:r w:rsidRPr="009B159D">
        <w:rPr>
          <w:rFonts w:ascii="Arial" w:hAnsi="Arial" w:cs="Arial"/>
          <w:sz w:val="14"/>
          <w:szCs w:val="14"/>
        </w:rPr>
        <w:t xml:space="preserve">                                   (Ф.И.О. членов семьи с указанием степени родства, даты рождения)</w:t>
      </w:r>
    </w:p>
    <w:p w:rsidR="009B159D" w:rsidRPr="009B159D" w:rsidRDefault="009B159D" w:rsidP="009B159D">
      <w:pPr>
        <w:pStyle w:val="ConsPlusNonformat"/>
        <w:tabs>
          <w:tab w:val="left" w:pos="0"/>
        </w:tabs>
        <w:rPr>
          <w:rFonts w:ascii="Arial" w:hAnsi="Arial" w:cs="Arial"/>
          <w:sz w:val="14"/>
          <w:szCs w:val="14"/>
        </w:rPr>
      </w:pPr>
      <w:r w:rsidRPr="009B159D">
        <w:rPr>
          <w:rFonts w:ascii="Arial" w:hAnsi="Arial" w:cs="Arial"/>
          <w:sz w:val="14"/>
          <w:szCs w:val="14"/>
        </w:rPr>
        <w:t>_____________________________________________________________________________</w:t>
      </w:r>
    </w:p>
    <w:p w:rsidR="009B159D" w:rsidRPr="009B159D" w:rsidRDefault="009B159D" w:rsidP="009B159D">
      <w:pPr>
        <w:pStyle w:val="ConsPlusNonformat"/>
        <w:rPr>
          <w:rFonts w:ascii="Arial" w:hAnsi="Arial" w:cs="Arial"/>
          <w:sz w:val="14"/>
          <w:szCs w:val="14"/>
        </w:rPr>
      </w:pPr>
      <w:r w:rsidRPr="009B159D">
        <w:rPr>
          <w:rFonts w:ascii="Arial" w:hAnsi="Arial" w:cs="Arial"/>
          <w:sz w:val="14"/>
          <w:szCs w:val="14"/>
        </w:rPr>
        <w:t>_____________________________________________________________________________</w:t>
      </w:r>
    </w:p>
    <w:p w:rsidR="009B159D" w:rsidRPr="009B159D" w:rsidRDefault="009B159D" w:rsidP="009B159D">
      <w:pPr>
        <w:widowControl w:val="0"/>
        <w:autoSpaceDE w:val="0"/>
        <w:autoSpaceDN w:val="0"/>
        <w:adjustRightInd w:val="0"/>
        <w:spacing w:after="0"/>
        <w:jc w:val="center"/>
        <w:outlineLvl w:val="2"/>
        <w:rPr>
          <w:rFonts w:ascii="Arial" w:hAnsi="Arial" w:cs="Arial"/>
          <w:sz w:val="14"/>
          <w:szCs w:val="14"/>
        </w:rPr>
      </w:pPr>
    </w:p>
    <w:p w:rsidR="009B159D" w:rsidRPr="009B159D" w:rsidRDefault="009B159D" w:rsidP="009B159D">
      <w:pPr>
        <w:widowControl w:val="0"/>
        <w:autoSpaceDE w:val="0"/>
        <w:autoSpaceDN w:val="0"/>
        <w:adjustRightInd w:val="0"/>
        <w:spacing w:after="0"/>
        <w:jc w:val="center"/>
        <w:outlineLvl w:val="2"/>
        <w:rPr>
          <w:rFonts w:ascii="Arial" w:hAnsi="Arial" w:cs="Arial"/>
          <w:sz w:val="14"/>
          <w:szCs w:val="14"/>
        </w:rPr>
      </w:pPr>
      <w:r w:rsidRPr="009B159D">
        <w:rPr>
          <w:rFonts w:ascii="Arial" w:hAnsi="Arial" w:cs="Arial"/>
          <w:sz w:val="14"/>
          <w:szCs w:val="14"/>
        </w:rPr>
        <w:t>1. Расчетная (средняя) стоимость жилья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2628"/>
        <w:gridCol w:w="2760"/>
        <w:gridCol w:w="3000"/>
      </w:tblGrid>
      <w:tr w:rsidR="009B159D" w:rsidRPr="009B159D" w:rsidTr="00D36E03">
        <w:trPr>
          <w:trHeight w:val="800"/>
          <w:tblCellSpacing w:w="5" w:type="nil"/>
        </w:trPr>
        <w:tc>
          <w:tcPr>
            <w:tcW w:w="1200" w:type="dxa"/>
            <w:vMerge w:val="restart"/>
            <w:tcBorders>
              <w:top w:val="single" w:sz="4" w:space="0" w:color="auto"/>
              <w:left w:val="single" w:sz="4" w:space="0" w:color="auto"/>
              <w:right w:val="single" w:sz="4" w:space="0" w:color="auto"/>
            </w:tcBorders>
          </w:tcPr>
          <w:p w:rsidR="009B159D" w:rsidRPr="009B159D" w:rsidRDefault="009B159D" w:rsidP="009B159D">
            <w:pPr>
              <w:pStyle w:val="ConsPlusCell"/>
              <w:jc w:val="center"/>
              <w:rPr>
                <w:sz w:val="14"/>
                <w:szCs w:val="14"/>
              </w:rPr>
            </w:pPr>
            <w:r>
              <w:rPr>
                <w:sz w:val="14"/>
                <w:szCs w:val="14"/>
              </w:rPr>
              <w:t>Состав</w:t>
            </w:r>
            <w:r w:rsidR="00D36E03">
              <w:rPr>
                <w:sz w:val="14"/>
                <w:szCs w:val="14"/>
              </w:rPr>
              <w:br/>
              <w:t xml:space="preserve"> семьи</w:t>
            </w:r>
            <w:r w:rsidRPr="009B159D">
              <w:rPr>
                <w:sz w:val="14"/>
                <w:szCs w:val="14"/>
              </w:rPr>
              <w:br/>
              <w:t xml:space="preserve"> (чел.)</w:t>
            </w:r>
          </w:p>
        </w:tc>
        <w:tc>
          <w:tcPr>
            <w:tcW w:w="2628" w:type="dxa"/>
            <w:tcBorders>
              <w:top w:val="single" w:sz="4" w:space="0" w:color="auto"/>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 xml:space="preserve">Размер общей площади для расчета размера  </w:t>
            </w:r>
            <w:r w:rsidRPr="009B159D">
              <w:rPr>
                <w:sz w:val="14"/>
                <w:szCs w:val="14"/>
              </w:rPr>
              <w:br/>
              <w:t xml:space="preserve"> субсидии (кв. м)</w:t>
            </w:r>
          </w:p>
        </w:tc>
        <w:tc>
          <w:tcPr>
            <w:tcW w:w="2760" w:type="dxa"/>
            <w:tcBorders>
              <w:top w:val="single" w:sz="4" w:space="0" w:color="auto"/>
              <w:left w:val="single" w:sz="4" w:space="0" w:color="auto"/>
              <w:bottom w:val="single" w:sz="4" w:space="0" w:color="auto"/>
              <w:right w:val="single" w:sz="4" w:space="0" w:color="auto"/>
            </w:tcBorders>
          </w:tcPr>
          <w:p w:rsidR="009B159D" w:rsidRPr="009B159D" w:rsidRDefault="00D36E03" w:rsidP="009B159D">
            <w:pPr>
              <w:pStyle w:val="ConsPlusCell"/>
              <w:jc w:val="center"/>
              <w:rPr>
                <w:sz w:val="14"/>
                <w:szCs w:val="14"/>
              </w:rPr>
            </w:pPr>
            <w:r>
              <w:rPr>
                <w:sz w:val="14"/>
                <w:szCs w:val="14"/>
              </w:rPr>
              <w:t>Норматив стоимости 1</w:t>
            </w:r>
            <w:r>
              <w:rPr>
                <w:sz w:val="14"/>
                <w:szCs w:val="14"/>
              </w:rPr>
              <w:br/>
              <w:t xml:space="preserve"> кв. м общей площади</w:t>
            </w:r>
            <w:r w:rsidR="009B159D" w:rsidRPr="009B159D">
              <w:rPr>
                <w:sz w:val="14"/>
                <w:szCs w:val="14"/>
              </w:rPr>
              <w:br/>
              <w:t xml:space="preserve"> (рублей за 1 кв. м)</w:t>
            </w:r>
          </w:p>
        </w:tc>
        <w:tc>
          <w:tcPr>
            <w:tcW w:w="3000" w:type="dxa"/>
            <w:tcBorders>
              <w:top w:val="single" w:sz="4" w:space="0" w:color="auto"/>
              <w:left w:val="single" w:sz="4" w:space="0" w:color="auto"/>
              <w:bottom w:val="single" w:sz="4" w:space="0" w:color="auto"/>
              <w:right w:val="single" w:sz="4" w:space="0" w:color="auto"/>
            </w:tcBorders>
          </w:tcPr>
          <w:p w:rsidR="009B159D" w:rsidRPr="009B159D" w:rsidRDefault="00D36E03" w:rsidP="009B159D">
            <w:pPr>
              <w:pStyle w:val="ConsPlusCell"/>
              <w:jc w:val="center"/>
              <w:rPr>
                <w:sz w:val="14"/>
                <w:szCs w:val="14"/>
              </w:rPr>
            </w:pPr>
            <w:r>
              <w:rPr>
                <w:sz w:val="14"/>
                <w:szCs w:val="14"/>
              </w:rPr>
              <w:t>Расчетная (средняя)</w:t>
            </w:r>
            <w:r>
              <w:rPr>
                <w:sz w:val="14"/>
                <w:szCs w:val="14"/>
              </w:rPr>
              <w:br/>
              <w:t xml:space="preserve"> </w:t>
            </w:r>
            <w:r w:rsidR="009B159D" w:rsidRPr="009B159D">
              <w:rPr>
                <w:sz w:val="14"/>
                <w:szCs w:val="14"/>
              </w:rPr>
              <w:t xml:space="preserve">стоимость жилья </w:t>
            </w:r>
            <w:proofErr w:type="gramStart"/>
            <w:r w:rsidR="009B159D" w:rsidRPr="009B159D">
              <w:rPr>
                <w:sz w:val="14"/>
                <w:szCs w:val="14"/>
              </w:rPr>
              <w:t xml:space="preserve">   </w:t>
            </w:r>
            <w:r w:rsidR="009B159D" w:rsidRPr="009B159D">
              <w:rPr>
                <w:sz w:val="14"/>
                <w:szCs w:val="14"/>
              </w:rPr>
              <w:br/>
              <w:t>(</w:t>
            </w:r>
            <w:proofErr w:type="gramEnd"/>
            <w:r w:rsidR="009B159D" w:rsidRPr="009B159D">
              <w:rPr>
                <w:sz w:val="14"/>
                <w:szCs w:val="14"/>
              </w:rPr>
              <w:t>рублей): гр. 2 x гр. 3</w:t>
            </w:r>
          </w:p>
        </w:tc>
      </w:tr>
      <w:tr w:rsidR="009B159D" w:rsidRPr="009B159D" w:rsidTr="00D36E03">
        <w:trPr>
          <w:tblCellSpacing w:w="5" w:type="nil"/>
        </w:trPr>
        <w:tc>
          <w:tcPr>
            <w:tcW w:w="1200" w:type="dxa"/>
            <w:vMerge/>
            <w:tcBorders>
              <w:left w:val="single" w:sz="4" w:space="0" w:color="auto"/>
              <w:bottom w:val="single" w:sz="4" w:space="0" w:color="auto"/>
              <w:right w:val="single" w:sz="4" w:space="0" w:color="auto"/>
            </w:tcBorders>
          </w:tcPr>
          <w:p w:rsidR="009B159D" w:rsidRPr="009B159D" w:rsidRDefault="009B159D" w:rsidP="009B159D">
            <w:pPr>
              <w:pStyle w:val="ConsPlusCell"/>
              <w:rPr>
                <w:sz w:val="14"/>
                <w:szCs w:val="14"/>
              </w:rPr>
            </w:pPr>
          </w:p>
        </w:tc>
        <w:tc>
          <w:tcPr>
            <w:tcW w:w="2628" w:type="dxa"/>
            <w:tcBorders>
              <w:left w:val="single" w:sz="4" w:space="0" w:color="auto"/>
              <w:bottom w:val="single" w:sz="4" w:space="0" w:color="auto"/>
              <w:right w:val="single" w:sz="4" w:space="0" w:color="auto"/>
            </w:tcBorders>
          </w:tcPr>
          <w:p w:rsidR="009B159D" w:rsidRPr="009B159D" w:rsidRDefault="009B159D" w:rsidP="009B159D">
            <w:pPr>
              <w:pStyle w:val="ConsPlusCell"/>
              <w:rPr>
                <w:sz w:val="14"/>
                <w:szCs w:val="14"/>
              </w:rPr>
            </w:pPr>
            <w:r w:rsidRPr="009B159D">
              <w:rPr>
                <w:sz w:val="14"/>
                <w:szCs w:val="14"/>
              </w:rPr>
              <w:t xml:space="preserve">        РЖ        </w:t>
            </w:r>
          </w:p>
        </w:tc>
        <w:tc>
          <w:tcPr>
            <w:tcW w:w="2760" w:type="dxa"/>
            <w:tcBorders>
              <w:left w:val="single" w:sz="4" w:space="0" w:color="auto"/>
              <w:bottom w:val="single" w:sz="4" w:space="0" w:color="auto"/>
              <w:right w:val="single" w:sz="4" w:space="0" w:color="auto"/>
            </w:tcBorders>
          </w:tcPr>
          <w:p w:rsidR="009B159D" w:rsidRPr="009B159D" w:rsidRDefault="009B159D" w:rsidP="009B159D">
            <w:pPr>
              <w:pStyle w:val="ConsPlusCell"/>
              <w:rPr>
                <w:sz w:val="14"/>
                <w:szCs w:val="14"/>
              </w:rPr>
            </w:pPr>
            <w:r w:rsidRPr="009B159D">
              <w:rPr>
                <w:sz w:val="14"/>
                <w:szCs w:val="14"/>
              </w:rPr>
              <w:t xml:space="preserve">          Н          </w:t>
            </w:r>
          </w:p>
        </w:tc>
        <w:tc>
          <w:tcPr>
            <w:tcW w:w="3000" w:type="dxa"/>
            <w:tcBorders>
              <w:left w:val="single" w:sz="4" w:space="0" w:color="auto"/>
              <w:bottom w:val="single" w:sz="4" w:space="0" w:color="auto"/>
              <w:right w:val="single" w:sz="4" w:space="0" w:color="auto"/>
            </w:tcBorders>
          </w:tcPr>
          <w:p w:rsidR="009B159D" w:rsidRPr="009B159D" w:rsidRDefault="009B159D" w:rsidP="009B159D">
            <w:pPr>
              <w:pStyle w:val="ConsPlusCell"/>
              <w:rPr>
                <w:sz w:val="14"/>
                <w:szCs w:val="14"/>
              </w:rPr>
            </w:pPr>
            <w:r w:rsidRPr="009B159D">
              <w:rPr>
                <w:sz w:val="14"/>
                <w:szCs w:val="14"/>
              </w:rPr>
              <w:t xml:space="preserve">    </w:t>
            </w:r>
            <w:proofErr w:type="spellStart"/>
            <w:r w:rsidRPr="009B159D">
              <w:rPr>
                <w:sz w:val="14"/>
                <w:szCs w:val="14"/>
              </w:rPr>
              <w:t>СтЖ</w:t>
            </w:r>
            <w:proofErr w:type="spellEnd"/>
            <w:r w:rsidRPr="009B159D">
              <w:rPr>
                <w:sz w:val="14"/>
                <w:szCs w:val="14"/>
              </w:rPr>
              <w:t xml:space="preserve"> = РЖ x Н  </w:t>
            </w:r>
          </w:p>
        </w:tc>
      </w:tr>
      <w:tr w:rsidR="009B159D" w:rsidRPr="009B159D" w:rsidTr="00D36E03">
        <w:trPr>
          <w:tblCellSpacing w:w="5" w:type="nil"/>
        </w:trPr>
        <w:tc>
          <w:tcPr>
            <w:tcW w:w="120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1</w:t>
            </w:r>
          </w:p>
        </w:tc>
        <w:tc>
          <w:tcPr>
            <w:tcW w:w="2628"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2</w:t>
            </w:r>
          </w:p>
        </w:tc>
        <w:tc>
          <w:tcPr>
            <w:tcW w:w="276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3</w:t>
            </w:r>
          </w:p>
        </w:tc>
        <w:tc>
          <w:tcPr>
            <w:tcW w:w="300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4</w:t>
            </w:r>
          </w:p>
        </w:tc>
      </w:tr>
    </w:tbl>
    <w:p w:rsidR="009B159D" w:rsidRPr="009B159D" w:rsidRDefault="009B159D" w:rsidP="009B159D">
      <w:pPr>
        <w:widowControl w:val="0"/>
        <w:autoSpaceDE w:val="0"/>
        <w:autoSpaceDN w:val="0"/>
        <w:adjustRightInd w:val="0"/>
        <w:spacing w:after="0"/>
        <w:ind w:firstLine="540"/>
        <w:jc w:val="both"/>
        <w:rPr>
          <w:rFonts w:ascii="Arial" w:hAnsi="Arial" w:cs="Arial"/>
          <w:sz w:val="14"/>
          <w:szCs w:val="14"/>
        </w:rPr>
      </w:pPr>
    </w:p>
    <w:p w:rsidR="009B159D" w:rsidRPr="009B159D" w:rsidRDefault="009B159D" w:rsidP="009B159D">
      <w:pPr>
        <w:widowControl w:val="0"/>
        <w:autoSpaceDE w:val="0"/>
        <w:autoSpaceDN w:val="0"/>
        <w:adjustRightInd w:val="0"/>
        <w:spacing w:after="0"/>
        <w:jc w:val="center"/>
        <w:outlineLvl w:val="2"/>
        <w:rPr>
          <w:rFonts w:ascii="Arial" w:hAnsi="Arial" w:cs="Arial"/>
          <w:sz w:val="14"/>
          <w:szCs w:val="14"/>
        </w:rPr>
      </w:pPr>
      <w:r w:rsidRPr="009B159D">
        <w:rPr>
          <w:rFonts w:ascii="Arial" w:hAnsi="Arial" w:cs="Arial"/>
          <w:sz w:val="14"/>
          <w:szCs w:val="14"/>
        </w:rPr>
        <w:t>2. Размер субсидии на приобретение жилья</w:t>
      </w:r>
    </w:p>
    <w:tbl>
      <w:tblPr>
        <w:tblW w:w="9640" w:type="dxa"/>
        <w:tblCellSpacing w:w="5" w:type="nil"/>
        <w:tblInd w:w="75" w:type="dxa"/>
        <w:tblLayout w:type="fixed"/>
        <w:tblCellMar>
          <w:left w:w="75" w:type="dxa"/>
          <w:right w:w="75" w:type="dxa"/>
        </w:tblCellMar>
        <w:tblLook w:val="0000" w:firstRow="0" w:lastRow="0" w:firstColumn="0" w:lastColumn="0" w:noHBand="0" w:noVBand="0"/>
      </w:tblPr>
      <w:tblGrid>
        <w:gridCol w:w="2694"/>
        <w:gridCol w:w="3260"/>
        <w:gridCol w:w="3686"/>
      </w:tblGrid>
      <w:tr w:rsidR="009B159D" w:rsidRPr="009B159D" w:rsidTr="00D36E03">
        <w:trPr>
          <w:trHeight w:val="800"/>
          <w:tblCellSpacing w:w="5" w:type="nil"/>
        </w:trPr>
        <w:tc>
          <w:tcPr>
            <w:tcW w:w="2694" w:type="dxa"/>
            <w:tcBorders>
              <w:top w:val="single" w:sz="4" w:space="0" w:color="auto"/>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 xml:space="preserve">Расчетная </w:t>
            </w:r>
            <w:r>
              <w:rPr>
                <w:sz w:val="14"/>
                <w:szCs w:val="14"/>
              </w:rPr>
              <w:t xml:space="preserve">(средняя) </w:t>
            </w:r>
            <w:r w:rsidRPr="009B159D">
              <w:rPr>
                <w:sz w:val="14"/>
                <w:szCs w:val="14"/>
              </w:rPr>
              <w:br/>
              <w:t xml:space="preserve">стоимость жилья </w:t>
            </w:r>
            <w:r w:rsidRPr="009B159D">
              <w:rPr>
                <w:sz w:val="14"/>
                <w:szCs w:val="14"/>
              </w:rPr>
              <w:br/>
              <w:t>(рублей)</w:t>
            </w:r>
          </w:p>
        </w:tc>
        <w:tc>
          <w:tcPr>
            <w:tcW w:w="3260" w:type="dxa"/>
            <w:tcBorders>
              <w:top w:val="single" w:sz="4" w:space="0" w:color="auto"/>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 xml:space="preserve">Размер субсидии в   </w:t>
            </w:r>
            <w:r w:rsidRPr="009B159D">
              <w:rPr>
                <w:sz w:val="14"/>
                <w:szCs w:val="14"/>
              </w:rPr>
              <w:br/>
              <w:t xml:space="preserve">процентах от расчетной </w:t>
            </w:r>
            <w:r w:rsidRPr="009B159D">
              <w:rPr>
                <w:sz w:val="14"/>
                <w:szCs w:val="14"/>
              </w:rPr>
              <w:br/>
              <w:t>(средней) стоимости жилья</w:t>
            </w:r>
          </w:p>
        </w:tc>
        <w:tc>
          <w:tcPr>
            <w:tcW w:w="3686" w:type="dxa"/>
            <w:tcBorders>
              <w:top w:val="single" w:sz="4" w:space="0" w:color="auto"/>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 xml:space="preserve">Размер субсидии на приобретение </w:t>
            </w:r>
            <w:r w:rsidRPr="009B159D">
              <w:rPr>
                <w:sz w:val="14"/>
                <w:szCs w:val="14"/>
              </w:rPr>
              <w:br/>
              <w:t>жилья (рублей): гр. 1 x гр. 2</w:t>
            </w:r>
          </w:p>
        </w:tc>
      </w:tr>
      <w:tr w:rsidR="009B159D" w:rsidRPr="009B159D" w:rsidTr="00D36E03">
        <w:trPr>
          <w:tblCellSpacing w:w="5" w:type="nil"/>
        </w:trPr>
        <w:tc>
          <w:tcPr>
            <w:tcW w:w="2694"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proofErr w:type="spellStart"/>
            <w:r w:rsidRPr="009B159D">
              <w:rPr>
                <w:sz w:val="14"/>
                <w:szCs w:val="14"/>
              </w:rPr>
              <w:t>СтЖ</w:t>
            </w:r>
            <w:proofErr w:type="spellEnd"/>
          </w:p>
        </w:tc>
        <w:tc>
          <w:tcPr>
            <w:tcW w:w="326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p>
        </w:tc>
        <w:tc>
          <w:tcPr>
            <w:tcW w:w="3686"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 xml:space="preserve">С = </w:t>
            </w:r>
            <w:proofErr w:type="spellStart"/>
            <w:r w:rsidRPr="009B159D">
              <w:rPr>
                <w:sz w:val="14"/>
                <w:szCs w:val="14"/>
              </w:rPr>
              <w:t>СтЖ</w:t>
            </w:r>
            <w:proofErr w:type="spellEnd"/>
            <w:r w:rsidRPr="009B159D">
              <w:rPr>
                <w:sz w:val="14"/>
                <w:szCs w:val="14"/>
              </w:rPr>
              <w:t xml:space="preserve"> x (__% __% __%)</w:t>
            </w:r>
          </w:p>
        </w:tc>
      </w:tr>
      <w:tr w:rsidR="009B159D" w:rsidRPr="009B159D" w:rsidTr="00D36E03">
        <w:trPr>
          <w:tblCellSpacing w:w="5" w:type="nil"/>
        </w:trPr>
        <w:tc>
          <w:tcPr>
            <w:tcW w:w="2694"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lastRenderedPageBreak/>
              <w:t>1</w:t>
            </w:r>
          </w:p>
        </w:tc>
        <w:tc>
          <w:tcPr>
            <w:tcW w:w="326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2</w:t>
            </w:r>
          </w:p>
        </w:tc>
        <w:tc>
          <w:tcPr>
            <w:tcW w:w="3686"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3</w:t>
            </w:r>
          </w:p>
        </w:tc>
      </w:tr>
    </w:tbl>
    <w:p w:rsidR="009B159D" w:rsidRPr="009B159D" w:rsidRDefault="009B159D" w:rsidP="009B159D">
      <w:pPr>
        <w:widowControl w:val="0"/>
        <w:autoSpaceDE w:val="0"/>
        <w:autoSpaceDN w:val="0"/>
        <w:adjustRightInd w:val="0"/>
        <w:spacing w:after="0"/>
        <w:ind w:firstLine="540"/>
        <w:jc w:val="both"/>
        <w:rPr>
          <w:rFonts w:ascii="Arial" w:hAnsi="Arial" w:cs="Arial"/>
          <w:sz w:val="14"/>
          <w:szCs w:val="14"/>
        </w:rPr>
      </w:pPr>
    </w:p>
    <w:p w:rsidR="009B159D" w:rsidRPr="009B159D" w:rsidRDefault="009B159D" w:rsidP="009B159D">
      <w:pPr>
        <w:widowControl w:val="0"/>
        <w:autoSpaceDE w:val="0"/>
        <w:autoSpaceDN w:val="0"/>
        <w:adjustRightInd w:val="0"/>
        <w:spacing w:after="0"/>
        <w:jc w:val="center"/>
        <w:outlineLvl w:val="2"/>
        <w:rPr>
          <w:rFonts w:ascii="Arial" w:hAnsi="Arial" w:cs="Arial"/>
          <w:sz w:val="14"/>
          <w:szCs w:val="14"/>
        </w:rPr>
      </w:pPr>
      <w:r w:rsidRPr="009B159D">
        <w:rPr>
          <w:rFonts w:ascii="Arial" w:hAnsi="Arial" w:cs="Arial"/>
          <w:sz w:val="14"/>
          <w:szCs w:val="14"/>
        </w:rPr>
        <w:t>3. Определение части недостающих средств</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3240"/>
        <w:gridCol w:w="3639"/>
      </w:tblGrid>
      <w:tr w:rsidR="009B159D" w:rsidRPr="009B159D" w:rsidTr="00D36E03">
        <w:trPr>
          <w:trHeight w:val="600"/>
          <w:tblCellSpacing w:w="5" w:type="nil"/>
        </w:trPr>
        <w:tc>
          <w:tcPr>
            <w:tcW w:w="2760" w:type="dxa"/>
            <w:tcBorders>
              <w:top w:val="single" w:sz="4" w:space="0" w:color="auto"/>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Расчетн</w:t>
            </w:r>
            <w:r>
              <w:rPr>
                <w:sz w:val="14"/>
                <w:szCs w:val="14"/>
              </w:rPr>
              <w:t xml:space="preserve">ая (средняя) </w:t>
            </w:r>
            <w:r>
              <w:rPr>
                <w:sz w:val="14"/>
                <w:szCs w:val="14"/>
              </w:rPr>
              <w:br/>
              <w:t xml:space="preserve">стоимость </w:t>
            </w:r>
            <w:proofErr w:type="gramStart"/>
            <w:r>
              <w:rPr>
                <w:sz w:val="14"/>
                <w:szCs w:val="14"/>
              </w:rPr>
              <w:t xml:space="preserve">жилья  </w:t>
            </w:r>
            <w:r w:rsidRPr="009B159D">
              <w:rPr>
                <w:sz w:val="14"/>
                <w:szCs w:val="14"/>
              </w:rPr>
              <w:br/>
              <w:t>(</w:t>
            </w:r>
            <w:proofErr w:type="gramEnd"/>
            <w:r w:rsidRPr="009B159D">
              <w:rPr>
                <w:sz w:val="14"/>
                <w:szCs w:val="14"/>
              </w:rPr>
              <w:t>рублей)</w:t>
            </w:r>
          </w:p>
        </w:tc>
        <w:tc>
          <w:tcPr>
            <w:tcW w:w="3240" w:type="dxa"/>
            <w:tcBorders>
              <w:top w:val="single" w:sz="4" w:space="0" w:color="auto"/>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 xml:space="preserve">Размер субсидии на    </w:t>
            </w:r>
            <w:r w:rsidRPr="009B159D">
              <w:rPr>
                <w:sz w:val="14"/>
                <w:szCs w:val="14"/>
              </w:rPr>
              <w:br/>
              <w:t xml:space="preserve">приобретение жилья </w:t>
            </w:r>
            <w:proofErr w:type="gramStart"/>
            <w:r w:rsidRPr="009B159D">
              <w:rPr>
                <w:sz w:val="14"/>
                <w:szCs w:val="14"/>
              </w:rPr>
              <w:t xml:space="preserve">   </w:t>
            </w:r>
            <w:r w:rsidRPr="009B159D">
              <w:rPr>
                <w:sz w:val="14"/>
                <w:szCs w:val="14"/>
              </w:rPr>
              <w:br/>
              <w:t>(</w:t>
            </w:r>
            <w:proofErr w:type="gramEnd"/>
            <w:r w:rsidRPr="009B159D">
              <w:rPr>
                <w:sz w:val="14"/>
                <w:szCs w:val="14"/>
              </w:rPr>
              <w:t>рублей)</w:t>
            </w:r>
          </w:p>
        </w:tc>
        <w:tc>
          <w:tcPr>
            <w:tcW w:w="3639" w:type="dxa"/>
            <w:tcBorders>
              <w:top w:val="single" w:sz="4" w:space="0" w:color="auto"/>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Часть недостающих средств</w:t>
            </w:r>
            <w:r w:rsidRPr="009B159D">
              <w:rPr>
                <w:sz w:val="14"/>
                <w:szCs w:val="14"/>
              </w:rPr>
              <w:br/>
              <w:t>(рублей): гр. 1 - гр. 2</w:t>
            </w:r>
          </w:p>
        </w:tc>
      </w:tr>
      <w:tr w:rsidR="009B159D" w:rsidRPr="009B159D" w:rsidTr="00D36E03">
        <w:trPr>
          <w:tblCellSpacing w:w="5" w:type="nil"/>
        </w:trPr>
        <w:tc>
          <w:tcPr>
            <w:tcW w:w="276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proofErr w:type="spellStart"/>
            <w:r w:rsidRPr="009B159D">
              <w:rPr>
                <w:sz w:val="14"/>
                <w:szCs w:val="14"/>
              </w:rPr>
              <w:t>СтЖ</w:t>
            </w:r>
            <w:proofErr w:type="spellEnd"/>
          </w:p>
        </w:tc>
        <w:tc>
          <w:tcPr>
            <w:tcW w:w="324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С</w:t>
            </w:r>
          </w:p>
        </w:tc>
        <w:tc>
          <w:tcPr>
            <w:tcW w:w="3639"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 xml:space="preserve">ЧНС = </w:t>
            </w:r>
            <w:proofErr w:type="spellStart"/>
            <w:r w:rsidRPr="009B159D">
              <w:rPr>
                <w:sz w:val="14"/>
                <w:szCs w:val="14"/>
              </w:rPr>
              <w:t>СтЖ</w:t>
            </w:r>
            <w:proofErr w:type="spellEnd"/>
            <w:r w:rsidRPr="009B159D">
              <w:rPr>
                <w:sz w:val="14"/>
                <w:szCs w:val="14"/>
              </w:rPr>
              <w:t xml:space="preserve"> - С</w:t>
            </w:r>
          </w:p>
        </w:tc>
      </w:tr>
      <w:tr w:rsidR="009B159D" w:rsidRPr="009B159D" w:rsidTr="00D36E03">
        <w:trPr>
          <w:tblCellSpacing w:w="5" w:type="nil"/>
        </w:trPr>
        <w:tc>
          <w:tcPr>
            <w:tcW w:w="276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1</w:t>
            </w:r>
          </w:p>
        </w:tc>
        <w:tc>
          <w:tcPr>
            <w:tcW w:w="324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2</w:t>
            </w:r>
          </w:p>
        </w:tc>
        <w:tc>
          <w:tcPr>
            <w:tcW w:w="3639"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3</w:t>
            </w:r>
          </w:p>
        </w:tc>
      </w:tr>
    </w:tbl>
    <w:p w:rsidR="009B159D" w:rsidRPr="009B159D" w:rsidRDefault="009B159D" w:rsidP="009B159D">
      <w:pPr>
        <w:widowControl w:val="0"/>
        <w:autoSpaceDE w:val="0"/>
        <w:autoSpaceDN w:val="0"/>
        <w:adjustRightInd w:val="0"/>
        <w:spacing w:after="0"/>
        <w:ind w:firstLine="540"/>
        <w:jc w:val="both"/>
        <w:rPr>
          <w:rFonts w:ascii="Arial" w:hAnsi="Arial" w:cs="Arial"/>
          <w:sz w:val="14"/>
          <w:szCs w:val="14"/>
        </w:rPr>
      </w:pPr>
    </w:p>
    <w:p w:rsidR="009B159D" w:rsidRPr="009B159D" w:rsidRDefault="009B159D" w:rsidP="009B159D">
      <w:pPr>
        <w:widowControl w:val="0"/>
        <w:autoSpaceDE w:val="0"/>
        <w:autoSpaceDN w:val="0"/>
        <w:adjustRightInd w:val="0"/>
        <w:spacing w:after="0"/>
        <w:jc w:val="center"/>
        <w:outlineLvl w:val="2"/>
        <w:rPr>
          <w:rFonts w:ascii="Arial" w:hAnsi="Arial" w:cs="Arial"/>
          <w:sz w:val="14"/>
          <w:szCs w:val="14"/>
        </w:rPr>
      </w:pPr>
      <w:r w:rsidRPr="009B159D">
        <w:rPr>
          <w:rFonts w:ascii="Arial" w:hAnsi="Arial" w:cs="Arial"/>
          <w:sz w:val="14"/>
          <w:szCs w:val="14"/>
        </w:rPr>
        <w:t>4. Сравнение суммы имеющихся в наличии у молодой семьи иных</w:t>
      </w:r>
    </w:p>
    <w:p w:rsidR="009B159D" w:rsidRPr="009B159D" w:rsidRDefault="009B159D" w:rsidP="009B159D">
      <w:pPr>
        <w:widowControl w:val="0"/>
        <w:autoSpaceDE w:val="0"/>
        <w:autoSpaceDN w:val="0"/>
        <w:adjustRightInd w:val="0"/>
        <w:spacing w:after="0"/>
        <w:jc w:val="center"/>
        <w:rPr>
          <w:rFonts w:ascii="Arial" w:hAnsi="Arial" w:cs="Arial"/>
          <w:sz w:val="14"/>
          <w:szCs w:val="14"/>
        </w:rPr>
      </w:pPr>
      <w:r w:rsidRPr="009B159D">
        <w:rPr>
          <w:rFonts w:ascii="Arial" w:hAnsi="Arial" w:cs="Arial"/>
          <w:sz w:val="14"/>
          <w:szCs w:val="14"/>
        </w:rPr>
        <w:t>денежных средств (сбережений) и части недостающих средств</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2640"/>
        <w:gridCol w:w="3519"/>
      </w:tblGrid>
      <w:tr w:rsidR="009B159D" w:rsidRPr="009B159D" w:rsidTr="00D36E03">
        <w:trPr>
          <w:trHeight w:val="800"/>
          <w:tblCellSpacing w:w="5" w:type="nil"/>
        </w:trPr>
        <w:tc>
          <w:tcPr>
            <w:tcW w:w="3480" w:type="dxa"/>
            <w:tcBorders>
              <w:top w:val="single" w:sz="4" w:space="0" w:color="auto"/>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Сумма имеющихся в наличии у</w:t>
            </w:r>
            <w:r w:rsidRPr="009B159D">
              <w:rPr>
                <w:sz w:val="14"/>
                <w:szCs w:val="14"/>
              </w:rPr>
              <w:br/>
              <w:t>молодой семьи иных денежных</w:t>
            </w:r>
            <w:r w:rsidRPr="009B159D">
              <w:rPr>
                <w:sz w:val="14"/>
                <w:szCs w:val="14"/>
              </w:rPr>
              <w:br/>
              <w:t>средств (</w:t>
            </w:r>
            <w:proofErr w:type="gramStart"/>
            <w:r w:rsidRPr="009B159D">
              <w:rPr>
                <w:sz w:val="14"/>
                <w:szCs w:val="14"/>
              </w:rPr>
              <w:t xml:space="preserve">сбережений)   </w:t>
            </w:r>
            <w:proofErr w:type="gramEnd"/>
            <w:r w:rsidRPr="009B159D">
              <w:rPr>
                <w:sz w:val="14"/>
                <w:szCs w:val="14"/>
              </w:rPr>
              <w:t xml:space="preserve"> </w:t>
            </w:r>
            <w:r w:rsidRPr="009B159D">
              <w:rPr>
                <w:sz w:val="14"/>
                <w:szCs w:val="14"/>
              </w:rPr>
              <w:br/>
              <w:t>(рублей)</w:t>
            </w:r>
          </w:p>
        </w:tc>
        <w:tc>
          <w:tcPr>
            <w:tcW w:w="2640" w:type="dxa"/>
            <w:tcBorders>
              <w:top w:val="single" w:sz="4" w:space="0" w:color="auto"/>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 xml:space="preserve">Часть </w:t>
            </w:r>
            <w:proofErr w:type="gramStart"/>
            <w:r w:rsidRPr="009B159D">
              <w:rPr>
                <w:sz w:val="14"/>
                <w:szCs w:val="14"/>
              </w:rPr>
              <w:t xml:space="preserve">недостающих  </w:t>
            </w:r>
            <w:r w:rsidRPr="009B159D">
              <w:rPr>
                <w:sz w:val="14"/>
                <w:szCs w:val="14"/>
              </w:rPr>
              <w:br/>
              <w:t>средств</w:t>
            </w:r>
            <w:proofErr w:type="gramEnd"/>
            <w:r w:rsidRPr="009B159D">
              <w:rPr>
                <w:sz w:val="14"/>
                <w:szCs w:val="14"/>
              </w:rPr>
              <w:t xml:space="preserve"> (рублей)</w:t>
            </w:r>
          </w:p>
        </w:tc>
        <w:tc>
          <w:tcPr>
            <w:tcW w:w="3519" w:type="dxa"/>
            <w:tcBorders>
              <w:top w:val="single" w:sz="4" w:space="0" w:color="auto"/>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Результат: гр. 1 - гр. 2</w:t>
            </w:r>
            <w:r w:rsidRPr="009B159D">
              <w:rPr>
                <w:sz w:val="14"/>
                <w:szCs w:val="14"/>
              </w:rPr>
              <w:br/>
              <w:t xml:space="preserve">(рублей) </w:t>
            </w:r>
            <w:hyperlink w:anchor="Par246" w:history="1">
              <w:r w:rsidRPr="009B159D">
                <w:rPr>
                  <w:color w:val="0000FF"/>
                  <w:sz w:val="14"/>
                  <w:szCs w:val="14"/>
                </w:rPr>
                <w:t>&lt;*&gt;</w:t>
              </w:r>
            </w:hyperlink>
          </w:p>
        </w:tc>
      </w:tr>
      <w:tr w:rsidR="009B159D" w:rsidRPr="009B159D" w:rsidTr="00D36E03">
        <w:trPr>
          <w:tblCellSpacing w:w="5" w:type="nil"/>
        </w:trPr>
        <w:tc>
          <w:tcPr>
            <w:tcW w:w="3480" w:type="dxa"/>
            <w:tcBorders>
              <w:left w:val="single" w:sz="4" w:space="0" w:color="auto"/>
              <w:bottom w:val="single" w:sz="4" w:space="0" w:color="auto"/>
              <w:right w:val="single" w:sz="4" w:space="0" w:color="auto"/>
            </w:tcBorders>
          </w:tcPr>
          <w:p w:rsidR="009B159D" w:rsidRPr="009B159D" w:rsidRDefault="009B159D" w:rsidP="009B159D">
            <w:pPr>
              <w:pStyle w:val="ConsPlusCell"/>
              <w:rPr>
                <w:sz w:val="14"/>
                <w:szCs w:val="14"/>
              </w:rPr>
            </w:pPr>
          </w:p>
        </w:tc>
        <w:tc>
          <w:tcPr>
            <w:tcW w:w="264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ЧНС</w:t>
            </w:r>
          </w:p>
        </w:tc>
        <w:tc>
          <w:tcPr>
            <w:tcW w:w="3519" w:type="dxa"/>
            <w:tcBorders>
              <w:left w:val="single" w:sz="4" w:space="0" w:color="auto"/>
              <w:bottom w:val="single" w:sz="4" w:space="0" w:color="auto"/>
              <w:right w:val="single" w:sz="4" w:space="0" w:color="auto"/>
            </w:tcBorders>
          </w:tcPr>
          <w:p w:rsidR="009B159D" w:rsidRPr="009B159D" w:rsidRDefault="009B159D" w:rsidP="009B159D">
            <w:pPr>
              <w:pStyle w:val="ConsPlusCell"/>
              <w:rPr>
                <w:sz w:val="14"/>
                <w:szCs w:val="14"/>
              </w:rPr>
            </w:pPr>
          </w:p>
        </w:tc>
      </w:tr>
      <w:tr w:rsidR="009B159D" w:rsidRPr="009B159D" w:rsidTr="00D36E03">
        <w:trPr>
          <w:tblCellSpacing w:w="5" w:type="nil"/>
        </w:trPr>
        <w:tc>
          <w:tcPr>
            <w:tcW w:w="348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1</w:t>
            </w:r>
          </w:p>
        </w:tc>
        <w:tc>
          <w:tcPr>
            <w:tcW w:w="2640"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2</w:t>
            </w:r>
          </w:p>
        </w:tc>
        <w:tc>
          <w:tcPr>
            <w:tcW w:w="3519" w:type="dxa"/>
            <w:tcBorders>
              <w:left w:val="single" w:sz="4" w:space="0" w:color="auto"/>
              <w:bottom w:val="single" w:sz="4" w:space="0" w:color="auto"/>
              <w:right w:val="single" w:sz="4" w:space="0" w:color="auto"/>
            </w:tcBorders>
          </w:tcPr>
          <w:p w:rsidR="009B159D" w:rsidRPr="009B159D" w:rsidRDefault="009B159D" w:rsidP="009B159D">
            <w:pPr>
              <w:pStyle w:val="ConsPlusCell"/>
              <w:jc w:val="center"/>
              <w:rPr>
                <w:sz w:val="14"/>
                <w:szCs w:val="14"/>
              </w:rPr>
            </w:pPr>
            <w:r w:rsidRPr="009B159D">
              <w:rPr>
                <w:sz w:val="14"/>
                <w:szCs w:val="14"/>
              </w:rPr>
              <w:t>3</w:t>
            </w:r>
          </w:p>
        </w:tc>
      </w:tr>
    </w:tbl>
    <w:p w:rsidR="009B159D" w:rsidRPr="009B159D" w:rsidRDefault="009B159D" w:rsidP="009B159D">
      <w:pPr>
        <w:widowControl w:val="0"/>
        <w:autoSpaceDE w:val="0"/>
        <w:autoSpaceDN w:val="0"/>
        <w:adjustRightInd w:val="0"/>
        <w:spacing w:after="0"/>
        <w:ind w:firstLine="540"/>
        <w:jc w:val="both"/>
        <w:rPr>
          <w:rFonts w:ascii="Arial" w:hAnsi="Arial" w:cs="Arial"/>
          <w:sz w:val="14"/>
          <w:szCs w:val="14"/>
        </w:rPr>
      </w:pPr>
    </w:p>
    <w:p w:rsidR="009B159D" w:rsidRPr="009B159D" w:rsidRDefault="009B159D" w:rsidP="009B159D">
      <w:pPr>
        <w:widowControl w:val="0"/>
        <w:autoSpaceDE w:val="0"/>
        <w:autoSpaceDN w:val="0"/>
        <w:adjustRightInd w:val="0"/>
        <w:spacing w:after="0"/>
        <w:ind w:firstLine="540"/>
        <w:jc w:val="both"/>
        <w:rPr>
          <w:rFonts w:ascii="Arial" w:hAnsi="Arial" w:cs="Arial"/>
          <w:sz w:val="14"/>
          <w:szCs w:val="14"/>
        </w:rPr>
      </w:pPr>
      <w:r w:rsidRPr="009B159D">
        <w:rPr>
          <w:rFonts w:ascii="Arial" w:hAnsi="Arial" w:cs="Arial"/>
          <w:sz w:val="14"/>
          <w:szCs w:val="14"/>
        </w:rPr>
        <w:t>--------------------------------</w:t>
      </w:r>
    </w:p>
    <w:p w:rsidR="009B159D" w:rsidRPr="009B159D" w:rsidRDefault="009B159D" w:rsidP="009B159D">
      <w:pPr>
        <w:widowControl w:val="0"/>
        <w:autoSpaceDE w:val="0"/>
        <w:autoSpaceDN w:val="0"/>
        <w:adjustRightInd w:val="0"/>
        <w:spacing w:after="0"/>
        <w:ind w:firstLine="540"/>
        <w:jc w:val="both"/>
        <w:rPr>
          <w:rFonts w:ascii="Arial" w:hAnsi="Arial" w:cs="Arial"/>
          <w:sz w:val="14"/>
          <w:szCs w:val="14"/>
        </w:rPr>
      </w:pPr>
      <w:bookmarkStart w:id="4" w:name="Par246"/>
      <w:bookmarkEnd w:id="4"/>
      <w:r w:rsidRPr="009B159D">
        <w:rPr>
          <w:rFonts w:ascii="Arial" w:hAnsi="Arial" w:cs="Arial"/>
          <w:sz w:val="14"/>
          <w:szCs w:val="14"/>
        </w:rPr>
        <w:t>&lt;*&gt; Со знаком «+» указывается результат, если показатель гр. 1 больше либо равен показателю гр. 2, со знаком «-» указывается результат, если показатель гр. 1 меньше показателя гр. 2.</w:t>
      </w:r>
    </w:p>
    <w:p w:rsidR="009B159D" w:rsidRPr="009B159D" w:rsidRDefault="009B159D" w:rsidP="009B159D">
      <w:pPr>
        <w:widowControl w:val="0"/>
        <w:autoSpaceDE w:val="0"/>
        <w:autoSpaceDN w:val="0"/>
        <w:adjustRightInd w:val="0"/>
        <w:spacing w:after="0"/>
        <w:ind w:firstLine="540"/>
        <w:jc w:val="both"/>
        <w:rPr>
          <w:rFonts w:ascii="Arial" w:hAnsi="Arial" w:cs="Arial"/>
          <w:sz w:val="14"/>
          <w:szCs w:val="14"/>
        </w:rPr>
      </w:pPr>
      <w:r w:rsidRPr="009B159D">
        <w:rPr>
          <w:rFonts w:ascii="Arial" w:hAnsi="Arial" w:cs="Arial"/>
          <w:sz w:val="14"/>
          <w:szCs w:val="14"/>
        </w:rPr>
        <w:t>Расчеты произведены в соответствии с законом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 муниципальной программы Канского района «Развитие культуры, физической культуры, спорта и поддержка молодых семей в Канском районе», утвержденной постановлением администрации Канского района от 26.09.2019 № 606-пг:</w:t>
      </w:r>
    </w:p>
    <w:p w:rsidR="009B159D" w:rsidRPr="009B159D" w:rsidRDefault="009B159D" w:rsidP="009B159D">
      <w:pPr>
        <w:widowControl w:val="0"/>
        <w:autoSpaceDE w:val="0"/>
        <w:autoSpaceDN w:val="0"/>
        <w:adjustRightInd w:val="0"/>
        <w:spacing w:after="0"/>
        <w:jc w:val="center"/>
        <w:outlineLvl w:val="2"/>
        <w:rPr>
          <w:rFonts w:ascii="Arial" w:hAnsi="Arial" w:cs="Arial"/>
          <w:sz w:val="14"/>
          <w:szCs w:val="14"/>
        </w:rPr>
      </w:pPr>
      <w:r w:rsidRPr="009B159D">
        <w:rPr>
          <w:rFonts w:ascii="Arial" w:hAnsi="Arial" w:cs="Arial"/>
          <w:sz w:val="14"/>
          <w:szCs w:val="14"/>
        </w:rPr>
        <w:t>5. Заключение</w:t>
      </w:r>
    </w:p>
    <w:p w:rsidR="009B159D" w:rsidRPr="009B159D" w:rsidRDefault="009B159D" w:rsidP="009B159D">
      <w:pPr>
        <w:pStyle w:val="ConsPlusNonformat"/>
        <w:widowControl/>
        <w:ind w:firstLine="708"/>
        <w:jc w:val="both"/>
        <w:rPr>
          <w:rFonts w:ascii="Arial" w:hAnsi="Arial" w:cs="Arial"/>
          <w:sz w:val="14"/>
          <w:szCs w:val="14"/>
        </w:rPr>
      </w:pPr>
      <w:r w:rsidRPr="009B159D">
        <w:rPr>
          <w:rFonts w:ascii="Arial" w:hAnsi="Arial" w:cs="Arial"/>
          <w:sz w:val="14"/>
          <w:szCs w:val="14"/>
        </w:rPr>
        <w:t xml:space="preserve">На основании представленных документов, в соответствии с ч. 1 ст. 3 закона Красноярского  края от 06.10.2011 № 13-6224 молодая семья </w:t>
      </w:r>
      <w:r w:rsidRPr="009B159D">
        <w:rPr>
          <w:rFonts w:ascii="Arial" w:hAnsi="Arial" w:cs="Arial"/>
          <w:sz w:val="14"/>
          <w:szCs w:val="14"/>
          <w:u w:val="single"/>
        </w:rPr>
        <w:t>Ф.И.О.</w:t>
      </w:r>
      <w:r w:rsidRPr="009B159D">
        <w:rPr>
          <w:rFonts w:ascii="Arial" w:hAnsi="Arial" w:cs="Arial"/>
          <w:sz w:val="14"/>
          <w:szCs w:val="14"/>
        </w:rPr>
        <w:t xml:space="preserve"> имеет (не имеет) (ненужное зачеркнуть)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муниципальной программы Канского района «Развитие культуры, физической культуры, спорта и поддержка молодых семей в Канском районе», утвержденной постановлением администрации Канского района от 26.09.2019 № 606-пг, так как общая сумма кредитов (займов), имеющихся собственных средств по данным, содержащимся, в документах составляет не менее (менее) (ненужное зачеркнуть) подлежащей оплате части расчетной (средней) стоимости жилья, превышающей размер представляемой социальной выплаты.</w:t>
      </w:r>
    </w:p>
    <w:p w:rsidR="009B159D" w:rsidRPr="009B159D" w:rsidRDefault="009B159D" w:rsidP="009B159D">
      <w:pPr>
        <w:pStyle w:val="ConsPlusNonformat"/>
        <w:jc w:val="both"/>
        <w:rPr>
          <w:rFonts w:ascii="Arial" w:hAnsi="Arial" w:cs="Arial"/>
          <w:sz w:val="14"/>
          <w:szCs w:val="14"/>
        </w:rPr>
      </w:pPr>
      <w:r w:rsidRPr="009B159D">
        <w:rPr>
          <w:rFonts w:ascii="Arial" w:hAnsi="Arial" w:cs="Arial"/>
          <w:sz w:val="14"/>
          <w:szCs w:val="14"/>
        </w:rPr>
        <w:tab/>
        <w:t>Документы приняты, расчеты произведены Муниципальным казенным учреждением «Отдел по культуре, спорту и делам молодежи Канского района» (далее – МКУ «ОКС и ДМ»).</w:t>
      </w:r>
    </w:p>
    <w:p w:rsidR="009B159D" w:rsidRPr="009B159D" w:rsidRDefault="009B159D" w:rsidP="009B159D">
      <w:pPr>
        <w:pStyle w:val="ConsPlusNonformat"/>
        <w:rPr>
          <w:rFonts w:ascii="Arial" w:hAnsi="Arial" w:cs="Arial"/>
          <w:sz w:val="14"/>
          <w:szCs w:val="14"/>
        </w:rPr>
      </w:pPr>
    </w:p>
    <w:p w:rsidR="009B159D" w:rsidRPr="009B159D" w:rsidRDefault="009B159D" w:rsidP="009B159D">
      <w:pPr>
        <w:pStyle w:val="ConsPlusNonformat"/>
        <w:rPr>
          <w:rFonts w:ascii="Arial" w:hAnsi="Arial" w:cs="Arial"/>
          <w:sz w:val="14"/>
          <w:szCs w:val="14"/>
        </w:rPr>
      </w:pPr>
      <w:r w:rsidRPr="009B159D">
        <w:rPr>
          <w:rFonts w:ascii="Arial" w:hAnsi="Arial" w:cs="Arial"/>
          <w:sz w:val="14"/>
          <w:szCs w:val="14"/>
        </w:rPr>
        <w:t>«____» ____________ 20___ г.</w:t>
      </w:r>
    </w:p>
    <w:p w:rsidR="009B159D" w:rsidRPr="009B159D" w:rsidRDefault="009B159D" w:rsidP="009B159D">
      <w:pPr>
        <w:pStyle w:val="ConsPlusNonformat"/>
        <w:rPr>
          <w:rFonts w:ascii="Arial" w:hAnsi="Arial" w:cs="Arial"/>
          <w:sz w:val="14"/>
          <w:szCs w:val="14"/>
        </w:rPr>
      </w:pPr>
      <w:r w:rsidRPr="009B159D">
        <w:rPr>
          <w:rFonts w:ascii="Arial" w:hAnsi="Arial" w:cs="Arial"/>
          <w:sz w:val="14"/>
          <w:szCs w:val="14"/>
        </w:rPr>
        <w:t xml:space="preserve">    </w:t>
      </w:r>
    </w:p>
    <w:p w:rsidR="009B159D" w:rsidRPr="009B159D" w:rsidRDefault="009B159D" w:rsidP="009B159D">
      <w:pPr>
        <w:pStyle w:val="ConsPlusNonformat"/>
        <w:rPr>
          <w:rFonts w:ascii="Arial" w:hAnsi="Arial" w:cs="Arial"/>
          <w:sz w:val="14"/>
          <w:szCs w:val="14"/>
        </w:rPr>
      </w:pPr>
      <w:r w:rsidRPr="009B159D">
        <w:rPr>
          <w:rFonts w:ascii="Arial" w:hAnsi="Arial" w:cs="Arial"/>
          <w:sz w:val="14"/>
          <w:szCs w:val="14"/>
        </w:rPr>
        <w:t>_____________________________________________________________________________</w:t>
      </w:r>
    </w:p>
    <w:p w:rsidR="009B159D" w:rsidRPr="009B159D" w:rsidRDefault="009B159D" w:rsidP="00D36E03">
      <w:pPr>
        <w:pStyle w:val="ConsPlusNonformat"/>
        <w:jc w:val="center"/>
        <w:rPr>
          <w:rFonts w:ascii="Arial" w:hAnsi="Arial" w:cs="Arial"/>
          <w:sz w:val="14"/>
          <w:szCs w:val="14"/>
        </w:rPr>
      </w:pPr>
      <w:r w:rsidRPr="009B159D">
        <w:rPr>
          <w:rFonts w:ascii="Arial" w:hAnsi="Arial" w:cs="Arial"/>
          <w:sz w:val="14"/>
          <w:szCs w:val="14"/>
        </w:rPr>
        <w:t>(подпись, фамилия и инициалы, должность лица, осуществившего расчеты)</w:t>
      </w:r>
    </w:p>
    <w:p w:rsidR="009B159D" w:rsidRPr="009B159D" w:rsidRDefault="009B159D" w:rsidP="009B159D">
      <w:pPr>
        <w:spacing w:after="0"/>
        <w:rPr>
          <w:rFonts w:ascii="Arial" w:hAnsi="Arial" w:cs="Arial"/>
          <w:sz w:val="14"/>
          <w:szCs w:val="14"/>
        </w:rPr>
      </w:pPr>
    </w:p>
    <w:p w:rsidR="009B159D" w:rsidRDefault="009B159D" w:rsidP="009B159D">
      <w:pPr>
        <w:spacing w:after="0"/>
        <w:jc w:val="right"/>
        <w:rPr>
          <w:rFonts w:ascii="Arial" w:hAnsi="Arial" w:cs="Arial"/>
          <w:sz w:val="14"/>
          <w:szCs w:val="14"/>
        </w:rPr>
      </w:pPr>
      <w:r w:rsidRPr="009B159D">
        <w:rPr>
          <w:rFonts w:ascii="Arial" w:hAnsi="Arial" w:cs="Arial"/>
          <w:sz w:val="14"/>
          <w:szCs w:val="14"/>
        </w:rPr>
        <w:t>Начальник МКУ «ОКС и ДМ»</w:t>
      </w:r>
      <w:r>
        <w:rPr>
          <w:rFonts w:ascii="Arial" w:hAnsi="Arial" w:cs="Arial"/>
          <w:sz w:val="14"/>
          <w:szCs w:val="14"/>
        </w:rPr>
        <w:t xml:space="preserve"> </w:t>
      </w:r>
      <w:r w:rsidRPr="009B159D">
        <w:rPr>
          <w:rFonts w:ascii="Arial" w:hAnsi="Arial" w:cs="Arial"/>
          <w:sz w:val="14"/>
          <w:szCs w:val="14"/>
        </w:rPr>
        <w:t xml:space="preserve">Е.А. </w:t>
      </w:r>
      <w:proofErr w:type="spellStart"/>
      <w:r w:rsidRPr="009B159D">
        <w:rPr>
          <w:rFonts w:ascii="Arial" w:hAnsi="Arial" w:cs="Arial"/>
          <w:sz w:val="14"/>
          <w:szCs w:val="14"/>
        </w:rPr>
        <w:t>Лычковская</w:t>
      </w:r>
      <w:proofErr w:type="spellEnd"/>
      <w:r w:rsidRPr="009B159D">
        <w:rPr>
          <w:rFonts w:ascii="Arial" w:hAnsi="Arial" w:cs="Arial"/>
          <w:sz w:val="14"/>
          <w:szCs w:val="14"/>
        </w:rPr>
        <w:t xml:space="preserve"> </w:t>
      </w:r>
    </w:p>
    <w:p w:rsidR="009B159D" w:rsidRPr="009B159D" w:rsidRDefault="009B159D" w:rsidP="009B159D">
      <w:pPr>
        <w:spacing w:after="0"/>
        <w:rPr>
          <w:rFonts w:ascii="Arial" w:hAnsi="Arial" w:cs="Arial"/>
          <w:sz w:val="14"/>
          <w:szCs w:val="14"/>
        </w:rPr>
      </w:pPr>
    </w:p>
    <w:p w:rsidR="00D36E03" w:rsidRDefault="00D36E03" w:rsidP="009B159D">
      <w:pPr>
        <w:spacing w:after="0"/>
        <w:jc w:val="center"/>
        <w:rPr>
          <w:rFonts w:ascii="Arial" w:hAnsi="Arial" w:cs="Arial"/>
          <w:b/>
          <w:sz w:val="16"/>
          <w:szCs w:val="16"/>
        </w:rPr>
      </w:pPr>
    </w:p>
    <w:p w:rsidR="00D36E03" w:rsidRDefault="00D36E03" w:rsidP="009B159D">
      <w:pPr>
        <w:spacing w:after="0"/>
        <w:jc w:val="center"/>
        <w:rPr>
          <w:rFonts w:ascii="Arial" w:hAnsi="Arial" w:cs="Arial"/>
          <w:b/>
          <w:sz w:val="16"/>
          <w:szCs w:val="16"/>
        </w:rPr>
      </w:pPr>
    </w:p>
    <w:p w:rsidR="009B159D" w:rsidRPr="009B159D" w:rsidRDefault="009B159D" w:rsidP="009B159D">
      <w:pPr>
        <w:spacing w:after="0"/>
        <w:jc w:val="center"/>
        <w:rPr>
          <w:rFonts w:ascii="Arial" w:hAnsi="Arial" w:cs="Arial"/>
          <w:b/>
          <w:sz w:val="16"/>
          <w:szCs w:val="16"/>
        </w:rPr>
      </w:pPr>
      <w:r w:rsidRPr="009B159D">
        <w:rPr>
          <w:rFonts w:ascii="Arial" w:hAnsi="Arial" w:cs="Arial"/>
          <w:b/>
          <w:sz w:val="16"/>
          <w:szCs w:val="16"/>
        </w:rPr>
        <w:t>АДМИНИСТРАЦИЯ КАНСКОГО РАЙОНА</w:t>
      </w:r>
    </w:p>
    <w:p w:rsidR="009B159D" w:rsidRPr="009B159D" w:rsidRDefault="009B159D" w:rsidP="009B159D">
      <w:pPr>
        <w:spacing w:after="0"/>
        <w:jc w:val="center"/>
        <w:rPr>
          <w:rFonts w:ascii="Arial" w:hAnsi="Arial" w:cs="Arial"/>
          <w:b/>
          <w:sz w:val="16"/>
          <w:szCs w:val="16"/>
        </w:rPr>
      </w:pPr>
      <w:r w:rsidRPr="009B159D">
        <w:rPr>
          <w:rFonts w:ascii="Arial" w:hAnsi="Arial" w:cs="Arial"/>
          <w:b/>
          <w:sz w:val="16"/>
          <w:szCs w:val="16"/>
        </w:rPr>
        <w:t>КРАСНОЯРСКОГО КРАЯ</w:t>
      </w:r>
    </w:p>
    <w:p w:rsidR="009B159D" w:rsidRPr="009B159D" w:rsidRDefault="009B159D" w:rsidP="009B159D">
      <w:pPr>
        <w:spacing w:after="0"/>
        <w:jc w:val="center"/>
        <w:rPr>
          <w:rFonts w:ascii="Arial" w:hAnsi="Arial" w:cs="Arial"/>
          <w:b/>
          <w:sz w:val="16"/>
          <w:szCs w:val="16"/>
        </w:rPr>
      </w:pPr>
      <w:r w:rsidRPr="009B159D">
        <w:rPr>
          <w:rFonts w:ascii="Arial" w:hAnsi="Arial" w:cs="Arial"/>
          <w:b/>
          <w:sz w:val="16"/>
          <w:szCs w:val="16"/>
        </w:rPr>
        <w:t>ПОСТАНОВЛЕНИЕ</w:t>
      </w:r>
    </w:p>
    <w:p w:rsidR="009B159D" w:rsidRPr="009B159D" w:rsidRDefault="009B159D" w:rsidP="009B159D">
      <w:pPr>
        <w:spacing w:after="0"/>
        <w:jc w:val="center"/>
        <w:rPr>
          <w:rFonts w:ascii="Arial" w:hAnsi="Arial" w:cs="Arial"/>
          <w:b/>
          <w:sz w:val="16"/>
          <w:szCs w:val="16"/>
        </w:rPr>
      </w:pPr>
    </w:p>
    <w:p w:rsidR="009B159D" w:rsidRPr="009B159D" w:rsidRDefault="009B159D" w:rsidP="009B159D">
      <w:pPr>
        <w:spacing w:after="0"/>
        <w:jc w:val="center"/>
        <w:rPr>
          <w:rFonts w:ascii="Arial" w:hAnsi="Arial" w:cs="Arial"/>
          <w:b/>
          <w:sz w:val="16"/>
          <w:szCs w:val="16"/>
        </w:rPr>
      </w:pPr>
      <w:r w:rsidRPr="009B159D">
        <w:rPr>
          <w:rFonts w:ascii="Arial" w:hAnsi="Arial" w:cs="Arial"/>
          <w:b/>
          <w:sz w:val="16"/>
          <w:szCs w:val="16"/>
        </w:rPr>
        <w:t>21.0</w:t>
      </w:r>
      <w:r w:rsidR="00D36E03">
        <w:rPr>
          <w:rFonts w:ascii="Arial" w:hAnsi="Arial" w:cs="Arial"/>
          <w:b/>
          <w:sz w:val="16"/>
          <w:szCs w:val="16"/>
        </w:rPr>
        <w:t>3</w:t>
      </w:r>
      <w:r w:rsidRPr="009B159D">
        <w:rPr>
          <w:rFonts w:ascii="Arial" w:hAnsi="Arial" w:cs="Arial"/>
          <w:b/>
          <w:sz w:val="16"/>
          <w:szCs w:val="16"/>
        </w:rPr>
        <w:t xml:space="preserve">.2022                                       г. Канск      </w:t>
      </w:r>
      <w:r w:rsidRPr="009B159D">
        <w:rPr>
          <w:rFonts w:ascii="Arial" w:hAnsi="Arial" w:cs="Arial"/>
          <w:b/>
          <w:sz w:val="16"/>
          <w:szCs w:val="16"/>
        </w:rPr>
        <w:tab/>
      </w:r>
      <w:r w:rsidRPr="009B159D">
        <w:rPr>
          <w:rFonts w:ascii="Arial" w:hAnsi="Arial" w:cs="Arial"/>
          <w:b/>
          <w:sz w:val="16"/>
          <w:szCs w:val="16"/>
        </w:rPr>
        <w:tab/>
        <w:t xml:space="preserve">                         </w:t>
      </w:r>
      <w:r w:rsidR="00E11C50">
        <w:rPr>
          <w:rFonts w:ascii="Arial" w:hAnsi="Arial" w:cs="Arial"/>
          <w:b/>
          <w:sz w:val="16"/>
          <w:szCs w:val="16"/>
        </w:rPr>
        <w:t>№</w:t>
      </w:r>
      <w:r w:rsidRPr="009B159D">
        <w:rPr>
          <w:rFonts w:ascii="Arial" w:hAnsi="Arial" w:cs="Arial"/>
          <w:b/>
          <w:sz w:val="16"/>
          <w:szCs w:val="16"/>
        </w:rPr>
        <w:t>88-пг</w:t>
      </w:r>
    </w:p>
    <w:p w:rsidR="009B159D" w:rsidRPr="009B159D" w:rsidRDefault="009B159D" w:rsidP="009B159D">
      <w:pPr>
        <w:spacing w:after="0"/>
        <w:jc w:val="center"/>
        <w:rPr>
          <w:rFonts w:ascii="Arial" w:hAnsi="Arial" w:cs="Arial"/>
          <w:b/>
          <w:sz w:val="16"/>
          <w:szCs w:val="16"/>
        </w:rPr>
      </w:pPr>
    </w:p>
    <w:p w:rsidR="009B159D" w:rsidRPr="009B159D" w:rsidRDefault="009B159D" w:rsidP="009B159D">
      <w:pPr>
        <w:spacing w:after="0"/>
        <w:jc w:val="center"/>
        <w:rPr>
          <w:rFonts w:ascii="Arial" w:hAnsi="Arial" w:cs="Arial"/>
          <w:b/>
          <w:sz w:val="16"/>
          <w:szCs w:val="16"/>
        </w:rPr>
      </w:pPr>
      <w:r w:rsidRPr="009B159D">
        <w:rPr>
          <w:rFonts w:ascii="Arial" w:hAnsi="Arial" w:cs="Arial"/>
          <w:b/>
          <w:sz w:val="16"/>
          <w:szCs w:val="16"/>
        </w:rPr>
        <w:t>О внесении изменений в постановление</w:t>
      </w:r>
      <w:r>
        <w:rPr>
          <w:rFonts w:ascii="Arial" w:hAnsi="Arial" w:cs="Arial"/>
          <w:b/>
          <w:sz w:val="16"/>
          <w:szCs w:val="16"/>
        </w:rPr>
        <w:t xml:space="preserve"> администрации Канского района </w:t>
      </w:r>
      <w:r w:rsidR="004375B7">
        <w:rPr>
          <w:rFonts w:ascii="Arial" w:hAnsi="Arial" w:cs="Arial"/>
          <w:b/>
          <w:sz w:val="16"/>
          <w:szCs w:val="16"/>
        </w:rPr>
        <w:t xml:space="preserve">от </w:t>
      </w:r>
      <w:r w:rsidRPr="009B159D">
        <w:rPr>
          <w:rFonts w:ascii="Arial" w:hAnsi="Arial" w:cs="Arial"/>
          <w:b/>
          <w:sz w:val="16"/>
          <w:szCs w:val="16"/>
        </w:rPr>
        <w:t>26.05.2016 №198-пг «Об утверждении порядка уведомления представителя нанимателя (работодателя) муниципальным служащим администрации Канского района о возникновении конфликта интересов или возможности его возникновения»</w:t>
      </w:r>
    </w:p>
    <w:p w:rsidR="009B159D" w:rsidRPr="009B159D" w:rsidRDefault="009B159D" w:rsidP="009B159D">
      <w:pPr>
        <w:spacing w:after="0"/>
        <w:jc w:val="right"/>
        <w:rPr>
          <w:rFonts w:ascii="Arial" w:hAnsi="Arial" w:cs="Arial"/>
          <w:sz w:val="14"/>
          <w:szCs w:val="14"/>
        </w:rPr>
      </w:pPr>
    </w:p>
    <w:p w:rsidR="009B159D" w:rsidRPr="009B159D" w:rsidRDefault="009B159D" w:rsidP="009B159D">
      <w:pPr>
        <w:spacing w:after="0"/>
        <w:jc w:val="both"/>
        <w:rPr>
          <w:rFonts w:ascii="Arial" w:hAnsi="Arial" w:cs="Arial"/>
          <w:sz w:val="14"/>
          <w:szCs w:val="14"/>
        </w:rPr>
      </w:pPr>
      <w:r w:rsidRPr="009B159D">
        <w:rPr>
          <w:rFonts w:ascii="Arial" w:hAnsi="Arial" w:cs="Arial"/>
          <w:sz w:val="14"/>
          <w:szCs w:val="14"/>
        </w:rPr>
        <w:t>Глава На основании пункта 11 части 1 статьи 12 Федерального закона от 02.03.2007 № 25 - ФЗ «О муниципальной службе в Российской Федерации», в соответствии с частью 2 статьи 11 Федерального закона от 25.12.2008 N 273-ФЗ "О противодействии коррупции", руководствуясь статьями 38, 40 Устава Канского района ПОСТАНОВЛЯЮ:</w:t>
      </w:r>
    </w:p>
    <w:p w:rsidR="009B159D" w:rsidRPr="009B159D" w:rsidRDefault="009B159D" w:rsidP="009B159D">
      <w:pPr>
        <w:spacing w:after="0"/>
        <w:jc w:val="both"/>
        <w:rPr>
          <w:rFonts w:ascii="Arial" w:hAnsi="Arial" w:cs="Arial"/>
          <w:sz w:val="14"/>
          <w:szCs w:val="14"/>
        </w:rPr>
      </w:pPr>
      <w:r w:rsidRPr="009B159D">
        <w:rPr>
          <w:rFonts w:ascii="Arial" w:hAnsi="Arial" w:cs="Arial"/>
          <w:sz w:val="14"/>
          <w:szCs w:val="14"/>
        </w:rPr>
        <w:t>1.</w:t>
      </w:r>
      <w:r w:rsidRPr="009B159D">
        <w:rPr>
          <w:rFonts w:ascii="Arial" w:hAnsi="Arial" w:cs="Arial"/>
          <w:sz w:val="14"/>
          <w:szCs w:val="14"/>
        </w:rPr>
        <w:tab/>
        <w:t>Пункт 2 приложения к постановлению порядка уведомления представителя нанимателя (работодателя) муниципальным служащим администрации Канского района о возникновении конфликта интересов или возможности его возникновения изложить в следующей редакции:</w:t>
      </w:r>
    </w:p>
    <w:p w:rsidR="009B159D" w:rsidRPr="009B159D" w:rsidRDefault="009B159D" w:rsidP="009B159D">
      <w:pPr>
        <w:spacing w:after="0"/>
        <w:jc w:val="both"/>
        <w:rPr>
          <w:rFonts w:ascii="Arial" w:hAnsi="Arial" w:cs="Arial"/>
          <w:sz w:val="14"/>
          <w:szCs w:val="14"/>
        </w:rPr>
      </w:pPr>
      <w:r w:rsidRPr="009B159D">
        <w:rPr>
          <w:rFonts w:ascii="Arial" w:hAnsi="Arial" w:cs="Arial"/>
          <w:sz w:val="14"/>
          <w:szCs w:val="14"/>
        </w:rPr>
        <w:t>« 2. Настоящий Порядок распространяется на муниципальных служащих структурных подразделений  администрации Канского района с правами юридического лица, замещающих должности муниципальной службы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p w:rsidR="009B159D" w:rsidRPr="009B159D" w:rsidRDefault="009B159D" w:rsidP="009B159D">
      <w:pPr>
        <w:spacing w:after="0"/>
        <w:jc w:val="both"/>
        <w:rPr>
          <w:rFonts w:ascii="Arial" w:hAnsi="Arial" w:cs="Arial"/>
          <w:sz w:val="14"/>
          <w:szCs w:val="14"/>
        </w:rPr>
      </w:pPr>
      <w:r w:rsidRPr="009B159D">
        <w:rPr>
          <w:rFonts w:ascii="Arial" w:hAnsi="Arial" w:cs="Arial"/>
          <w:sz w:val="14"/>
          <w:szCs w:val="14"/>
        </w:rPr>
        <w:lastRenderedPageBreak/>
        <w:t xml:space="preserve">2. Контроль за исполнением настоящего постановления возложить на заместителя Главы Канского района по общественно-политической работе </w:t>
      </w:r>
      <w:proofErr w:type="spellStart"/>
      <w:r w:rsidRPr="009B159D">
        <w:rPr>
          <w:rFonts w:ascii="Arial" w:hAnsi="Arial" w:cs="Arial"/>
          <w:sz w:val="14"/>
          <w:szCs w:val="14"/>
        </w:rPr>
        <w:t>В.Н.Котина</w:t>
      </w:r>
      <w:proofErr w:type="spellEnd"/>
      <w:r w:rsidRPr="009B159D">
        <w:rPr>
          <w:rFonts w:ascii="Arial" w:hAnsi="Arial" w:cs="Arial"/>
          <w:sz w:val="14"/>
          <w:szCs w:val="14"/>
        </w:rPr>
        <w:t>.</w:t>
      </w:r>
    </w:p>
    <w:p w:rsidR="009B159D" w:rsidRPr="009B159D" w:rsidRDefault="009B159D" w:rsidP="009B159D">
      <w:pPr>
        <w:spacing w:after="0"/>
        <w:jc w:val="both"/>
        <w:rPr>
          <w:rFonts w:ascii="Arial" w:hAnsi="Arial" w:cs="Arial"/>
          <w:sz w:val="14"/>
          <w:szCs w:val="14"/>
        </w:rPr>
      </w:pPr>
      <w:r w:rsidRPr="009B159D">
        <w:rPr>
          <w:rFonts w:ascii="Arial" w:hAnsi="Arial" w:cs="Arial"/>
          <w:sz w:val="14"/>
          <w:szCs w:val="14"/>
        </w:rPr>
        <w:t>3. Настоящее постановление вступает в силу в день, следующий за днем его опубликования в официальном печатном изда</w:t>
      </w:r>
      <w:r>
        <w:rPr>
          <w:rFonts w:ascii="Arial" w:hAnsi="Arial" w:cs="Arial"/>
          <w:sz w:val="14"/>
          <w:szCs w:val="14"/>
        </w:rPr>
        <w:t xml:space="preserve">нии «Вести Канского района», и </w:t>
      </w:r>
      <w:r w:rsidRPr="009B159D">
        <w:rPr>
          <w:rFonts w:ascii="Arial" w:hAnsi="Arial" w:cs="Arial"/>
          <w:sz w:val="14"/>
          <w:szCs w:val="14"/>
        </w:rPr>
        <w:t>подлежит размещению в информационно-телекоммуникационной сети Интернет на официальном сайте администрации Канского района.</w:t>
      </w:r>
    </w:p>
    <w:p w:rsidR="009B159D" w:rsidRPr="009B159D" w:rsidRDefault="009B159D" w:rsidP="009B159D">
      <w:pPr>
        <w:spacing w:after="0"/>
        <w:jc w:val="both"/>
        <w:rPr>
          <w:rFonts w:ascii="Arial" w:hAnsi="Arial" w:cs="Arial"/>
          <w:sz w:val="14"/>
          <w:szCs w:val="14"/>
        </w:rPr>
      </w:pPr>
    </w:p>
    <w:p w:rsidR="009B159D" w:rsidRDefault="009B159D" w:rsidP="009B159D">
      <w:pPr>
        <w:spacing w:after="0"/>
        <w:jc w:val="right"/>
        <w:rPr>
          <w:rFonts w:ascii="Arial" w:hAnsi="Arial" w:cs="Arial"/>
          <w:sz w:val="14"/>
          <w:szCs w:val="14"/>
        </w:rPr>
      </w:pPr>
      <w:r w:rsidRPr="009B159D">
        <w:rPr>
          <w:rFonts w:ascii="Arial" w:hAnsi="Arial" w:cs="Arial"/>
          <w:sz w:val="14"/>
          <w:szCs w:val="14"/>
        </w:rPr>
        <w:t>Канского района</w:t>
      </w:r>
      <w:r>
        <w:rPr>
          <w:rFonts w:ascii="Arial" w:hAnsi="Arial" w:cs="Arial"/>
          <w:sz w:val="14"/>
          <w:szCs w:val="14"/>
        </w:rPr>
        <w:t xml:space="preserve"> </w:t>
      </w:r>
      <w:proofErr w:type="spellStart"/>
      <w:r w:rsidRPr="009B159D">
        <w:rPr>
          <w:rFonts w:ascii="Arial" w:hAnsi="Arial" w:cs="Arial"/>
          <w:sz w:val="14"/>
          <w:szCs w:val="14"/>
        </w:rPr>
        <w:t>А.А.Заруцкий</w:t>
      </w:r>
      <w:proofErr w:type="spellEnd"/>
    </w:p>
    <w:p w:rsidR="004375B7" w:rsidRDefault="004375B7" w:rsidP="004375B7">
      <w:pPr>
        <w:spacing w:after="0"/>
        <w:jc w:val="both"/>
        <w:rPr>
          <w:rFonts w:ascii="Arial" w:hAnsi="Arial" w:cs="Arial"/>
          <w:sz w:val="14"/>
          <w:szCs w:val="14"/>
        </w:rPr>
      </w:pPr>
    </w:p>
    <w:p w:rsidR="004375B7" w:rsidRPr="004375B7" w:rsidRDefault="004375B7" w:rsidP="004375B7">
      <w:pPr>
        <w:spacing w:after="0"/>
        <w:jc w:val="both"/>
        <w:rPr>
          <w:rFonts w:ascii="Arial" w:hAnsi="Arial" w:cs="Arial"/>
          <w:sz w:val="14"/>
          <w:szCs w:val="14"/>
        </w:rPr>
      </w:pPr>
    </w:p>
    <w:p w:rsidR="004375B7" w:rsidRPr="004375B7" w:rsidRDefault="004375B7" w:rsidP="004375B7">
      <w:pPr>
        <w:spacing w:after="0"/>
        <w:jc w:val="both"/>
        <w:rPr>
          <w:rFonts w:ascii="Arial" w:hAnsi="Arial" w:cs="Arial"/>
          <w:sz w:val="14"/>
          <w:szCs w:val="14"/>
        </w:rPr>
      </w:pPr>
    </w:p>
    <w:p w:rsidR="005F3E3E" w:rsidRDefault="005F3E3E" w:rsidP="004375B7">
      <w:pPr>
        <w:spacing w:after="0"/>
        <w:jc w:val="center"/>
        <w:rPr>
          <w:rFonts w:ascii="Arial" w:hAnsi="Arial" w:cs="Arial"/>
          <w:b/>
          <w:sz w:val="16"/>
          <w:szCs w:val="16"/>
        </w:rPr>
      </w:pPr>
    </w:p>
    <w:p w:rsidR="005F3E3E" w:rsidRDefault="005F3E3E" w:rsidP="004375B7">
      <w:pPr>
        <w:spacing w:after="0"/>
        <w:jc w:val="center"/>
        <w:rPr>
          <w:rFonts w:ascii="Arial" w:hAnsi="Arial" w:cs="Arial"/>
          <w:b/>
          <w:sz w:val="16"/>
          <w:szCs w:val="16"/>
        </w:rPr>
      </w:pPr>
    </w:p>
    <w:p w:rsidR="005F3E3E" w:rsidRDefault="005F3E3E" w:rsidP="004375B7">
      <w:pPr>
        <w:spacing w:after="0"/>
        <w:jc w:val="center"/>
        <w:rPr>
          <w:rFonts w:ascii="Arial" w:hAnsi="Arial" w:cs="Arial"/>
          <w:b/>
          <w:sz w:val="16"/>
          <w:szCs w:val="16"/>
        </w:rPr>
      </w:pPr>
    </w:p>
    <w:p w:rsidR="004375B7" w:rsidRPr="004375B7" w:rsidRDefault="004375B7" w:rsidP="004375B7">
      <w:pPr>
        <w:spacing w:after="0"/>
        <w:jc w:val="center"/>
        <w:rPr>
          <w:rFonts w:ascii="Arial" w:hAnsi="Arial" w:cs="Arial"/>
          <w:b/>
          <w:sz w:val="16"/>
          <w:szCs w:val="16"/>
        </w:rPr>
      </w:pPr>
      <w:r w:rsidRPr="004375B7">
        <w:rPr>
          <w:rFonts w:ascii="Arial" w:hAnsi="Arial" w:cs="Arial"/>
          <w:b/>
          <w:sz w:val="16"/>
          <w:szCs w:val="16"/>
        </w:rPr>
        <w:t>АДМИНИСТРАЦИЯ КАНСКОГО РАЙОНА</w:t>
      </w:r>
    </w:p>
    <w:p w:rsidR="004375B7" w:rsidRPr="004375B7" w:rsidRDefault="004375B7" w:rsidP="004375B7">
      <w:pPr>
        <w:spacing w:after="0"/>
        <w:jc w:val="center"/>
        <w:rPr>
          <w:rFonts w:ascii="Arial" w:hAnsi="Arial" w:cs="Arial"/>
          <w:b/>
          <w:sz w:val="16"/>
          <w:szCs w:val="16"/>
        </w:rPr>
      </w:pPr>
      <w:r w:rsidRPr="004375B7">
        <w:rPr>
          <w:rFonts w:ascii="Arial" w:hAnsi="Arial" w:cs="Arial"/>
          <w:b/>
          <w:sz w:val="16"/>
          <w:szCs w:val="16"/>
        </w:rPr>
        <w:t>КРАСНОЯРСКОГО КРАЯ</w:t>
      </w:r>
    </w:p>
    <w:p w:rsidR="004375B7" w:rsidRPr="004375B7" w:rsidRDefault="004375B7" w:rsidP="004375B7">
      <w:pPr>
        <w:spacing w:after="0"/>
        <w:jc w:val="center"/>
        <w:rPr>
          <w:rFonts w:ascii="Arial" w:hAnsi="Arial" w:cs="Arial"/>
          <w:b/>
          <w:sz w:val="16"/>
          <w:szCs w:val="16"/>
        </w:rPr>
      </w:pPr>
    </w:p>
    <w:p w:rsidR="004375B7" w:rsidRPr="004375B7" w:rsidRDefault="004375B7" w:rsidP="004375B7">
      <w:pPr>
        <w:spacing w:after="0"/>
        <w:jc w:val="center"/>
        <w:rPr>
          <w:rFonts w:ascii="Arial" w:hAnsi="Arial" w:cs="Arial"/>
          <w:b/>
          <w:sz w:val="16"/>
          <w:szCs w:val="16"/>
        </w:rPr>
      </w:pPr>
      <w:r w:rsidRPr="004375B7">
        <w:rPr>
          <w:rFonts w:ascii="Arial" w:hAnsi="Arial" w:cs="Arial"/>
          <w:b/>
          <w:sz w:val="16"/>
          <w:szCs w:val="16"/>
        </w:rPr>
        <w:t>ПОСТАНОВЛЕНИЕ</w:t>
      </w:r>
    </w:p>
    <w:p w:rsidR="004375B7" w:rsidRPr="004375B7" w:rsidRDefault="004375B7" w:rsidP="004375B7">
      <w:pPr>
        <w:spacing w:after="0"/>
        <w:jc w:val="center"/>
        <w:rPr>
          <w:rFonts w:ascii="Arial" w:hAnsi="Arial" w:cs="Arial"/>
          <w:b/>
          <w:sz w:val="16"/>
          <w:szCs w:val="16"/>
        </w:rPr>
      </w:pPr>
    </w:p>
    <w:p w:rsidR="004375B7" w:rsidRPr="004375B7" w:rsidRDefault="004375B7" w:rsidP="004375B7">
      <w:pPr>
        <w:spacing w:after="0"/>
        <w:jc w:val="center"/>
        <w:rPr>
          <w:rFonts w:ascii="Arial" w:hAnsi="Arial" w:cs="Arial"/>
          <w:b/>
          <w:sz w:val="16"/>
          <w:szCs w:val="16"/>
        </w:rPr>
      </w:pPr>
      <w:r w:rsidRPr="004375B7">
        <w:rPr>
          <w:rFonts w:ascii="Arial" w:hAnsi="Arial" w:cs="Arial"/>
          <w:b/>
          <w:sz w:val="16"/>
          <w:szCs w:val="16"/>
        </w:rPr>
        <w:t xml:space="preserve">21.03.2022                                   </w:t>
      </w:r>
      <w:r w:rsidR="00E11C50">
        <w:rPr>
          <w:rFonts w:ascii="Arial" w:hAnsi="Arial" w:cs="Arial"/>
          <w:b/>
          <w:sz w:val="16"/>
          <w:szCs w:val="16"/>
        </w:rPr>
        <w:t xml:space="preserve">              </w:t>
      </w:r>
      <w:r w:rsidRPr="004375B7">
        <w:rPr>
          <w:rFonts w:ascii="Arial" w:hAnsi="Arial" w:cs="Arial"/>
          <w:b/>
          <w:sz w:val="16"/>
          <w:szCs w:val="16"/>
        </w:rPr>
        <w:t xml:space="preserve"> г. Канск                                    </w:t>
      </w:r>
      <w:r w:rsidR="00E11C50">
        <w:rPr>
          <w:rFonts w:ascii="Arial" w:hAnsi="Arial" w:cs="Arial"/>
          <w:b/>
          <w:sz w:val="16"/>
          <w:szCs w:val="16"/>
        </w:rPr>
        <w:t xml:space="preserve">                </w:t>
      </w:r>
      <w:r w:rsidRPr="004375B7">
        <w:rPr>
          <w:rFonts w:ascii="Arial" w:hAnsi="Arial" w:cs="Arial"/>
          <w:b/>
          <w:sz w:val="16"/>
          <w:szCs w:val="16"/>
        </w:rPr>
        <w:t xml:space="preserve"> </w:t>
      </w:r>
      <w:r w:rsidR="00E11C50">
        <w:rPr>
          <w:rFonts w:ascii="Arial" w:hAnsi="Arial" w:cs="Arial"/>
          <w:b/>
          <w:sz w:val="16"/>
          <w:szCs w:val="16"/>
        </w:rPr>
        <w:t>№</w:t>
      </w:r>
      <w:r w:rsidRPr="004375B7">
        <w:rPr>
          <w:rFonts w:ascii="Arial" w:hAnsi="Arial" w:cs="Arial"/>
          <w:b/>
          <w:sz w:val="16"/>
          <w:szCs w:val="16"/>
        </w:rPr>
        <w:t>89-пг</w:t>
      </w:r>
    </w:p>
    <w:p w:rsidR="004375B7" w:rsidRPr="004375B7" w:rsidRDefault="004375B7" w:rsidP="004375B7">
      <w:pPr>
        <w:spacing w:after="0"/>
        <w:jc w:val="center"/>
        <w:rPr>
          <w:rFonts w:ascii="Arial" w:hAnsi="Arial" w:cs="Arial"/>
          <w:b/>
          <w:sz w:val="16"/>
          <w:szCs w:val="16"/>
        </w:rPr>
      </w:pPr>
    </w:p>
    <w:p w:rsidR="004375B7" w:rsidRPr="004375B7" w:rsidRDefault="004375B7" w:rsidP="004375B7">
      <w:pPr>
        <w:spacing w:after="0"/>
        <w:jc w:val="center"/>
        <w:rPr>
          <w:rFonts w:ascii="Arial" w:hAnsi="Arial" w:cs="Arial"/>
          <w:b/>
          <w:sz w:val="16"/>
          <w:szCs w:val="16"/>
        </w:rPr>
      </w:pPr>
      <w:r w:rsidRPr="004375B7">
        <w:rPr>
          <w:rFonts w:ascii="Arial" w:hAnsi="Arial" w:cs="Arial"/>
          <w:b/>
          <w:sz w:val="16"/>
          <w:szCs w:val="16"/>
        </w:rPr>
        <w:t>О внесении изменений в постановление администрации Канского района от 003.06.2019 №355-пг «О комиссии по соблюдению требований к служебному поведению муниципальных служащих администрации Канского района и урегулированию конфликта интересов» (в редакции постановления от 25.10.2019 №708-пг)</w:t>
      </w:r>
    </w:p>
    <w:p w:rsidR="004375B7" w:rsidRPr="004375B7" w:rsidRDefault="004375B7" w:rsidP="004375B7">
      <w:pPr>
        <w:spacing w:after="0"/>
        <w:jc w:val="both"/>
        <w:rPr>
          <w:rFonts w:ascii="Arial" w:hAnsi="Arial" w:cs="Arial"/>
          <w:sz w:val="14"/>
          <w:szCs w:val="14"/>
        </w:rPr>
      </w:pPr>
    </w:p>
    <w:p w:rsidR="004375B7" w:rsidRPr="004375B7" w:rsidRDefault="004375B7" w:rsidP="004375B7">
      <w:pPr>
        <w:spacing w:after="0"/>
        <w:jc w:val="both"/>
        <w:rPr>
          <w:rFonts w:ascii="Arial" w:hAnsi="Arial" w:cs="Arial"/>
          <w:sz w:val="14"/>
          <w:szCs w:val="14"/>
        </w:rPr>
      </w:pPr>
      <w:r w:rsidRPr="004375B7">
        <w:rPr>
          <w:rFonts w:ascii="Arial" w:hAnsi="Arial" w:cs="Arial"/>
          <w:sz w:val="14"/>
          <w:szCs w:val="14"/>
        </w:rPr>
        <w:t>В соответствии с пунктом 4 статьи 14.1, статьи 27.1 Федерального закона от 02.03.2007 №25-ФЗ «О муниципальной службе в Российской Федерации», частью 3 статьи 3 Федерального закона от 07.05.2013 №79-Ф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руководствуясь статьями 38, 40 Устава Канского района, ПОСТАНОВЛЯЮ:</w:t>
      </w:r>
    </w:p>
    <w:p w:rsidR="004375B7" w:rsidRPr="004375B7" w:rsidRDefault="004375B7" w:rsidP="004375B7">
      <w:pPr>
        <w:spacing w:after="0"/>
        <w:jc w:val="both"/>
        <w:rPr>
          <w:rFonts w:ascii="Arial" w:hAnsi="Arial" w:cs="Arial"/>
          <w:sz w:val="14"/>
          <w:szCs w:val="14"/>
        </w:rPr>
      </w:pPr>
      <w:r w:rsidRPr="004375B7">
        <w:rPr>
          <w:rFonts w:ascii="Arial" w:hAnsi="Arial" w:cs="Arial"/>
          <w:sz w:val="14"/>
          <w:szCs w:val="14"/>
        </w:rPr>
        <w:t>1.</w:t>
      </w:r>
      <w:r w:rsidRPr="004375B7">
        <w:rPr>
          <w:rFonts w:ascii="Arial" w:hAnsi="Arial" w:cs="Arial"/>
          <w:sz w:val="14"/>
          <w:szCs w:val="14"/>
        </w:rPr>
        <w:tab/>
        <w:t>подпункт «г» пункта 16 Положения о комиссии по соблюдению требований к служебному поведению муниципальных служащих</w:t>
      </w:r>
      <w:r>
        <w:rPr>
          <w:rFonts w:ascii="Arial" w:hAnsi="Arial" w:cs="Arial"/>
          <w:sz w:val="14"/>
          <w:szCs w:val="14"/>
        </w:rPr>
        <w:t xml:space="preserve"> администрации Канского района </w:t>
      </w:r>
      <w:r w:rsidRPr="004375B7">
        <w:rPr>
          <w:rFonts w:ascii="Arial" w:hAnsi="Arial" w:cs="Arial"/>
          <w:sz w:val="14"/>
          <w:szCs w:val="14"/>
        </w:rPr>
        <w:t>и урегулированию конфликта интересов исключить.</w:t>
      </w:r>
    </w:p>
    <w:p w:rsidR="004375B7" w:rsidRPr="004375B7" w:rsidRDefault="004375B7" w:rsidP="004375B7">
      <w:pPr>
        <w:spacing w:after="0"/>
        <w:jc w:val="both"/>
        <w:rPr>
          <w:rFonts w:ascii="Arial" w:hAnsi="Arial" w:cs="Arial"/>
          <w:sz w:val="14"/>
          <w:szCs w:val="14"/>
        </w:rPr>
      </w:pPr>
      <w:r w:rsidRPr="004375B7">
        <w:rPr>
          <w:rFonts w:ascii="Arial" w:hAnsi="Arial" w:cs="Arial"/>
          <w:sz w:val="14"/>
          <w:szCs w:val="14"/>
        </w:rPr>
        <w:t>2.</w:t>
      </w:r>
      <w:r w:rsidRPr="004375B7">
        <w:rPr>
          <w:rFonts w:ascii="Arial" w:hAnsi="Arial" w:cs="Arial"/>
          <w:sz w:val="14"/>
          <w:szCs w:val="14"/>
        </w:rPr>
        <w:tab/>
        <w:t xml:space="preserve"> Пункт 11 дополнить подпунктом «е» следующего содержания:</w:t>
      </w:r>
    </w:p>
    <w:p w:rsidR="004375B7" w:rsidRPr="004375B7" w:rsidRDefault="004375B7" w:rsidP="004375B7">
      <w:pPr>
        <w:spacing w:after="0"/>
        <w:jc w:val="both"/>
        <w:rPr>
          <w:rFonts w:ascii="Arial" w:hAnsi="Arial" w:cs="Arial"/>
          <w:sz w:val="14"/>
          <w:szCs w:val="14"/>
        </w:rPr>
      </w:pPr>
      <w:r w:rsidRPr="004375B7">
        <w:rPr>
          <w:rFonts w:ascii="Arial" w:hAnsi="Arial" w:cs="Arial"/>
          <w:sz w:val="14"/>
          <w:szCs w:val="14"/>
        </w:rPr>
        <w:t>е) 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375B7" w:rsidRPr="004375B7" w:rsidRDefault="004375B7" w:rsidP="004375B7">
      <w:pPr>
        <w:spacing w:after="0"/>
        <w:jc w:val="both"/>
        <w:rPr>
          <w:rFonts w:ascii="Arial" w:hAnsi="Arial" w:cs="Arial"/>
          <w:sz w:val="14"/>
          <w:szCs w:val="14"/>
        </w:rPr>
      </w:pPr>
      <w:r w:rsidRPr="004375B7">
        <w:rPr>
          <w:rFonts w:ascii="Arial" w:hAnsi="Arial" w:cs="Arial"/>
          <w:sz w:val="14"/>
          <w:szCs w:val="14"/>
        </w:rPr>
        <w:t>3.</w:t>
      </w:r>
      <w:r w:rsidRPr="004375B7">
        <w:rPr>
          <w:rFonts w:ascii="Arial" w:hAnsi="Arial" w:cs="Arial"/>
          <w:sz w:val="14"/>
          <w:szCs w:val="14"/>
        </w:rPr>
        <w:tab/>
        <w:t xml:space="preserve">    Подпункт «а» пункта 13   Положения о комиссии по соблюдению требований к служебному поведению муниципальных служащих администрации Канского района и урегулированию конфликта интересов изложить в следующей редакции:</w:t>
      </w:r>
    </w:p>
    <w:p w:rsidR="004375B7" w:rsidRPr="004375B7" w:rsidRDefault="004375B7" w:rsidP="004375B7">
      <w:pPr>
        <w:spacing w:after="0"/>
        <w:jc w:val="both"/>
        <w:rPr>
          <w:rFonts w:ascii="Arial" w:hAnsi="Arial" w:cs="Arial"/>
          <w:sz w:val="14"/>
          <w:szCs w:val="14"/>
        </w:rPr>
      </w:pPr>
      <w:r w:rsidRPr="004375B7">
        <w:rPr>
          <w:rFonts w:ascii="Arial" w:hAnsi="Arial" w:cs="Arial"/>
          <w:sz w:val="14"/>
          <w:szCs w:val="14"/>
        </w:rPr>
        <w:t>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w:t>
      </w:r>
    </w:p>
    <w:p w:rsidR="004375B7" w:rsidRPr="004375B7" w:rsidRDefault="004375B7" w:rsidP="004375B7">
      <w:pPr>
        <w:spacing w:after="0"/>
        <w:jc w:val="both"/>
        <w:rPr>
          <w:rFonts w:ascii="Arial" w:hAnsi="Arial" w:cs="Arial"/>
          <w:sz w:val="14"/>
          <w:szCs w:val="14"/>
        </w:rPr>
      </w:pPr>
      <w:r w:rsidRPr="004375B7">
        <w:rPr>
          <w:rFonts w:ascii="Arial" w:hAnsi="Arial" w:cs="Arial"/>
          <w:sz w:val="14"/>
          <w:szCs w:val="14"/>
        </w:rPr>
        <w:t>4.</w:t>
      </w:r>
      <w:r w:rsidRPr="004375B7">
        <w:rPr>
          <w:rFonts w:ascii="Arial" w:hAnsi="Arial" w:cs="Arial"/>
          <w:sz w:val="14"/>
          <w:szCs w:val="14"/>
        </w:rPr>
        <w:tab/>
        <w:t>Добавить пункт 23.1 в Положения о комиссии по соблюдению требований к служебному поведению муниципальных служащих администрации Канского района и урегулированию конфликта интересов</w:t>
      </w:r>
    </w:p>
    <w:p w:rsidR="004375B7" w:rsidRPr="004375B7" w:rsidRDefault="004375B7" w:rsidP="004375B7">
      <w:pPr>
        <w:spacing w:after="0"/>
        <w:jc w:val="both"/>
        <w:rPr>
          <w:rFonts w:ascii="Arial" w:hAnsi="Arial" w:cs="Arial"/>
          <w:sz w:val="14"/>
          <w:szCs w:val="14"/>
        </w:rPr>
      </w:pPr>
      <w:r w:rsidRPr="004375B7">
        <w:rPr>
          <w:rFonts w:ascii="Arial" w:hAnsi="Arial" w:cs="Arial"/>
          <w:sz w:val="14"/>
          <w:szCs w:val="14"/>
        </w:rPr>
        <w:t>5.</w:t>
      </w:r>
      <w:r w:rsidRPr="004375B7">
        <w:rPr>
          <w:rFonts w:ascii="Arial" w:hAnsi="Arial" w:cs="Arial"/>
          <w:sz w:val="14"/>
          <w:szCs w:val="14"/>
        </w:rPr>
        <w:tab/>
        <w:t xml:space="preserve"> 8. Контроль за исполнением настоящего Постановления возложить на заместителя Главы Канского района общественно-политической работе В.Н. </w:t>
      </w:r>
      <w:proofErr w:type="spellStart"/>
      <w:r w:rsidRPr="004375B7">
        <w:rPr>
          <w:rFonts w:ascii="Arial" w:hAnsi="Arial" w:cs="Arial"/>
          <w:sz w:val="14"/>
          <w:szCs w:val="14"/>
        </w:rPr>
        <w:t>Котина</w:t>
      </w:r>
      <w:proofErr w:type="spellEnd"/>
      <w:r w:rsidRPr="004375B7">
        <w:rPr>
          <w:rFonts w:ascii="Arial" w:hAnsi="Arial" w:cs="Arial"/>
          <w:sz w:val="14"/>
          <w:szCs w:val="14"/>
        </w:rPr>
        <w:t>.</w:t>
      </w:r>
    </w:p>
    <w:p w:rsidR="004375B7" w:rsidRPr="004375B7" w:rsidRDefault="004375B7" w:rsidP="004375B7">
      <w:pPr>
        <w:spacing w:after="0"/>
        <w:jc w:val="both"/>
        <w:rPr>
          <w:rFonts w:ascii="Arial" w:hAnsi="Arial" w:cs="Arial"/>
          <w:sz w:val="14"/>
          <w:szCs w:val="14"/>
        </w:rPr>
      </w:pPr>
      <w:r w:rsidRPr="004375B7">
        <w:rPr>
          <w:rFonts w:ascii="Arial" w:hAnsi="Arial" w:cs="Arial"/>
          <w:sz w:val="14"/>
          <w:szCs w:val="14"/>
        </w:rPr>
        <w:t xml:space="preserve">  6.  Настоящее Постановление вступает в силу в день, следующий за днем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4375B7" w:rsidRPr="004375B7" w:rsidRDefault="004375B7" w:rsidP="004375B7">
      <w:pPr>
        <w:spacing w:after="0"/>
        <w:jc w:val="both"/>
        <w:rPr>
          <w:rFonts w:ascii="Arial" w:hAnsi="Arial" w:cs="Arial"/>
          <w:sz w:val="14"/>
          <w:szCs w:val="14"/>
        </w:rPr>
      </w:pPr>
    </w:p>
    <w:p w:rsidR="004375B7" w:rsidRDefault="004375B7" w:rsidP="004375B7">
      <w:pPr>
        <w:spacing w:after="0"/>
        <w:jc w:val="right"/>
        <w:rPr>
          <w:rFonts w:ascii="Arial" w:hAnsi="Arial" w:cs="Arial"/>
          <w:sz w:val="14"/>
          <w:szCs w:val="14"/>
        </w:rPr>
      </w:pPr>
      <w:r>
        <w:rPr>
          <w:rFonts w:ascii="Arial" w:hAnsi="Arial" w:cs="Arial"/>
          <w:sz w:val="14"/>
          <w:szCs w:val="14"/>
        </w:rPr>
        <w:t xml:space="preserve">Глава Канского района </w:t>
      </w:r>
      <w:proofErr w:type="spellStart"/>
      <w:r w:rsidRPr="004375B7">
        <w:rPr>
          <w:rFonts w:ascii="Arial" w:hAnsi="Arial" w:cs="Arial"/>
          <w:sz w:val="14"/>
          <w:szCs w:val="14"/>
        </w:rPr>
        <w:t>А.А.Заруцкий</w:t>
      </w:r>
      <w:proofErr w:type="spellEnd"/>
    </w:p>
    <w:p w:rsidR="004375B7" w:rsidRDefault="004375B7" w:rsidP="004375B7">
      <w:pPr>
        <w:spacing w:after="0"/>
        <w:jc w:val="right"/>
        <w:rPr>
          <w:rFonts w:ascii="Arial" w:hAnsi="Arial" w:cs="Arial"/>
          <w:sz w:val="14"/>
          <w:szCs w:val="14"/>
        </w:rPr>
      </w:pPr>
    </w:p>
    <w:p w:rsidR="00531D73" w:rsidRPr="00531D73" w:rsidRDefault="00531D73" w:rsidP="00531D73">
      <w:pPr>
        <w:spacing w:after="0"/>
        <w:jc w:val="center"/>
        <w:rPr>
          <w:rFonts w:ascii="Arial" w:hAnsi="Arial" w:cs="Arial"/>
          <w:b/>
          <w:sz w:val="16"/>
          <w:szCs w:val="16"/>
        </w:rPr>
      </w:pPr>
    </w:p>
    <w:p w:rsidR="00531D73" w:rsidRPr="00531D73" w:rsidRDefault="00531D73" w:rsidP="00531D73">
      <w:pPr>
        <w:spacing w:after="0"/>
        <w:jc w:val="center"/>
        <w:rPr>
          <w:rFonts w:ascii="Arial" w:hAnsi="Arial" w:cs="Arial"/>
          <w:b/>
          <w:sz w:val="16"/>
          <w:szCs w:val="16"/>
        </w:rPr>
      </w:pPr>
      <w:r w:rsidRPr="00531D73">
        <w:rPr>
          <w:rFonts w:ascii="Arial" w:hAnsi="Arial" w:cs="Arial"/>
          <w:b/>
          <w:sz w:val="16"/>
          <w:szCs w:val="16"/>
        </w:rPr>
        <w:t>АДМИНИСТРАЦИЯ КАНСКОГО РАЙОНА</w:t>
      </w:r>
    </w:p>
    <w:p w:rsidR="00531D73" w:rsidRPr="00531D73" w:rsidRDefault="00531D73" w:rsidP="00531D73">
      <w:pPr>
        <w:spacing w:after="0"/>
        <w:jc w:val="center"/>
        <w:rPr>
          <w:rFonts w:ascii="Arial" w:hAnsi="Arial" w:cs="Arial"/>
          <w:b/>
          <w:sz w:val="16"/>
          <w:szCs w:val="16"/>
        </w:rPr>
      </w:pPr>
      <w:r w:rsidRPr="00531D73">
        <w:rPr>
          <w:rFonts w:ascii="Arial" w:hAnsi="Arial" w:cs="Arial"/>
          <w:b/>
          <w:sz w:val="16"/>
          <w:szCs w:val="16"/>
        </w:rPr>
        <w:t>КРАСНОЯРСКИЙ КРАЙ</w:t>
      </w:r>
    </w:p>
    <w:p w:rsidR="00531D73" w:rsidRPr="00531D73" w:rsidRDefault="00531D73" w:rsidP="00531D73">
      <w:pPr>
        <w:spacing w:after="0"/>
        <w:jc w:val="center"/>
        <w:rPr>
          <w:rFonts w:ascii="Arial" w:hAnsi="Arial" w:cs="Arial"/>
          <w:b/>
          <w:sz w:val="16"/>
          <w:szCs w:val="16"/>
        </w:rPr>
      </w:pPr>
    </w:p>
    <w:p w:rsidR="00531D73" w:rsidRPr="00531D73" w:rsidRDefault="00531D73" w:rsidP="00531D73">
      <w:pPr>
        <w:spacing w:after="0"/>
        <w:jc w:val="center"/>
        <w:rPr>
          <w:rFonts w:ascii="Arial" w:hAnsi="Arial" w:cs="Arial"/>
          <w:b/>
          <w:sz w:val="16"/>
          <w:szCs w:val="16"/>
        </w:rPr>
      </w:pPr>
      <w:r w:rsidRPr="00531D73">
        <w:rPr>
          <w:rFonts w:ascii="Arial" w:hAnsi="Arial" w:cs="Arial"/>
          <w:b/>
          <w:sz w:val="16"/>
          <w:szCs w:val="16"/>
        </w:rPr>
        <w:t>ПОСТАНОВЛЕНИЕ</w:t>
      </w:r>
    </w:p>
    <w:p w:rsidR="00531D73" w:rsidRPr="00531D73" w:rsidRDefault="00531D73" w:rsidP="00531D73">
      <w:pPr>
        <w:spacing w:after="0"/>
        <w:jc w:val="center"/>
        <w:rPr>
          <w:rFonts w:ascii="Arial" w:hAnsi="Arial" w:cs="Arial"/>
          <w:b/>
          <w:sz w:val="16"/>
          <w:szCs w:val="16"/>
        </w:rPr>
      </w:pPr>
    </w:p>
    <w:p w:rsidR="00531D73" w:rsidRPr="00531D73" w:rsidRDefault="00531D73" w:rsidP="00531D73">
      <w:pPr>
        <w:spacing w:after="0"/>
        <w:jc w:val="center"/>
        <w:rPr>
          <w:rFonts w:ascii="Arial" w:hAnsi="Arial" w:cs="Arial"/>
          <w:b/>
          <w:sz w:val="16"/>
          <w:szCs w:val="16"/>
        </w:rPr>
      </w:pPr>
      <w:r>
        <w:rPr>
          <w:rFonts w:ascii="Arial" w:hAnsi="Arial" w:cs="Arial"/>
          <w:b/>
          <w:sz w:val="16"/>
          <w:szCs w:val="16"/>
        </w:rPr>
        <w:t>23</w:t>
      </w:r>
      <w:r w:rsidRPr="00531D73">
        <w:rPr>
          <w:rFonts w:ascii="Arial" w:hAnsi="Arial" w:cs="Arial"/>
          <w:b/>
          <w:sz w:val="16"/>
          <w:szCs w:val="16"/>
        </w:rPr>
        <w:t xml:space="preserve">.03.2022 </w:t>
      </w:r>
      <w:r w:rsidRPr="00531D73">
        <w:rPr>
          <w:rFonts w:ascii="Arial" w:hAnsi="Arial" w:cs="Arial"/>
          <w:b/>
          <w:sz w:val="16"/>
          <w:szCs w:val="16"/>
        </w:rPr>
        <w:tab/>
      </w:r>
      <w:r w:rsidRPr="00531D73">
        <w:rPr>
          <w:rFonts w:ascii="Arial" w:hAnsi="Arial" w:cs="Arial"/>
          <w:b/>
          <w:sz w:val="16"/>
          <w:szCs w:val="16"/>
        </w:rPr>
        <w:tab/>
      </w:r>
      <w:r w:rsidRPr="00531D73">
        <w:rPr>
          <w:rFonts w:ascii="Arial" w:hAnsi="Arial" w:cs="Arial"/>
          <w:b/>
          <w:sz w:val="16"/>
          <w:szCs w:val="16"/>
        </w:rPr>
        <w:tab/>
        <w:t xml:space="preserve">    </w:t>
      </w:r>
      <w:r w:rsidR="00E11C50">
        <w:rPr>
          <w:rFonts w:ascii="Arial" w:hAnsi="Arial" w:cs="Arial"/>
          <w:b/>
          <w:sz w:val="16"/>
          <w:szCs w:val="16"/>
        </w:rPr>
        <w:t xml:space="preserve">         </w:t>
      </w:r>
      <w:r w:rsidRPr="00531D73">
        <w:rPr>
          <w:rFonts w:ascii="Arial" w:hAnsi="Arial" w:cs="Arial"/>
          <w:b/>
          <w:sz w:val="16"/>
          <w:szCs w:val="16"/>
        </w:rPr>
        <w:t xml:space="preserve"> г. Канск      </w:t>
      </w:r>
      <w:r w:rsidRPr="00531D73">
        <w:rPr>
          <w:rFonts w:ascii="Arial" w:hAnsi="Arial" w:cs="Arial"/>
          <w:b/>
          <w:sz w:val="16"/>
          <w:szCs w:val="16"/>
        </w:rPr>
        <w:tab/>
        <w:t xml:space="preserve">    </w:t>
      </w:r>
      <w:r w:rsidRPr="00531D73">
        <w:rPr>
          <w:rFonts w:ascii="Arial" w:hAnsi="Arial" w:cs="Arial"/>
          <w:b/>
          <w:sz w:val="16"/>
          <w:szCs w:val="16"/>
        </w:rPr>
        <w:tab/>
      </w:r>
      <w:r w:rsidR="00E11C50">
        <w:rPr>
          <w:rFonts w:ascii="Arial" w:hAnsi="Arial" w:cs="Arial"/>
          <w:b/>
          <w:sz w:val="16"/>
          <w:szCs w:val="16"/>
        </w:rPr>
        <w:t xml:space="preserve">       </w:t>
      </w:r>
      <w:r w:rsidRPr="00531D73">
        <w:rPr>
          <w:rFonts w:ascii="Arial" w:hAnsi="Arial" w:cs="Arial"/>
          <w:b/>
          <w:sz w:val="16"/>
          <w:szCs w:val="16"/>
        </w:rPr>
        <w:t xml:space="preserve">                   </w:t>
      </w:r>
      <w:r w:rsidR="00E11C50">
        <w:rPr>
          <w:rFonts w:ascii="Arial" w:hAnsi="Arial" w:cs="Arial"/>
          <w:b/>
          <w:sz w:val="16"/>
          <w:szCs w:val="16"/>
        </w:rPr>
        <w:t>№</w:t>
      </w:r>
      <w:r w:rsidRPr="00531D73">
        <w:rPr>
          <w:rFonts w:ascii="Arial" w:hAnsi="Arial" w:cs="Arial"/>
          <w:b/>
          <w:sz w:val="16"/>
          <w:szCs w:val="16"/>
        </w:rPr>
        <w:t>90-пг</w:t>
      </w:r>
    </w:p>
    <w:p w:rsidR="00531D73" w:rsidRPr="00531D73" w:rsidRDefault="00531D73" w:rsidP="00531D73">
      <w:pPr>
        <w:spacing w:after="0"/>
        <w:jc w:val="center"/>
        <w:rPr>
          <w:rFonts w:ascii="Arial" w:hAnsi="Arial" w:cs="Arial"/>
          <w:b/>
          <w:sz w:val="16"/>
          <w:szCs w:val="16"/>
        </w:rPr>
      </w:pPr>
    </w:p>
    <w:p w:rsidR="00531D73" w:rsidRPr="00531D73" w:rsidRDefault="00531D73" w:rsidP="00531D73">
      <w:pPr>
        <w:spacing w:after="0"/>
        <w:jc w:val="center"/>
        <w:rPr>
          <w:rFonts w:ascii="Arial" w:hAnsi="Arial" w:cs="Arial"/>
          <w:b/>
          <w:sz w:val="16"/>
          <w:szCs w:val="16"/>
        </w:rPr>
      </w:pPr>
      <w:r w:rsidRPr="00531D73">
        <w:rPr>
          <w:rFonts w:ascii="Arial" w:hAnsi="Arial" w:cs="Arial"/>
          <w:b/>
          <w:sz w:val="16"/>
          <w:szCs w:val="16"/>
        </w:rPr>
        <w:t>О внесении изменений в постановление администрации Канского района Красноярского края от 30.04.2021 № 171-пг «Об утверждении Положения о порядке комплектования муниципальных бюджетных дошкольных образовательных учреждений на территории Канского района»</w:t>
      </w:r>
    </w:p>
    <w:p w:rsidR="00531D73" w:rsidRPr="00531D73" w:rsidRDefault="00531D73" w:rsidP="00531D73">
      <w:pPr>
        <w:spacing w:after="0"/>
        <w:jc w:val="right"/>
        <w:rPr>
          <w:rFonts w:ascii="Arial" w:hAnsi="Arial" w:cs="Arial"/>
          <w:sz w:val="14"/>
          <w:szCs w:val="14"/>
        </w:rPr>
      </w:pPr>
      <w:r w:rsidRPr="00531D73">
        <w:rPr>
          <w:rFonts w:ascii="Arial" w:hAnsi="Arial" w:cs="Arial"/>
          <w:sz w:val="14"/>
          <w:szCs w:val="14"/>
        </w:rPr>
        <w:lastRenderedPageBreak/>
        <w:t xml:space="preserve"> </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В целях упорядочения комплектования муниципальных бюджетных дошкольных образовательных учреждений на территории Канского района, в связи с протестом Канской межрайонной прокуратуры от 10.02.2022 №7-02-2022,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статьями    38, 40   Устава   Канского района, ПОСТАНОВЛЯЮ:</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1. Внести в Положение о порядке комплектования муниципальных бюджетных дошкольных образовательных учреждений на территории Канского района (далее – Положение) следующие изменения:</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1.1. Абзац 7 пункта 2.1 Положения изложить в следующей редакции:</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 xml:space="preserve">«При наличии у ребенка полнородных и </w:t>
      </w:r>
      <w:proofErr w:type="spellStart"/>
      <w:r w:rsidRPr="005F3E3E">
        <w:rPr>
          <w:rFonts w:ascii="Arial" w:hAnsi="Arial" w:cs="Arial"/>
          <w:sz w:val="16"/>
          <w:szCs w:val="16"/>
        </w:rPr>
        <w:t>неполнородных</w:t>
      </w:r>
      <w:proofErr w:type="spellEnd"/>
      <w:r w:rsidRPr="005F3E3E">
        <w:rPr>
          <w:rFonts w:ascii="Arial" w:hAnsi="Arial" w:cs="Arial"/>
          <w:sz w:val="16"/>
          <w:szCs w:val="16"/>
        </w:rPr>
        <w:t xml:space="preserve"> братьев и (или) сестер, обучающихся в учреждении, выбранном родителем (законным представителем) для приема ребенка, его родители (законные представители) дополнительно в заявлении указывают фамилию (</w:t>
      </w:r>
      <w:proofErr w:type="spellStart"/>
      <w:r w:rsidRPr="005F3E3E">
        <w:rPr>
          <w:rFonts w:ascii="Arial" w:hAnsi="Arial" w:cs="Arial"/>
          <w:sz w:val="16"/>
          <w:szCs w:val="16"/>
        </w:rPr>
        <w:t>ии</w:t>
      </w:r>
      <w:proofErr w:type="spellEnd"/>
      <w:r w:rsidRPr="005F3E3E">
        <w:rPr>
          <w:rFonts w:ascii="Arial" w:hAnsi="Arial" w:cs="Arial"/>
          <w:sz w:val="16"/>
          <w:szCs w:val="16"/>
        </w:rPr>
        <w:t xml:space="preserve">), имя (имена), отчество (а) (последнее - при наличии) полнородных и </w:t>
      </w:r>
      <w:proofErr w:type="spellStart"/>
      <w:r w:rsidRPr="005F3E3E">
        <w:rPr>
          <w:rFonts w:ascii="Arial" w:hAnsi="Arial" w:cs="Arial"/>
          <w:sz w:val="16"/>
          <w:szCs w:val="16"/>
        </w:rPr>
        <w:t>неполнородных</w:t>
      </w:r>
      <w:proofErr w:type="spellEnd"/>
      <w:r w:rsidRPr="005F3E3E">
        <w:rPr>
          <w:rFonts w:ascii="Arial" w:hAnsi="Arial" w:cs="Arial"/>
          <w:sz w:val="16"/>
          <w:szCs w:val="16"/>
        </w:rPr>
        <w:t xml:space="preserve"> братьев и (или) сестер.».</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1.2. Пункт 2.2. Положения изложить в следующей редакции:</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«2.2. При обращении с заявлением о постановке на учет для направления в учреждение родители (законные представители) ребенка предъявляют следующие документы:</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документ, подтверждающий установление опеки (при необходимости);</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документ психолого-медико-педагогической комиссии (при необходимости);</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документ, подтверждающий потребность в обучении в группе оздоровительной направленности (при необходимости);</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документ, подтверждающий наличие права на специальные меры поддержки (гарантии) отдельных категорий граждан и их семей (при необходимости).</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 xml:space="preserve"> Родители (законные представители) ребенка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 содержащий сведения о месте пребывания, месте фактического проживания ребенка.</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 xml:space="preserve">1.3. Абзац 2 пункта 2.12. Положения изложить в следующей редакции: </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 xml:space="preserve">«Дети имеют право преимущественного приема на обучение по основным общеобразовательным программам дошкольного образования в учреждения, в которых обучаются их полнородные и </w:t>
      </w:r>
      <w:proofErr w:type="spellStart"/>
      <w:r w:rsidRPr="005F3E3E">
        <w:rPr>
          <w:rFonts w:ascii="Arial" w:hAnsi="Arial" w:cs="Arial"/>
          <w:sz w:val="16"/>
          <w:szCs w:val="16"/>
        </w:rPr>
        <w:t>неполнородные</w:t>
      </w:r>
      <w:proofErr w:type="spellEnd"/>
      <w:r w:rsidRPr="005F3E3E">
        <w:rPr>
          <w:rFonts w:ascii="Arial" w:hAnsi="Arial" w:cs="Arial"/>
          <w:sz w:val="16"/>
          <w:szCs w:val="16"/>
        </w:rPr>
        <w:t xml:space="preserve"> брат и (или) сестра.».</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1.4. Пункт 2.14.  Положения изложить в следующей редакции:</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«2.14. В течение 30 календарных дней со дня получения направления заявители предъявляют его в соответствующее ДОУ. С направлением дополнительно предъявляют свидетельство о рождении ребенка (для родителей (законных представителей) ребёнка – граждан Российской Федерации), свидетельство регистрации ребенка по месту жительства или по месту пребывания на закрепленной территории или документ, подтверждающий сведения и месте пребывания, месте фактического проживания ребенка.</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Документы подаются в муниципальную образовательную организацию, в которую получено направление в рамках реализации муниципальной услуги, предоставляемой органами местного самоуправления, по приему заявления о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1.5. Абзац 2 пункта 2.15. Положения изложить в следующей редакции:</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«На основании заявления родителей (законных представителей) в Управление ребенок восстанавливается в очереди в АИС по первоначальной дате постановки на учет.».</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1.6. Приложение №1 к Положению о порядке комплектования муниципальных бюджетных дошкольных образовательных учреждений на территории Канского района изложить в новой редакции, согласно приложению к настоящему постановлению.</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 xml:space="preserve">2. Контроль исполнения настоящего постановления возложить на заместителя Главы </w:t>
      </w:r>
      <w:proofErr w:type="spellStart"/>
      <w:r w:rsidRPr="005F3E3E">
        <w:rPr>
          <w:rFonts w:ascii="Arial" w:hAnsi="Arial" w:cs="Arial"/>
          <w:sz w:val="16"/>
          <w:szCs w:val="16"/>
        </w:rPr>
        <w:t>Кан¬ского</w:t>
      </w:r>
      <w:proofErr w:type="spellEnd"/>
      <w:r w:rsidRPr="005F3E3E">
        <w:rPr>
          <w:rFonts w:ascii="Arial" w:hAnsi="Arial" w:cs="Arial"/>
          <w:sz w:val="16"/>
          <w:szCs w:val="16"/>
        </w:rPr>
        <w:t xml:space="preserve"> района по оперативным вопросам С.И. Макарова.</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3. Постановление вступает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531D73" w:rsidRPr="005F3E3E" w:rsidRDefault="00531D73" w:rsidP="00531D73">
      <w:pPr>
        <w:spacing w:after="0"/>
        <w:jc w:val="both"/>
        <w:rPr>
          <w:rFonts w:ascii="Arial" w:hAnsi="Arial" w:cs="Arial"/>
          <w:sz w:val="16"/>
          <w:szCs w:val="16"/>
        </w:rPr>
      </w:pP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Глава Канского района А.А. Заруцкий</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 xml:space="preserve"> </w:t>
      </w:r>
    </w:p>
    <w:p w:rsidR="00531D73" w:rsidRPr="005F3E3E" w:rsidRDefault="00531D73" w:rsidP="00531D73">
      <w:pPr>
        <w:spacing w:after="0"/>
        <w:jc w:val="right"/>
        <w:rPr>
          <w:rFonts w:ascii="Arial" w:hAnsi="Arial" w:cs="Arial"/>
          <w:b/>
          <w:sz w:val="16"/>
          <w:szCs w:val="16"/>
        </w:rPr>
      </w:pPr>
      <w:r w:rsidRPr="005F3E3E">
        <w:rPr>
          <w:rFonts w:ascii="Arial" w:hAnsi="Arial" w:cs="Arial"/>
          <w:b/>
          <w:sz w:val="16"/>
          <w:szCs w:val="16"/>
        </w:rPr>
        <w:t>Приложение</w:t>
      </w:r>
    </w:p>
    <w:p w:rsidR="00531D73" w:rsidRPr="005F3E3E" w:rsidRDefault="00531D73" w:rsidP="00531D73">
      <w:pPr>
        <w:spacing w:after="0"/>
        <w:jc w:val="right"/>
        <w:rPr>
          <w:rFonts w:ascii="Arial" w:hAnsi="Arial" w:cs="Arial"/>
          <w:b/>
          <w:sz w:val="16"/>
          <w:szCs w:val="16"/>
        </w:rPr>
      </w:pPr>
      <w:r w:rsidRPr="005F3E3E">
        <w:rPr>
          <w:rFonts w:ascii="Arial" w:hAnsi="Arial" w:cs="Arial"/>
          <w:b/>
          <w:sz w:val="16"/>
          <w:szCs w:val="16"/>
        </w:rPr>
        <w:t>к постановлению</w:t>
      </w:r>
    </w:p>
    <w:p w:rsidR="00531D73" w:rsidRPr="005F3E3E" w:rsidRDefault="00531D73" w:rsidP="00531D73">
      <w:pPr>
        <w:spacing w:after="0"/>
        <w:jc w:val="right"/>
        <w:rPr>
          <w:rFonts w:ascii="Arial" w:hAnsi="Arial" w:cs="Arial"/>
          <w:b/>
          <w:sz w:val="16"/>
          <w:szCs w:val="16"/>
        </w:rPr>
      </w:pPr>
      <w:r w:rsidRPr="005F3E3E">
        <w:rPr>
          <w:rFonts w:ascii="Arial" w:hAnsi="Arial" w:cs="Arial"/>
          <w:b/>
          <w:sz w:val="16"/>
          <w:szCs w:val="16"/>
        </w:rPr>
        <w:t>администрации Канского района</w:t>
      </w:r>
    </w:p>
    <w:p w:rsidR="00531D73" w:rsidRPr="005F3E3E" w:rsidRDefault="00531D73" w:rsidP="00531D73">
      <w:pPr>
        <w:spacing w:after="0"/>
        <w:jc w:val="right"/>
        <w:rPr>
          <w:rFonts w:ascii="Arial" w:hAnsi="Arial" w:cs="Arial"/>
          <w:b/>
          <w:sz w:val="16"/>
          <w:szCs w:val="16"/>
        </w:rPr>
      </w:pPr>
      <w:r w:rsidRPr="005F3E3E">
        <w:rPr>
          <w:rFonts w:ascii="Arial" w:hAnsi="Arial" w:cs="Arial"/>
          <w:b/>
          <w:sz w:val="16"/>
          <w:szCs w:val="16"/>
        </w:rPr>
        <w:lastRenderedPageBreak/>
        <w:t xml:space="preserve">от 23.03.2022 г.  №0090-пг </w:t>
      </w:r>
    </w:p>
    <w:p w:rsidR="00531D73" w:rsidRPr="005F3E3E" w:rsidRDefault="00531D73" w:rsidP="00531D73">
      <w:pPr>
        <w:spacing w:after="0"/>
        <w:jc w:val="both"/>
        <w:rPr>
          <w:rFonts w:ascii="Arial" w:hAnsi="Arial" w:cs="Arial"/>
          <w:sz w:val="16"/>
          <w:szCs w:val="16"/>
        </w:rPr>
      </w:pPr>
    </w:p>
    <w:p w:rsidR="00531D73" w:rsidRPr="005F3E3E" w:rsidRDefault="00531D73" w:rsidP="00531D73">
      <w:pPr>
        <w:spacing w:after="0"/>
        <w:jc w:val="center"/>
        <w:rPr>
          <w:rFonts w:ascii="Arial" w:hAnsi="Arial" w:cs="Arial"/>
          <w:b/>
          <w:sz w:val="16"/>
          <w:szCs w:val="16"/>
        </w:rPr>
      </w:pPr>
      <w:r w:rsidRPr="005F3E3E">
        <w:rPr>
          <w:rFonts w:ascii="Arial" w:hAnsi="Arial" w:cs="Arial"/>
          <w:b/>
          <w:sz w:val="16"/>
          <w:szCs w:val="16"/>
        </w:rPr>
        <w:t>Приложение № 1</w:t>
      </w:r>
    </w:p>
    <w:p w:rsidR="00531D73" w:rsidRPr="005F3E3E" w:rsidRDefault="00531D73" w:rsidP="00531D73">
      <w:pPr>
        <w:spacing w:after="0"/>
        <w:jc w:val="center"/>
        <w:rPr>
          <w:rFonts w:ascii="Arial" w:hAnsi="Arial" w:cs="Arial"/>
          <w:b/>
          <w:sz w:val="16"/>
          <w:szCs w:val="16"/>
        </w:rPr>
      </w:pPr>
      <w:r w:rsidRPr="005F3E3E">
        <w:rPr>
          <w:rFonts w:ascii="Arial" w:hAnsi="Arial" w:cs="Arial"/>
          <w:b/>
          <w:sz w:val="16"/>
          <w:szCs w:val="16"/>
        </w:rPr>
        <w:t>к Положению о порядке комплектования муниципальных бюджетных дошкольных образовательных учреждений на территории Канского района</w:t>
      </w:r>
    </w:p>
    <w:p w:rsidR="00531D73" w:rsidRPr="005F3E3E" w:rsidRDefault="00531D73" w:rsidP="00531D73">
      <w:pPr>
        <w:spacing w:after="0"/>
        <w:jc w:val="both"/>
        <w:rPr>
          <w:rFonts w:ascii="Arial" w:hAnsi="Arial" w:cs="Arial"/>
          <w:sz w:val="16"/>
          <w:szCs w:val="16"/>
        </w:rPr>
      </w:pP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Руководителю</w:t>
      </w: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МКУ «УО Канского района»</w:t>
      </w: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С.О. Петрову</w:t>
      </w:r>
    </w:p>
    <w:p w:rsidR="00531D73" w:rsidRPr="005F3E3E" w:rsidRDefault="00BC6A7A" w:rsidP="00D36E03">
      <w:pPr>
        <w:spacing w:after="0"/>
        <w:jc w:val="right"/>
        <w:rPr>
          <w:rFonts w:ascii="Arial" w:hAnsi="Arial" w:cs="Arial"/>
          <w:sz w:val="16"/>
          <w:szCs w:val="16"/>
        </w:rPr>
      </w:pPr>
      <w:r w:rsidRPr="005F3E3E">
        <w:rPr>
          <w:rFonts w:ascii="Arial" w:hAnsi="Arial" w:cs="Arial"/>
          <w:sz w:val="16"/>
          <w:szCs w:val="16"/>
        </w:rPr>
        <w:t>от</w:t>
      </w:r>
      <w:r w:rsidR="00531D73" w:rsidRPr="005F3E3E">
        <w:rPr>
          <w:rFonts w:ascii="Arial" w:hAnsi="Arial" w:cs="Arial"/>
          <w:sz w:val="16"/>
          <w:szCs w:val="16"/>
        </w:rPr>
        <w:t xml:space="preserve"> _______________________________</w:t>
      </w: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ab/>
      </w:r>
      <w:r w:rsidRPr="005F3E3E">
        <w:rPr>
          <w:rFonts w:ascii="Arial" w:hAnsi="Arial" w:cs="Arial"/>
          <w:sz w:val="16"/>
          <w:szCs w:val="16"/>
        </w:rPr>
        <w:tab/>
      </w:r>
      <w:r w:rsidRPr="005F3E3E">
        <w:rPr>
          <w:rFonts w:ascii="Arial" w:hAnsi="Arial" w:cs="Arial"/>
          <w:sz w:val="16"/>
          <w:szCs w:val="16"/>
        </w:rPr>
        <w:tab/>
      </w: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(Ф.И.О. полностью)</w:t>
      </w: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___</w:t>
      </w:r>
      <w:r w:rsidR="00BC6A7A" w:rsidRPr="005F3E3E">
        <w:rPr>
          <w:rFonts w:ascii="Arial" w:hAnsi="Arial" w:cs="Arial"/>
          <w:sz w:val="16"/>
          <w:szCs w:val="16"/>
        </w:rPr>
        <w:t>_______________________________</w:t>
      </w:r>
      <w:r w:rsidRPr="005F3E3E">
        <w:rPr>
          <w:rFonts w:ascii="Arial" w:hAnsi="Arial" w:cs="Arial"/>
          <w:sz w:val="16"/>
          <w:szCs w:val="16"/>
        </w:rPr>
        <w:t>__________________________________</w:t>
      </w: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(реквизиты документа, удостоверяющего личность родителя/законного представителя)</w:t>
      </w: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____________</w:t>
      </w:r>
      <w:r w:rsidR="00BC6A7A" w:rsidRPr="005F3E3E">
        <w:rPr>
          <w:rFonts w:ascii="Arial" w:hAnsi="Arial" w:cs="Arial"/>
          <w:sz w:val="16"/>
          <w:szCs w:val="16"/>
        </w:rPr>
        <w:t>_______________________________</w:t>
      </w:r>
      <w:r w:rsidRPr="005F3E3E">
        <w:rPr>
          <w:rFonts w:ascii="Arial" w:hAnsi="Arial" w:cs="Arial"/>
          <w:sz w:val="16"/>
          <w:szCs w:val="16"/>
        </w:rPr>
        <w:t>___</w:t>
      </w:r>
      <w:r w:rsidR="00BC6A7A" w:rsidRPr="005F3E3E">
        <w:rPr>
          <w:rFonts w:ascii="Arial" w:hAnsi="Arial" w:cs="Arial"/>
          <w:sz w:val="16"/>
          <w:szCs w:val="16"/>
        </w:rPr>
        <w:t>_______________________________</w:t>
      </w:r>
      <w:r w:rsidRPr="005F3E3E">
        <w:rPr>
          <w:rFonts w:ascii="Arial" w:hAnsi="Arial" w:cs="Arial"/>
          <w:sz w:val="16"/>
          <w:szCs w:val="16"/>
        </w:rPr>
        <w:t>__________________________________</w:t>
      </w: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(реквизиты документа, подтверждающего установление опеки (при наличии))</w:t>
      </w: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___</w:t>
      </w:r>
      <w:r w:rsidR="00BC6A7A" w:rsidRPr="005F3E3E">
        <w:rPr>
          <w:rFonts w:ascii="Arial" w:hAnsi="Arial" w:cs="Arial"/>
          <w:sz w:val="16"/>
          <w:szCs w:val="16"/>
        </w:rPr>
        <w:t>_______________________________</w:t>
      </w:r>
      <w:r w:rsidRPr="005F3E3E">
        <w:rPr>
          <w:rFonts w:ascii="Arial" w:hAnsi="Arial" w:cs="Arial"/>
          <w:sz w:val="16"/>
          <w:szCs w:val="16"/>
        </w:rPr>
        <w:t>__________________________________</w:t>
      </w:r>
    </w:p>
    <w:p w:rsidR="00531D73" w:rsidRPr="005F3E3E" w:rsidRDefault="00531D73" w:rsidP="00D36E03">
      <w:pPr>
        <w:spacing w:after="0"/>
        <w:jc w:val="right"/>
        <w:rPr>
          <w:rFonts w:ascii="Arial" w:hAnsi="Arial" w:cs="Arial"/>
          <w:sz w:val="16"/>
          <w:szCs w:val="16"/>
        </w:rPr>
      </w:pPr>
      <w:r w:rsidRPr="005F3E3E">
        <w:rPr>
          <w:rFonts w:ascii="Arial" w:hAnsi="Arial" w:cs="Arial"/>
          <w:sz w:val="16"/>
          <w:szCs w:val="16"/>
        </w:rPr>
        <w:t>прож</w:t>
      </w:r>
      <w:r w:rsidR="00D36E03" w:rsidRPr="005F3E3E">
        <w:rPr>
          <w:rFonts w:ascii="Arial" w:hAnsi="Arial" w:cs="Arial"/>
          <w:sz w:val="16"/>
          <w:szCs w:val="16"/>
        </w:rPr>
        <w:t xml:space="preserve">ивающего по </w:t>
      </w:r>
      <w:proofErr w:type="gramStart"/>
      <w:r w:rsidR="00D36E03" w:rsidRPr="005F3E3E">
        <w:rPr>
          <w:rFonts w:ascii="Arial" w:hAnsi="Arial" w:cs="Arial"/>
          <w:sz w:val="16"/>
          <w:szCs w:val="16"/>
        </w:rPr>
        <w:t>адресу:</w:t>
      </w:r>
      <w:r w:rsidR="00BC6A7A" w:rsidRPr="005F3E3E">
        <w:rPr>
          <w:rFonts w:ascii="Arial" w:hAnsi="Arial" w:cs="Arial"/>
          <w:sz w:val="16"/>
          <w:szCs w:val="16"/>
        </w:rPr>
        <w:t>_</w:t>
      </w:r>
      <w:proofErr w:type="gramEnd"/>
      <w:r w:rsidR="00BC6A7A" w:rsidRPr="005F3E3E">
        <w:rPr>
          <w:rFonts w:ascii="Arial" w:hAnsi="Arial" w:cs="Arial"/>
          <w:sz w:val="16"/>
          <w:szCs w:val="16"/>
        </w:rPr>
        <w:t>_______</w:t>
      </w:r>
      <w:r w:rsidRPr="005F3E3E">
        <w:rPr>
          <w:rFonts w:ascii="Arial" w:hAnsi="Arial" w:cs="Arial"/>
          <w:sz w:val="16"/>
          <w:szCs w:val="16"/>
        </w:rPr>
        <w:t>___</w:t>
      </w:r>
      <w:r w:rsidR="00BC6A7A" w:rsidRPr="005F3E3E">
        <w:rPr>
          <w:rFonts w:ascii="Arial" w:hAnsi="Arial" w:cs="Arial"/>
          <w:sz w:val="16"/>
          <w:szCs w:val="16"/>
        </w:rPr>
        <w:t>_______________________________</w:t>
      </w:r>
      <w:r w:rsidRPr="005F3E3E">
        <w:rPr>
          <w:rFonts w:ascii="Arial" w:hAnsi="Arial" w:cs="Arial"/>
          <w:sz w:val="16"/>
          <w:szCs w:val="16"/>
        </w:rPr>
        <w:t>__________________________________</w:t>
      </w:r>
    </w:p>
    <w:p w:rsidR="00531D73" w:rsidRPr="005F3E3E" w:rsidRDefault="00531D73" w:rsidP="00D36E03">
      <w:pPr>
        <w:spacing w:after="0"/>
        <w:jc w:val="right"/>
        <w:rPr>
          <w:rFonts w:ascii="Arial" w:hAnsi="Arial" w:cs="Arial"/>
          <w:sz w:val="16"/>
          <w:szCs w:val="16"/>
        </w:rPr>
      </w:pPr>
    </w:p>
    <w:p w:rsidR="00531D73" w:rsidRPr="005F3E3E" w:rsidRDefault="00531D73" w:rsidP="00D36E03">
      <w:pPr>
        <w:spacing w:after="0"/>
        <w:jc w:val="center"/>
        <w:rPr>
          <w:rFonts w:ascii="Arial" w:hAnsi="Arial" w:cs="Arial"/>
          <w:b/>
          <w:sz w:val="16"/>
          <w:szCs w:val="16"/>
        </w:rPr>
      </w:pPr>
      <w:r w:rsidRPr="005F3E3E">
        <w:rPr>
          <w:rFonts w:ascii="Arial" w:hAnsi="Arial" w:cs="Arial"/>
          <w:b/>
          <w:sz w:val="16"/>
          <w:szCs w:val="16"/>
        </w:rPr>
        <w:t>ЗАЯВЛЕНИЕ</w:t>
      </w:r>
    </w:p>
    <w:p w:rsidR="00D36E03" w:rsidRPr="005F3E3E" w:rsidRDefault="00D36E03" w:rsidP="00531D73">
      <w:pPr>
        <w:spacing w:after="0"/>
        <w:jc w:val="both"/>
        <w:rPr>
          <w:rFonts w:ascii="Arial" w:hAnsi="Arial" w:cs="Arial"/>
          <w:sz w:val="16"/>
          <w:szCs w:val="16"/>
        </w:rPr>
      </w:pP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Прошу поставить на учет для определения в дошкольное образовательное учреждение района моего ребенка 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_______________________________________________________________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(Ф.И.О. ребенка, дата рождения)</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Свидетельство о рождении ребенка: серия_______ номер__________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 xml:space="preserve">Адрес места жительства (места пребывания, места фактического проживания) ребенка____________________________________________    </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Мать/опекун ___________________________________________________________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_______________________________________________________________________________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 xml:space="preserve"> (фамилия, имя, отчество, адрес электронной почты, номер телефона)</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Отец/опекун_________________________________________________________________________________________________________________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(фамилия, имя, отчество, адрес электронной почты, номер телефона)</w:t>
      </w:r>
    </w:p>
    <w:p w:rsidR="00531D73" w:rsidRPr="005F3E3E" w:rsidRDefault="00531D73" w:rsidP="00531D73">
      <w:pPr>
        <w:spacing w:after="0"/>
        <w:jc w:val="both"/>
        <w:rPr>
          <w:rFonts w:ascii="Arial" w:hAnsi="Arial" w:cs="Arial"/>
          <w:sz w:val="16"/>
          <w:szCs w:val="16"/>
        </w:rPr>
      </w:pP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Язык образования _______________________ (из числа языков народов Российской Федерации, в том числе русского языка как родного языка).</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заключения ПМПК, номер, дата выдачи)</w:t>
      </w:r>
      <w:r w:rsidR="00BC6A7A" w:rsidRPr="005F3E3E">
        <w:rPr>
          <w:rFonts w:ascii="Arial" w:hAnsi="Arial" w:cs="Arial"/>
          <w:sz w:val="16"/>
          <w:szCs w:val="16"/>
        </w:rPr>
        <w:t xml:space="preserve"> </w:t>
      </w:r>
      <w:r w:rsidRPr="005F3E3E">
        <w:rPr>
          <w:rFonts w:ascii="Arial" w:hAnsi="Arial" w:cs="Arial"/>
          <w:sz w:val="16"/>
          <w:szCs w:val="16"/>
        </w:rPr>
        <w:t>___________________________________________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___________________________________________________________________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Направленность дошкольной группы (общеразвивающая, компенсирующая, оздоровительная, присмотра и ухода)</w:t>
      </w:r>
      <w:r w:rsidR="00BC6A7A" w:rsidRPr="005F3E3E">
        <w:rPr>
          <w:rFonts w:ascii="Arial" w:hAnsi="Arial" w:cs="Arial"/>
          <w:sz w:val="16"/>
          <w:szCs w:val="16"/>
        </w:rPr>
        <w:t xml:space="preserve"> </w:t>
      </w:r>
      <w:r w:rsidRPr="005F3E3E">
        <w:rPr>
          <w:rFonts w:ascii="Arial" w:hAnsi="Arial" w:cs="Arial"/>
          <w:sz w:val="16"/>
          <w:szCs w:val="16"/>
        </w:rPr>
        <w:t>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___________________________________________________________________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Необходимый режим пребывания ребенка (полный день/группа кратковременного пребывания) ________________________________________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Желаемая дата приема на обучение________________________________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Желательное/желательные дошкольные учреждения__________________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___________________________________________________________________</w:t>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Права на специальные меры поддержки (гарантии) отдельных категорий граждан и их семей (при необходимости) ________________________________ ___________________________________________________________________.</w:t>
      </w:r>
    </w:p>
    <w:p w:rsidR="00531D73" w:rsidRPr="005F3E3E" w:rsidRDefault="00531D73" w:rsidP="00BC6A7A">
      <w:pPr>
        <w:spacing w:after="0"/>
        <w:jc w:val="both"/>
        <w:rPr>
          <w:rFonts w:ascii="Arial" w:hAnsi="Arial" w:cs="Arial"/>
          <w:sz w:val="16"/>
          <w:szCs w:val="16"/>
        </w:rPr>
      </w:pPr>
      <w:r w:rsidRPr="005F3E3E">
        <w:rPr>
          <w:rFonts w:ascii="Arial" w:hAnsi="Arial" w:cs="Arial"/>
          <w:sz w:val="16"/>
          <w:szCs w:val="16"/>
        </w:rPr>
        <w:t xml:space="preserve">Наличие у ребенка братьев и (или) сестер, (полнородных и </w:t>
      </w:r>
      <w:proofErr w:type="spellStart"/>
      <w:r w:rsidRPr="005F3E3E">
        <w:rPr>
          <w:rFonts w:ascii="Arial" w:hAnsi="Arial" w:cs="Arial"/>
          <w:sz w:val="16"/>
          <w:szCs w:val="16"/>
        </w:rPr>
        <w:t>неполнородных</w:t>
      </w:r>
      <w:proofErr w:type="spellEnd"/>
      <w:r w:rsidRPr="005F3E3E">
        <w:rPr>
          <w:rFonts w:ascii="Arial" w:hAnsi="Arial" w:cs="Arial"/>
          <w:sz w:val="16"/>
          <w:szCs w:val="16"/>
        </w:rPr>
        <w:t>), обучающихся в муниципальной образовательной организации, выбранной родителем (законным представителем) для приема ребенка, его фамилия (-</w:t>
      </w:r>
      <w:proofErr w:type="spellStart"/>
      <w:r w:rsidRPr="005F3E3E">
        <w:rPr>
          <w:rFonts w:ascii="Arial" w:hAnsi="Arial" w:cs="Arial"/>
          <w:sz w:val="16"/>
          <w:szCs w:val="16"/>
        </w:rPr>
        <w:t>ии</w:t>
      </w:r>
      <w:proofErr w:type="spellEnd"/>
      <w:r w:rsidRPr="005F3E3E">
        <w:rPr>
          <w:rFonts w:ascii="Arial" w:hAnsi="Arial" w:cs="Arial"/>
          <w:sz w:val="16"/>
          <w:szCs w:val="16"/>
        </w:rPr>
        <w:t>), имя (имена), отчество (-а) ______________________________________________________________________________________________________</w:t>
      </w:r>
      <w:r w:rsidR="00BC6A7A" w:rsidRPr="005F3E3E">
        <w:rPr>
          <w:rFonts w:ascii="Arial" w:hAnsi="Arial" w:cs="Arial"/>
          <w:sz w:val="16"/>
          <w:szCs w:val="16"/>
        </w:rPr>
        <w:t>___________________</w:t>
      </w:r>
      <w:r w:rsidRPr="005F3E3E">
        <w:rPr>
          <w:rFonts w:ascii="Arial" w:hAnsi="Arial" w:cs="Arial"/>
          <w:sz w:val="16"/>
          <w:szCs w:val="16"/>
        </w:rPr>
        <w:tab/>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 xml:space="preserve">              (дата)</w:t>
      </w:r>
      <w:r w:rsidRPr="005F3E3E">
        <w:rPr>
          <w:rFonts w:ascii="Arial" w:hAnsi="Arial" w:cs="Arial"/>
          <w:sz w:val="16"/>
          <w:szCs w:val="16"/>
        </w:rPr>
        <w:tab/>
      </w: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(подпись Заявителя)</w:t>
      </w:r>
      <w:r w:rsidRPr="005F3E3E">
        <w:rPr>
          <w:rFonts w:ascii="Arial" w:hAnsi="Arial" w:cs="Arial"/>
          <w:sz w:val="16"/>
          <w:szCs w:val="16"/>
        </w:rPr>
        <w:tab/>
      </w:r>
    </w:p>
    <w:p w:rsidR="00531D73" w:rsidRPr="005F3E3E" w:rsidRDefault="00531D73" w:rsidP="00531D73">
      <w:pPr>
        <w:spacing w:after="0"/>
        <w:jc w:val="both"/>
        <w:rPr>
          <w:rFonts w:ascii="Arial" w:hAnsi="Arial" w:cs="Arial"/>
          <w:sz w:val="16"/>
          <w:szCs w:val="16"/>
        </w:rPr>
      </w:pP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lastRenderedPageBreak/>
        <w:t>В соответствии с Федеральным законом от 27.07.2006 № 152-ФЗ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отчества, даты рождения, места жительства, места работы, семейного положения и т.д.</w:t>
      </w:r>
    </w:p>
    <w:p w:rsidR="00531D73" w:rsidRPr="005F3E3E" w:rsidRDefault="00531D73" w:rsidP="00531D73">
      <w:pPr>
        <w:spacing w:after="0"/>
        <w:jc w:val="both"/>
        <w:rPr>
          <w:rFonts w:ascii="Arial" w:hAnsi="Arial" w:cs="Arial"/>
          <w:sz w:val="16"/>
          <w:szCs w:val="16"/>
        </w:rPr>
      </w:pPr>
    </w:p>
    <w:p w:rsidR="00531D73" w:rsidRPr="005F3E3E" w:rsidRDefault="00531D73" w:rsidP="00531D73">
      <w:pPr>
        <w:spacing w:after="0"/>
        <w:jc w:val="both"/>
        <w:rPr>
          <w:rFonts w:ascii="Arial" w:hAnsi="Arial" w:cs="Arial"/>
          <w:sz w:val="16"/>
          <w:szCs w:val="16"/>
        </w:rPr>
      </w:pPr>
      <w:r w:rsidRPr="005F3E3E">
        <w:rPr>
          <w:rFonts w:ascii="Arial" w:hAnsi="Arial" w:cs="Arial"/>
          <w:sz w:val="16"/>
          <w:szCs w:val="16"/>
        </w:rPr>
        <w:t xml:space="preserve">                                               </w:t>
      </w:r>
      <w:r w:rsidRPr="005F3E3E">
        <w:rPr>
          <w:rFonts w:ascii="Arial" w:hAnsi="Arial" w:cs="Arial"/>
          <w:sz w:val="16"/>
          <w:szCs w:val="16"/>
        </w:rPr>
        <w:tab/>
      </w:r>
      <w:r w:rsidRPr="005F3E3E">
        <w:rPr>
          <w:rFonts w:ascii="Arial" w:hAnsi="Arial" w:cs="Arial"/>
          <w:sz w:val="16"/>
          <w:szCs w:val="16"/>
        </w:rPr>
        <w:tab/>
      </w:r>
      <w:r w:rsidR="005F724D" w:rsidRPr="005F3E3E">
        <w:rPr>
          <w:rFonts w:ascii="Arial" w:hAnsi="Arial" w:cs="Arial"/>
          <w:sz w:val="16"/>
          <w:szCs w:val="16"/>
        </w:rPr>
        <w:tab/>
      </w:r>
      <w:r w:rsidR="005F724D" w:rsidRPr="005F3E3E">
        <w:rPr>
          <w:rFonts w:ascii="Arial" w:hAnsi="Arial" w:cs="Arial"/>
          <w:sz w:val="16"/>
          <w:szCs w:val="16"/>
        </w:rPr>
        <w:tab/>
      </w:r>
      <w:r w:rsidR="005F724D" w:rsidRPr="005F3E3E">
        <w:rPr>
          <w:rFonts w:ascii="Arial" w:hAnsi="Arial" w:cs="Arial"/>
          <w:sz w:val="16"/>
          <w:szCs w:val="16"/>
        </w:rPr>
        <w:tab/>
      </w:r>
      <w:r w:rsidR="005F724D" w:rsidRPr="005F3E3E">
        <w:rPr>
          <w:rFonts w:ascii="Arial" w:hAnsi="Arial" w:cs="Arial"/>
          <w:sz w:val="16"/>
          <w:szCs w:val="16"/>
        </w:rPr>
        <w:tab/>
        <w:t xml:space="preserve">   ___________________ </w:t>
      </w:r>
      <w:r w:rsidRPr="005F3E3E">
        <w:rPr>
          <w:rFonts w:ascii="Arial" w:hAnsi="Arial" w:cs="Arial"/>
          <w:sz w:val="16"/>
          <w:szCs w:val="16"/>
        </w:rPr>
        <w:t>(подпись Заявителя)</w:t>
      </w:r>
    </w:p>
    <w:p w:rsidR="00531D73" w:rsidRPr="005F3E3E" w:rsidRDefault="00531D73" w:rsidP="00531D73">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w:t>
      </w:r>
    </w:p>
    <w:p w:rsidR="005F724D" w:rsidRPr="005F3E3E" w:rsidRDefault="005F724D" w:rsidP="0060113B">
      <w:pPr>
        <w:spacing w:after="0"/>
        <w:jc w:val="center"/>
        <w:rPr>
          <w:rFonts w:ascii="Arial" w:hAnsi="Arial" w:cs="Arial"/>
          <w:b/>
          <w:sz w:val="16"/>
          <w:szCs w:val="16"/>
        </w:rPr>
      </w:pPr>
      <w:r w:rsidRPr="005F3E3E">
        <w:rPr>
          <w:rFonts w:ascii="Arial" w:hAnsi="Arial" w:cs="Arial"/>
          <w:b/>
          <w:sz w:val="16"/>
          <w:szCs w:val="16"/>
        </w:rPr>
        <w:t>АДМИНИСТРАЦИЯ КАНСКОГО РАЙОНА</w:t>
      </w:r>
    </w:p>
    <w:p w:rsidR="005F724D" w:rsidRPr="005F3E3E" w:rsidRDefault="008B2BEB" w:rsidP="008B2BEB">
      <w:pPr>
        <w:spacing w:after="0"/>
        <w:jc w:val="center"/>
        <w:rPr>
          <w:rFonts w:ascii="Arial" w:hAnsi="Arial" w:cs="Arial"/>
          <w:b/>
          <w:sz w:val="16"/>
          <w:szCs w:val="16"/>
        </w:rPr>
      </w:pPr>
      <w:r w:rsidRPr="005F3E3E">
        <w:rPr>
          <w:rFonts w:ascii="Arial" w:hAnsi="Arial" w:cs="Arial"/>
          <w:b/>
          <w:sz w:val="16"/>
          <w:szCs w:val="16"/>
        </w:rPr>
        <w:t>КРАСНОЯРСКОГО КРАЯ</w:t>
      </w:r>
    </w:p>
    <w:p w:rsidR="005F724D" w:rsidRPr="005F3E3E" w:rsidRDefault="005F724D" w:rsidP="0060113B">
      <w:pPr>
        <w:spacing w:after="0"/>
        <w:jc w:val="center"/>
        <w:rPr>
          <w:rFonts w:ascii="Arial" w:hAnsi="Arial" w:cs="Arial"/>
          <w:b/>
          <w:sz w:val="16"/>
          <w:szCs w:val="16"/>
        </w:rPr>
      </w:pPr>
    </w:p>
    <w:p w:rsidR="005F724D" w:rsidRPr="005F3E3E" w:rsidRDefault="008B2BEB" w:rsidP="008B2BEB">
      <w:pPr>
        <w:spacing w:after="0"/>
        <w:jc w:val="center"/>
        <w:rPr>
          <w:rFonts w:ascii="Arial" w:hAnsi="Arial" w:cs="Arial"/>
          <w:b/>
          <w:sz w:val="16"/>
          <w:szCs w:val="16"/>
        </w:rPr>
      </w:pPr>
      <w:r w:rsidRPr="005F3E3E">
        <w:rPr>
          <w:rFonts w:ascii="Arial" w:hAnsi="Arial" w:cs="Arial"/>
          <w:b/>
          <w:sz w:val="16"/>
          <w:szCs w:val="16"/>
        </w:rPr>
        <w:t>ПОСТАНОВЛЕНИЕ</w:t>
      </w:r>
    </w:p>
    <w:p w:rsidR="005F724D" w:rsidRPr="005F3E3E" w:rsidRDefault="005F724D" w:rsidP="0060113B">
      <w:pPr>
        <w:spacing w:after="0"/>
        <w:jc w:val="center"/>
        <w:rPr>
          <w:rFonts w:ascii="Arial" w:hAnsi="Arial" w:cs="Arial"/>
          <w:b/>
          <w:sz w:val="16"/>
          <w:szCs w:val="16"/>
        </w:rPr>
      </w:pPr>
    </w:p>
    <w:p w:rsidR="005F724D" w:rsidRPr="005F3E3E" w:rsidRDefault="005F724D" w:rsidP="008B2BEB">
      <w:pPr>
        <w:spacing w:after="0"/>
        <w:jc w:val="center"/>
        <w:rPr>
          <w:rFonts w:ascii="Arial" w:hAnsi="Arial" w:cs="Arial"/>
          <w:b/>
          <w:sz w:val="16"/>
          <w:szCs w:val="16"/>
        </w:rPr>
      </w:pPr>
      <w:r w:rsidRPr="005F3E3E">
        <w:rPr>
          <w:rFonts w:ascii="Arial" w:hAnsi="Arial" w:cs="Arial"/>
          <w:b/>
          <w:sz w:val="16"/>
          <w:szCs w:val="16"/>
        </w:rPr>
        <w:t xml:space="preserve">23.03.2022                   </w:t>
      </w:r>
      <w:r w:rsidR="00E11C50" w:rsidRPr="005F3E3E">
        <w:rPr>
          <w:rFonts w:ascii="Arial" w:hAnsi="Arial" w:cs="Arial"/>
          <w:b/>
          <w:sz w:val="16"/>
          <w:szCs w:val="16"/>
        </w:rPr>
        <w:t xml:space="preserve">                               </w:t>
      </w:r>
      <w:r w:rsidRPr="005F3E3E">
        <w:rPr>
          <w:rFonts w:ascii="Arial" w:hAnsi="Arial" w:cs="Arial"/>
          <w:b/>
          <w:sz w:val="16"/>
          <w:szCs w:val="16"/>
        </w:rPr>
        <w:t xml:space="preserve">        г. Канск                    </w:t>
      </w:r>
      <w:r w:rsidR="008B2BEB" w:rsidRPr="005F3E3E">
        <w:rPr>
          <w:rFonts w:ascii="Arial" w:hAnsi="Arial" w:cs="Arial"/>
          <w:b/>
          <w:sz w:val="16"/>
          <w:szCs w:val="16"/>
        </w:rPr>
        <w:t xml:space="preserve">           </w:t>
      </w:r>
      <w:r w:rsidR="00E11C50" w:rsidRPr="005F3E3E">
        <w:rPr>
          <w:rFonts w:ascii="Arial" w:hAnsi="Arial" w:cs="Arial"/>
          <w:b/>
          <w:sz w:val="16"/>
          <w:szCs w:val="16"/>
        </w:rPr>
        <w:t xml:space="preserve">                    </w:t>
      </w:r>
      <w:r w:rsidR="008B2BEB" w:rsidRPr="005F3E3E">
        <w:rPr>
          <w:rFonts w:ascii="Arial" w:hAnsi="Arial" w:cs="Arial"/>
          <w:b/>
          <w:sz w:val="16"/>
          <w:szCs w:val="16"/>
        </w:rPr>
        <w:t xml:space="preserve">            №91-пг</w:t>
      </w:r>
    </w:p>
    <w:p w:rsidR="005F724D" w:rsidRPr="005F3E3E" w:rsidRDefault="005F724D" w:rsidP="0060113B">
      <w:pPr>
        <w:spacing w:after="0"/>
        <w:jc w:val="center"/>
        <w:rPr>
          <w:rFonts w:ascii="Arial" w:hAnsi="Arial" w:cs="Arial"/>
          <w:b/>
          <w:sz w:val="16"/>
          <w:szCs w:val="16"/>
        </w:rPr>
      </w:pPr>
    </w:p>
    <w:p w:rsidR="005F724D" w:rsidRPr="005F3E3E" w:rsidRDefault="005F724D" w:rsidP="0060113B">
      <w:pPr>
        <w:spacing w:after="0"/>
        <w:jc w:val="center"/>
        <w:rPr>
          <w:rFonts w:ascii="Arial" w:hAnsi="Arial" w:cs="Arial"/>
          <w:b/>
          <w:sz w:val="16"/>
          <w:szCs w:val="16"/>
        </w:rPr>
      </w:pPr>
      <w:r w:rsidRPr="005F3E3E">
        <w:rPr>
          <w:rFonts w:ascii="Arial" w:hAnsi="Arial" w:cs="Arial"/>
          <w:b/>
          <w:sz w:val="16"/>
          <w:szCs w:val="16"/>
        </w:rPr>
        <w:t>«О внесении изменений в постановление администрации Канского района от 28.07. 2021 № 336-пг»</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а также с положениями нормативных правовых актов исполнительных органов государственной власти Красноярского края, руководствуясь статьями 38, 40 Устава Канского района ПОСТАНОВЛЯЮ:</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Внести в постановление администрации Канского района от 28.07.2021г № 336-пг «Об утверждении Правил персонифицированного финансирования дополнительного образования детей в Канском районе» следующие изменения: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1.1.  п</w:t>
      </w:r>
      <w:r w:rsidR="008B2BEB" w:rsidRPr="005F3E3E">
        <w:rPr>
          <w:rFonts w:ascii="Arial" w:hAnsi="Arial" w:cs="Arial"/>
          <w:sz w:val="16"/>
          <w:szCs w:val="16"/>
        </w:rPr>
        <w:t xml:space="preserve">риложение № 1 изложить в новой </w:t>
      </w:r>
      <w:r w:rsidRPr="005F3E3E">
        <w:rPr>
          <w:rFonts w:ascii="Arial" w:hAnsi="Arial" w:cs="Arial"/>
          <w:sz w:val="16"/>
          <w:szCs w:val="16"/>
        </w:rPr>
        <w:t>редакции согласно приложению № 1 к настоящему постановлению;</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1.2.  приложение № 2 изложить в новой редакции согласно приложению № 2 к настоящему постановлению.</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2. Постановление изготовлено и подписано в 2-х экземплярах.</w:t>
      </w:r>
    </w:p>
    <w:p w:rsidR="005F724D" w:rsidRPr="005F3E3E" w:rsidRDefault="008B2BEB" w:rsidP="005F724D">
      <w:pPr>
        <w:spacing w:after="0"/>
        <w:jc w:val="both"/>
        <w:rPr>
          <w:rFonts w:ascii="Arial" w:hAnsi="Arial" w:cs="Arial"/>
          <w:sz w:val="16"/>
          <w:szCs w:val="16"/>
        </w:rPr>
      </w:pPr>
      <w:r w:rsidRPr="005F3E3E">
        <w:rPr>
          <w:rFonts w:ascii="Arial" w:hAnsi="Arial" w:cs="Arial"/>
          <w:sz w:val="16"/>
          <w:szCs w:val="16"/>
        </w:rPr>
        <w:t xml:space="preserve">          3.  Контроль над </w:t>
      </w:r>
      <w:r w:rsidR="005F724D" w:rsidRPr="005F3E3E">
        <w:rPr>
          <w:rFonts w:ascii="Arial" w:hAnsi="Arial" w:cs="Arial"/>
          <w:sz w:val="16"/>
          <w:szCs w:val="16"/>
        </w:rPr>
        <w:t>исполнением настоящего постановления оставляю за собой.</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4.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 </w:t>
      </w:r>
    </w:p>
    <w:p w:rsidR="005F724D" w:rsidRPr="005F3E3E" w:rsidRDefault="005F724D" w:rsidP="005F724D">
      <w:pPr>
        <w:spacing w:after="0"/>
        <w:jc w:val="both"/>
        <w:rPr>
          <w:rFonts w:ascii="Arial" w:hAnsi="Arial" w:cs="Arial"/>
          <w:sz w:val="16"/>
          <w:szCs w:val="16"/>
        </w:rPr>
      </w:pPr>
    </w:p>
    <w:p w:rsidR="005F724D" w:rsidRPr="005F3E3E" w:rsidRDefault="008B2BEB" w:rsidP="008B2BEB">
      <w:pPr>
        <w:spacing w:after="0"/>
        <w:jc w:val="right"/>
        <w:rPr>
          <w:rFonts w:ascii="Arial" w:hAnsi="Arial" w:cs="Arial"/>
          <w:sz w:val="16"/>
          <w:szCs w:val="16"/>
        </w:rPr>
      </w:pPr>
      <w:r w:rsidRPr="005F3E3E">
        <w:rPr>
          <w:rFonts w:ascii="Arial" w:hAnsi="Arial" w:cs="Arial"/>
          <w:sz w:val="16"/>
          <w:szCs w:val="16"/>
        </w:rPr>
        <w:t xml:space="preserve">Глава Канского </w:t>
      </w:r>
      <w:r w:rsidR="005F724D" w:rsidRPr="005F3E3E">
        <w:rPr>
          <w:rFonts w:ascii="Arial" w:hAnsi="Arial" w:cs="Arial"/>
          <w:sz w:val="16"/>
          <w:szCs w:val="16"/>
        </w:rPr>
        <w:t xml:space="preserve">района А.А. Заруцкий </w:t>
      </w:r>
    </w:p>
    <w:p w:rsidR="008B2BEB" w:rsidRPr="005F3E3E" w:rsidRDefault="008B2BEB" w:rsidP="008B2BEB">
      <w:pPr>
        <w:spacing w:after="0"/>
        <w:jc w:val="right"/>
        <w:rPr>
          <w:rFonts w:ascii="Arial" w:hAnsi="Arial" w:cs="Arial"/>
          <w:b/>
          <w:sz w:val="16"/>
          <w:szCs w:val="16"/>
        </w:rPr>
      </w:pPr>
    </w:p>
    <w:p w:rsidR="005F724D" w:rsidRPr="005F3E3E" w:rsidRDefault="005F724D" w:rsidP="008B2BEB">
      <w:pPr>
        <w:spacing w:after="0"/>
        <w:jc w:val="right"/>
        <w:rPr>
          <w:rFonts w:ascii="Arial" w:hAnsi="Arial" w:cs="Arial"/>
          <w:b/>
          <w:sz w:val="16"/>
          <w:szCs w:val="16"/>
        </w:rPr>
      </w:pPr>
      <w:r w:rsidRPr="005F3E3E">
        <w:rPr>
          <w:rFonts w:ascii="Arial" w:hAnsi="Arial" w:cs="Arial"/>
          <w:b/>
          <w:sz w:val="16"/>
          <w:szCs w:val="16"/>
        </w:rPr>
        <w:t xml:space="preserve">Приложение № 1 </w:t>
      </w:r>
    </w:p>
    <w:p w:rsidR="005F724D" w:rsidRPr="005F3E3E" w:rsidRDefault="005F724D" w:rsidP="008B2BEB">
      <w:pPr>
        <w:spacing w:after="0"/>
        <w:jc w:val="right"/>
        <w:rPr>
          <w:rFonts w:ascii="Arial" w:hAnsi="Arial" w:cs="Arial"/>
          <w:b/>
          <w:sz w:val="16"/>
          <w:szCs w:val="16"/>
        </w:rPr>
      </w:pPr>
      <w:r w:rsidRPr="005F3E3E">
        <w:rPr>
          <w:rFonts w:ascii="Arial" w:hAnsi="Arial" w:cs="Arial"/>
          <w:b/>
          <w:sz w:val="16"/>
          <w:szCs w:val="16"/>
        </w:rPr>
        <w:t>к постановлению</w:t>
      </w:r>
    </w:p>
    <w:p w:rsidR="005F724D" w:rsidRPr="005F3E3E" w:rsidRDefault="008B2BEB" w:rsidP="008B2BEB">
      <w:pPr>
        <w:spacing w:after="0"/>
        <w:jc w:val="right"/>
        <w:rPr>
          <w:rFonts w:ascii="Arial" w:hAnsi="Arial" w:cs="Arial"/>
          <w:b/>
          <w:sz w:val="16"/>
          <w:szCs w:val="16"/>
        </w:rPr>
      </w:pPr>
      <w:r w:rsidRPr="005F3E3E">
        <w:rPr>
          <w:rFonts w:ascii="Arial" w:hAnsi="Arial" w:cs="Arial"/>
          <w:b/>
          <w:sz w:val="16"/>
          <w:szCs w:val="16"/>
        </w:rPr>
        <w:t xml:space="preserve">администрации </w:t>
      </w:r>
      <w:r w:rsidR="005F724D" w:rsidRPr="005F3E3E">
        <w:rPr>
          <w:rFonts w:ascii="Arial" w:hAnsi="Arial" w:cs="Arial"/>
          <w:b/>
          <w:sz w:val="16"/>
          <w:szCs w:val="16"/>
        </w:rPr>
        <w:t>Канского района</w:t>
      </w:r>
    </w:p>
    <w:p w:rsidR="005F724D" w:rsidRPr="005F3E3E" w:rsidRDefault="005F724D" w:rsidP="008B2BEB">
      <w:pPr>
        <w:spacing w:after="0"/>
        <w:jc w:val="right"/>
        <w:rPr>
          <w:rFonts w:ascii="Arial" w:hAnsi="Arial" w:cs="Arial"/>
          <w:b/>
          <w:sz w:val="16"/>
          <w:szCs w:val="16"/>
        </w:rPr>
      </w:pPr>
      <w:r w:rsidRPr="005F3E3E">
        <w:rPr>
          <w:rFonts w:ascii="Arial" w:hAnsi="Arial" w:cs="Arial"/>
          <w:b/>
          <w:sz w:val="16"/>
          <w:szCs w:val="16"/>
        </w:rPr>
        <w:t xml:space="preserve">от </w:t>
      </w:r>
      <w:r w:rsidR="008B2BEB" w:rsidRPr="005F3E3E">
        <w:rPr>
          <w:rFonts w:ascii="Arial" w:hAnsi="Arial" w:cs="Arial"/>
          <w:b/>
          <w:sz w:val="16"/>
          <w:szCs w:val="16"/>
        </w:rPr>
        <w:t>23.03.2022</w:t>
      </w:r>
      <w:r w:rsidR="00E11C50" w:rsidRPr="005F3E3E">
        <w:rPr>
          <w:rFonts w:ascii="Arial" w:hAnsi="Arial" w:cs="Arial"/>
          <w:b/>
          <w:sz w:val="16"/>
          <w:szCs w:val="16"/>
        </w:rPr>
        <w:t xml:space="preserve"> №</w:t>
      </w:r>
      <w:r w:rsidR="008B2BEB" w:rsidRPr="005F3E3E">
        <w:rPr>
          <w:rFonts w:ascii="Arial" w:hAnsi="Arial" w:cs="Arial"/>
          <w:b/>
          <w:sz w:val="16"/>
          <w:szCs w:val="16"/>
        </w:rPr>
        <w:t>91-пг</w:t>
      </w:r>
    </w:p>
    <w:p w:rsidR="005F724D" w:rsidRPr="005F3E3E" w:rsidRDefault="005F724D" w:rsidP="005F724D">
      <w:pPr>
        <w:spacing w:after="0"/>
        <w:jc w:val="both"/>
        <w:rPr>
          <w:rFonts w:ascii="Arial" w:hAnsi="Arial" w:cs="Arial"/>
          <w:b/>
          <w:sz w:val="16"/>
          <w:szCs w:val="16"/>
        </w:rPr>
      </w:pPr>
    </w:p>
    <w:p w:rsidR="008B2BEB" w:rsidRPr="005F3E3E" w:rsidRDefault="005F724D" w:rsidP="008B2BEB">
      <w:pPr>
        <w:spacing w:after="0"/>
        <w:jc w:val="center"/>
        <w:rPr>
          <w:rFonts w:ascii="Arial" w:hAnsi="Arial" w:cs="Arial"/>
          <w:b/>
          <w:sz w:val="16"/>
          <w:szCs w:val="16"/>
        </w:rPr>
      </w:pPr>
      <w:r w:rsidRPr="005F3E3E">
        <w:rPr>
          <w:rFonts w:ascii="Arial" w:hAnsi="Arial" w:cs="Arial"/>
          <w:b/>
          <w:sz w:val="16"/>
          <w:szCs w:val="16"/>
        </w:rPr>
        <w:t>Правила персонифицированного финансирования дополнительного обр</w:t>
      </w:r>
      <w:r w:rsidR="008B2BEB" w:rsidRPr="005F3E3E">
        <w:rPr>
          <w:rFonts w:ascii="Arial" w:hAnsi="Arial" w:cs="Arial"/>
          <w:b/>
          <w:sz w:val="16"/>
          <w:szCs w:val="16"/>
        </w:rPr>
        <w:t>азования детей в Канском районе</w:t>
      </w:r>
    </w:p>
    <w:p w:rsidR="008B2BEB" w:rsidRPr="005F3E3E" w:rsidRDefault="008B2BEB" w:rsidP="008B2BEB">
      <w:pPr>
        <w:spacing w:after="0"/>
        <w:jc w:val="center"/>
        <w:rPr>
          <w:rFonts w:ascii="Arial" w:hAnsi="Arial" w:cs="Arial"/>
          <w:b/>
          <w:sz w:val="16"/>
          <w:szCs w:val="16"/>
        </w:rPr>
      </w:pPr>
    </w:p>
    <w:p w:rsidR="005F724D" w:rsidRPr="005F3E3E" w:rsidRDefault="005F724D" w:rsidP="008B2BEB">
      <w:pPr>
        <w:spacing w:after="0"/>
        <w:jc w:val="both"/>
        <w:rPr>
          <w:rFonts w:ascii="Arial" w:hAnsi="Arial" w:cs="Arial"/>
          <w:b/>
          <w:sz w:val="16"/>
          <w:szCs w:val="16"/>
        </w:rPr>
      </w:pPr>
      <w:r w:rsidRPr="005F3E3E">
        <w:rPr>
          <w:rFonts w:ascii="Arial" w:hAnsi="Arial" w:cs="Arial"/>
          <w:sz w:val="16"/>
          <w:szCs w:val="16"/>
        </w:rPr>
        <w:t xml:space="preserve">Правила персонифицированного финансирования дополнительного образования детей в Канском районе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Канском районе с целью реализации федерального проекта «Успех каждого ребенка»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от 24.12.2018 № 16, регионального проекта Красноярского края «Успех каждого ребенка», утвержденного первым заместителем Губернатора Красноярского края- председателем Правительства Красноярского края Ю.А. Лапшиным 11.12.2018г, распоряжения Правительства Красноярского края от 18.09.2020 г № 670-р, в соответствии с пунктами 3.78, 4.3 Положения о министерстве образования Красноярского края от   27.12.2013г. №706-п, учитывая приказ Министерства просвещения Российской Федерации от 03.09.2019г № 467 «Об утверждении Целевой модели развития региональных систем дополнительного образования детей», письмо Федеральной экспертной группы по Целевой модели дополнительного образования детей от 21.09.2021г № ЛК-43/2021 « Об необходимости внесения изменений в Правила персонифицированного финансирования дополнительного образования детей субъекте РФ», Приказа Министерства образования Красноярского края от 30.12. 2021 г. №746-11-05 «Об утверждении Правил персонифицированного финансирования дополнительного образования детей в Красноярском крае» (далее – региональные Правила). </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lastRenderedPageBreak/>
        <w:tab/>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 Канского района,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Канского района. Настоящие Правила используют понятия, предусмотренные региональными Правилами. </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Сертификат дополнительного образования в Канском районе, обеспечивается за счет средств бюджета Канского района.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Администрация Канского района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объем обеспечения сертификатов дополнительного образования и предоставляет данные сведения оператору персонифицированного финансирования субъекта РФ для фиксации в информационной системе. </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По всем вопросам, специально не урегулированным в настоящих Правилах, органы местного самоуправления муниципального образования, а также организации, находящиеся в их ведении, руководствуются региональными Правилами. </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Канского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Объем финансового обеспечения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администрацией Канского района,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Канского района.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Канского района 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Канского района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Канского района.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администрацией Канского района,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p>
    <w:p w:rsidR="005F724D" w:rsidRPr="005F3E3E" w:rsidRDefault="005F724D" w:rsidP="008B2BEB">
      <w:pPr>
        <w:spacing w:after="0"/>
        <w:jc w:val="right"/>
        <w:rPr>
          <w:rFonts w:ascii="Arial" w:hAnsi="Arial" w:cs="Arial"/>
          <w:sz w:val="16"/>
          <w:szCs w:val="16"/>
        </w:rPr>
      </w:pPr>
    </w:p>
    <w:p w:rsidR="005F724D" w:rsidRPr="005F3E3E" w:rsidRDefault="005F724D" w:rsidP="008B2BEB">
      <w:pPr>
        <w:spacing w:after="0"/>
        <w:jc w:val="right"/>
        <w:rPr>
          <w:rFonts w:ascii="Arial" w:hAnsi="Arial" w:cs="Arial"/>
          <w:b/>
          <w:sz w:val="16"/>
          <w:szCs w:val="16"/>
        </w:rPr>
      </w:pPr>
      <w:r w:rsidRPr="005F3E3E">
        <w:rPr>
          <w:rFonts w:ascii="Arial" w:hAnsi="Arial" w:cs="Arial"/>
          <w:b/>
          <w:sz w:val="16"/>
          <w:szCs w:val="16"/>
        </w:rPr>
        <w:t xml:space="preserve">                                                                            Приложение № 2</w:t>
      </w:r>
    </w:p>
    <w:p w:rsidR="005F724D" w:rsidRPr="005F3E3E" w:rsidRDefault="005F724D" w:rsidP="008B2BEB">
      <w:pPr>
        <w:spacing w:after="0"/>
        <w:jc w:val="right"/>
        <w:rPr>
          <w:rFonts w:ascii="Arial" w:hAnsi="Arial" w:cs="Arial"/>
          <w:b/>
          <w:sz w:val="16"/>
          <w:szCs w:val="16"/>
        </w:rPr>
      </w:pPr>
      <w:r w:rsidRPr="005F3E3E">
        <w:rPr>
          <w:rFonts w:ascii="Arial" w:hAnsi="Arial" w:cs="Arial"/>
          <w:b/>
          <w:sz w:val="16"/>
          <w:szCs w:val="16"/>
        </w:rPr>
        <w:t xml:space="preserve">к постановлению администрации </w:t>
      </w:r>
    </w:p>
    <w:p w:rsidR="005F724D" w:rsidRPr="005F3E3E" w:rsidRDefault="005F724D" w:rsidP="008B2BEB">
      <w:pPr>
        <w:spacing w:after="0"/>
        <w:jc w:val="right"/>
        <w:rPr>
          <w:rFonts w:ascii="Arial" w:hAnsi="Arial" w:cs="Arial"/>
          <w:b/>
          <w:sz w:val="16"/>
          <w:szCs w:val="16"/>
        </w:rPr>
      </w:pPr>
      <w:r w:rsidRPr="005F3E3E">
        <w:rPr>
          <w:rFonts w:ascii="Arial" w:hAnsi="Arial" w:cs="Arial"/>
          <w:b/>
          <w:sz w:val="16"/>
          <w:szCs w:val="16"/>
        </w:rPr>
        <w:t xml:space="preserve">                                              Канского района</w:t>
      </w:r>
    </w:p>
    <w:p w:rsidR="005F724D" w:rsidRPr="005F3E3E" w:rsidRDefault="005F724D" w:rsidP="008B2BEB">
      <w:pPr>
        <w:spacing w:after="0"/>
        <w:jc w:val="right"/>
        <w:rPr>
          <w:rFonts w:ascii="Arial" w:hAnsi="Arial" w:cs="Arial"/>
          <w:b/>
          <w:sz w:val="16"/>
          <w:szCs w:val="16"/>
        </w:rPr>
      </w:pPr>
      <w:r w:rsidRPr="005F3E3E">
        <w:rPr>
          <w:rFonts w:ascii="Arial" w:hAnsi="Arial" w:cs="Arial"/>
          <w:b/>
          <w:sz w:val="16"/>
          <w:szCs w:val="16"/>
        </w:rPr>
        <w:t xml:space="preserve">                                                                  от </w:t>
      </w:r>
      <w:r w:rsidR="008B2BEB" w:rsidRPr="005F3E3E">
        <w:rPr>
          <w:rFonts w:ascii="Arial" w:hAnsi="Arial" w:cs="Arial"/>
          <w:b/>
          <w:sz w:val="16"/>
          <w:szCs w:val="16"/>
        </w:rPr>
        <w:t xml:space="preserve">23.03.2022 </w:t>
      </w:r>
      <w:r w:rsidR="00E11C50" w:rsidRPr="005F3E3E">
        <w:rPr>
          <w:rFonts w:ascii="Arial" w:hAnsi="Arial" w:cs="Arial"/>
          <w:b/>
          <w:sz w:val="16"/>
          <w:szCs w:val="16"/>
        </w:rPr>
        <w:t>№</w:t>
      </w:r>
      <w:r w:rsidR="008B2BEB" w:rsidRPr="005F3E3E">
        <w:rPr>
          <w:rFonts w:ascii="Arial" w:hAnsi="Arial" w:cs="Arial"/>
          <w:b/>
          <w:sz w:val="16"/>
          <w:szCs w:val="16"/>
        </w:rPr>
        <w:t>91-пг</w:t>
      </w:r>
    </w:p>
    <w:p w:rsidR="005F724D" w:rsidRPr="005F3E3E" w:rsidRDefault="005F724D" w:rsidP="008B2BEB">
      <w:pPr>
        <w:spacing w:after="0"/>
        <w:jc w:val="right"/>
        <w:rPr>
          <w:rFonts w:ascii="Arial" w:hAnsi="Arial" w:cs="Arial"/>
          <w:sz w:val="16"/>
          <w:szCs w:val="16"/>
        </w:rPr>
      </w:pPr>
    </w:p>
    <w:p w:rsidR="005F724D" w:rsidRPr="005F3E3E" w:rsidRDefault="005F724D" w:rsidP="008B2BEB">
      <w:pPr>
        <w:spacing w:after="0"/>
        <w:jc w:val="center"/>
        <w:rPr>
          <w:rFonts w:ascii="Arial" w:hAnsi="Arial" w:cs="Arial"/>
          <w:b/>
          <w:sz w:val="16"/>
          <w:szCs w:val="16"/>
        </w:rPr>
      </w:pPr>
      <w:r w:rsidRPr="005F3E3E">
        <w:rPr>
          <w:rFonts w:ascii="Arial" w:hAnsi="Arial" w:cs="Arial"/>
          <w:b/>
          <w:sz w:val="16"/>
          <w:szCs w:val="16"/>
        </w:rPr>
        <w:t>ПОРЯДОК</w:t>
      </w:r>
    </w:p>
    <w:p w:rsidR="005F724D" w:rsidRPr="005F3E3E" w:rsidRDefault="005F724D" w:rsidP="008B2BEB">
      <w:pPr>
        <w:spacing w:after="0"/>
        <w:jc w:val="center"/>
        <w:rPr>
          <w:rFonts w:ascii="Arial" w:hAnsi="Arial" w:cs="Arial"/>
          <w:b/>
          <w:sz w:val="16"/>
          <w:szCs w:val="16"/>
        </w:rPr>
      </w:pPr>
      <w:r w:rsidRPr="005F3E3E">
        <w:rPr>
          <w:rFonts w:ascii="Arial" w:hAnsi="Arial" w:cs="Arial"/>
          <w:b/>
          <w:sz w:val="16"/>
          <w:szCs w:val="16"/>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Канского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w:t>
      </w:r>
      <w:r w:rsidRPr="005F3E3E">
        <w:rPr>
          <w:rFonts w:ascii="Arial" w:hAnsi="Arial" w:cs="Arial"/>
          <w:sz w:val="16"/>
          <w:szCs w:val="16"/>
        </w:rPr>
        <w:t xml:space="preserve"> </w:t>
      </w:r>
      <w:r w:rsidRPr="005F3E3E">
        <w:rPr>
          <w:rFonts w:ascii="Arial" w:hAnsi="Arial" w:cs="Arial"/>
          <w:b/>
          <w:sz w:val="16"/>
          <w:szCs w:val="16"/>
        </w:rPr>
        <w:t>с оказанием услуг по реализации дополнительных общеобразовательных программ в рамках системы персонифицированного финансирования</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Раздел I. Общие положения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Pr="005F3E3E">
        <w:rPr>
          <w:rFonts w:ascii="Arial" w:hAnsi="Arial" w:cs="Arial"/>
          <w:sz w:val="16"/>
          <w:szCs w:val="16"/>
        </w:rPr>
        <w:lastRenderedPageBreak/>
        <w:t>Канского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Муниципальным казенным учреждением «Управление образования Канского района Красноярского края»,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№16.</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Основные понятия, используемые в настоящем порядке: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Правилами;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Канского района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гранты в форме субсидии − средства, предоставляемые исполнителям услуг Муниципальным казенным учреждением «Управление образования Канского района Красноярского края»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уполномоченный орган – Муниципальное казенное учреждение «Управление образования Канского района Красноярского края»,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региональные Правила – Правила персонифицированного финансирования дополнительного образования детей в Красноярском крае, утвержденные Приказом Министерства образования Красноярского края от 30.12. 2021 г. № 746-11-05 «Об утверждении Правил персонифицированного финансирования дополнительного образования детей в Красноярском крае».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Уполномоченный орган осуществляет предоставление грантов в форме субсидии из бюджета Канского района в соответствии с решением Канского районного Совета депутатов о бюджете Канского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Канского района» на 2021-2024 год, утверждённой постановлением Администрации Канского района Красноярского края от 29.09.2014 года № 716-пг.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системы образования Канского района» на 2021-2024 год, утвержденной постановлением Администрации Канского района Красноярского края от 29.09.2014 года</w:t>
      </w:r>
      <w:r w:rsidR="00D36E03" w:rsidRPr="005F3E3E">
        <w:rPr>
          <w:rFonts w:ascii="Arial" w:hAnsi="Arial" w:cs="Arial"/>
          <w:sz w:val="16"/>
          <w:szCs w:val="16"/>
        </w:rPr>
        <w:t xml:space="preserve"> № 716-пг, с учетом изменений, </w:t>
      </w:r>
      <w:r w:rsidRPr="005F3E3E">
        <w:rPr>
          <w:rFonts w:ascii="Arial" w:hAnsi="Arial" w:cs="Arial"/>
          <w:sz w:val="16"/>
          <w:szCs w:val="16"/>
        </w:rPr>
        <w:t>внесенных Постановлением администрации Канского райо</w:t>
      </w:r>
      <w:r w:rsidR="00D36E03" w:rsidRPr="005F3E3E">
        <w:rPr>
          <w:rFonts w:ascii="Arial" w:hAnsi="Arial" w:cs="Arial"/>
          <w:sz w:val="16"/>
          <w:szCs w:val="16"/>
        </w:rPr>
        <w:t>на Красноярского края от ___</w:t>
      </w:r>
      <w:r w:rsidRPr="005F3E3E">
        <w:rPr>
          <w:rFonts w:ascii="Arial" w:hAnsi="Arial" w:cs="Arial"/>
          <w:sz w:val="16"/>
          <w:szCs w:val="16"/>
        </w:rPr>
        <w:t>.2022г № ____-</w:t>
      </w:r>
      <w:proofErr w:type="spellStart"/>
      <w:r w:rsidRPr="005F3E3E">
        <w:rPr>
          <w:rFonts w:ascii="Arial" w:hAnsi="Arial" w:cs="Arial"/>
          <w:sz w:val="16"/>
          <w:szCs w:val="16"/>
        </w:rPr>
        <w:t>пг</w:t>
      </w:r>
      <w:proofErr w:type="spellEnd"/>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Действие настоящего порядка не распространяется на осуществление финансовой (</w:t>
      </w:r>
      <w:proofErr w:type="spellStart"/>
      <w:r w:rsidRPr="005F3E3E">
        <w:rPr>
          <w:rFonts w:ascii="Arial" w:hAnsi="Arial" w:cs="Arial"/>
          <w:sz w:val="16"/>
          <w:szCs w:val="16"/>
        </w:rPr>
        <w:t>грантовой</w:t>
      </w:r>
      <w:proofErr w:type="spellEnd"/>
      <w:r w:rsidRPr="005F3E3E">
        <w:rPr>
          <w:rFonts w:ascii="Arial" w:hAnsi="Arial" w:cs="Arial"/>
          <w:sz w:val="16"/>
          <w:szCs w:val="16"/>
        </w:rPr>
        <w:t>) поддержки в рамках иных муниципальных программ (подпрограмм) Канского района.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Канского района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Раздел II. Порядок проведения отбора исполнителей услуг</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lastRenderedPageBreak/>
        <w:tab/>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Объявление о проведении отбора размещается на официальном сайте уполномоченного органа в информационно-</w:t>
      </w:r>
      <w:proofErr w:type="spellStart"/>
      <w:r w:rsidRPr="005F3E3E">
        <w:rPr>
          <w:rFonts w:ascii="Arial" w:hAnsi="Arial" w:cs="Arial"/>
          <w:sz w:val="16"/>
          <w:szCs w:val="16"/>
        </w:rPr>
        <w:t>телекоммуницкационной</w:t>
      </w:r>
      <w:proofErr w:type="spellEnd"/>
      <w:r w:rsidRPr="005F3E3E">
        <w:rPr>
          <w:rFonts w:ascii="Arial" w:hAnsi="Arial" w:cs="Arial"/>
          <w:sz w:val="16"/>
          <w:szCs w:val="16"/>
        </w:rPr>
        <w:t xml:space="preserve"> сети «Интернет» (далее – официальный сайт), на котором обеспечивается проведение отбора, не позднее чем за 30 календарных дней до даты начала проведения отбора.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Отбор проводится ежегодно с 1 января по 5 декабря.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Дата начала приема предложений (заявок): 1 января.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Дата окончания приема предложений (заявок): 15 ноября.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В объявлении о проведении отбора указываются следующие сведения: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наименование, место нахождения, почтовый адрес, адрес электронной почты уполномоченного органа;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цели предоставления субсидии в соответствии с пунктом 2 настоящего Порядка, а также результаты предоставления субсидии в соответствии с пунктом 39 Настоящего Порядка;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доменное имя, и (или) сетевой адрес, и (или) указатель страниц официального сайта, на котором обеспечивается проведение отбора;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требования к исполнителям услуг в соответствии с пунктом12 настоящего Порядка и перечень документов, представляемых исполнителями услуг для подтверждения их соответствия указанным требованиям;</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14 настоящего Порядка;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правила рассмотрения и оценки заявок исполнителей услуг в соответствии с пунктом17настоящего Порядка;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условия признания победителя (победителей) отбора уклонившимся от заключения соглашения;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исполнитель услуг включен в реестр исполнителей образовательных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образовательная услуга включена в реестр сертифицированных программ;</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участник отбора не получает средства из бюджета Канского района в соответствии с иными правовыми актами на цели, установленные настоящим порядком;</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у участника отбора отсутствует просроченная задолженность по возврату в бюджет Канского района субсидий, бюджетных инвестиций, предоставленных в том числе в соответствии с иными правовыми актами;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участник отбора, являющийся юридическим лицом,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lastRenderedPageBreak/>
        <w:tab/>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Документы, подтверждающие соответствие исполнителя услуг критериям, указанным в пункте12,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Красноярском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2.2 настоящего Порядка, либо посредством почтовой связи, либо в течение 2 рабочих дней после подачи заявки</w:t>
      </w:r>
      <w:r w:rsidR="00D36E03" w:rsidRPr="005F3E3E">
        <w:rPr>
          <w:rFonts w:ascii="Arial" w:hAnsi="Arial" w:cs="Arial"/>
          <w:sz w:val="16"/>
          <w:szCs w:val="16"/>
        </w:rPr>
        <w:t xml:space="preserve"> </w:t>
      </w:r>
      <w:r w:rsidRPr="005F3E3E">
        <w:rPr>
          <w:rFonts w:ascii="Arial" w:hAnsi="Arial" w:cs="Arial"/>
          <w:sz w:val="16"/>
          <w:szCs w:val="16"/>
        </w:rPr>
        <w:t>на участие в отборе должны лично явиться в уполномоченный орган для подписания указанного согласия.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несоответствие исполнителя услуг требованиям, установленным пунктом 12 настоящего Порядка;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несоответствие представленной исполнителем услуг заявки требованиям к заявкам участников отбора, установленным в объявлении о проведении отбора;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недостоверность представленной исполнителем услуг информации, в том числе информации о месте нахождения и адресе юридического лица;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подача исполнителем услуг заявки после даты, определенной для подачи заявок;</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дата, время и место проведения рассмотрения заявок;</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информация об исполнителях услуг, заявки которых были рассмотрены;</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Рамочное соглашение с исполнителем услуг должно содержать следующие положения: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наименование исполнителя услуг и уполномоченного органа;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lastRenderedPageBreak/>
        <w:tab/>
        <w:t xml:space="preserve">условие о согласовании новых условий соглашения или о расторжении соглашения при </w:t>
      </w:r>
      <w:proofErr w:type="spellStart"/>
      <w:r w:rsidRPr="005F3E3E">
        <w:rPr>
          <w:rFonts w:ascii="Arial" w:hAnsi="Arial" w:cs="Arial"/>
          <w:sz w:val="16"/>
          <w:szCs w:val="16"/>
        </w:rPr>
        <w:t>недостижении</w:t>
      </w:r>
      <w:proofErr w:type="spellEnd"/>
      <w:r w:rsidRPr="005F3E3E">
        <w:rPr>
          <w:rFonts w:ascii="Arial" w:hAnsi="Arial" w:cs="Arial"/>
          <w:sz w:val="16"/>
          <w:szCs w:val="1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Раздел III. Условия и порядок предоставления грантов</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II</w:t>
      </w:r>
      <w:r w:rsidR="00D36E03" w:rsidRPr="005F3E3E">
        <w:rPr>
          <w:rFonts w:ascii="Arial" w:hAnsi="Arial" w:cs="Arial"/>
          <w:sz w:val="16"/>
          <w:szCs w:val="16"/>
        </w:rPr>
        <w:t xml:space="preserve"> </w:t>
      </w:r>
      <w:r w:rsidRPr="005F3E3E">
        <w:rPr>
          <w:rFonts w:ascii="Arial" w:hAnsi="Arial" w:cs="Arial"/>
          <w:sz w:val="16"/>
          <w:szCs w:val="16"/>
        </w:rPr>
        <w:t>настоящего Порядка.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rsidR="005F724D" w:rsidRPr="005F3E3E" w:rsidRDefault="005F724D" w:rsidP="005F724D">
      <w:pPr>
        <w:spacing w:after="0"/>
        <w:jc w:val="both"/>
        <w:rPr>
          <w:rFonts w:ascii="Arial" w:hAnsi="Arial" w:cs="Arial"/>
          <w:sz w:val="16"/>
          <w:szCs w:val="16"/>
          <w:lang w:val="en-US"/>
        </w:rPr>
      </w:pPr>
      <w:proofErr w:type="spellStart"/>
      <w:r w:rsidRPr="005F3E3E">
        <w:rPr>
          <w:rFonts w:ascii="Arial" w:hAnsi="Arial" w:cs="Arial"/>
          <w:sz w:val="16"/>
          <w:szCs w:val="16"/>
          <w:lang w:val="en-US"/>
        </w:rPr>
        <w:t>G_i</w:t>
      </w:r>
      <w:proofErr w:type="spellEnd"/>
      <w:r w:rsidRPr="005F3E3E">
        <w:rPr>
          <w:rFonts w:ascii="Arial" w:hAnsi="Arial" w:cs="Arial"/>
          <w:sz w:val="16"/>
          <w:szCs w:val="16"/>
          <w:lang w:val="en-US"/>
        </w:rPr>
        <w:t xml:space="preserve">=∑+C_2×n_2+ </w:t>
      </w:r>
      <w:proofErr w:type="spellStart"/>
      <w:r w:rsidRPr="005F3E3E">
        <w:rPr>
          <w:rFonts w:ascii="Arial" w:hAnsi="Arial" w:cs="Arial"/>
          <w:sz w:val="16"/>
          <w:szCs w:val="16"/>
          <w:lang w:val="en-US"/>
        </w:rPr>
        <w:t>C_n×n_n</w:t>
      </w:r>
      <w:proofErr w:type="spellEnd"/>
      <w:r w:rsidRPr="005F3E3E">
        <w:rPr>
          <w:rFonts w:ascii="Arial" w:hAnsi="Arial" w:cs="Arial"/>
          <w:sz w:val="16"/>
          <w:szCs w:val="16"/>
          <w:lang w:val="en-US"/>
        </w:rPr>
        <w:t xml:space="preserve">), </w:t>
      </w:r>
      <w:r w:rsidRPr="005F3E3E">
        <w:rPr>
          <w:rFonts w:ascii="Arial" w:hAnsi="Arial" w:cs="Arial"/>
          <w:sz w:val="16"/>
          <w:szCs w:val="16"/>
        </w:rPr>
        <w:t>где</w:t>
      </w:r>
    </w:p>
    <w:p w:rsidR="005F724D" w:rsidRPr="005F3E3E" w:rsidRDefault="005F724D" w:rsidP="005F724D">
      <w:pPr>
        <w:spacing w:after="0"/>
        <w:jc w:val="both"/>
        <w:rPr>
          <w:rFonts w:ascii="Arial" w:hAnsi="Arial" w:cs="Arial"/>
          <w:sz w:val="16"/>
          <w:szCs w:val="16"/>
        </w:rPr>
      </w:pPr>
      <w:proofErr w:type="spellStart"/>
      <w:r w:rsidRPr="005F3E3E">
        <w:rPr>
          <w:rFonts w:ascii="Arial" w:hAnsi="Arial" w:cs="Arial"/>
          <w:sz w:val="16"/>
          <w:szCs w:val="16"/>
        </w:rPr>
        <w:t>G_i</w:t>
      </w:r>
      <w:proofErr w:type="spellEnd"/>
      <w:r w:rsidRPr="005F3E3E">
        <w:rPr>
          <w:rFonts w:ascii="Arial" w:hAnsi="Arial" w:cs="Arial"/>
          <w:sz w:val="16"/>
          <w:szCs w:val="16"/>
        </w:rPr>
        <w:t>– размер гранта в форме субсидии;</w:t>
      </w:r>
    </w:p>
    <w:p w:rsidR="005F724D" w:rsidRPr="005F3E3E" w:rsidRDefault="005F724D" w:rsidP="005F724D">
      <w:pPr>
        <w:spacing w:after="0"/>
        <w:jc w:val="both"/>
        <w:rPr>
          <w:rFonts w:ascii="Arial" w:hAnsi="Arial" w:cs="Arial"/>
          <w:sz w:val="16"/>
          <w:szCs w:val="16"/>
        </w:rPr>
      </w:pPr>
      <w:proofErr w:type="spellStart"/>
      <w:r w:rsidRPr="005F3E3E">
        <w:rPr>
          <w:rFonts w:ascii="Arial" w:hAnsi="Arial" w:cs="Arial"/>
          <w:sz w:val="16"/>
          <w:szCs w:val="16"/>
        </w:rPr>
        <w:t>C_n</w:t>
      </w:r>
      <w:proofErr w:type="spellEnd"/>
      <w:r w:rsidRPr="005F3E3E">
        <w:rPr>
          <w:rFonts w:ascii="Arial" w:hAnsi="Arial" w:cs="Arial"/>
          <w:sz w:val="16"/>
          <w:szCs w:val="16"/>
        </w:rPr>
        <w:t xml:space="preserve"> –объём услуги в чел./часах;</w:t>
      </w:r>
    </w:p>
    <w:p w:rsidR="005F724D" w:rsidRPr="005F3E3E" w:rsidRDefault="005F724D" w:rsidP="005F724D">
      <w:pPr>
        <w:spacing w:after="0"/>
        <w:jc w:val="both"/>
        <w:rPr>
          <w:rFonts w:ascii="Arial" w:hAnsi="Arial" w:cs="Arial"/>
          <w:sz w:val="16"/>
          <w:szCs w:val="16"/>
        </w:rPr>
      </w:pPr>
      <w:proofErr w:type="spellStart"/>
      <w:r w:rsidRPr="005F3E3E">
        <w:rPr>
          <w:rFonts w:ascii="Arial" w:hAnsi="Arial" w:cs="Arial"/>
          <w:sz w:val="16"/>
          <w:szCs w:val="16"/>
        </w:rPr>
        <w:t>n_n</w:t>
      </w:r>
      <w:proofErr w:type="spellEnd"/>
      <w:r w:rsidRPr="005F3E3E">
        <w:rPr>
          <w:rFonts w:ascii="Arial" w:hAnsi="Arial" w:cs="Arial"/>
          <w:sz w:val="16"/>
          <w:szCs w:val="16"/>
        </w:rPr>
        <w:t>– нормативные затраты на оказание услуги.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Реестр договоров на авансирование содержит следующие сведения: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наименование исполнителя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месяц, на который предполагается авансирование;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идентификаторы (номера) сертификатов дополнительного образования;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реквизиты (даты и номера заключения) договоров об образовании;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объем финансовых обязательств на текущий месяц в соответствии с договорами об образовании.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Реестр договоров на оплату должен содержать следующие сведения: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наименование исполнителя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месяц, за который сформирован реестр;</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идентификаторы (номера) сертификатов дополнительного образования;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реквизиты (даты и номера заключения) договоров об образовании;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объем финансовых обязательств за отчетный месяц с учетом объема образовательных услуг, оказанных за отчетный месяц.</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lastRenderedPageBreak/>
        <w:tab/>
        <w:t xml:space="preserve"> Выполнение действий, предусмотренных пунктом 29настоящего порядка, при перечислении средств за образовательные услуги, оказанные в декабре месяце, осуществляется до 15 декабря текущего года.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В предоставлении гранта может быть отказано в следующих случаях:</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несоответствие представленных исполнителе</w:t>
      </w:r>
      <w:r w:rsidR="00D36E03" w:rsidRPr="005F3E3E">
        <w:rPr>
          <w:rFonts w:ascii="Arial" w:hAnsi="Arial" w:cs="Arial"/>
          <w:sz w:val="16"/>
          <w:szCs w:val="16"/>
        </w:rPr>
        <w:t xml:space="preserve">м услуг документов требованиям </w:t>
      </w:r>
      <w:r w:rsidRPr="005F3E3E">
        <w:rPr>
          <w:rFonts w:ascii="Arial" w:hAnsi="Arial" w:cs="Arial"/>
          <w:sz w:val="16"/>
          <w:szCs w:val="16"/>
        </w:rPr>
        <w:t>настоящего порядка, или непредставление (представление не в полном объеме) указанных документов;</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установление факта </w:t>
      </w:r>
      <w:proofErr w:type="gramStart"/>
      <w:r w:rsidRPr="005F3E3E">
        <w:rPr>
          <w:rFonts w:ascii="Arial" w:hAnsi="Arial" w:cs="Arial"/>
          <w:sz w:val="16"/>
          <w:szCs w:val="16"/>
        </w:rPr>
        <w:t>недостоверности</w:t>
      </w:r>
      <w:proofErr w:type="gramEnd"/>
      <w:r w:rsidRPr="005F3E3E">
        <w:rPr>
          <w:rFonts w:ascii="Arial" w:hAnsi="Arial" w:cs="Arial"/>
          <w:sz w:val="16"/>
          <w:szCs w:val="16"/>
        </w:rPr>
        <w:t xml:space="preserve"> представленной исполнителем услуг информации.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наименование исполнителя услуг и уполномоченного органа;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обязательство уполномоченного органа о перечислении средств местного бюджета исполнителю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заключение соглашения путем подписания исполнителем услуг соглашения в форме безотзывной оферты;</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условие соблюдения исполнителем услуг запрета приобретения за счет полученного гранта в форме субсидии</w:t>
      </w:r>
      <w:r w:rsidR="00D36E03" w:rsidRPr="005F3E3E">
        <w:rPr>
          <w:rFonts w:ascii="Arial" w:hAnsi="Arial" w:cs="Arial"/>
          <w:sz w:val="16"/>
          <w:szCs w:val="16"/>
        </w:rPr>
        <w:t xml:space="preserve"> </w:t>
      </w:r>
      <w:r w:rsidRPr="005F3E3E">
        <w:rPr>
          <w:rFonts w:ascii="Arial" w:hAnsi="Arial" w:cs="Arial"/>
          <w:sz w:val="16"/>
          <w:szCs w:val="16"/>
        </w:rP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порядок и сроки перечисления гранта в форме субсидии;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порядок взыскания (возврата) средств гранта в форме субсидии в случае нарушения порядка, целей и условий его предоставления;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порядок, формы и сроки представления отчетов;</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ответственность сторон за нарушение условий соглашения.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условие о согласовании новых условий соглашения или о расторжении соглашения при </w:t>
      </w:r>
      <w:proofErr w:type="spellStart"/>
      <w:r w:rsidRPr="005F3E3E">
        <w:rPr>
          <w:rFonts w:ascii="Arial" w:hAnsi="Arial" w:cs="Arial"/>
          <w:sz w:val="16"/>
          <w:szCs w:val="16"/>
        </w:rPr>
        <w:t>недостижении</w:t>
      </w:r>
      <w:proofErr w:type="spellEnd"/>
      <w:r w:rsidRPr="005F3E3E">
        <w:rPr>
          <w:rFonts w:ascii="Arial" w:hAnsi="Arial" w:cs="Arial"/>
          <w:sz w:val="16"/>
          <w:szCs w:val="1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Типовая форма соглашения о предоставлении исполнителю услуг гранта в форме субсидии (дополнительного </w:t>
      </w:r>
      <w:proofErr w:type="spellStart"/>
      <w:r w:rsidRPr="005F3E3E">
        <w:rPr>
          <w:rFonts w:ascii="Arial" w:hAnsi="Arial" w:cs="Arial"/>
          <w:sz w:val="16"/>
          <w:szCs w:val="16"/>
        </w:rPr>
        <w:t>соглашенияк</w:t>
      </w:r>
      <w:proofErr w:type="spellEnd"/>
      <w:r w:rsidRPr="005F3E3E">
        <w:rPr>
          <w:rFonts w:ascii="Arial" w:hAnsi="Arial" w:cs="Arial"/>
          <w:sz w:val="16"/>
          <w:szCs w:val="16"/>
        </w:rPr>
        <w:t xml:space="preserve"> соглашению, в том числе дополнительного соглашения о расторжении соглашения (при необходимости) устанавливается финансовым</w:t>
      </w:r>
      <w:r w:rsidR="009162CB" w:rsidRPr="005F3E3E">
        <w:rPr>
          <w:rFonts w:ascii="Arial" w:hAnsi="Arial" w:cs="Arial"/>
          <w:sz w:val="16"/>
          <w:szCs w:val="16"/>
        </w:rPr>
        <w:t xml:space="preserve"> </w:t>
      </w:r>
      <w:r w:rsidRPr="005F3E3E">
        <w:rPr>
          <w:rFonts w:ascii="Arial" w:hAnsi="Arial" w:cs="Arial"/>
          <w:sz w:val="16"/>
          <w:szCs w:val="16"/>
        </w:rPr>
        <w:t>органом муниципального образования.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Грант в форме субсидии не может быть использован 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капитальное строительство и инвестиции;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деятельность, запрещенную действующим законодательством.</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Муниципального казенного учреждения «Управление образования Канского района Красноярского края, досрочно расторгает соглашение с последующим возвратом гранта в форме субсидии.</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Раздел IV. Требования к отчетности</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с даты заключения рамочного соглашения в соответствии с пунктом 13 настоящего порядка по дату окончания действия (расторжения) рамочного соглашения.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Исполнитель услуг предоставляет в уполномоченный орган:</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lastRenderedPageBreak/>
        <w:tab/>
        <w:t xml:space="preserve"> 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Раздел V. Порядок осуществления контроля (мониторинга) за соблюдением целей, условий и порядка предоставления грантов и ответственности за их несоблюдение</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обеспечение соблюдения бюджетного законодательства Российской Федерации и иных правовых актов, регулирующих бюджетные правоотношения;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подтверждение достоверности, полноты и соответствия требованиям представления отчетности;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соблюдение целей, условий и порядка предоставления гранта в форме субсидий.</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Сроки и регламент проведения проверки устанавливаются внутренними документами органа муниципального финансового контроля.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Раздел VI. Порядок возврата грантов в форме субсидии</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За полноту и достоверность представленной информации и документов несет ответственность исполнитель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 xml:space="preserve"> 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w:t>
      </w:r>
    </w:p>
    <w:p w:rsidR="005F724D" w:rsidRPr="005F3E3E" w:rsidRDefault="005F724D" w:rsidP="002035D3">
      <w:pPr>
        <w:spacing w:after="0"/>
        <w:jc w:val="right"/>
        <w:rPr>
          <w:rFonts w:ascii="Arial" w:hAnsi="Arial" w:cs="Arial"/>
          <w:b/>
          <w:sz w:val="16"/>
          <w:szCs w:val="16"/>
        </w:rPr>
      </w:pPr>
      <w:r w:rsidRPr="005F3E3E">
        <w:rPr>
          <w:rFonts w:ascii="Arial" w:hAnsi="Arial" w:cs="Arial"/>
          <w:sz w:val="16"/>
          <w:szCs w:val="16"/>
        </w:rPr>
        <w:t xml:space="preserve">          </w:t>
      </w:r>
      <w:r w:rsidRPr="005F3E3E">
        <w:rPr>
          <w:rFonts w:ascii="Arial" w:hAnsi="Arial" w:cs="Arial"/>
          <w:b/>
          <w:sz w:val="16"/>
          <w:szCs w:val="16"/>
        </w:rPr>
        <w:t>ПРИЛОЖЕНИЕ</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к порядку</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предоставления грантов в форме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субсидии частным образовательным</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организациям, организациям,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осуществляющим обучение,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индивидуальным</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предпринимателям, государственным</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образовательным организациям,</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муниципальным образовательным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организациям, в отношении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которых органами местного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самоуправления Канского района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не осуществляются функции и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полномочия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lastRenderedPageBreak/>
        <w:t xml:space="preserve">                                         учредителя, включенным в реестр</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исполнителей образовательных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услуг в рамках системы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персонифицированного</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финансирования, в связи с</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оказанием услуг по реализации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дополнительных общеобразовательных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 xml:space="preserve">                               программ в рамках системы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персонифицированного финансирования</w:t>
      </w:r>
    </w:p>
    <w:p w:rsidR="005F724D" w:rsidRPr="005F3E3E" w:rsidRDefault="005F724D" w:rsidP="005F724D">
      <w:pPr>
        <w:spacing w:after="0"/>
        <w:jc w:val="both"/>
        <w:rPr>
          <w:rFonts w:ascii="Arial" w:hAnsi="Arial" w:cs="Arial"/>
          <w:sz w:val="16"/>
          <w:szCs w:val="16"/>
        </w:rPr>
      </w:pPr>
    </w:p>
    <w:p w:rsidR="005F724D" w:rsidRPr="005F3E3E" w:rsidRDefault="005F724D" w:rsidP="002035D3">
      <w:pPr>
        <w:spacing w:after="0"/>
        <w:jc w:val="center"/>
        <w:rPr>
          <w:rFonts w:ascii="Arial" w:hAnsi="Arial" w:cs="Arial"/>
          <w:b/>
          <w:sz w:val="16"/>
          <w:szCs w:val="16"/>
        </w:rPr>
      </w:pPr>
      <w:r w:rsidRPr="005F3E3E">
        <w:rPr>
          <w:rFonts w:ascii="Arial" w:hAnsi="Arial" w:cs="Arial"/>
          <w:b/>
          <w:sz w:val="16"/>
          <w:szCs w:val="16"/>
        </w:rPr>
        <w:t>РАМОЧНОЕ СОГЛАШЕНИЕ №______</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p>
    <w:p w:rsidR="005F724D" w:rsidRPr="005F3E3E" w:rsidRDefault="005F724D" w:rsidP="002035D3">
      <w:pPr>
        <w:spacing w:after="0"/>
        <w:jc w:val="center"/>
        <w:rPr>
          <w:rFonts w:ascii="Arial" w:hAnsi="Arial" w:cs="Arial"/>
          <w:sz w:val="16"/>
          <w:szCs w:val="16"/>
        </w:rPr>
      </w:pPr>
      <w:r w:rsidRPr="005F3E3E">
        <w:rPr>
          <w:rFonts w:ascii="Arial" w:hAnsi="Arial" w:cs="Arial"/>
          <w:sz w:val="16"/>
          <w:szCs w:val="16"/>
        </w:rPr>
        <w:t>г. ___________                                                         "__" _____________ 20__ г.</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_______________________________________________________________,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Канском районе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Канского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  Соглашение о нижеследующем.</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t>Предмет соглашения</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1.1. 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Канского района  Исполнителю услуг в рамках мероприятия «Обеспечение внедрения персонифицированного финансирования» муниципальной программы  «Развитие системы  образования Канского района» на 2021-2024 год, утвержденной постановлением Администрации Канского района Красноярского края от 29.09.2014 года № 716-пг, с учетом изменений внесенных Постановлением администрации Канского района Красноярского края от 14.12.2021г № 663-пг (далее - грант).</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1.2.    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II. Порядок и условия предоставления гранта</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2.1.  Грант предоставляется Уполномоченным органом Исполнителю услуг в размере, определяемом согласно Разделу III Порядка предоставления грантов.</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2.2. 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Красноярского края от 30.12. 2021 г. №746-11-05 «Об утверждении Правил персонифицированного финансирования дополнительного образования детей в Красноярском крае» (далее – Правила персонифицированного финансирования) и Порядка предоставления грантов.</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2.3. 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Предоставление гранта осуществляется в пределах бюджетных ассигнований, утвержденных решением Канского районного Совета депутатов о бюджете Канского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Канского района» на 2021-2024 год, утверждённой постановлением Администрации Канского  района Красноярского края от 29.09.2014 года № 716-пг,  с учетом  изменений внесенных Постановлением администрации  Канского района Красноярского края от 14.12.2021г № 663-пг, Постановлением администрации Канского района Красноярского края от _________2022г № _____ - </w:t>
      </w:r>
      <w:proofErr w:type="spellStart"/>
      <w:r w:rsidRPr="005F3E3E">
        <w:rPr>
          <w:rFonts w:ascii="Arial" w:hAnsi="Arial" w:cs="Arial"/>
          <w:sz w:val="16"/>
          <w:szCs w:val="16"/>
        </w:rPr>
        <w:t>пг</w:t>
      </w:r>
      <w:proofErr w:type="spellEnd"/>
      <w:r w:rsidRPr="005F3E3E">
        <w:rPr>
          <w:rFonts w:ascii="Arial" w:hAnsi="Arial" w:cs="Arial"/>
          <w:sz w:val="16"/>
          <w:szCs w:val="16"/>
        </w:rPr>
        <w:t xml:space="preserve">  ( далее-грант).</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lastRenderedPageBreak/>
        <w:t xml:space="preserve">       2.4.   Перечисление гранта осуществляется на счет Исполнителя услуг, указанный в разделе VII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2.5.  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III. Права и обязанности сторон</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3.1.   Исполнитель услуг обязан:</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3.1.1. 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3.1.2.  Соблюдать Правила персонифицированного финансирования, в том числе при: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3.1.2.1. заключении договоров об образовании с родителями (законными представителями) обучающихся или обучающимися, достигшими возраста 14 лет;</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3.1.2.2.  установлении цен на оказываемые образовательные услуги в рамках системы персонифицированного финансирования;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3.1.2.3. предложении образовательных программ для обучения детей.</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3.1.3.  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Канском районе.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3.1.4.  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3.1.5.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Канском районе.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3.1.6.  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3.2.  Исполнитель услуг имеет право:</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3.2.1.  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3.2.1.1.  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3.2.1.2.   направленность образовательной программы предусмотрена Программой персонифицированного финансирования Канского района, утвержденной ________________________________;</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3.2.1.3.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Канского района лимита зачисления на обучение для соответствующей направленности;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3.2.1.4.   доступный остаток обеспечения сертификата допол</w:t>
      </w:r>
      <w:r w:rsidR="009162CB" w:rsidRPr="005F3E3E">
        <w:rPr>
          <w:rFonts w:ascii="Arial" w:hAnsi="Arial" w:cs="Arial"/>
          <w:sz w:val="16"/>
          <w:szCs w:val="16"/>
        </w:rPr>
        <w:t xml:space="preserve">нительного образования ребенка </w:t>
      </w:r>
      <w:r w:rsidRPr="005F3E3E">
        <w:rPr>
          <w:rFonts w:ascii="Arial" w:hAnsi="Arial" w:cs="Arial"/>
          <w:sz w:val="16"/>
          <w:szCs w:val="16"/>
        </w:rPr>
        <w:t>в соответствующем учебном году больше 0 рублей.</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3.2.2. Указывать в договорах об образовании, заключаемых в соответствии с Правилами персонифицированного финансирования    </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3.2.3. положение о том, что оплата услуги осуществляется Уполномоченным органом в соответствии с настоящим Соглашением.</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3.2.4. Отказаться от участия в системе персонифицированного финансирования дополнительного образования детей в Канском районе.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3.3.   Уполномоченный орган обязан:</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3.3.1. 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Канском районе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3.3.2. 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3.4.  Уполномоченный орган имеет право:</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3.4.1. 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3.4.2. 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3.4.3. 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lastRenderedPageBreak/>
        <w:t>IV.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4.1.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5F724D" w:rsidRPr="005F3E3E" w:rsidRDefault="009162CB" w:rsidP="005F724D">
      <w:pPr>
        <w:spacing w:after="0"/>
        <w:jc w:val="both"/>
        <w:rPr>
          <w:rFonts w:ascii="Arial" w:hAnsi="Arial" w:cs="Arial"/>
          <w:sz w:val="16"/>
          <w:szCs w:val="16"/>
        </w:rPr>
      </w:pPr>
      <w:r w:rsidRPr="005F3E3E">
        <w:rPr>
          <w:rFonts w:ascii="Arial" w:hAnsi="Arial" w:cs="Arial"/>
          <w:sz w:val="16"/>
          <w:szCs w:val="16"/>
        </w:rPr>
        <w:t xml:space="preserve">       4.2.  Исполнитель </w:t>
      </w:r>
      <w:r w:rsidR="005F724D" w:rsidRPr="005F3E3E">
        <w:rPr>
          <w:rFonts w:ascii="Arial" w:hAnsi="Arial" w:cs="Arial"/>
          <w:sz w:val="16"/>
          <w:szCs w:val="16"/>
        </w:rPr>
        <w:t xml:space="preserve">услуг </w:t>
      </w:r>
      <w:proofErr w:type="gramStart"/>
      <w:r w:rsidR="005F724D" w:rsidRPr="005F3E3E">
        <w:rPr>
          <w:rFonts w:ascii="Arial" w:hAnsi="Arial" w:cs="Arial"/>
          <w:sz w:val="16"/>
          <w:szCs w:val="16"/>
        </w:rPr>
        <w:t xml:space="preserve">ежемесячно,   </w:t>
      </w:r>
      <w:proofErr w:type="gramEnd"/>
      <w:r w:rsidR="005F724D" w:rsidRPr="005F3E3E">
        <w:rPr>
          <w:rFonts w:ascii="Arial" w:hAnsi="Arial" w:cs="Arial"/>
          <w:sz w:val="16"/>
          <w:szCs w:val="16"/>
        </w:rPr>
        <w:t xml:space="preserve">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4.3.  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V. Ответственность сторон</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5.2.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VI. Заключительные положения</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6.1.  Настоящее Соглашение может быть расторгнуто в одностороннем порядке Уполномоченным органом в следующих случаях: </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6.1.1. приостановление деятельности Исполнителя услуг в рамках системы персо</w:t>
      </w:r>
      <w:r w:rsidR="00EB14EA" w:rsidRPr="005F3E3E">
        <w:rPr>
          <w:rFonts w:ascii="Arial" w:hAnsi="Arial" w:cs="Arial"/>
          <w:sz w:val="16"/>
          <w:szCs w:val="16"/>
        </w:rPr>
        <w:t xml:space="preserve">нифицированного финансирования </w:t>
      </w:r>
      <w:r w:rsidR="009162CB" w:rsidRPr="005F3E3E">
        <w:rPr>
          <w:rFonts w:ascii="Arial" w:hAnsi="Arial" w:cs="Arial"/>
          <w:sz w:val="16"/>
          <w:szCs w:val="16"/>
        </w:rPr>
        <w:t xml:space="preserve">Канского </w:t>
      </w:r>
      <w:r w:rsidRPr="005F3E3E">
        <w:rPr>
          <w:rFonts w:ascii="Arial" w:hAnsi="Arial" w:cs="Arial"/>
          <w:sz w:val="16"/>
          <w:szCs w:val="16"/>
        </w:rPr>
        <w:t>района;</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6.1.2. завершение реализации программы персонифицированного финансирован</w:t>
      </w:r>
      <w:r w:rsidR="00EB14EA" w:rsidRPr="005F3E3E">
        <w:rPr>
          <w:rFonts w:ascii="Arial" w:hAnsi="Arial" w:cs="Arial"/>
          <w:sz w:val="16"/>
          <w:szCs w:val="16"/>
        </w:rPr>
        <w:t xml:space="preserve">ия дополнительного образования </w:t>
      </w:r>
      <w:r w:rsidRPr="005F3E3E">
        <w:rPr>
          <w:rFonts w:ascii="Arial" w:hAnsi="Arial" w:cs="Arial"/>
          <w:sz w:val="16"/>
          <w:szCs w:val="16"/>
        </w:rPr>
        <w:t>в Канском районе.</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6.2. 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6.3.  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6.4.  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6.5. 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6.6.  Все приложения к настоящему Соглашению являются его неотъемлемой частью.</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xml:space="preserve">       6.7. Настоящее Соглашение вступает в силу со дня его подписания Сторонами и действует до исполнения Сторонами своих обязательств.</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VII. Адреса и реквизиты сторон</w:t>
      </w:r>
    </w:p>
    <w:p w:rsidR="005F724D" w:rsidRPr="005F3E3E" w:rsidRDefault="005F724D" w:rsidP="005F724D">
      <w:pPr>
        <w:spacing w:after="0"/>
        <w:jc w:val="both"/>
        <w:rPr>
          <w:rFonts w:ascii="Arial" w:hAnsi="Arial" w:cs="Arial"/>
          <w:sz w:val="16"/>
          <w:szCs w:val="16"/>
        </w:rPr>
      </w:pPr>
    </w:p>
    <w:p w:rsidR="005F724D" w:rsidRPr="005F3E3E" w:rsidRDefault="00EB14EA" w:rsidP="002035D3">
      <w:pPr>
        <w:spacing w:after="0"/>
        <w:jc w:val="right"/>
        <w:rPr>
          <w:rFonts w:ascii="Arial" w:hAnsi="Arial" w:cs="Arial"/>
          <w:b/>
          <w:sz w:val="16"/>
          <w:szCs w:val="16"/>
        </w:rPr>
      </w:pPr>
      <w:r w:rsidRPr="005F3E3E">
        <w:rPr>
          <w:rFonts w:ascii="Arial" w:hAnsi="Arial" w:cs="Arial"/>
          <w:b/>
          <w:sz w:val="16"/>
          <w:szCs w:val="16"/>
        </w:rPr>
        <w:t xml:space="preserve">Приложение </w:t>
      </w:r>
      <w:r w:rsidR="005F724D" w:rsidRPr="005F3E3E">
        <w:rPr>
          <w:rFonts w:ascii="Arial" w:hAnsi="Arial" w:cs="Arial"/>
          <w:b/>
          <w:sz w:val="16"/>
          <w:szCs w:val="16"/>
        </w:rPr>
        <w:t>№ 1</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к Рамочному соглашению</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от "__" _____ 20__ г. N ___</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p>
    <w:p w:rsidR="005F724D" w:rsidRPr="005F3E3E" w:rsidRDefault="005F724D" w:rsidP="002035D3">
      <w:pPr>
        <w:spacing w:after="0"/>
        <w:jc w:val="center"/>
        <w:rPr>
          <w:rFonts w:ascii="Arial" w:hAnsi="Arial" w:cs="Arial"/>
          <w:b/>
          <w:sz w:val="16"/>
          <w:szCs w:val="16"/>
        </w:rPr>
      </w:pPr>
      <w:r w:rsidRPr="005F3E3E">
        <w:rPr>
          <w:rFonts w:ascii="Arial" w:hAnsi="Arial" w:cs="Arial"/>
          <w:b/>
          <w:sz w:val="16"/>
          <w:szCs w:val="16"/>
        </w:rPr>
        <w:t>РЕЕСТР ДОГОВОРОВ НА АВАНСИРОВАНИЕ</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Месяц, за который сформирован реестр: _________________________</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Наименование исполнителя образовательных услуг: _________________________________</w:t>
      </w:r>
    </w:p>
    <w:p w:rsidR="005F724D" w:rsidRPr="005F3E3E" w:rsidRDefault="002035D3" w:rsidP="005F724D">
      <w:pPr>
        <w:spacing w:after="0"/>
        <w:jc w:val="both"/>
        <w:rPr>
          <w:rFonts w:ascii="Arial" w:hAnsi="Arial" w:cs="Arial"/>
          <w:sz w:val="16"/>
          <w:szCs w:val="16"/>
        </w:rPr>
      </w:pPr>
      <w:r w:rsidRPr="005F3E3E">
        <w:rPr>
          <w:rFonts w:ascii="Arial" w:hAnsi="Arial" w:cs="Arial"/>
          <w:sz w:val="16"/>
          <w:szCs w:val="16"/>
        </w:rPr>
        <w:lastRenderedPageBreak/>
        <w:t xml:space="preserve">ОГРН </w:t>
      </w:r>
      <w:r w:rsidR="005F724D" w:rsidRPr="005F3E3E">
        <w:rPr>
          <w:rFonts w:ascii="Arial" w:hAnsi="Arial" w:cs="Arial"/>
          <w:sz w:val="16"/>
          <w:szCs w:val="16"/>
        </w:rPr>
        <w:t xml:space="preserve">исполнителя образовательных </w:t>
      </w:r>
      <w:proofErr w:type="gramStart"/>
      <w:r w:rsidR="005F724D" w:rsidRPr="005F3E3E">
        <w:rPr>
          <w:rFonts w:ascii="Arial" w:hAnsi="Arial" w:cs="Arial"/>
          <w:sz w:val="16"/>
          <w:szCs w:val="16"/>
        </w:rPr>
        <w:t>услуг:  _</w:t>
      </w:r>
      <w:proofErr w:type="gramEnd"/>
      <w:r w:rsidR="005F724D" w:rsidRPr="005F3E3E">
        <w:rPr>
          <w:rFonts w:ascii="Arial" w:hAnsi="Arial" w:cs="Arial"/>
          <w:sz w:val="16"/>
          <w:szCs w:val="16"/>
        </w:rPr>
        <w:t>________________</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Всего подлежит к оплате: _____________________ рублей, что составляет 80% от совокупных обязательств Уполномоченного органа.</w:t>
      </w:r>
    </w:p>
    <w:p w:rsidR="005F724D" w:rsidRPr="005F3E3E" w:rsidRDefault="005F724D" w:rsidP="005F724D">
      <w:pPr>
        <w:spacing w:after="0"/>
        <w:jc w:val="both"/>
        <w:rPr>
          <w:rFonts w:ascii="Arial" w:hAnsi="Arial" w:cs="Arial"/>
          <w:sz w:val="16"/>
          <w:szCs w:val="16"/>
        </w:rPr>
      </w:pPr>
    </w:p>
    <w:tbl>
      <w:tblPr>
        <w:tblW w:w="9067" w:type="dxa"/>
        <w:jc w:val="center"/>
        <w:tblLayout w:type="fixed"/>
        <w:tblLook w:val="04A0" w:firstRow="1" w:lastRow="0" w:firstColumn="1" w:lastColumn="0" w:noHBand="0" w:noVBand="1"/>
      </w:tblPr>
      <w:tblGrid>
        <w:gridCol w:w="707"/>
        <w:gridCol w:w="1417"/>
        <w:gridCol w:w="1134"/>
        <w:gridCol w:w="1350"/>
        <w:gridCol w:w="1201"/>
        <w:gridCol w:w="1276"/>
        <w:gridCol w:w="1982"/>
      </w:tblGrid>
      <w:tr w:rsidR="002035D3" w:rsidRPr="005F3E3E" w:rsidTr="00D36E03">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 xml:space="preserve">№ </w:t>
            </w:r>
            <w:proofErr w:type="spellStart"/>
            <w:r w:rsidRPr="005F3E3E">
              <w:rPr>
                <w:rFonts w:ascii="Arial" w:hAnsi="Arial" w:cs="Arial"/>
                <w:sz w:val="16"/>
                <w:szCs w:val="16"/>
              </w:rPr>
              <w:t>п.п</w:t>
            </w:r>
            <w:proofErr w:type="spellEnd"/>
            <w:r w:rsidRPr="005F3E3E">
              <w:rPr>
                <w:rFonts w:ascii="Arial" w:hAnsi="Arial" w:cs="Arial"/>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 договора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Дата договора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Номер сертификата</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Цена услуги,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Объем услуги, часов</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Обязательство по оплате, рублей</w:t>
            </w:r>
          </w:p>
        </w:tc>
      </w:tr>
      <w:tr w:rsidR="002035D3" w:rsidRPr="005F3E3E" w:rsidTr="00D36E03">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r>
      <w:tr w:rsidR="002035D3" w:rsidRPr="005F3E3E" w:rsidTr="00D36E03">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r>
      <w:tr w:rsidR="002035D3" w:rsidRPr="005F3E3E" w:rsidTr="00D36E03">
        <w:trP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r>
      <w:tr w:rsidR="002035D3" w:rsidRPr="005F3E3E" w:rsidTr="00D36E03">
        <w:trPr>
          <w:jc w:val="center"/>
        </w:trPr>
        <w:tc>
          <w:tcPr>
            <w:tcW w:w="70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Совокупный объем обязательств Уполномоченного органа</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r>
    </w:tbl>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ab/>
      </w:r>
      <w:r w:rsidRPr="005F3E3E">
        <w:rPr>
          <w:rFonts w:ascii="Arial" w:hAnsi="Arial" w:cs="Arial"/>
          <w:sz w:val="16"/>
          <w:szCs w:val="16"/>
        </w:rPr>
        <w:tab/>
      </w:r>
      <w:r w:rsidRPr="005F3E3E">
        <w:rPr>
          <w:rFonts w:ascii="Arial" w:hAnsi="Arial" w:cs="Arial"/>
          <w:sz w:val="16"/>
          <w:szCs w:val="16"/>
        </w:rPr>
        <w:tab/>
      </w:r>
    </w:p>
    <w:p w:rsidR="005F724D" w:rsidRPr="005F3E3E" w:rsidRDefault="005F724D" w:rsidP="005F724D">
      <w:pPr>
        <w:spacing w:after="0"/>
        <w:jc w:val="both"/>
        <w:rPr>
          <w:rFonts w:ascii="Arial" w:hAnsi="Arial" w:cs="Arial"/>
          <w:sz w:val="16"/>
          <w:szCs w:val="16"/>
        </w:rPr>
      </w:pPr>
    </w:p>
    <w:p w:rsidR="005F724D" w:rsidRPr="005F3E3E" w:rsidRDefault="005F724D" w:rsidP="002035D3">
      <w:pPr>
        <w:spacing w:after="0"/>
        <w:jc w:val="center"/>
        <w:rPr>
          <w:rFonts w:ascii="Arial" w:hAnsi="Arial" w:cs="Arial"/>
          <w:sz w:val="16"/>
          <w:szCs w:val="16"/>
        </w:rPr>
      </w:pPr>
      <w:r w:rsidRPr="005F3E3E">
        <w:rPr>
          <w:rFonts w:ascii="Arial" w:hAnsi="Arial" w:cs="Arial"/>
          <w:sz w:val="16"/>
          <w:szCs w:val="16"/>
        </w:rPr>
        <w:t>Наименование Исполнителя образовательных услуг</w:t>
      </w:r>
    </w:p>
    <w:p w:rsidR="005F724D" w:rsidRPr="005F3E3E" w:rsidRDefault="005F724D" w:rsidP="002035D3">
      <w:pPr>
        <w:spacing w:after="0"/>
        <w:jc w:val="center"/>
        <w:rPr>
          <w:rFonts w:ascii="Arial" w:hAnsi="Arial" w:cs="Arial"/>
          <w:sz w:val="16"/>
          <w:szCs w:val="16"/>
        </w:rPr>
      </w:pPr>
    </w:p>
    <w:p w:rsidR="005F724D" w:rsidRPr="005F3E3E" w:rsidRDefault="005F724D" w:rsidP="002035D3">
      <w:pPr>
        <w:spacing w:after="0"/>
        <w:jc w:val="center"/>
        <w:rPr>
          <w:rFonts w:ascii="Arial" w:hAnsi="Arial" w:cs="Arial"/>
          <w:sz w:val="16"/>
          <w:szCs w:val="16"/>
        </w:rPr>
      </w:pPr>
      <w:r w:rsidRPr="005F3E3E">
        <w:rPr>
          <w:rFonts w:ascii="Arial" w:hAnsi="Arial" w:cs="Arial"/>
          <w:sz w:val="16"/>
          <w:szCs w:val="16"/>
        </w:rPr>
        <w:t>Руководитель</w:t>
      </w:r>
      <w:r w:rsidRPr="005F3E3E">
        <w:rPr>
          <w:rFonts w:ascii="Arial" w:hAnsi="Arial" w:cs="Arial"/>
          <w:sz w:val="16"/>
          <w:szCs w:val="16"/>
        </w:rPr>
        <w:tab/>
        <w:t>Главный бухгалтер</w:t>
      </w:r>
    </w:p>
    <w:p w:rsidR="005F724D" w:rsidRPr="005F3E3E" w:rsidRDefault="005F724D" w:rsidP="002035D3">
      <w:pPr>
        <w:spacing w:after="0"/>
        <w:jc w:val="center"/>
        <w:rPr>
          <w:rFonts w:ascii="Arial" w:hAnsi="Arial" w:cs="Arial"/>
          <w:sz w:val="16"/>
          <w:szCs w:val="16"/>
        </w:rPr>
      </w:pPr>
      <w:r w:rsidRPr="005F3E3E">
        <w:rPr>
          <w:rFonts w:ascii="Arial" w:hAnsi="Arial" w:cs="Arial"/>
          <w:sz w:val="16"/>
          <w:szCs w:val="16"/>
        </w:rPr>
        <w:t>_________________/____________/</w:t>
      </w:r>
    </w:p>
    <w:p w:rsidR="005F724D" w:rsidRPr="005F3E3E" w:rsidRDefault="005F724D" w:rsidP="002035D3">
      <w:pPr>
        <w:spacing w:after="0"/>
        <w:jc w:val="center"/>
        <w:rPr>
          <w:rFonts w:ascii="Arial" w:hAnsi="Arial" w:cs="Arial"/>
          <w:sz w:val="16"/>
          <w:szCs w:val="16"/>
        </w:rPr>
      </w:pPr>
      <w:r w:rsidRPr="005F3E3E">
        <w:rPr>
          <w:rFonts w:ascii="Arial" w:hAnsi="Arial" w:cs="Arial"/>
          <w:sz w:val="16"/>
          <w:szCs w:val="16"/>
        </w:rPr>
        <w:t>М.П.</w:t>
      </w:r>
      <w:r w:rsidRPr="005F3E3E">
        <w:rPr>
          <w:rFonts w:ascii="Arial" w:hAnsi="Arial" w:cs="Arial"/>
          <w:sz w:val="16"/>
          <w:szCs w:val="16"/>
        </w:rPr>
        <w:tab/>
        <w:t>_________________/____________/</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 </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Приложение № 2</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к Рамочному соглашению</w:t>
      </w:r>
    </w:p>
    <w:p w:rsidR="005F724D" w:rsidRPr="005F3E3E" w:rsidRDefault="005F724D" w:rsidP="002035D3">
      <w:pPr>
        <w:spacing w:after="0"/>
        <w:jc w:val="right"/>
        <w:rPr>
          <w:rFonts w:ascii="Arial" w:hAnsi="Arial" w:cs="Arial"/>
          <w:b/>
          <w:sz w:val="16"/>
          <w:szCs w:val="16"/>
        </w:rPr>
      </w:pPr>
      <w:r w:rsidRPr="005F3E3E">
        <w:rPr>
          <w:rFonts w:ascii="Arial" w:hAnsi="Arial" w:cs="Arial"/>
          <w:b/>
          <w:sz w:val="16"/>
          <w:szCs w:val="16"/>
        </w:rPr>
        <w:t>от "__" _____ 20__ г. N ___</w:t>
      </w:r>
    </w:p>
    <w:p w:rsidR="005F724D" w:rsidRPr="005F3E3E" w:rsidRDefault="005F724D" w:rsidP="002035D3">
      <w:pPr>
        <w:spacing w:after="0"/>
        <w:jc w:val="right"/>
        <w:rPr>
          <w:rFonts w:ascii="Arial" w:hAnsi="Arial" w:cs="Arial"/>
          <w:b/>
          <w:sz w:val="16"/>
          <w:szCs w:val="16"/>
        </w:rPr>
      </w:pPr>
    </w:p>
    <w:p w:rsidR="005F724D" w:rsidRPr="005F3E3E" w:rsidRDefault="005F724D" w:rsidP="005F724D">
      <w:pPr>
        <w:spacing w:after="0"/>
        <w:jc w:val="both"/>
        <w:rPr>
          <w:rFonts w:ascii="Arial" w:hAnsi="Arial" w:cs="Arial"/>
          <w:sz w:val="16"/>
          <w:szCs w:val="16"/>
        </w:rPr>
      </w:pPr>
    </w:p>
    <w:p w:rsidR="005F724D" w:rsidRPr="005F3E3E" w:rsidRDefault="005F724D" w:rsidP="002035D3">
      <w:pPr>
        <w:spacing w:after="0"/>
        <w:jc w:val="center"/>
        <w:rPr>
          <w:rFonts w:ascii="Arial" w:hAnsi="Arial" w:cs="Arial"/>
          <w:b/>
          <w:sz w:val="16"/>
          <w:szCs w:val="16"/>
        </w:rPr>
      </w:pPr>
      <w:r w:rsidRPr="005F3E3E">
        <w:rPr>
          <w:rFonts w:ascii="Arial" w:hAnsi="Arial" w:cs="Arial"/>
          <w:b/>
          <w:sz w:val="16"/>
          <w:szCs w:val="16"/>
        </w:rPr>
        <w:t>РЕЕСТР ДОГОВОРОВ</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Месяц, за который сформирован реестр: _________________________</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Наименование исполнителя образовательных услуг: _________________________________</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ОГРН испо</w:t>
      </w:r>
      <w:r w:rsidR="002035D3" w:rsidRPr="005F3E3E">
        <w:rPr>
          <w:rFonts w:ascii="Arial" w:hAnsi="Arial" w:cs="Arial"/>
          <w:sz w:val="16"/>
          <w:szCs w:val="16"/>
        </w:rPr>
        <w:t xml:space="preserve">лнителя образовательных услуг: </w:t>
      </w:r>
      <w:r w:rsidRPr="005F3E3E">
        <w:rPr>
          <w:rFonts w:ascii="Arial" w:hAnsi="Arial" w:cs="Arial"/>
          <w:sz w:val="16"/>
          <w:szCs w:val="16"/>
        </w:rPr>
        <w:t>_________________</w:t>
      </w:r>
    </w:p>
    <w:p w:rsidR="005F724D" w:rsidRPr="005F3E3E" w:rsidRDefault="005F724D" w:rsidP="005F724D">
      <w:pPr>
        <w:spacing w:after="0"/>
        <w:jc w:val="both"/>
        <w:rPr>
          <w:rFonts w:ascii="Arial" w:hAnsi="Arial" w:cs="Arial"/>
          <w:sz w:val="16"/>
          <w:szCs w:val="16"/>
        </w:rPr>
      </w:pPr>
      <w:proofErr w:type="spellStart"/>
      <w:r w:rsidRPr="005F3E3E">
        <w:rPr>
          <w:rFonts w:ascii="Arial" w:hAnsi="Arial" w:cs="Arial"/>
          <w:sz w:val="16"/>
          <w:szCs w:val="16"/>
        </w:rPr>
        <w:t>Проавансировано</w:t>
      </w:r>
      <w:proofErr w:type="spellEnd"/>
      <w:r w:rsidRPr="005F3E3E">
        <w:rPr>
          <w:rFonts w:ascii="Arial" w:hAnsi="Arial" w:cs="Arial"/>
          <w:sz w:val="16"/>
          <w:szCs w:val="16"/>
        </w:rPr>
        <w:t xml:space="preserve"> услуг за месяц на сумму: __________________________ рублей</w:t>
      </w:r>
    </w:p>
    <w:p w:rsidR="005F724D" w:rsidRPr="005F3E3E" w:rsidRDefault="005F724D" w:rsidP="005F724D">
      <w:pPr>
        <w:spacing w:after="0"/>
        <w:jc w:val="both"/>
        <w:rPr>
          <w:rFonts w:ascii="Arial" w:hAnsi="Arial" w:cs="Arial"/>
          <w:sz w:val="16"/>
          <w:szCs w:val="16"/>
        </w:rPr>
      </w:pPr>
      <w:r w:rsidRPr="005F3E3E">
        <w:rPr>
          <w:rFonts w:ascii="Arial" w:hAnsi="Arial" w:cs="Arial"/>
          <w:sz w:val="16"/>
          <w:szCs w:val="16"/>
        </w:rPr>
        <w:t>Подлежит оплате: _______________________________ рублей</w:t>
      </w:r>
    </w:p>
    <w:p w:rsidR="005F724D" w:rsidRPr="005F3E3E" w:rsidRDefault="005F724D" w:rsidP="005F724D">
      <w:pPr>
        <w:spacing w:after="0"/>
        <w:jc w:val="both"/>
        <w:rPr>
          <w:rFonts w:ascii="Arial" w:hAnsi="Arial" w:cs="Arial"/>
          <w:sz w:val="16"/>
          <w:szCs w:val="16"/>
        </w:rPr>
      </w:pPr>
    </w:p>
    <w:tbl>
      <w:tblPr>
        <w:tblW w:w="9284" w:type="dxa"/>
        <w:jc w:val="center"/>
        <w:tblLayout w:type="fixed"/>
        <w:tblLook w:val="04A0" w:firstRow="1" w:lastRow="0" w:firstColumn="1" w:lastColumn="0" w:noHBand="0" w:noVBand="1"/>
      </w:tblPr>
      <w:tblGrid>
        <w:gridCol w:w="674"/>
        <w:gridCol w:w="1311"/>
        <w:gridCol w:w="1382"/>
        <w:gridCol w:w="1418"/>
        <w:gridCol w:w="1168"/>
        <w:gridCol w:w="1276"/>
        <w:gridCol w:w="2055"/>
      </w:tblGrid>
      <w:tr w:rsidR="002035D3" w:rsidRPr="005F3E3E" w:rsidTr="00D36E03">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 xml:space="preserve">№ </w:t>
            </w:r>
            <w:proofErr w:type="spellStart"/>
            <w:r w:rsidRPr="005F3E3E">
              <w:rPr>
                <w:rFonts w:ascii="Arial" w:hAnsi="Arial" w:cs="Arial"/>
                <w:sz w:val="16"/>
                <w:szCs w:val="16"/>
              </w:rPr>
              <w:t>п.п</w:t>
            </w:r>
            <w:proofErr w:type="spellEnd"/>
            <w:r w:rsidRPr="005F3E3E">
              <w:rPr>
                <w:rFonts w:ascii="Arial" w:hAnsi="Arial" w:cs="Arial"/>
                <w:sz w:val="16"/>
                <w:szCs w:val="16"/>
              </w:rPr>
              <w:t>.</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 договора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Дата договора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Номер сертификата</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Цена услуги,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Объем услуги, часов</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Обязательство по оплате, рублей</w:t>
            </w:r>
          </w:p>
        </w:tc>
      </w:tr>
      <w:tr w:rsidR="002035D3" w:rsidRPr="005F3E3E" w:rsidTr="00D36E03">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r>
      <w:tr w:rsidR="002035D3" w:rsidRPr="005F3E3E" w:rsidTr="00D36E03">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r>
      <w:tr w:rsidR="002035D3" w:rsidRPr="005F3E3E" w:rsidTr="00D36E03">
        <w:trPr>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r>
      <w:tr w:rsidR="002035D3" w:rsidRPr="005F3E3E" w:rsidTr="00D36E03">
        <w:trPr>
          <w:jc w:val="center"/>
        </w:trPr>
        <w:tc>
          <w:tcPr>
            <w:tcW w:w="72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r w:rsidRPr="005F3E3E">
              <w:rPr>
                <w:rFonts w:ascii="Arial" w:hAnsi="Arial" w:cs="Arial"/>
                <w:sz w:val="16"/>
                <w:szCs w:val="16"/>
              </w:rPr>
              <w:t>Совокупный объем обязательств Уполномоченного органа</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5D3" w:rsidRPr="005F3E3E" w:rsidRDefault="002035D3" w:rsidP="00D36E03">
            <w:pPr>
              <w:widowControl w:val="0"/>
              <w:jc w:val="center"/>
              <w:rPr>
                <w:rFonts w:ascii="Arial" w:hAnsi="Arial" w:cs="Arial"/>
                <w:sz w:val="16"/>
                <w:szCs w:val="16"/>
              </w:rPr>
            </w:pPr>
          </w:p>
        </w:tc>
      </w:tr>
    </w:tbl>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p>
    <w:p w:rsidR="005F724D" w:rsidRPr="005F3E3E" w:rsidRDefault="005F724D" w:rsidP="002035D3">
      <w:pPr>
        <w:spacing w:after="0"/>
        <w:jc w:val="center"/>
        <w:rPr>
          <w:rFonts w:ascii="Arial" w:hAnsi="Arial" w:cs="Arial"/>
          <w:sz w:val="16"/>
          <w:szCs w:val="16"/>
        </w:rPr>
      </w:pPr>
      <w:r w:rsidRPr="005F3E3E">
        <w:rPr>
          <w:rFonts w:ascii="Arial" w:hAnsi="Arial" w:cs="Arial"/>
          <w:sz w:val="16"/>
          <w:szCs w:val="16"/>
        </w:rPr>
        <w:t>Наименование Исполнителя образовательных услуг</w:t>
      </w:r>
    </w:p>
    <w:p w:rsidR="005F724D" w:rsidRPr="005F3E3E" w:rsidRDefault="005F724D" w:rsidP="002035D3">
      <w:pPr>
        <w:spacing w:after="0"/>
        <w:jc w:val="center"/>
        <w:rPr>
          <w:rFonts w:ascii="Arial" w:hAnsi="Arial" w:cs="Arial"/>
          <w:sz w:val="16"/>
          <w:szCs w:val="16"/>
        </w:rPr>
      </w:pPr>
    </w:p>
    <w:p w:rsidR="005F724D" w:rsidRPr="005F3E3E" w:rsidRDefault="005F724D" w:rsidP="002035D3">
      <w:pPr>
        <w:spacing w:after="0"/>
        <w:jc w:val="center"/>
        <w:rPr>
          <w:rFonts w:ascii="Arial" w:hAnsi="Arial" w:cs="Arial"/>
          <w:sz w:val="16"/>
          <w:szCs w:val="16"/>
        </w:rPr>
      </w:pPr>
      <w:r w:rsidRPr="005F3E3E">
        <w:rPr>
          <w:rFonts w:ascii="Arial" w:hAnsi="Arial" w:cs="Arial"/>
          <w:sz w:val="16"/>
          <w:szCs w:val="16"/>
        </w:rPr>
        <w:t>Руководитель</w:t>
      </w:r>
      <w:r w:rsidRPr="005F3E3E">
        <w:rPr>
          <w:rFonts w:ascii="Arial" w:hAnsi="Arial" w:cs="Arial"/>
          <w:sz w:val="16"/>
          <w:szCs w:val="16"/>
        </w:rPr>
        <w:tab/>
        <w:t>Главный бухгалтер</w:t>
      </w:r>
    </w:p>
    <w:p w:rsidR="005F724D" w:rsidRPr="005F3E3E" w:rsidRDefault="005F724D" w:rsidP="002035D3">
      <w:pPr>
        <w:spacing w:after="0"/>
        <w:jc w:val="center"/>
        <w:rPr>
          <w:rFonts w:ascii="Arial" w:hAnsi="Arial" w:cs="Arial"/>
          <w:sz w:val="16"/>
          <w:szCs w:val="16"/>
        </w:rPr>
      </w:pPr>
      <w:r w:rsidRPr="005F3E3E">
        <w:rPr>
          <w:rFonts w:ascii="Arial" w:hAnsi="Arial" w:cs="Arial"/>
          <w:sz w:val="16"/>
          <w:szCs w:val="16"/>
        </w:rPr>
        <w:t>_________________/_______________/</w:t>
      </w:r>
    </w:p>
    <w:p w:rsidR="005F724D" w:rsidRPr="005F3E3E" w:rsidRDefault="005F724D" w:rsidP="002035D3">
      <w:pPr>
        <w:spacing w:after="0"/>
        <w:jc w:val="center"/>
        <w:rPr>
          <w:rFonts w:ascii="Arial" w:hAnsi="Arial" w:cs="Arial"/>
          <w:sz w:val="16"/>
          <w:szCs w:val="16"/>
        </w:rPr>
      </w:pPr>
      <w:r w:rsidRPr="005F3E3E">
        <w:rPr>
          <w:rFonts w:ascii="Arial" w:hAnsi="Arial" w:cs="Arial"/>
          <w:sz w:val="16"/>
          <w:szCs w:val="16"/>
        </w:rPr>
        <w:t>М.П.</w:t>
      </w:r>
      <w:r w:rsidRPr="005F3E3E">
        <w:rPr>
          <w:rFonts w:ascii="Arial" w:hAnsi="Arial" w:cs="Arial"/>
          <w:sz w:val="16"/>
          <w:szCs w:val="16"/>
        </w:rPr>
        <w:tab/>
        <w:t>_________________/_____/</w:t>
      </w:r>
    </w:p>
    <w:p w:rsidR="005F724D" w:rsidRPr="005F3E3E" w:rsidRDefault="005F724D" w:rsidP="005F724D">
      <w:pPr>
        <w:spacing w:after="0"/>
        <w:jc w:val="both"/>
        <w:rPr>
          <w:rFonts w:ascii="Arial" w:hAnsi="Arial" w:cs="Arial"/>
          <w:sz w:val="16"/>
          <w:szCs w:val="16"/>
        </w:rPr>
      </w:pPr>
    </w:p>
    <w:p w:rsidR="005F724D" w:rsidRPr="005F3E3E" w:rsidRDefault="005F724D" w:rsidP="005F724D">
      <w:pPr>
        <w:spacing w:after="0"/>
        <w:jc w:val="both"/>
        <w:rPr>
          <w:rFonts w:ascii="Arial" w:hAnsi="Arial" w:cs="Arial"/>
          <w:sz w:val="16"/>
          <w:szCs w:val="16"/>
        </w:rPr>
      </w:pPr>
    </w:p>
    <w:p w:rsidR="005F724D" w:rsidRPr="005F724D" w:rsidRDefault="005F724D" w:rsidP="005F724D">
      <w:pPr>
        <w:spacing w:after="0"/>
        <w:jc w:val="both"/>
        <w:rPr>
          <w:rFonts w:ascii="Arial" w:hAnsi="Arial" w:cs="Arial"/>
          <w:sz w:val="14"/>
          <w:szCs w:val="14"/>
        </w:rPr>
      </w:pPr>
    </w:p>
    <w:p w:rsidR="005F724D" w:rsidRPr="00685B4B" w:rsidRDefault="00685B4B" w:rsidP="00685B4B">
      <w:pPr>
        <w:spacing w:after="0"/>
        <w:jc w:val="center"/>
        <w:rPr>
          <w:rFonts w:ascii="Arial" w:hAnsi="Arial" w:cs="Arial"/>
          <w:b/>
          <w:sz w:val="16"/>
          <w:szCs w:val="16"/>
        </w:rPr>
      </w:pPr>
      <w:r w:rsidRPr="00685B4B">
        <w:rPr>
          <w:rFonts w:ascii="Arial" w:hAnsi="Arial" w:cs="Arial"/>
          <w:b/>
          <w:sz w:val="16"/>
          <w:szCs w:val="16"/>
        </w:rPr>
        <w:t>ИЗВЕЩЕНИЕ от 25.03.2022г.</w:t>
      </w:r>
    </w:p>
    <w:p w:rsidR="005F724D" w:rsidRPr="005F724D" w:rsidRDefault="005F724D" w:rsidP="005F724D">
      <w:pPr>
        <w:spacing w:after="0"/>
        <w:jc w:val="both"/>
        <w:rPr>
          <w:rFonts w:ascii="Arial" w:hAnsi="Arial" w:cs="Arial"/>
          <w:sz w:val="14"/>
          <w:szCs w:val="14"/>
        </w:rPr>
      </w:pPr>
    </w:p>
    <w:tbl>
      <w:tblPr>
        <w:tblW w:w="9828" w:type="dxa"/>
        <w:tblLayout w:type="fixed"/>
        <w:tblLook w:val="01E0" w:firstRow="1" w:lastRow="1" w:firstColumn="1" w:lastColumn="1" w:noHBand="0" w:noVBand="0"/>
      </w:tblPr>
      <w:tblGrid>
        <w:gridCol w:w="9828"/>
      </w:tblGrid>
      <w:tr w:rsidR="00685B4B" w:rsidRPr="00685B4B" w:rsidTr="00D36E03">
        <w:trPr>
          <w:trHeight w:val="342"/>
        </w:trPr>
        <w:tc>
          <w:tcPr>
            <w:tcW w:w="9828" w:type="dxa"/>
            <w:tcBorders>
              <w:top w:val="double" w:sz="4" w:space="0" w:color="auto"/>
              <w:left w:val="double" w:sz="4" w:space="0" w:color="auto"/>
              <w:bottom w:val="single" w:sz="4" w:space="0" w:color="auto"/>
              <w:right w:val="double" w:sz="4" w:space="0" w:color="auto"/>
            </w:tcBorders>
            <w:vAlign w:val="center"/>
          </w:tcPr>
          <w:p w:rsidR="00685B4B" w:rsidRPr="00685B4B" w:rsidRDefault="00685B4B" w:rsidP="00D36E03">
            <w:pPr>
              <w:jc w:val="center"/>
              <w:rPr>
                <w:rFonts w:ascii="Arial" w:hAnsi="Arial" w:cs="Arial"/>
                <w:b/>
                <w:sz w:val="16"/>
                <w:szCs w:val="16"/>
              </w:rPr>
            </w:pPr>
            <w:r w:rsidRPr="00685B4B">
              <w:rPr>
                <w:rFonts w:ascii="Arial" w:hAnsi="Arial" w:cs="Arial"/>
                <w:b/>
                <w:sz w:val="16"/>
                <w:szCs w:val="16"/>
              </w:rPr>
              <w:t>ИЗВЕЩЕНИЕ О ПРОВЕДЕНИИ СОБРАНИЯ О СОГЛАСОВАНИИ МЕСТОПОЛОЖЕНИЯ ГРАНИЦЫ ЗЕМЕЛЬНОГО УЧАСТКА</w:t>
            </w:r>
          </w:p>
        </w:tc>
      </w:tr>
      <w:tr w:rsidR="00685B4B" w:rsidRPr="00685B4B" w:rsidTr="00D36E0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4503"/>
        </w:trPr>
        <w:tc>
          <w:tcPr>
            <w:tcW w:w="9828" w:type="dxa"/>
          </w:tcPr>
          <w:p w:rsidR="00685B4B" w:rsidRPr="00685B4B" w:rsidRDefault="00685B4B" w:rsidP="00D36E03">
            <w:pPr>
              <w:spacing w:before="120"/>
              <w:jc w:val="both"/>
              <w:rPr>
                <w:rFonts w:ascii="Arial" w:hAnsi="Arial" w:cs="Arial"/>
                <w:sz w:val="16"/>
                <w:szCs w:val="16"/>
              </w:rPr>
            </w:pPr>
            <w:r w:rsidRPr="00685B4B">
              <w:rPr>
                <w:rFonts w:ascii="Arial" w:hAnsi="Arial" w:cs="Arial"/>
                <w:sz w:val="16"/>
                <w:szCs w:val="16"/>
              </w:rPr>
              <w:t xml:space="preserve">Кадастровым инженером </w:t>
            </w:r>
            <w:proofErr w:type="spellStart"/>
            <w:r w:rsidRPr="00685B4B">
              <w:rPr>
                <w:rFonts w:ascii="Arial" w:hAnsi="Arial" w:cs="Arial"/>
                <w:sz w:val="16"/>
                <w:szCs w:val="16"/>
                <w:u w:val="single"/>
              </w:rPr>
              <w:t>Тисецкий</w:t>
            </w:r>
            <w:proofErr w:type="spellEnd"/>
            <w:r w:rsidRPr="00685B4B">
              <w:rPr>
                <w:rFonts w:ascii="Arial" w:hAnsi="Arial" w:cs="Arial"/>
                <w:sz w:val="16"/>
                <w:szCs w:val="16"/>
                <w:u w:val="single"/>
              </w:rPr>
              <w:t xml:space="preserve"> Александр Юрьевич 663605 Красноярский край, </w:t>
            </w:r>
            <w:proofErr w:type="spellStart"/>
            <w:r w:rsidRPr="00685B4B">
              <w:rPr>
                <w:rFonts w:ascii="Arial" w:hAnsi="Arial" w:cs="Arial"/>
                <w:sz w:val="16"/>
                <w:szCs w:val="16"/>
                <w:u w:val="single"/>
              </w:rPr>
              <w:t>г.Канск</w:t>
            </w:r>
            <w:proofErr w:type="spellEnd"/>
            <w:r w:rsidRPr="00685B4B">
              <w:rPr>
                <w:rFonts w:ascii="Arial" w:hAnsi="Arial" w:cs="Arial"/>
                <w:sz w:val="16"/>
                <w:szCs w:val="16"/>
                <w:u w:val="single"/>
              </w:rPr>
              <w:t xml:space="preserve">, </w:t>
            </w:r>
            <w:proofErr w:type="spellStart"/>
            <w:r w:rsidRPr="00685B4B">
              <w:rPr>
                <w:rFonts w:ascii="Arial" w:hAnsi="Arial" w:cs="Arial"/>
                <w:sz w:val="16"/>
                <w:szCs w:val="16"/>
                <w:u w:val="single"/>
              </w:rPr>
              <w:t>ул.Новая</w:t>
            </w:r>
            <w:proofErr w:type="spellEnd"/>
            <w:r w:rsidRPr="00685B4B">
              <w:rPr>
                <w:rFonts w:ascii="Arial" w:hAnsi="Arial" w:cs="Arial"/>
                <w:sz w:val="16"/>
                <w:szCs w:val="16"/>
                <w:u w:val="single"/>
              </w:rPr>
              <w:t xml:space="preserve">, д.30, </w:t>
            </w:r>
            <w:r w:rsidRPr="00685B4B">
              <w:rPr>
                <w:rFonts w:ascii="Arial" w:hAnsi="Arial" w:cs="Arial"/>
                <w:sz w:val="16"/>
                <w:szCs w:val="16"/>
                <w:u w:val="single"/>
                <w:lang w:val="en-US"/>
              </w:rPr>
              <w:t>AUT</w:t>
            </w:r>
            <w:r w:rsidRPr="00685B4B">
              <w:rPr>
                <w:rFonts w:ascii="Arial" w:hAnsi="Arial" w:cs="Arial"/>
                <w:sz w:val="16"/>
                <w:szCs w:val="16"/>
                <w:u w:val="single"/>
              </w:rPr>
              <w:t>-81@mail.ru, тел. 8 (904) 894 88 44, № 24-13-715, дата выдачи: 15.11.2013 г.</w:t>
            </w:r>
          </w:p>
          <w:p w:rsidR="00685B4B" w:rsidRPr="00685B4B" w:rsidRDefault="00685B4B" w:rsidP="00D36E03">
            <w:pPr>
              <w:jc w:val="center"/>
              <w:rPr>
                <w:rFonts w:ascii="Arial" w:hAnsi="Arial" w:cs="Arial"/>
                <w:i/>
                <w:sz w:val="16"/>
                <w:szCs w:val="16"/>
              </w:rPr>
            </w:pPr>
            <w:r w:rsidRPr="00685B4B">
              <w:rPr>
                <w:rFonts w:ascii="Arial" w:hAnsi="Arial" w:cs="Arial"/>
                <w:i/>
                <w:sz w:val="16"/>
                <w:szCs w:val="16"/>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rsidR="00685B4B" w:rsidRPr="00685B4B" w:rsidRDefault="00685B4B" w:rsidP="00D36E03">
            <w:pPr>
              <w:jc w:val="both"/>
              <w:rPr>
                <w:rFonts w:ascii="Arial" w:hAnsi="Arial" w:cs="Arial"/>
                <w:sz w:val="16"/>
                <w:szCs w:val="16"/>
              </w:rPr>
            </w:pPr>
            <w:r w:rsidRPr="00685B4B">
              <w:rPr>
                <w:rFonts w:ascii="Arial" w:hAnsi="Arial" w:cs="Arial"/>
                <w:sz w:val="16"/>
                <w:szCs w:val="16"/>
              </w:rPr>
              <w:t xml:space="preserve">выполняются кадастровые работы в отношении земельного участка с кадастровым № </w:t>
            </w:r>
            <w:r w:rsidRPr="00685B4B">
              <w:rPr>
                <w:rFonts w:ascii="Arial" w:hAnsi="Arial" w:cs="Arial"/>
                <w:color w:val="343434"/>
                <w:sz w:val="16"/>
                <w:szCs w:val="16"/>
              </w:rPr>
              <w:t>24:18:0000000:6038</w:t>
            </w:r>
            <w:r w:rsidRPr="00685B4B">
              <w:rPr>
                <w:rFonts w:ascii="Arial" w:hAnsi="Arial" w:cs="Arial"/>
                <w:sz w:val="16"/>
                <w:szCs w:val="16"/>
              </w:rPr>
              <w:t>,</w:t>
            </w:r>
          </w:p>
          <w:p w:rsidR="00685B4B" w:rsidRPr="00685B4B" w:rsidRDefault="00685B4B" w:rsidP="00D36E03">
            <w:pPr>
              <w:rPr>
                <w:rFonts w:ascii="Arial" w:hAnsi="Arial" w:cs="Arial"/>
                <w:sz w:val="16"/>
                <w:szCs w:val="16"/>
              </w:rPr>
            </w:pPr>
            <w:r w:rsidRPr="00685B4B">
              <w:rPr>
                <w:rFonts w:ascii="Arial" w:hAnsi="Arial" w:cs="Arial"/>
                <w:i/>
                <w:sz w:val="16"/>
                <w:szCs w:val="16"/>
              </w:rPr>
              <w:t xml:space="preserve">                                                                                                                                                                                       (при наличии)</w:t>
            </w:r>
          </w:p>
          <w:p w:rsidR="00685B4B" w:rsidRPr="00685B4B" w:rsidRDefault="00685B4B" w:rsidP="00D36E03">
            <w:pPr>
              <w:jc w:val="both"/>
              <w:rPr>
                <w:rFonts w:ascii="Arial" w:hAnsi="Arial" w:cs="Arial"/>
                <w:sz w:val="16"/>
                <w:szCs w:val="16"/>
              </w:rPr>
            </w:pPr>
            <w:r w:rsidRPr="00685B4B">
              <w:rPr>
                <w:rFonts w:ascii="Arial" w:hAnsi="Arial" w:cs="Arial"/>
                <w:sz w:val="16"/>
                <w:szCs w:val="16"/>
              </w:rPr>
              <w:t xml:space="preserve">расположенного </w:t>
            </w:r>
          </w:p>
          <w:p w:rsidR="00685B4B" w:rsidRPr="00685B4B" w:rsidRDefault="00685B4B" w:rsidP="00D36E03">
            <w:pPr>
              <w:jc w:val="both"/>
              <w:rPr>
                <w:rFonts w:ascii="Arial" w:hAnsi="Arial" w:cs="Arial"/>
                <w:color w:val="000000"/>
                <w:sz w:val="16"/>
                <w:szCs w:val="16"/>
                <w:u w:val="single"/>
              </w:rPr>
            </w:pPr>
            <w:r w:rsidRPr="00685B4B">
              <w:rPr>
                <w:rFonts w:ascii="Arial" w:hAnsi="Arial" w:cs="Arial"/>
                <w:color w:val="292C2F"/>
                <w:sz w:val="16"/>
                <w:szCs w:val="16"/>
                <w:u w:val="single"/>
                <w:shd w:val="clear" w:color="auto" w:fill="F8F8F8"/>
              </w:rPr>
              <w:t xml:space="preserve">Красноярский край, Канский, </w:t>
            </w:r>
            <w:r w:rsidRPr="00685B4B">
              <w:rPr>
                <w:rFonts w:ascii="Arial" w:hAnsi="Arial" w:cs="Arial"/>
                <w:color w:val="343434"/>
                <w:sz w:val="16"/>
                <w:szCs w:val="16"/>
                <w:u w:val="single"/>
              </w:rPr>
              <w:t>24:18:1000014</w:t>
            </w:r>
          </w:p>
          <w:p w:rsidR="00685B4B" w:rsidRPr="00685B4B" w:rsidRDefault="00685B4B" w:rsidP="00D36E03">
            <w:pPr>
              <w:jc w:val="center"/>
              <w:rPr>
                <w:rFonts w:ascii="Arial" w:hAnsi="Arial" w:cs="Arial"/>
                <w:i/>
                <w:sz w:val="16"/>
                <w:szCs w:val="16"/>
              </w:rPr>
            </w:pPr>
            <w:r w:rsidRPr="00685B4B">
              <w:rPr>
                <w:rFonts w:ascii="Arial" w:hAnsi="Arial" w:cs="Arial"/>
                <w:i/>
                <w:sz w:val="16"/>
                <w:szCs w:val="16"/>
              </w:rPr>
              <w:t>(адрес (местоположение), номер кадастрового квартала)</w:t>
            </w:r>
          </w:p>
          <w:p w:rsidR="00685B4B" w:rsidRPr="00685B4B" w:rsidRDefault="00685B4B" w:rsidP="00D36E03">
            <w:pPr>
              <w:jc w:val="both"/>
              <w:rPr>
                <w:rFonts w:ascii="Arial" w:hAnsi="Arial" w:cs="Arial"/>
                <w:sz w:val="16"/>
                <w:szCs w:val="16"/>
                <w:u w:val="single"/>
              </w:rPr>
            </w:pPr>
            <w:r w:rsidRPr="00685B4B">
              <w:rPr>
                <w:rFonts w:ascii="Arial" w:hAnsi="Arial" w:cs="Arial"/>
                <w:sz w:val="16"/>
                <w:szCs w:val="16"/>
              </w:rPr>
              <w:t xml:space="preserve">Заказчиком кадастровых работ является </w:t>
            </w:r>
            <w:r w:rsidRPr="00685B4B">
              <w:rPr>
                <w:rStyle w:val="af0"/>
                <w:rFonts w:ascii="Arial" w:eastAsiaTheme="majorEastAsia" w:hAnsi="Arial" w:cs="Arial"/>
                <w:b w:val="0"/>
                <w:color w:val="000000"/>
                <w:sz w:val="16"/>
                <w:szCs w:val="16"/>
                <w:u w:val="single"/>
                <w:shd w:val="clear" w:color="auto" w:fill="FFFFFF"/>
              </w:rPr>
              <w:t>Вышинская Юлия Владимировна</w:t>
            </w:r>
            <w:r w:rsidRPr="00685B4B">
              <w:rPr>
                <w:rFonts w:ascii="Arial" w:hAnsi="Arial" w:cs="Arial"/>
                <w:sz w:val="16"/>
                <w:szCs w:val="16"/>
                <w:u w:val="single"/>
              </w:rPr>
              <w:t xml:space="preserve">, </w:t>
            </w:r>
          </w:p>
          <w:p w:rsidR="00685B4B" w:rsidRPr="00685B4B" w:rsidRDefault="00685B4B" w:rsidP="00D36E03">
            <w:pPr>
              <w:jc w:val="both"/>
              <w:rPr>
                <w:rFonts w:ascii="Arial" w:hAnsi="Arial" w:cs="Arial"/>
                <w:sz w:val="16"/>
                <w:szCs w:val="16"/>
                <w:u w:val="single"/>
              </w:rPr>
            </w:pPr>
            <w:r w:rsidRPr="00685B4B">
              <w:rPr>
                <w:rFonts w:ascii="Arial" w:hAnsi="Arial" w:cs="Arial"/>
                <w:sz w:val="16"/>
                <w:szCs w:val="16"/>
                <w:u w:val="single"/>
              </w:rPr>
              <w:t xml:space="preserve">почтовый адрес: </w:t>
            </w:r>
            <w:r w:rsidRPr="00685B4B">
              <w:rPr>
                <w:rFonts w:ascii="Arial" w:hAnsi="Arial" w:cs="Arial"/>
                <w:color w:val="000000"/>
                <w:sz w:val="16"/>
                <w:szCs w:val="16"/>
                <w:u w:val="single"/>
              </w:rPr>
              <w:t xml:space="preserve">663606 </w:t>
            </w:r>
            <w:r w:rsidRPr="00685B4B">
              <w:rPr>
                <w:rFonts w:ascii="Arial" w:hAnsi="Arial" w:cs="Arial"/>
                <w:color w:val="000000"/>
                <w:sz w:val="16"/>
                <w:szCs w:val="16"/>
                <w:u w:val="single"/>
                <w:shd w:val="clear" w:color="auto" w:fill="FFFFFF"/>
              </w:rPr>
              <w:t>Красноярский край, г. Канск, ул. 40 лет Октября</w:t>
            </w:r>
            <w:r w:rsidRPr="00685B4B">
              <w:rPr>
                <w:rFonts w:ascii="Arial" w:hAnsi="Arial" w:cs="Arial"/>
                <w:color w:val="000000"/>
                <w:sz w:val="16"/>
                <w:szCs w:val="16"/>
                <w:u w:val="single"/>
              </w:rPr>
              <w:t>,</w:t>
            </w:r>
            <w:r w:rsidRPr="00685B4B">
              <w:rPr>
                <w:rFonts w:ascii="Arial" w:hAnsi="Arial" w:cs="Arial"/>
                <w:sz w:val="16"/>
                <w:szCs w:val="16"/>
                <w:u w:val="single"/>
              </w:rPr>
              <w:t xml:space="preserve"> д.89, кв. 24, тел. 89836101137</w:t>
            </w:r>
          </w:p>
          <w:p w:rsidR="00685B4B" w:rsidRPr="00685B4B" w:rsidRDefault="00685B4B" w:rsidP="00D36E03">
            <w:pPr>
              <w:jc w:val="center"/>
              <w:rPr>
                <w:rFonts w:ascii="Arial" w:hAnsi="Arial" w:cs="Arial"/>
                <w:i/>
                <w:sz w:val="16"/>
                <w:szCs w:val="16"/>
              </w:rPr>
            </w:pPr>
            <w:r w:rsidRPr="00685B4B">
              <w:rPr>
                <w:rFonts w:ascii="Arial" w:hAnsi="Arial" w:cs="Arial"/>
                <w:i/>
                <w:sz w:val="16"/>
                <w:szCs w:val="16"/>
              </w:rPr>
              <w:t>(фамилия, инициалы физического лица или наименование юридического лица, его почтовый адрес и контактный телефон)</w:t>
            </w:r>
          </w:p>
          <w:p w:rsidR="00685B4B" w:rsidRPr="00685B4B" w:rsidRDefault="00685B4B" w:rsidP="00D36E03">
            <w:pPr>
              <w:jc w:val="both"/>
              <w:rPr>
                <w:rFonts w:ascii="Arial" w:hAnsi="Arial" w:cs="Arial"/>
                <w:sz w:val="16"/>
                <w:szCs w:val="16"/>
              </w:rPr>
            </w:pPr>
            <w:r w:rsidRPr="00685B4B">
              <w:rPr>
                <w:rFonts w:ascii="Arial" w:hAnsi="Arial" w:cs="Arial"/>
                <w:sz w:val="16"/>
                <w:szCs w:val="16"/>
              </w:rPr>
              <w:t xml:space="preserve">Собрание по поводу согласования местоположения границы состоится по адресу: </w:t>
            </w:r>
            <w:r w:rsidRPr="00685B4B">
              <w:rPr>
                <w:rFonts w:ascii="Arial" w:hAnsi="Arial" w:cs="Arial"/>
                <w:sz w:val="16"/>
                <w:szCs w:val="16"/>
                <w:u w:val="single"/>
              </w:rPr>
              <w:t>663600, Красноярский край, г. Канск, ул. Урицкого, 4, стр. 5, 2 этаж, офис 3.</w:t>
            </w:r>
            <w:r w:rsidRPr="00685B4B">
              <w:rPr>
                <w:rFonts w:ascii="Arial" w:hAnsi="Arial" w:cs="Arial"/>
                <w:sz w:val="16"/>
                <w:szCs w:val="16"/>
              </w:rPr>
              <w:t xml:space="preserve"> </w:t>
            </w:r>
            <w:r w:rsidRPr="00685B4B">
              <w:rPr>
                <w:rFonts w:ascii="Arial" w:hAnsi="Arial" w:cs="Arial"/>
                <w:sz w:val="16"/>
                <w:szCs w:val="16"/>
                <w:u w:val="single"/>
              </w:rPr>
              <w:t>27.04.2022</w:t>
            </w:r>
            <w:r w:rsidRPr="00685B4B">
              <w:rPr>
                <w:rFonts w:ascii="Arial" w:hAnsi="Arial" w:cs="Arial"/>
                <w:sz w:val="16"/>
                <w:szCs w:val="16"/>
              </w:rPr>
              <w:t xml:space="preserve"> г. в </w:t>
            </w:r>
            <w:r w:rsidRPr="00685B4B">
              <w:rPr>
                <w:rFonts w:ascii="Arial" w:hAnsi="Arial" w:cs="Arial"/>
                <w:sz w:val="16"/>
                <w:szCs w:val="16"/>
                <w:u w:val="single"/>
              </w:rPr>
              <w:t>11:00</w:t>
            </w:r>
            <w:r w:rsidRPr="00685B4B">
              <w:rPr>
                <w:rFonts w:ascii="Arial" w:hAnsi="Arial" w:cs="Arial"/>
                <w:sz w:val="16"/>
                <w:szCs w:val="16"/>
              </w:rPr>
              <w:t>.</w:t>
            </w:r>
          </w:p>
          <w:p w:rsidR="00685B4B" w:rsidRPr="00685B4B" w:rsidRDefault="00685B4B" w:rsidP="00D36E03">
            <w:pPr>
              <w:jc w:val="both"/>
              <w:rPr>
                <w:rFonts w:ascii="Arial" w:hAnsi="Arial" w:cs="Arial"/>
                <w:sz w:val="16"/>
                <w:szCs w:val="16"/>
              </w:rPr>
            </w:pPr>
            <w:r w:rsidRPr="00685B4B">
              <w:rPr>
                <w:rFonts w:ascii="Arial" w:hAnsi="Arial" w:cs="Arial"/>
                <w:sz w:val="16"/>
                <w:szCs w:val="16"/>
              </w:rPr>
              <w:t xml:space="preserve">С проектом межевого плана земельного участка можно ознакомиться по адресу: </w:t>
            </w:r>
            <w:r w:rsidRPr="00685B4B">
              <w:rPr>
                <w:rFonts w:ascii="Arial" w:hAnsi="Arial" w:cs="Arial"/>
                <w:sz w:val="16"/>
                <w:szCs w:val="16"/>
                <w:u w:val="single"/>
              </w:rPr>
              <w:t xml:space="preserve">663600, Красноярский край, г. Канск, ул. Урицкого, 4, стр. 5, 2 этаж, офис </w:t>
            </w:r>
            <w:proofErr w:type="gramStart"/>
            <w:r w:rsidRPr="00685B4B">
              <w:rPr>
                <w:rFonts w:ascii="Arial" w:hAnsi="Arial" w:cs="Arial"/>
                <w:sz w:val="16"/>
                <w:szCs w:val="16"/>
                <w:u w:val="single"/>
              </w:rPr>
              <w:t>3.</w:t>
            </w:r>
            <w:r w:rsidRPr="00685B4B">
              <w:rPr>
                <w:rFonts w:ascii="Arial" w:hAnsi="Arial" w:cs="Arial"/>
                <w:sz w:val="16"/>
                <w:szCs w:val="16"/>
              </w:rPr>
              <w:t>.</w:t>
            </w:r>
            <w:proofErr w:type="gramEnd"/>
          </w:p>
          <w:p w:rsidR="00685B4B" w:rsidRPr="00685B4B" w:rsidRDefault="00685B4B" w:rsidP="00D36E03">
            <w:pPr>
              <w:jc w:val="both"/>
              <w:rPr>
                <w:rFonts w:ascii="Arial" w:hAnsi="Arial" w:cs="Arial"/>
                <w:sz w:val="16"/>
                <w:szCs w:val="16"/>
              </w:rPr>
            </w:pPr>
            <w:r w:rsidRPr="00685B4B">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w:t>
            </w:r>
            <w:r w:rsidRPr="00685B4B">
              <w:rPr>
                <w:rFonts w:ascii="Arial" w:hAnsi="Arial" w:cs="Arial"/>
                <w:sz w:val="16"/>
                <w:szCs w:val="16"/>
                <w:u w:val="single"/>
              </w:rPr>
              <w:t xml:space="preserve">26.03.2022 </w:t>
            </w:r>
            <w:r w:rsidRPr="00685B4B">
              <w:rPr>
                <w:rFonts w:ascii="Arial" w:hAnsi="Arial" w:cs="Arial"/>
                <w:sz w:val="16"/>
                <w:szCs w:val="16"/>
              </w:rPr>
              <w:t xml:space="preserve">г. по </w:t>
            </w:r>
            <w:r w:rsidRPr="00685B4B">
              <w:rPr>
                <w:rFonts w:ascii="Arial" w:hAnsi="Arial" w:cs="Arial"/>
                <w:sz w:val="16"/>
                <w:szCs w:val="16"/>
                <w:u w:val="single"/>
              </w:rPr>
              <w:t>27.04.2022</w:t>
            </w:r>
            <w:r w:rsidRPr="00685B4B">
              <w:rPr>
                <w:rFonts w:ascii="Arial" w:hAnsi="Arial" w:cs="Arial"/>
                <w:sz w:val="16"/>
                <w:szCs w:val="16"/>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685B4B">
              <w:rPr>
                <w:rFonts w:ascii="Arial" w:hAnsi="Arial" w:cs="Arial"/>
                <w:sz w:val="16"/>
                <w:szCs w:val="16"/>
                <w:u w:val="single"/>
              </w:rPr>
              <w:t xml:space="preserve">26.03.2022 </w:t>
            </w:r>
            <w:r w:rsidRPr="00685B4B">
              <w:rPr>
                <w:rFonts w:ascii="Arial" w:hAnsi="Arial" w:cs="Arial"/>
                <w:sz w:val="16"/>
                <w:szCs w:val="16"/>
              </w:rPr>
              <w:t xml:space="preserve">г. по </w:t>
            </w:r>
            <w:r w:rsidRPr="00685B4B">
              <w:rPr>
                <w:rFonts w:ascii="Arial" w:hAnsi="Arial" w:cs="Arial"/>
                <w:sz w:val="16"/>
                <w:szCs w:val="16"/>
                <w:u w:val="single"/>
              </w:rPr>
              <w:t>27.04.2022</w:t>
            </w:r>
            <w:r w:rsidRPr="00685B4B">
              <w:rPr>
                <w:rFonts w:ascii="Arial" w:hAnsi="Arial" w:cs="Arial"/>
                <w:sz w:val="16"/>
                <w:szCs w:val="16"/>
              </w:rPr>
              <w:t xml:space="preserve"> г. по адресу: </w:t>
            </w:r>
            <w:r w:rsidRPr="00685B4B">
              <w:rPr>
                <w:rFonts w:ascii="Arial" w:hAnsi="Arial" w:cs="Arial"/>
                <w:sz w:val="16"/>
                <w:szCs w:val="16"/>
                <w:u w:val="single"/>
              </w:rPr>
              <w:t>663600, Красноярский край, г. Канск, ул. Урицкого, 4, стр. 5, 2 этаж, офис 3</w:t>
            </w:r>
            <w:r w:rsidRPr="00685B4B">
              <w:rPr>
                <w:rFonts w:ascii="Arial" w:hAnsi="Arial" w:cs="Arial"/>
                <w:sz w:val="16"/>
                <w:szCs w:val="16"/>
              </w:rPr>
              <w:t>.</w:t>
            </w:r>
          </w:p>
          <w:p w:rsidR="00685B4B" w:rsidRPr="00685B4B" w:rsidRDefault="00685B4B" w:rsidP="00D36E03">
            <w:pPr>
              <w:jc w:val="both"/>
              <w:rPr>
                <w:rFonts w:ascii="Arial" w:hAnsi="Arial" w:cs="Arial"/>
                <w:sz w:val="16"/>
                <w:szCs w:val="16"/>
              </w:rPr>
            </w:pPr>
            <w:r w:rsidRPr="00685B4B">
              <w:rPr>
                <w:rFonts w:ascii="Arial" w:hAnsi="Arial" w:cs="Arial"/>
                <w:sz w:val="16"/>
                <w:szCs w:val="16"/>
              </w:rPr>
              <w:t xml:space="preserve">Смежные земельные участки, в отношении </w:t>
            </w:r>
            <w:proofErr w:type="gramStart"/>
            <w:r w:rsidRPr="00685B4B">
              <w:rPr>
                <w:rFonts w:ascii="Arial" w:hAnsi="Arial" w:cs="Arial"/>
                <w:sz w:val="16"/>
                <w:szCs w:val="16"/>
              </w:rPr>
              <w:t>местоположения границ</w:t>
            </w:r>
            <w:proofErr w:type="gramEnd"/>
            <w:r w:rsidRPr="00685B4B">
              <w:rPr>
                <w:rFonts w:ascii="Arial" w:hAnsi="Arial" w:cs="Arial"/>
                <w:sz w:val="16"/>
                <w:szCs w:val="16"/>
              </w:rPr>
              <w:t xml:space="preserve"> которых проводится согласование: </w:t>
            </w:r>
          </w:p>
          <w:p w:rsidR="00685B4B" w:rsidRPr="00685B4B" w:rsidRDefault="00685B4B" w:rsidP="00D36E03">
            <w:pPr>
              <w:jc w:val="both"/>
              <w:rPr>
                <w:rFonts w:ascii="Arial" w:hAnsi="Arial" w:cs="Arial"/>
                <w:color w:val="000000"/>
                <w:sz w:val="16"/>
                <w:szCs w:val="16"/>
                <w:u w:val="single"/>
              </w:rPr>
            </w:pPr>
            <w:r w:rsidRPr="00685B4B">
              <w:rPr>
                <w:rFonts w:ascii="Arial" w:hAnsi="Arial" w:cs="Arial"/>
                <w:sz w:val="16"/>
                <w:szCs w:val="16"/>
                <w:u w:val="single"/>
              </w:rPr>
              <w:t xml:space="preserve">ЗУ расположенный в К.К. </w:t>
            </w:r>
            <w:r w:rsidRPr="00685B4B">
              <w:rPr>
                <w:rFonts w:ascii="Arial" w:hAnsi="Arial" w:cs="Arial"/>
                <w:color w:val="343434"/>
                <w:sz w:val="16"/>
                <w:szCs w:val="16"/>
                <w:u w:val="single"/>
              </w:rPr>
              <w:t xml:space="preserve">24:18:1000014 </w:t>
            </w:r>
            <w:r w:rsidRPr="00685B4B">
              <w:rPr>
                <w:rFonts w:ascii="Arial" w:hAnsi="Arial" w:cs="Arial"/>
                <w:sz w:val="16"/>
                <w:szCs w:val="16"/>
                <w:u w:val="single"/>
              </w:rPr>
              <w:t xml:space="preserve">с местоположением относительно ориентира юго-западной границы ЗУ </w:t>
            </w:r>
            <w:r w:rsidRPr="00685B4B">
              <w:rPr>
                <w:rFonts w:ascii="Arial" w:hAnsi="Arial" w:cs="Arial"/>
                <w:color w:val="292C2F"/>
                <w:sz w:val="16"/>
                <w:szCs w:val="16"/>
                <w:u w:val="single"/>
                <w:shd w:val="clear" w:color="auto" w:fill="F8F8F8"/>
              </w:rPr>
              <w:t xml:space="preserve">Красноярский </w:t>
            </w:r>
            <w:r w:rsidRPr="00685B4B">
              <w:rPr>
                <w:rFonts w:ascii="Arial" w:hAnsi="Arial" w:cs="Arial"/>
                <w:color w:val="292C2F"/>
                <w:sz w:val="16"/>
                <w:szCs w:val="16"/>
                <w:u w:val="single"/>
                <w:shd w:val="clear" w:color="auto" w:fill="F8F8F8"/>
              </w:rPr>
              <w:lastRenderedPageBreak/>
              <w:t>край, Канский с к.н. 24:18:0000000:</w:t>
            </w:r>
            <w:proofErr w:type="gramStart"/>
            <w:r w:rsidRPr="00685B4B">
              <w:rPr>
                <w:rFonts w:ascii="Arial" w:hAnsi="Arial" w:cs="Arial"/>
                <w:color w:val="292C2F"/>
                <w:sz w:val="16"/>
                <w:szCs w:val="16"/>
                <w:u w:val="single"/>
                <w:shd w:val="clear" w:color="auto" w:fill="F8F8F8"/>
              </w:rPr>
              <w:t xml:space="preserve">6038,  </w:t>
            </w:r>
            <w:r w:rsidRPr="00685B4B">
              <w:rPr>
                <w:rFonts w:ascii="Arial" w:hAnsi="Arial" w:cs="Arial"/>
                <w:sz w:val="16"/>
                <w:szCs w:val="16"/>
                <w:u w:val="single"/>
              </w:rPr>
              <w:t>ЗУ</w:t>
            </w:r>
            <w:proofErr w:type="gramEnd"/>
            <w:r w:rsidRPr="00685B4B">
              <w:rPr>
                <w:rFonts w:ascii="Arial" w:hAnsi="Arial" w:cs="Arial"/>
                <w:sz w:val="16"/>
                <w:szCs w:val="16"/>
                <w:u w:val="single"/>
              </w:rPr>
              <w:t xml:space="preserve"> расположенный в К.К. </w:t>
            </w:r>
            <w:r w:rsidRPr="00685B4B">
              <w:rPr>
                <w:rFonts w:ascii="Arial" w:hAnsi="Arial" w:cs="Arial"/>
                <w:color w:val="343434"/>
                <w:sz w:val="16"/>
                <w:szCs w:val="16"/>
                <w:u w:val="single"/>
              </w:rPr>
              <w:t xml:space="preserve">24:18:1000014 </w:t>
            </w:r>
            <w:r w:rsidRPr="00685B4B">
              <w:rPr>
                <w:rFonts w:ascii="Arial" w:hAnsi="Arial" w:cs="Arial"/>
                <w:sz w:val="16"/>
                <w:szCs w:val="16"/>
                <w:u w:val="single"/>
              </w:rPr>
              <w:t xml:space="preserve">с местоположением относительно ориентира северо-западной границы ЗУ </w:t>
            </w:r>
            <w:r w:rsidRPr="00685B4B">
              <w:rPr>
                <w:rFonts w:ascii="Arial" w:hAnsi="Arial" w:cs="Arial"/>
                <w:color w:val="000000"/>
                <w:sz w:val="16"/>
                <w:szCs w:val="16"/>
                <w:u w:val="single"/>
              </w:rPr>
              <w:t xml:space="preserve"> </w:t>
            </w:r>
            <w:r w:rsidRPr="00685B4B">
              <w:rPr>
                <w:rFonts w:ascii="Arial" w:hAnsi="Arial" w:cs="Arial"/>
                <w:color w:val="292C2F"/>
                <w:sz w:val="16"/>
                <w:szCs w:val="16"/>
                <w:u w:val="single"/>
                <w:shd w:val="clear" w:color="auto" w:fill="F8F8F8"/>
              </w:rPr>
              <w:t xml:space="preserve">Красноярский край, Канский с к.н. 24:18:0000000:6038, </w:t>
            </w:r>
            <w:r w:rsidRPr="00685B4B">
              <w:rPr>
                <w:rFonts w:ascii="Arial" w:hAnsi="Arial" w:cs="Arial"/>
                <w:sz w:val="16"/>
                <w:szCs w:val="16"/>
                <w:u w:val="single"/>
              </w:rPr>
              <w:t xml:space="preserve">ЗУ расположенный в К.К. </w:t>
            </w:r>
            <w:r w:rsidRPr="00685B4B">
              <w:rPr>
                <w:rFonts w:ascii="Arial" w:hAnsi="Arial" w:cs="Arial"/>
                <w:color w:val="343434"/>
                <w:sz w:val="16"/>
                <w:szCs w:val="16"/>
                <w:u w:val="single"/>
              </w:rPr>
              <w:t xml:space="preserve">24:18:1000014 </w:t>
            </w:r>
            <w:r w:rsidRPr="00685B4B">
              <w:rPr>
                <w:rFonts w:ascii="Arial" w:hAnsi="Arial" w:cs="Arial"/>
                <w:sz w:val="16"/>
                <w:szCs w:val="16"/>
                <w:u w:val="single"/>
              </w:rPr>
              <w:t xml:space="preserve">с местоположением относительно ориентира северо-восточной границы ЗУ </w:t>
            </w:r>
            <w:r w:rsidRPr="00685B4B">
              <w:rPr>
                <w:rFonts w:ascii="Arial" w:hAnsi="Arial" w:cs="Arial"/>
                <w:color w:val="000000"/>
                <w:sz w:val="16"/>
                <w:szCs w:val="16"/>
                <w:u w:val="single"/>
              </w:rPr>
              <w:t xml:space="preserve"> </w:t>
            </w:r>
            <w:r w:rsidRPr="00685B4B">
              <w:rPr>
                <w:rFonts w:ascii="Arial" w:hAnsi="Arial" w:cs="Arial"/>
                <w:color w:val="292C2F"/>
                <w:sz w:val="16"/>
                <w:szCs w:val="16"/>
                <w:u w:val="single"/>
                <w:shd w:val="clear" w:color="auto" w:fill="F8F8F8"/>
              </w:rPr>
              <w:t>Красноярский край, Канский с к.н. 24:18:0000000:6038</w:t>
            </w:r>
          </w:p>
          <w:p w:rsidR="00685B4B" w:rsidRPr="00685B4B" w:rsidRDefault="00685B4B" w:rsidP="00D36E03">
            <w:pPr>
              <w:jc w:val="both"/>
              <w:rPr>
                <w:rFonts w:ascii="Arial" w:hAnsi="Arial" w:cs="Arial"/>
                <w:sz w:val="16"/>
                <w:szCs w:val="16"/>
              </w:rPr>
            </w:pPr>
            <w:r w:rsidRPr="00685B4B">
              <w:rPr>
                <w:rFonts w:ascii="Arial" w:hAnsi="Arial" w:cs="Arial"/>
                <w:i/>
                <w:sz w:val="16"/>
                <w:szCs w:val="16"/>
              </w:rPr>
              <w:t>(кадастровые номера, адреса или местоположение земельных участков)</w:t>
            </w:r>
          </w:p>
          <w:p w:rsidR="00685B4B" w:rsidRPr="00685B4B" w:rsidRDefault="00685B4B" w:rsidP="00D36E03">
            <w:pPr>
              <w:jc w:val="both"/>
              <w:rPr>
                <w:rFonts w:ascii="Arial" w:hAnsi="Arial" w:cs="Arial"/>
                <w:sz w:val="16"/>
                <w:szCs w:val="16"/>
              </w:rPr>
            </w:pPr>
            <w:r w:rsidRPr="00685B4B">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tc>
      </w:tr>
    </w:tbl>
    <w:p w:rsidR="005F724D" w:rsidRPr="005F724D" w:rsidRDefault="005F724D" w:rsidP="005F724D">
      <w:pPr>
        <w:spacing w:after="0"/>
        <w:jc w:val="both"/>
        <w:rPr>
          <w:rFonts w:ascii="Arial" w:hAnsi="Arial" w:cs="Arial"/>
          <w:sz w:val="14"/>
          <w:szCs w:val="14"/>
        </w:rPr>
      </w:pPr>
    </w:p>
    <w:p w:rsidR="005F724D" w:rsidRPr="005F724D" w:rsidRDefault="005F724D" w:rsidP="005F724D">
      <w:pPr>
        <w:spacing w:after="0"/>
        <w:jc w:val="both"/>
        <w:rPr>
          <w:rFonts w:ascii="Arial" w:hAnsi="Arial" w:cs="Arial"/>
          <w:sz w:val="14"/>
          <w:szCs w:val="14"/>
        </w:rPr>
      </w:pPr>
    </w:p>
    <w:p w:rsidR="00531D73" w:rsidRPr="00531D73" w:rsidRDefault="00531D73" w:rsidP="00531D73">
      <w:pPr>
        <w:spacing w:after="0"/>
        <w:jc w:val="both"/>
        <w:rPr>
          <w:rFonts w:ascii="Arial" w:hAnsi="Arial" w:cs="Arial"/>
          <w:sz w:val="14"/>
          <w:szCs w:val="14"/>
        </w:rPr>
      </w:pPr>
    </w:p>
    <w:p w:rsidR="00531D73" w:rsidRPr="00531D73" w:rsidRDefault="00531D73" w:rsidP="00531D73">
      <w:pPr>
        <w:spacing w:after="0"/>
        <w:jc w:val="both"/>
        <w:rPr>
          <w:rFonts w:ascii="Arial" w:hAnsi="Arial" w:cs="Arial"/>
          <w:sz w:val="14"/>
          <w:szCs w:val="14"/>
        </w:rPr>
      </w:pPr>
    </w:p>
    <w:p w:rsidR="005F3E3E" w:rsidRDefault="005F3E3E" w:rsidP="00E04222">
      <w:pPr>
        <w:spacing w:after="0"/>
        <w:jc w:val="center"/>
        <w:rPr>
          <w:rFonts w:ascii="Arial" w:hAnsi="Arial" w:cs="Arial"/>
          <w:b/>
          <w:sz w:val="16"/>
          <w:szCs w:val="16"/>
        </w:rPr>
      </w:pPr>
    </w:p>
    <w:p w:rsidR="005F3E3E" w:rsidRDefault="005F3E3E" w:rsidP="00E04222">
      <w:pPr>
        <w:spacing w:after="0"/>
        <w:jc w:val="center"/>
        <w:rPr>
          <w:rFonts w:ascii="Arial" w:hAnsi="Arial" w:cs="Arial"/>
          <w:b/>
          <w:sz w:val="16"/>
          <w:szCs w:val="16"/>
        </w:rPr>
      </w:pPr>
    </w:p>
    <w:p w:rsidR="00E04222" w:rsidRPr="00E04222" w:rsidRDefault="00E04222" w:rsidP="00E04222">
      <w:pPr>
        <w:spacing w:after="0"/>
        <w:jc w:val="center"/>
        <w:rPr>
          <w:rFonts w:ascii="Arial" w:hAnsi="Arial" w:cs="Arial"/>
          <w:b/>
          <w:sz w:val="16"/>
          <w:szCs w:val="16"/>
        </w:rPr>
      </w:pPr>
      <w:r w:rsidRPr="00E04222">
        <w:rPr>
          <w:rFonts w:ascii="Arial" w:hAnsi="Arial" w:cs="Arial"/>
          <w:b/>
          <w:sz w:val="16"/>
          <w:szCs w:val="16"/>
        </w:rPr>
        <w:t>Заключение</w:t>
      </w:r>
    </w:p>
    <w:p w:rsidR="00E04222" w:rsidRPr="00E04222" w:rsidRDefault="00E04222" w:rsidP="00E04222">
      <w:pPr>
        <w:spacing w:after="0"/>
        <w:jc w:val="center"/>
        <w:rPr>
          <w:rFonts w:ascii="Arial" w:hAnsi="Arial" w:cs="Arial"/>
          <w:b/>
          <w:sz w:val="16"/>
          <w:szCs w:val="16"/>
        </w:rPr>
      </w:pPr>
      <w:r w:rsidRPr="00E04222">
        <w:rPr>
          <w:rFonts w:ascii="Arial" w:hAnsi="Arial" w:cs="Arial"/>
          <w:b/>
          <w:sz w:val="16"/>
          <w:szCs w:val="16"/>
        </w:rPr>
        <w:t xml:space="preserve">о результатах проведения публичных слушаний по внесению изменений в правила землепользования и застройки муниципального образования </w:t>
      </w:r>
      <w:proofErr w:type="spellStart"/>
      <w:r w:rsidRPr="00E04222">
        <w:rPr>
          <w:rFonts w:ascii="Arial" w:hAnsi="Arial" w:cs="Arial"/>
          <w:b/>
          <w:sz w:val="16"/>
          <w:szCs w:val="16"/>
        </w:rPr>
        <w:t>Филимоновский</w:t>
      </w:r>
      <w:proofErr w:type="spellEnd"/>
      <w:r w:rsidRPr="00E04222">
        <w:rPr>
          <w:rFonts w:ascii="Arial" w:hAnsi="Arial" w:cs="Arial"/>
          <w:b/>
          <w:sz w:val="16"/>
          <w:szCs w:val="16"/>
        </w:rPr>
        <w:t xml:space="preserve"> сельсовет</w:t>
      </w:r>
    </w:p>
    <w:p w:rsidR="00E04222" w:rsidRPr="00E04222" w:rsidRDefault="00E04222" w:rsidP="00E04222">
      <w:pPr>
        <w:spacing w:after="0"/>
        <w:jc w:val="center"/>
        <w:rPr>
          <w:rFonts w:ascii="Arial" w:hAnsi="Arial" w:cs="Arial"/>
          <w:b/>
          <w:sz w:val="16"/>
          <w:szCs w:val="16"/>
        </w:rPr>
      </w:pPr>
    </w:p>
    <w:p w:rsidR="00E04222" w:rsidRPr="00E04222" w:rsidRDefault="00E04222" w:rsidP="00E04222">
      <w:pPr>
        <w:spacing w:after="0"/>
        <w:jc w:val="center"/>
        <w:rPr>
          <w:rFonts w:ascii="Arial" w:hAnsi="Arial" w:cs="Arial"/>
          <w:b/>
          <w:sz w:val="16"/>
          <w:szCs w:val="16"/>
        </w:rPr>
      </w:pPr>
      <w:r w:rsidRPr="00E04222">
        <w:rPr>
          <w:rFonts w:ascii="Arial" w:hAnsi="Arial" w:cs="Arial"/>
          <w:b/>
          <w:sz w:val="16"/>
          <w:szCs w:val="16"/>
        </w:rPr>
        <w:t>14.03.2022</w:t>
      </w:r>
      <w:r w:rsidRPr="00E04222">
        <w:rPr>
          <w:rFonts w:ascii="Arial" w:hAnsi="Arial" w:cs="Arial"/>
          <w:b/>
          <w:sz w:val="16"/>
          <w:szCs w:val="16"/>
        </w:rPr>
        <w:tab/>
      </w:r>
      <w:r w:rsidRPr="00E04222">
        <w:rPr>
          <w:rFonts w:ascii="Arial" w:hAnsi="Arial" w:cs="Arial"/>
          <w:b/>
          <w:sz w:val="16"/>
          <w:szCs w:val="16"/>
        </w:rPr>
        <w:tab/>
      </w:r>
      <w:r w:rsidRPr="00E04222">
        <w:rPr>
          <w:rFonts w:ascii="Arial" w:hAnsi="Arial" w:cs="Arial"/>
          <w:b/>
          <w:sz w:val="16"/>
          <w:szCs w:val="16"/>
        </w:rPr>
        <w:tab/>
      </w:r>
      <w:r w:rsidRPr="00E04222">
        <w:rPr>
          <w:rFonts w:ascii="Arial" w:hAnsi="Arial" w:cs="Arial"/>
          <w:b/>
          <w:sz w:val="16"/>
          <w:szCs w:val="16"/>
        </w:rPr>
        <w:tab/>
      </w:r>
      <w:r w:rsidRPr="00E04222">
        <w:rPr>
          <w:rFonts w:ascii="Arial" w:hAnsi="Arial" w:cs="Arial"/>
          <w:b/>
          <w:sz w:val="16"/>
          <w:szCs w:val="16"/>
        </w:rPr>
        <w:tab/>
      </w:r>
      <w:r w:rsidRPr="00E04222">
        <w:rPr>
          <w:rFonts w:ascii="Arial" w:hAnsi="Arial" w:cs="Arial"/>
          <w:b/>
          <w:sz w:val="16"/>
          <w:szCs w:val="16"/>
        </w:rPr>
        <w:tab/>
      </w:r>
      <w:r w:rsidRPr="00E04222">
        <w:rPr>
          <w:rFonts w:ascii="Arial" w:hAnsi="Arial" w:cs="Arial"/>
          <w:b/>
          <w:sz w:val="16"/>
          <w:szCs w:val="16"/>
        </w:rPr>
        <w:tab/>
      </w:r>
      <w:r w:rsidRPr="00E04222">
        <w:rPr>
          <w:rFonts w:ascii="Arial" w:hAnsi="Arial" w:cs="Arial"/>
          <w:b/>
          <w:sz w:val="16"/>
          <w:szCs w:val="16"/>
        </w:rPr>
        <w:tab/>
      </w:r>
      <w:r w:rsidRPr="00E04222">
        <w:rPr>
          <w:rFonts w:ascii="Arial" w:hAnsi="Arial" w:cs="Arial"/>
          <w:b/>
          <w:sz w:val="16"/>
          <w:szCs w:val="16"/>
        </w:rPr>
        <w:tab/>
      </w:r>
      <w:r w:rsidRPr="00E04222">
        <w:rPr>
          <w:rFonts w:ascii="Arial" w:hAnsi="Arial" w:cs="Arial"/>
          <w:b/>
          <w:sz w:val="16"/>
          <w:szCs w:val="16"/>
        </w:rPr>
        <w:tab/>
        <w:t xml:space="preserve">       г. Канск</w:t>
      </w:r>
    </w:p>
    <w:p w:rsidR="00E04222" w:rsidRPr="00E04222" w:rsidRDefault="00E04222" w:rsidP="00E04222">
      <w:pPr>
        <w:spacing w:after="0"/>
        <w:jc w:val="both"/>
        <w:rPr>
          <w:rFonts w:ascii="Arial" w:hAnsi="Arial" w:cs="Arial"/>
          <w:sz w:val="14"/>
          <w:szCs w:val="14"/>
        </w:rPr>
      </w:pP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xml:space="preserve">Место проведения: Красноярский край, Канский район, </w:t>
      </w:r>
      <w:proofErr w:type="spellStart"/>
      <w:r w:rsidRPr="005F3E3E">
        <w:rPr>
          <w:rFonts w:ascii="Arial" w:hAnsi="Arial" w:cs="Arial"/>
          <w:sz w:val="16"/>
          <w:szCs w:val="16"/>
        </w:rPr>
        <w:t>с.Филимоново</w:t>
      </w:r>
      <w:proofErr w:type="spellEnd"/>
      <w:r w:rsidRPr="005F3E3E">
        <w:rPr>
          <w:rFonts w:ascii="Arial" w:hAnsi="Arial" w:cs="Arial"/>
          <w:sz w:val="16"/>
          <w:szCs w:val="16"/>
        </w:rPr>
        <w:t>, ул. Комсомольская, 2.</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Дата проведения: 14.03.2022 года. Время проведения: 10.00.</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Основание для проведения публичных слушаний:</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статья 39 Градостроительного кодекса;</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Решение Канского районного Совета депутатов от 04.07.2019 № 31-236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xml:space="preserve">- распоряжение Главы Канского района № 006-рГ от 28.01.2022 «О назначении публичных слушаний по проекту внесения изменений в Правила землепользования и застройки муниципального образования </w:t>
      </w:r>
      <w:proofErr w:type="spellStart"/>
      <w:r w:rsidRPr="005F3E3E">
        <w:rPr>
          <w:rFonts w:ascii="Arial" w:hAnsi="Arial" w:cs="Arial"/>
          <w:sz w:val="16"/>
          <w:szCs w:val="16"/>
        </w:rPr>
        <w:t>Филимоновский</w:t>
      </w:r>
      <w:proofErr w:type="spellEnd"/>
      <w:r w:rsidRPr="005F3E3E">
        <w:rPr>
          <w:rFonts w:ascii="Arial" w:hAnsi="Arial" w:cs="Arial"/>
          <w:sz w:val="16"/>
          <w:szCs w:val="16"/>
        </w:rPr>
        <w:t xml:space="preserve"> сельсовет»</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xml:space="preserve">Предмет публичных слушаний: внесение изменений в правила землепользования и застройки муниципального образования </w:t>
      </w:r>
      <w:proofErr w:type="spellStart"/>
      <w:r w:rsidRPr="005F3E3E">
        <w:rPr>
          <w:rFonts w:ascii="Arial" w:hAnsi="Arial" w:cs="Arial"/>
          <w:sz w:val="16"/>
          <w:szCs w:val="16"/>
        </w:rPr>
        <w:t>Филимоновский</w:t>
      </w:r>
      <w:proofErr w:type="spellEnd"/>
      <w:r w:rsidRPr="005F3E3E">
        <w:rPr>
          <w:rFonts w:ascii="Arial" w:hAnsi="Arial" w:cs="Arial"/>
          <w:sz w:val="16"/>
          <w:szCs w:val="16"/>
        </w:rPr>
        <w:t xml:space="preserve"> сельсовет, в части - добавления в основные виды разрешенного использования территориальной зоны ИЖС.1 «Зоны индивидуальной жилой усадебной застройки для постоянного проживания и ведения личного подсобного хозяйства» вид разрешенного использования «Общественное использование объектов капитального строительства»;</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добавления в основные виды разрешенного использования территориальной зоны ОД.1 «Зоны делового, общественного и коммерческого назначения» вид разрешенного использования «Общественное использование объектов капитального строительства»</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xml:space="preserve">- установления территориальной зоны ОД.1 «Зона делового, коммерческого и общественного назначения» вместо зоны ОД.2 «Зона объектов образования» для земельного участка местоположением: Канский район, </w:t>
      </w:r>
      <w:proofErr w:type="spellStart"/>
      <w:r w:rsidRPr="005F3E3E">
        <w:rPr>
          <w:rFonts w:ascii="Arial" w:hAnsi="Arial" w:cs="Arial"/>
          <w:sz w:val="16"/>
          <w:szCs w:val="16"/>
        </w:rPr>
        <w:t>с.Бережки</w:t>
      </w:r>
      <w:proofErr w:type="spellEnd"/>
      <w:r w:rsidRPr="005F3E3E">
        <w:rPr>
          <w:rFonts w:ascii="Arial" w:hAnsi="Arial" w:cs="Arial"/>
          <w:sz w:val="16"/>
          <w:szCs w:val="16"/>
        </w:rPr>
        <w:t>, ул.Новая,9</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xml:space="preserve">Организатор публичных слушаний: постоянно действующая комиссия по внесению изменений в правила землепользования и застройки муниципального образования </w:t>
      </w:r>
      <w:proofErr w:type="spellStart"/>
      <w:r w:rsidRPr="005F3E3E">
        <w:rPr>
          <w:rFonts w:ascii="Arial" w:hAnsi="Arial" w:cs="Arial"/>
          <w:sz w:val="16"/>
          <w:szCs w:val="16"/>
        </w:rPr>
        <w:t>Филимоновский</w:t>
      </w:r>
      <w:proofErr w:type="spellEnd"/>
      <w:r w:rsidRPr="005F3E3E">
        <w:rPr>
          <w:rFonts w:ascii="Arial" w:hAnsi="Arial" w:cs="Arial"/>
          <w:sz w:val="16"/>
          <w:szCs w:val="16"/>
        </w:rPr>
        <w:t xml:space="preserve"> сельсовет – утвержденная приложение</w:t>
      </w:r>
      <w:r w:rsidR="00BA2BA8" w:rsidRPr="005F3E3E">
        <w:rPr>
          <w:rFonts w:ascii="Arial" w:hAnsi="Arial" w:cs="Arial"/>
          <w:sz w:val="16"/>
          <w:szCs w:val="16"/>
        </w:rPr>
        <w:t xml:space="preserve">м к постановлению </w:t>
      </w:r>
      <w:r w:rsidR="00DD47B0" w:rsidRPr="005F3E3E">
        <w:rPr>
          <w:rFonts w:ascii="Arial" w:hAnsi="Arial" w:cs="Arial"/>
          <w:sz w:val="16"/>
          <w:szCs w:val="16"/>
        </w:rPr>
        <w:t xml:space="preserve">администрации </w:t>
      </w:r>
      <w:r w:rsidRPr="005F3E3E">
        <w:rPr>
          <w:rFonts w:ascii="Arial" w:hAnsi="Arial" w:cs="Arial"/>
          <w:sz w:val="16"/>
          <w:szCs w:val="16"/>
        </w:rPr>
        <w:t>Канского района                  № 142-пг от 27.03.2017.</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lastRenderedPageBreak/>
        <w:t>Форма оповещения о проведении публичных слушаний:</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xml:space="preserve">распоряжение Главы Канского района № 006-рГ от 28.01.2022 «О назначении публичных слушаний по проекту внесения изменений в Правила землепользования и застройки муниципального образования </w:t>
      </w:r>
      <w:proofErr w:type="spellStart"/>
      <w:r w:rsidRPr="005F3E3E">
        <w:rPr>
          <w:rFonts w:ascii="Arial" w:hAnsi="Arial" w:cs="Arial"/>
          <w:sz w:val="16"/>
          <w:szCs w:val="16"/>
        </w:rPr>
        <w:t>Филимоновский</w:t>
      </w:r>
      <w:proofErr w:type="spellEnd"/>
      <w:r w:rsidRPr="005F3E3E">
        <w:rPr>
          <w:rFonts w:ascii="Arial" w:hAnsi="Arial" w:cs="Arial"/>
          <w:sz w:val="16"/>
          <w:szCs w:val="16"/>
        </w:rPr>
        <w:t xml:space="preserve"> сельсовет» и извещение о проведении слушаний, опубликованное в газете «Вести Канского района» и размещенное на официальном сайте муниципального образования Канский район в сети Интернет.</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С момента публикации замечаний и предложений по вопросу, обсуждаемому на публичных слушаниях, не поступало.</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xml:space="preserve">Количество зарегистрированных участников публичных слушаний - 11        чел.   </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xml:space="preserve">Участники публичных слушаний предложений и замечаний, касающихся внесения изменений в правила землепользования и застройки муниципального образования </w:t>
      </w:r>
      <w:proofErr w:type="spellStart"/>
      <w:r w:rsidRPr="005F3E3E">
        <w:rPr>
          <w:rFonts w:ascii="Arial" w:hAnsi="Arial" w:cs="Arial"/>
          <w:sz w:val="16"/>
          <w:szCs w:val="16"/>
        </w:rPr>
        <w:t>Филимоновский</w:t>
      </w:r>
      <w:proofErr w:type="spellEnd"/>
      <w:r w:rsidRPr="005F3E3E">
        <w:rPr>
          <w:rFonts w:ascii="Arial" w:hAnsi="Arial" w:cs="Arial"/>
          <w:sz w:val="16"/>
          <w:szCs w:val="16"/>
        </w:rPr>
        <w:t xml:space="preserve"> сельсовет, в части указанных изменений - не выразили.</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Других предложений не поступало.</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ab/>
        <w:t xml:space="preserve">По итогам открытого заседания Комиссия по организации и проведению публичных слушаний по вопросу внесения изменений в правила землепользования и застройки муниципального образования </w:t>
      </w:r>
      <w:proofErr w:type="spellStart"/>
      <w:r w:rsidRPr="005F3E3E">
        <w:rPr>
          <w:rFonts w:ascii="Arial" w:hAnsi="Arial" w:cs="Arial"/>
          <w:sz w:val="16"/>
          <w:szCs w:val="16"/>
        </w:rPr>
        <w:t>Филимоновский</w:t>
      </w:r>
      <w:proofErr w:type="spellEnd"/>
      <w:r w:rsidRPr="005F3E3E">
        <w:rPr>
          <w:rFonts w:ascii="Arial" w:hAnsi="Arial" w:cs="Arial"/>
          <w:sz w:val="16"/>
          <w:szCs w:val="16"/>
        </w:rPr>
        <w:t xml:space="preserve"> сельсовет:</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1. Состоявшимися и проведенными в соответствии с действующим законодательством;</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 xml:space="preserve">2. Рекомендует внести изменения в правила землепользования и застройки муниципального образования </w:t>
      </w:r>
      <w:proofErr w:type="spellStart"/>
      <w:r w:rsidRPr="005F3E3E">
        <w:rPr>
          <w:rFonts w:ascii="Arial" w:hAnsi="Arial" w:cs="Arial"/>
          <w:sz w:val="16"/>
          <w:szCs w:val="16"/>
        </w:rPr>
        <w:t>Филимоновский</w:t>
      </w:r>
      <w:proofErr w:type="spellEnd"/>
      <w:r w:rsidRPr="005F3E3E">
        <w:rPr>
          <w:rFonts w:ascii="Arial" w:hAnsi="Arial" w:cs="Arial"/>
          <w:sz w:val="16"/>
          <w:szCs w:val="16"/>
        </w:rPr>
        <w:t xml:space="preserve"> сельсовет.</w:t>
      </w:r>
    </w:p>
    <w:p w:rsidR="00E04222" w:rsidRPr="005F3E3E" w:rsidRDefault="00E04222" w:rsidP="00E04222">
      <w:pPr>
        <w:spacing w:after="0"/>
        <w:jc w:val="both"/>
        <w:rPr>
          <w:rFonts w:ascii="Arial" w:hAnsi="Arial" w:cs="Arial"/>
          <w:sz w:val="16"/>
          <w:szCs w:val="16"/>
        </w:rPr>
      </w:pPr>
      <w:r w:rsidRPr="005F3E3E">
        <w:rPr>
          <w:rFonts w:ascii="Arial" w:hAnsi="Arial" w:cs="Arial"/>
          <w:sz w:val="16"/>
          <w:szCs w:val="16"/>
        </w:rPr>
        <w:t>Данное заключение по результатам публичных слушаний подлежит опубликованию в газете «Вести Канского района» и размещению на официальном сайте муниципального образования Канский район в сети Интернет.</w:t>
      </w:r>
    </w:p>
    <w:p w:rsidR="00E04222" w:rsidRPr="005F3E3E" w:rsidRDefault="00E04222" w:rsidP="00E04222">
      <w:pPr>
        <w:spacing w:after="0"/>
        <w:jc w:val="both"/>
        <w:rPr>
          <w:rFonts w:ascii="Arial" w:hAnsi="Arial" w:cs="Arial"/>
          <w:sz w:val="16"/>
          <w:szCs w:val="16"/>
        </w:rPr>
      </w:pPr>
    </w:p>
    <w:p w:rsidR="00E04222" w:rsidRPr="005F3E3E" w:rsidRDefault="00E04222" w:rsidP="00E04222">
      <w:pPr>
        <w:spacing w:after="0"/>
        <w:jc w:val="right"/>
        <w:rPr>
          <w:rFonts w:ascii="Arial" w:hAnsi="Arial" w:cs="Arial"/>
          <w:sz w:val="16"/>
          <w:szCs w:val="16"/>
        </w:rPr>
      </w:pPr>
      <w:r w:rsidRPr="005F3E3E">
        <w:rPr>
          <w:rFonts w:ascii="Arial" w:hAnsi="Arial" w:cs="Arial"/>
          <w:sz w:val="16"/>
          <w:szCs w:val="16"/>
        </w:rPr>
        <w:t>Заместитель председателя комиссии Е.А. Пономарева</w:t>
      </w:r>
    </w:p>
    <w:p w:rsidR="00531D73" w:rsidRPr="005F3E3E" w:rsidRDefault="00E04222" w:rsidP="00E04222">
      <w:pPr>
        <w:spacing w:after="0"/>
        <w:jc w:val="right"/>
        <w:rPr>
          <w:rFonts w:ascii="Arial" w:hAnsi="Arial" w:cs="Arial"/>
          <w:sz w:val="16"/>
          <w:szCs w:val="16"/>
        </w:rPr>
      </w:pPr>
      <w:r w:rsidRPr="005F3E3E">
        <w:rPr>
          <w:rFonts w:ascii="Arial" w:hAnsi="Arial" w:cs="Arial"/>
          <w:sz w:val="16"/>
          <w:szCs w:val="16"/>
        </w:rPr>
        <w:t xml:space="preserve">Секретарь комиссии Н.В. </w:t>
      </w:r>
      <w:proofErr w:type="spellStart"/>
      <w:r w:rsidRPr="005F3E3E">
        <w:rPr>
          <w:rFonts w:ascii="Arial" w:hAnsi="Arial" w:cs="Arial"/>
          <w:sz w:val="16"/>
          <w:szCs w:val="16"/>
        </w:rPr>
        <w:t>Витман</w:t>
      </w:r>
      <w:proofErr w:type="spellEnd"/>
    </w:p>
    <w:p w:rsidR="00E04222" w:rsidRPr="005F3E3E" w:rsidRDefault="00E04222" w:rsidP="00E04222">
      <w:pPr>
        <w:spacing w:after="0"/>
        <w:jc w:val="right"/>
        <w:rPr>
          <w:rFonts w:ascii="Arial" w:hAnsi="Arial" w:cs="Arial"/>
          <w:sz w:val="16"/>
          <w:szCs w:val="16"/>
        </w:rPr>
      </w:pPr>
    </w:p>
    <w:p w:rsidR="00BA2BA8" w:rsidRPr="005F3E3E" w:rsidRDefault="00BA2BA8" w:rsidP="00BA2BA8">
      <w:pPr>
        <w:spacing w:after="0"/>
        <w:jc w:val="center"/>
        <w:rPr>
          <w:rFonts w:ascii="Arial" w:hAnsi="Arial" w:cs="Arial"/>
          <w:b/>
          <w:sz w:val="16"/>
          <w:szCs w:val="16"/>
        </w:rPr>
      </w:pPr>
      <w:r w:rsidRPr="005F3E3E">
        <w:rPr>
          <w:rFonts w:ascii="Arial" w:hAnsi="Arial" w:cs="Arial"/>
          <w:b/>
          <w:sz w:val="16"/>
          <w:szCs w:val="16"/>
        </w:rPr>
        <w:t>Заключение</w:t>
      </w:r>
    </w:p>
    <w:p w:rsidR="00BA2BA8" w:rsidRPr="005F3E3E" w:rsidRDefault="00BA2BA8" w:rsidP="00BA2BA8">
      <w:pPr>
        <w:spacing w:after="0"/>
        <w:jc w:val="center"/>
        <w:rPr>
          <w:rFonts w:ascii="Arial" w:hAnsi="Arial" w:cs="Arial"/>
          <w:b/>
          <w:sz w:val="16"/>
          <w:szCs w:val="16"/>
        </w:rPr>
      </w:pPr>
      <w:r w:rsidRPr="005F3E3E">
        <w:rPr>
          <w:rFonts w:ascii="Arial" w:hAnsi="Arial" w:cs="Arial"/>
          <w:b/>
          <w:sz w:val="16"/>
          <w:szCs w:val="16"/>
        </w:rPr>
        <w:t>о результатах проведения публичных слушаний по внесению изменений в правила землепользования и застройки муниципального образования Большеуринский сельсовет</w:t>
      </w:r>
    </w:p>
    <w:p w:rsidR="00BA2BA8" w:rsidRPr="005F3E3E" w:rsidRDefault="00BA2BA8" w:rsidP="00BA2BA8">
      <w:pPr>
        <w:spacing w:after="0"/>
        <w:jc w:val="center"/>
        <w:rPr>
          <w:rFonts w:ascii="Arial" w:hAnsi="Arial" w:cs="Arial"/>
          <w:b/>
          <w:sz w:val="16"/>
          <w:szCs w:val="16"/>
        </w:rPr>
      </w:pPr>
    </w:p>
    <w:p w:rsidR="00BA2BA8" w:rsidRPr="005F3E3E" w:rsidRDefault="00BA2BA8" w:rsidP="00BA2BA8">
      <w:pPr>
        <w:spacing w:after="0"/>
        <w:jc w:val="center"/>
        <w:rPr>
          <w:rFonts w:ascii="Arial" w:hAnsi="Arial" w:cs="Arial"/>
          <w:b/>
          <w:sz w:val="16"/>
          <w:szCs w:val="16"/>
        </w:rPr>
      </w:pPr>
      <w:r w:rsidRPr="005F3E3E">
        <w:rPr>
          <w:rFonts w:ascii="Arial" w:hAnsi="Arial" w:cs="Arial"/>
          <w:b/>
          <w:sz w:val="16"/>
          <w:szCs w:val="16"/>
        </w:rPr>
        <w:t>15.03.2022</w:t>
      </w:r>
      <w:r w:rsidRPr="005F3E3E">
        <w:rPr>
          <w:rFonts w:ascii="Arial" w:hAnsi="Arial" w:cs="Arial"/>
          <w:b/>
          <w:sz w:val="16"/>
          <w:szCs w:val="16"/>
        </w:rPr>
        <w:tab/>
      </w:r>
      <w:r w:rsidRPr="005F3E3E">
        <w:rPr>
          <w:rFonts w:ascii="Arial" w:hAnsi="Arial" w:cs="Arial"/>
          <w:b/>
          <w:sz w:val="16"/>
          <w:szCs w:val="16"/>
        </w:rPr>
        <w:tab/>
      </w:r>
      <w:r w:rsidRPr="005F3E3E">
        <w:rPr>
          <w:rFonts w:ascii="Arial" w:hAnsi="Arial" w:cs="Arial"/>
          <w:b/>
          <w:sz w:val="16"/>
          <w:szCs w:val="16"/>
        </w:rPr>
        <w:tab/>
      </w:r>
      <w:r w:rsidRPr="005F3E3E">
        <w:rPr>
          <w:rFonts w:ascii="Arial" w:hAnsi="Arial" w:cs="Arial"/>
          <w:b/>
          <w:sz w:val="16"/>
          <w:szCs w:val="16"/>
        </w:rPr>
        <w:tab/>
      </w:r>
      <w:r w:rsidRPr="005F3E3E">
        <w:rPr>
          <w:rFonts w:ascii="Arial" w:hAnsi="Arial" w:cs="Arial"/>
          <w:b/>
          <w:sz w:val="16"/>
          <w:szCs w:val="16"/>
        </w:rPr>
        <w:tab/>
      </w:r>
      <w:r w:rsidRPr="005F3E3E">
        <w:rPr>
          <w:rFonts w:ascii="Arial" w:hAnsi="Arial" w:cs="Arial"/>
          <w:b/>
          <w:sz w:val="16"/>
          <w:szCs w:val="16"/>
        </w:rPr>
        <w:tab/>
      </w:r>
      <w:r w:rsidRPr="005F3E3E">
        <w:rPr>
          <w:rFonts w:ascii="Arial" w:hAnsi="Arial" w:cs="Arial"/>
          <w:b/>
          <w:sz w:val="16"/>
          <w:szCs w:val="16"/>
        </w:rPr>
        <w:tab/>
      </w:r>
      <w:r w:rsidRPr="005F3E3E">
        <w:rPr>
          <w:rFonts w:ascii="Arial" w:hAnsi="Arial" w:cs="Arial"/>
          <w:b/>
          <w:sz w:val="16"/>
          <w:szCs w:val="16"/>
        </w:rPr>
        <w:tab/>
      </w:r>
      <w:r w:rsidRPr="005F3E3E">
        <w:rPr>
          <w:rFonts w:ascii="Arial" w:hAnsi="Arial" w:cs="Arial"/>
          <w:b/>
          <w:sz w:val="16"/>
          <w:szCs w:val="16"/>
        </w:rPr>
        <w:tab/>
      </w:r>
      <w:r w:rsidRPr="005F3E3E">
        <w:rPr>
          <w:rFonts w:ascii="Arial" w:hAnsi="Arial" w:cs="Arial"/>
          <w:b/>
          <w:sz w:val="16"/>
          <w:szCs w:val="16"/>
        </w:rPr>
        <w:tab/>
        <w:t xml:space="preserve">       г. Канск</w:t>
      </w:r>
    </w:p>
    <w:p w:rsidR="00BA2BA8" w:rsidRPr="005F3E3E" w:rsidRDefault="00BA2BA8" w:rsidP="00BA2BA8">
      <w:pPr>
        <w:spacing w:after="0"/>
        <w:jc w:val="both"/>
        <w:rPr>
          <w:rFonts w:ascii="Arial" w:hAnsi="Arial" w:cs="Arial"/>
          <w:sz w:val="16"/>
          <w:szCs w:val="16"/>
        </w:rPr>
      </w:pP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 xml:space="preserve">Место проведения: Красноярский край, Канский район, </w:t>
      </w:r>
      <w:proofErr w:type="spellStart"/>
      <w:r w:rsidRPr="005F3E3E">
        <w:rPr>
          <w:rFonts w:ascii="Arial" w:hAnsi="Arial" w:cs="Arial"/>
          <w:sz w:val="16"/>
          <w:szCs w:val="16"/>
        </w:rPr>
        <w:t>с.Большая</w:t>
      </w:r>
      <w:proofErr w:type="spellEnd"/>
      <w:r w:rsidRPr="005F3E3E">
        <w:rPr>
          <w:rFonts w:ascii="Arial" w:hAnsi="Arial" w:cs="Arial"/>
          <w:sz w:val="16"/>
          <w:szCs w:val="16"/>
        </w:rPr>
        <w:t xml:space="preserve"> </w:t>
      </w:r>
      <w:proofErr w:type="spellStart"/>
      <w:r w:rsidRPr="005F3E3E">
        <w:rPr>
          <w:rFonts w:ascii="Arial" w:hAnsi="Arial" w:cs="Arial"/>
          <w:sz w:val="16"/>
          <w:szCs w:val="16"/>
        </w:rPr>
        <w:t>Уря</w:t>
      </w:r>
      <w:proofErr w:type="spellEnd"/>
      <w:r w:rsidRPr="005F3E3E">
        <w:rPr>
          <w:rFonts w:ascii="Arial" w:hAnsi="Arial" w:cs="Arial"/>
          <w:sz w:val="16"/>
          <w:szCs w:val="16"/>
        </w:rPr>
        <w:t>, ул. 9-ая Пятилетка, 9.</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Дата проведения: 15.03.2022 года.  Время проведения: 14.00.</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Основание для проведения публичных слушаний:</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 статья 39 Градостроительного кодекса;</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 Решение Канского районного Совета депутатов от 04.07.2019 № 31-236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 распоряжение Главы Канского района № 007-рГ от 07.02.2022 «О назначении публичных слушаний по проекту внесения изменений в Правила землепользования и застройки муниципального образования Большеуринский сельсовет»</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Предмет публичных слушаний: внесение изменений в правила землепользования и застройки муниципального образования Большеуринский сельсовет, в части установления территориальных зон:</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 зоны СН-1 Зона «</w:t>
      </w:r>
      <w:proofErr w:type="gramStart"/>
      <w:r w:rsidRPr="005F3E3E">
        <w:rPr>
          <w:rFonts w:ascii="Arial" w:hAnsi="Arial" w:cs="Arial"/>
          <w:sz w:val="16"/>
          <w:szCs w:val="16"/>
        </w:rPr>
        <w:t>Кладбище</w:t>
      </w:r>
      <w:proofErr w:type="gramEnd"/>
      <w:r w:rsidRPr="005F3E3E">
        <w:rPr>
          <w:rFonts w:ascii="Arial" w:hAnsi="Arial" w:cs="Arial"/>
          <w:sz w:val="16"/>
          <w:szCs w:val="16"/>
        </w:rPr>
        <w:t xml:space="preserve"> действующее»</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 xml:space="preserve">- зоны СЗ-3 Зона «Санитарно-защитная кладбищ», для фактически расположенного кладбища в с. Большая </w:t>
      </w:r>
      <w:proofErr w:type="spellStart"/>
      <w:r w:rsidRPr="005F3E3E">
        <w:rPr>
          <w:rFonts w:ascii="Arial" w:hAnsi="Arial" w:cs="Arial"/>
          <w:sz w:val="16"/>
          <w:szCs w:val="16"/>
        </w:rPr>
        <w:t>Уря</w:t>
      </w:r>
      <w:proofErr w:type="spellEnd"/>
      <w:r w:rsidRPr="005F3E3E">
        <w:rPr>
          <w:rFonts w:ascii="Arial" w:hAnsi="Arial" w:cs="Arial"/>
          <w:sz w:val="16"/>
          <w:szCs w:val="16"/>
        </w:rPr>
        <w:t xml:space="preserve"> и </w:t>
      </w:r>
      <w:proofErr w:type="spellStart"/>
      <w:r w:rsidRPr="005F3E3E">
        <w:rPr>
          <w:rFonts w:ascii="Arial" w:hAnsi="Arial" w:cs="Arial"/>
          <w:sz w:val="16"/>
          <w:szCs w:val="16"/>
        </w:rPr>
        <w:t>д.Малая</w:t>
      </w:r>
      <w:proofErr w:type="spellEnd"/>
      <w:r w:rsidRPr="005F3E3E">
        <w:rPr>
          <w:rFonts w:ascii="Arial" w:hAnsi="Arial" w:cs="Arial"/>
          <w:sz w:val="16"/>
          <w:szCs w:val="16"/>
        </w:rPr>
        <w:t xml:space="preserve"> </w:t>
      </w:r>
      <w:proofErr w:type="spellStart"/>
      <w:r w:rsidRPr="005F3E3E">
        <w:rPr>
          <w:rFonts w:ascii="Arial" w:hAnsi="Arial" w:cs="Arial"/>
          <w:sz w:val="16"/>
          <w:szCs w:val="16"/>
        </w:rPr>
        <w:t>Уря</w:t>
      </w:r>
      <w:proofErr w:type="spellEnd"/>
      <w:r w:rsidRPr="005F3E3E">
        <w:rPr>
          <w:rFonts w:ascii="Arial" w:hAnsi="Arial" w:cs="Arial"/>
          <w:sz w:val="16"/>
          <w:szCs w:val="16"/>
        </w:rPr>
        <w:t>.</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Организатор публичных слушаний: постоянно действующая комиссия по внесению изменений в правила землепользования и застройки муниципального образования Георгиевский сельсовет – утвержденная приложением к постановлению администрации Канского района                  № 83-пг от 19.02.2019.</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Форма оповещения о проведении публичных слушаний:</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распоряжение Главы Канского района № 007-рГ от 07.02.2022 «О назначении публичных слушаний по проекту внесения изменений в Правила землепользования и застройки муниципального образования Большеуринский сельсовет» и извещение о проведении слушаний, опубликованное в газете «Вести Канского района» и размещенное на официальном сайте муниципального образования Канский район в сети Интернет.</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С момента публикации замечаний и предложений по вопросу, обсуждаемому на публичных слушаниях, не поступало.</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Количество зарегистрированных участников</w:t>
      </w:r>
      <w:r w:rsidR="00FE11CA" w:rsidRPr="005F3E3E">
        <w:rPr>
          <w:rFonts w:ascii="Arial" w:hAnsi="Arial" w:cs="Arial"/>
          <w:sz w:val="16"/>
          <w:szCs w:val="16"/>
        </w:rPr>
        <w:t xml:space="preserve"> публичных слушаний - 11 </w:t>
      </w:r>
      <w:r w:rsidRPr="005F3E3E">
        <w:rPr>
          <w:rFonts w:ascii="Arial" w:hAnsi="Arial" w:cs="Arial"/>
          <w:sz w:val="16"/>
          <w:szCs w:val="16"/>
        </w:rPr>
        <w:t xml:space="preserve">чел.   </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Участники публичных слушаний предложений и замечаний, касающихся внесения изменений в правила землепользования и застройки муниципального образования Большеуринский сельсовет, в части установления территориальных зон - не выразили.</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Других предложений не поступало.</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lastRenderedPageBreak/>
        <w:tab/>
        <w:t>По итогам открытого заседания Комиссия по организации и проведению публичных слушаний по вопросу внесения изменений в правила землепользования и застройки муниципального образования Большеуринский сельсовет:</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1. Считает публичные слушания по вопросу внесения изменений в правила землепользования и застройки муниципального образования Большеуринский сельсовет, в части установления территориальных зон состоявшимися и проведенными в соответствии с действующим законодательством;</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 xml:space="preserve">2. Рекомендует внести изменения в правила землепользования и застройки муниципального образования </w:t>
      </w:r>
      <w:proofErr w:type="spellStart"/>
      <w:r w:rsidRPr="005F3E3E">
        <w:rPr>
          <w:rFonts w:ascii="Arial" w:hAnsi="Arial" w:cs="Arial"/>
          <w:sz w:val="16"/>
          <w:szCs w:val="16"/>
        </w:rPr>
        <w:t>Большуринский</w:t>
      </w:r>
      <w:proofErr w:type="spellEnd"/>
      <w:r w:rsidRPr="005F3E3E">
        <w:rPr>
          <w:rFonts w:ascii="Arial" w:hAnsi="Arial" w:cs="Arial"/>
          <w:sz w:val="16"/>
          <w:szCs w:val="16"/>
        </w:rPr>
        <w:t xml:space="preserve"> сельсовет, в части установления территориальных зон: </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 зоны СН-1 Зона «</w:t>
      </w:r>
      <w:proofErr w:type="gramStart"/>
      <w:r w:rsidRPr="005F3E3E">
        <w:rPr>
          <w:rFonts w:ascii="Arial" w:hAnsi="Arial" w:cs="Arial"/>
          <w:sz w:val="16"/>
          <w:szCs w:val="16"/>
        </w:rPr>
        <w:t>Кладбище</w:t>
      </w:r>
      <w:proofErr w:type="gramEnd"/>
      <w:r w:rsidRPr="005F3E3E">
        <w:rPr>
          <w:rFonts w:ascii="Arial" w:hAnsi="Arial" w:cs="Arial"/>
          <w:sz w:val="16"/>
          <w:szCs w:val="16"/>
        </w:rPr>
        <w:t xml:space="preserve"> действующее»</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 xml:space="preserve">- зоны СЗ-3 Зона «Санитарно-защитная кладбищ», для фактически расположенного кладбища в с. Большая </w:t>
      </w:r>
      <w:proofErr w:type="spellStart"/>
      <w:r w:rsidRPr="005F3E3E">
        <w:rPr>
          <w:rFonts w:ascii="Arial" w:hAnsi="Arial" w:cs="Arial"/>
          <w:sz w:val="16"/>
          <w:szCs w:val="16"/>
        </w:rPr>
        <w:t>Уря</w:t>
      </w:r>
      <w:proofErr w:type="spellEnd"/>
      <w:r w:rsidRPr="005F3E3E">
        <w:rPr>
          <w:rFonts w:ascii="Arial" w:hAnsi="Arial" w:cs="Arial"/>
          <w:sz w:val="16"/>
          <w:szCs w:val="16"/>
        </w:rPr>
        <w:t xml:space="preserve"> и </w:t>
      </w:r>
      <w:proofErr w:type="spellStart"/>
      <w:r w:rsidRPr="005F3E3E">
        <w:rPr>
          <w:rFonts w:ascii="Arial" w:hAnsi="Arial" w:cs="Arial"/>
          <w:sz w:val="16"/>
          <w:szCs w:val="16"/>
        </w:rPr>
        <w:t>д.Малая</w:t>
      </w:r>
      <w:proofErr w:type="spellEnd"/>
      <w:r w:rsidRPr="005F3E3E">
        <w:rPr>
          <w:rFonts w:ascii="Arial" w:hAnsi="Arial" w:cs="Arial"/>
          <w:sz w:val="16"/>
          <w:szCs w:val="16"/>
        </w:rPr>
        <w:t xml:space="preserve"> </w:t>
      </w:r>
      <w:proofErr w:type="spellStart"/>
      <w:r w:rsidRPr="005F3E3E">
        <w:rPr>
          <w:rFonts w:ascii="Arial" w:hAnsi="Arial" w:cs="Arial"/>
          <w:sz w:val="16"/>
          <w:szCs w:val="16"/>
        </w:rPr>
        <w:t>Уря</w:t>
      </w:r>
      <w:proofErr w:type="spellEnd"/>
      <w:r w:rsidRPr="005F3E3E">
        <w:rPr>
          <w:rFonts w:ascii="Arial" w:hAnsi="Arial" w:cs="Arial"/>
          <w:sz w:val="16"/>
          <w:szCs w:val="16"/>
        </w:rPr>
        <w:t>.</w:t>
      </w:r>
    </w:p>
    <w:p w:rsidR="00BA2BA8" w:rsidRPr="005F3E3E" w:rsidRDefault="00BA2BA8" w:rsidP="00BA2BA8">
      <w:pPr>
        <w:spacing w:after="0"/>
        <w:jc w:val="both"/>
        <w:rPr>
          <w:rFonts w:ascii="Arial" w:hAnsi="Arial" w:cs="Arial"/>
          <w:sz w:val="16"/>
          <w:szCs w:val="16"/>
        </w:rPr>
      </w:pPr>
      <w:r w:rsidRPr="005F3E3E">
        <w:rPr>
          <w:rFonts w:ascii="Arial" w:hAnsi="Arial" w:cs="Arial"/>
          <w:sz w:val="16"/>
          <w:szCs w:val="16"/>
        </w:rPr>
        <w:t>Данное заключение по результатам публичных слушаний подлежит опубликованию в газете «Вести Канского района» и размещению на официальном сайте муниципального образования Канский район в сети Интернет.</w:t>
      </w:r>
    </w:p>
    <w:p w:rsidR="00BA2BA8" w:rsidRPr="005F3E3E" w:rsidRDefault="00BA2BA8" w:rsidP="00BA2BA8">
      <w:pPr>
        <w:spacing w:after="0"/>
        <w:jc w:val="both"/>
        <w:rPr>
          <w:rFonts w:ascii="Arial" w:hAnsi="Arial" w:cs="Arial"/>
          <w:sz w:val="16"/>
          <w:szCs w:val="16"/>
        </w:rPr>
      </w:pPr>
    </w:p>
    <w:p w:rsidR="00BA2BA8" w:rsidRPr="005F3E3E" w:rsidRDefault="00BA2BA8" w:rsidP="00BA2BA8">
      <w:pPr>
        <w:spacing w:after="0"/>
        <w:jc w:val="right"/>
        <w:rPr>
          <w:rFonts w:ascii="Arial" w:hAnsi="Arial" w:cs="Arial"/>
          <w:sz w:val="16"/>
          <w:szCs w:val="16"/>
        </w:rPr>
      </w:pPr>
      <w:r w:rsidRPr="005F3E3E">
        <w:rPr>
          <w:rFonts w:ascii="Arial" w:hAnsi="Arial" w:cs="Arial"/>
          <w:sz w:val="16"/>
          <w:szCs w:val="16"/>
        </w:rPr>
        <w:t>Заместитель председателя комиссии Е.А. Пономарева</w:t>
      </w:r>
    </w:p>
    <w:p w:rsidR="00E04222" w:rsidRPr="005F3E3E" w:rsidRDefault="00BA2BA8" w:rsidP="00BA2BA8">
      <w:pPr>
        <w:spacing w:after="0"/>
        <w:jc w:val="right"/>
        <w:rPr>
          <w:rFonts w:ascii="Arial" w:hAnsi="Arial" w:cs="Arial"/>
          <w:sz w:val="16"/>
          <w:szCs w:val="16"/>
        </w:rPr>
      </w:pPr>
      <w:r w:rsidRPr="005F3E3E">
        <w:rPr>
          <w:rFonts w:ascii="Arial" w:hAnsi="Arial" w:cs="Arial"/>
          <w:sz w:val="16"/>
          <w:szCs w:val="16"/>
        </w:rPr>
        <w:t xml:space="preserve">Секретарь комиссии Н.В. </w:t>
      </w:r>
      <w:proofErr w:type="spellStart"/>
      <w:r w:rsidRPr="005F3E3E">
        <w:rPr>
          <w:rFonts w:ascii="Arial" w:hAnsi="Arial" w:cs="Arial"/>
          <w:sz w:val="16"/>
          <w:szCs w:val="16"/>
        </w:rPr>
        <w:t>Витман</w:t>
      </w:r>
      <w:proofErr w:type="spellEnd"/>
    </w:p>
    <w:p w:rsidR="00531D73" w:rsidRPr="005F3E3E" w:rsidRDefault="00531D73" w:rsidP="00531D73">
      <w:pPr>
        <w:spacing w:after="0"/>
        <w:jc w:val="both"/>
        <w:rPr>
          <w:rFonts w:ascii="Arial" w:hAnsi="Arial" w:cs="Arial"/>
          <w:sz w:val="16"/>
          <w:szCs w:val="16"/>
        </w:rPr>
      </w:pPr>
    </w:p>
    <w:p w:rsidR="00531D73" w:rsidRPr="005F3E3E" w:rsidRDefault="00531D73" w:rsidP="00531D73">
      <w:pPr>
        <w:spacing w:after="0"/>
        <w:jc w:val="both"/>
        <w:rPr>
          <w:rFonts w:ascii="Arial" w:hAnsi="Arial" w:cs="Arial"/>
          <w:sz w:val="16"/>
          <w:szCs w:val="16"/>
        </w:rPr>
      </w:pPr>
    </w:p>
    <w:p w:rsidR="004375B7" w:rsidRPr="005F3E3E" w:rsidRDefault="004375B7" w:rsidP="00531D73">
      <w:pPr>
        <w:spacing w:after="0"/>
        <w:jc w:val="both"/>
        <w:rPr>
          <w:rFonts w:ascii="Arial" w:hAnsi="Arial" w:cs="Arial"/>
          <w:sz w:val="16"/>
          <w:szCs w:val="16"/>
        </w:rPr>
      </w:pPr>
    </w:p>
    <w:p w:rsidR="004375B7" w:rsidRPr="004375B7" w:rsidRDefault="004375B7" w:rsidP="00531D73">
      <w:pPr>
        <w:spacing w:after="0"/>
        <w:jc w:val="both"/>
        <w:rPr>
          <w:rFonts w:ascii="Arial" w:hAnsi="Arial" w:cs="Arial"/>
          <w:sz w:val="14"/>
          <w:szCs w:val="14"/>
        </w:rPr>
      </w:pPr>
    </w:p>
    <w:p w:rsidR="004375B7" w:rsidRPr="004375B7" w:rsidRDefault="004375B7" w:rsidP="00531D73">
      <w:pPr>
        <w:spacing w:after="0"/>
        <w:jc w:val="both"/>
        <w:rPr>
          <w:rFonts w:ascii="Arial" w:hAnsi="Arial" w:cs="Arial"/>
          <w:sz w:val="14"/>
          <w:szCs w:val="14"/>
        </w:rPr>
      </w:pPr>
    </w:p>
    <w:p w:rsidR="004375B7" w:rsidRPr="004375B7" w:rsidRDefault="004375B7" w:rsidP="00531D73">
      <w:pPr>
        <w:spacing w:after="0"/>
        <w:jc w:val="both"/>
        <w:rPr>
          <w:rFonts w:ascii="Arial" w:hAnsi="Arial" w:cs="Arial"/>
          <w:sz w:val="14"/>
          <w:szCs w:val="14"/>
        </w:rPr>
      </w:pPr>
    </w:p>
    <w:p w:rsidR="004375B7" w:rsidRPr="004375B7" w:rsidRDefault="004375B7" w:rsidP="00531D73">
      <w:pPr>
        <w:spacing w:after="0"/>
        <w:jc w:val="both"/>
        <w:rPr>
          <w:rFonts w:ascii="Arial" w:hAnsi="Arial" w:cs="Arial"/>
          <w:sz w:val="14"/>
          <w:szCs w:val="14"/>
        </w:rPr>
      </w:pPr>
    </w:p>
    <w:p w:rsidR="009B159D" w:rsidRDefault="009B159D" w:rsidP="00531D73">
      <w:pPr>
        <w:spacing w:after="0"/>
        <w:jc w:val="both"/>
        <w:rPr>
          <w:rFonts w:ascii="Arial" w:hAnsi="Arial" w:cs="Arial"/>
          <w:sz w:val="14"/>
          <w:szCs w:val="14"/>
        </w:rPr>
      </w:pPr>
    </w:p>
    <w:p w:rsidR="009B159D" w:rsidRDefault="009B159D" w:rsidP="00531D73">
      <w:pPr>
        <w:spacing w:after="0"/>
        <w:jc w:val="both"/>
        <w:rPr>
          <w:rFonts w:ascii="Arial" w:hAnsi="Arial" w:cs="Arial"/>
          <w:sz w:val="14"/>
          <w:szCs w:val="14"/>
        </w:rPr>
      </w:pPr>
    </w:p>
    <w:p w:rsidR="009B159D" w:rsidRPr="009B159D" w:rsidRDefault="009B159D" w:rsidP="009B159D">
      <w:pPr>
        <w:spacing w:after="0"/>
        <w:jc w:val="right"/>
        <w:rPr>
          <w:rFonts w:ascii="Arial" w:hAnsi="Arial" w:cs="Arial"/>
          <w:sz w:val="14"/>
          <w:szCs w:val="14"/>
        </w:rPr>
      </w:pPr>
    </w:p>
    <w:p w:rsidR="009B159D" w:rsidRPr="009B159D" w:rsidRDefault="009B159D" w:rsidP="009B159D">
      <w:pPr>
        <w:spacing w:after="0"/>
        <w:jc w:val="right"/>
        <w:rPr>
          <w:rFonts w:ascii="Arial" w:hAnsi="Arial" w:cs="Arial"/>
          <w:b/>
          <w:sz w:val="14"/>
          <w:szCs w:val="14"/>
        </w:rPr>
      </w:pPr>
      <w:r w:rsidRPr="009B159D">
        <w:rPr>
          <w:rFonts w:ascii="Arial" w:hAnsi="Arial" w:cs="Arial"/>
          <w:sz w:val="14"/>
          <w:szCs w:val="14"/>
        </w:rPr>
        <w:t xml:space="preserve">                               </w:t>
      </w:r>
    </w:p>
    <w:p w:rsidR="00D61B49" w:rsidRPr="009B159D" w:rsidRDefault="00D61B49" w:rsidP="009B159D">
      <w:pPr>
        <w:tabs>
          <w:tab w:val="left" w:pos="2220"/>
        </w:tabs>
        <w:spacing w:after="0"/>
        <w:jc w:val="both"/>
        <w:rPr>
          <w:rFonts w:ascii="Arial" w:hAnsi="Arial" w:cs="Arial"/>
          <w:sz w:val="14"/>
          <w:szCs w:val="14"/>
          <w:lang w:eastAsia="ru-RU"/>
        </w:rPr>
      </w:pPr>
    </w:p>
    <w:p w:rsidR="00D61B49" w:rsidRPr="009B159D" w:rsidRDefault="00D61B49" w:rsidP="009B159D">
      <w:pPr>
        <w:tabs>
          <w:tab w:val="left" w:pos="2220"/>
        </w:tabs>
        <w:spacing w:after="0"/>
        <w:jc w:val="both"/>
        <w:rPr>
          <w:rFonts w:ascii="Arial" w:hAnsi="Arial" w:cs="Arial"/>
          <w:sz w:val="14"/>
          <w:szCs w:val="14"/>
          <w:lang w:eastAsia="ru-RU"/>
        </w:rPr>
      </w:pPr>
    </w:p>
    <w:p w:rsidR="00043324" w:rsidRPr="009B159D" w:rsidRDefault="00043324" w:rsidP="009B159D">
      <w:pPr>
        <w:tabs>
          <w:tab w:val="left" w:pos="2220"/>
        </w:tabs>
        <w:spacing w:after="0"/>
        <w:jc w:val="both"/>
        <w:rPr>
          <w:rFonts w:ascii="Arial" w:hAnsi="Arial" w:cs="Arial"/>
          <w:sz w:val="14"/>
          <w:szCs w:val="14"/>
          <w:lang w:eastAsia="ru-RU"/>
        </w:rPr>
      </w:pPr>
    </w:p>
    <w:p w:rsidR="00043324" w:rsidRDefault="00043324"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p w:rsidR="004325D8" w:rsidRDefault="004325D8" w:rsidP="009B159D">
      <w:pPr>
        <w:tabs>
          <w:tab w:val="left" w:pos="2220"/>
        </w:tabs>
        <w:spacing w:after="0"/>
        <w:jc w:val="both"/>
        <w:rPr>
          <w:rFonts w:ascii="Arial" w:hAnsi="Arial" w:cs="Arial"/>
          <w:sz w:val="14"/>
          <w:szCs w:val="14"/>
          <w:lang w:eastAsia="ru-RU"/>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4325D8" w:rsidRPr="003652A8" w:rsidTr="001070EE">
        <w:trPr>
          <w:jc w:val="center"/>
        </w:trPr>
        <w:tc>
          <w:tcPr>
            <w:tcW w:w="2530" w:type="dxa"/>
            <w:tcBorders>
              <w:top w:val="single" w:sz="4" w:space="0" w:color="auto"/>
              <w:left w:val="single" w:sz="4" w:space="0" w:color="auto"/>
              <w:bottom w:val="single" w:sz="4" w:space="0" w:color="auto"/>
              <w:right w:val="single" w:sz="4" w:space="0" w:color="auto"/>
            </w:tcBorders>
            <w:hideMark/>
          </w:tcPr>
          <w:p w:rsidR="004325D8" w:rsidRDefault="004325D8" w:rsidP="001070EE">
            <w:pPr>
              <w:pStyle w:val="24"/>
              <w:widowControl w:val="0"/>
              <w:spacing w:before="0" w:after="0" w:line="276" w:lineRule="auto"/>
              <w:ind w:firstLine="0"/>
              <w:contextualSpacing/>
              <w:outlineLvl w:val="1"/>
              <w:rPr>
                <w:rFonts w:ascii="Arial" w:hAnsi="Arial" w:cs="Arial"/>
                <w:b/>
                <w:color w:val="auto"/>
                <w:sz w:val="12"/>
                <w:szCs w:val="12"/>
              </w:rPr>
            </w:pPr>
          </w:p>
          <w:p w:rsidR="004325D8" w:rsidRPr="00422C10" w:rsidRDefault="004325D8" w:rsidP="001070EE">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7</w:t>
            </w:r>
            <w:r w:rsidRPr="00422C10">
              <w:rPr>
                <w:rFonts w:ascii="Arial" w:hAnsi="Arial" w:cs="Arial"/>
                <w:b/>
                <w:color w:val="auto"/>
                <w:sz w:val="12"/>
                <w:szCs w:val="12"/>
              </w:rPr>
              <w:t xml:space="preserve"> (36</w:t>
            </w:r>
            <w:r>
              <w:rPr>
                <w:rFonts w:ascii="Arial" w:hAnsi="Arial" w:cs="Arial"/>
                <w:b/>
                <w:color w:val="auto"/>
                <w:sz w:val="12"/>
                <w:szCs w:val="12"/>
              </w:rPr>
              <w:t>6</w:t>
            </w:r>
            <w:r w:rsidRPr="00422C10">
              <w:rPr>
                <w:rFonts w:ascii="Arial" w:hAnsi="Arial" w:cs="Arial"/>
                <w:b/>
                <w:color w:val="auto"/>
                <w:sz w:val="12"/>
                <w:szCs w:val="12"/>
              </w:rPr>
              <w:t>)</w:t>
            </w:r>
          </w:p>
          <w:p w:rsidR="004325D8" w:rsidRPr="008813EA" w:rsidRDefault="004325D8" w:rsidP="001070EE">
            <w:pPr>
              <w:pStyle w:val="24"/>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25 марта</w:t>
            </w:r>
            <w:r w:rsidRPr="00422C10">
              <w:rPr>
                <w:rFonts w:ascii="Arial" w:hAnsi="Arial" w:cs="Arial"/>
                <w:b/>
                <w:sz w:val="12"/>
                <w:szCs w:val="12"/>
              </w:rPr>
              <w:t xml:space="preserve"> 2022 года</w:t>
            </w:r>
          </w:p>
        </w:tc>
        <w:tc>
          <w:tcPr>
            <w:tcW w:w="3228" w:type="dxa"/>
            <w:tcBorders>
              <w:top w:val="single" w:sz="4" w:space="0" w:color="auto"/>
              <w:left w:val="single" w:sz="4" w:space="0" w:color="auto"/>
              <w:bottom w:val="single" w:sz="4" w:space="0" w:color="auto"/>
              <w:right w:val="single" w:sz="4" w:space="0" w:color="auto"/>
            </w:tcBorders>
            <w:hideMark/>
          </w:tcPr>
          <w:p w:rsidR="004325D8" w:rsidRDefault="004325D8" w:rsidP="001070EE">
            <w:pPr>
              <w:pStyle w:val="24"/>
              <w:widowControl w:val="0"/>
              <w:spacing w:before="0" w:after="0" w:line="276" w:lineRule="auto"/>
              <w:ind w:firstLine="0"/>
              <w:contextualSpacing/>
              <w:outlineLvl w:val="1"/>
              <w:rPr>
                <w:rFonts w:ascii="Arial" w:hAnsi="Arial" w:cs="Arial"/>
                <w:b/>
                <w:color w:val="auto"/>
                <w:sz w:val="12"/>
                <w:szCs w:val="12"/>
              </w:rPr>
            </w:pPr>
          </w:p>
          <w:p w:rsidR="004325D8" w:rsidRPr="003652A8" w:rsidRDefault="004325D8" w:rsidP="001070EE">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Pr>
                <w:rFonts w:ascii="Arial" w:hAnsi="Arial" w:cs="Arial"/>
                <w:b/>
                <w:color w:val="auto"/>
                <w:sz w:val="12"/>
                <w:szCs w:val="12"/>
              </w:rPr>
              <w:t>63600 г. Канск, ул. Ленина,4/1</w:t>
            </w:r>
          </w:p>
          <w:p w:rsidR="004325D8" w:rsidRPr="003652A8" w:rsidRDefault="004325D8" w:rsidP="001070EE">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4325D8" w:rsidRDefault="004325D8" w:rsidP="001070EE">
            <w:pPr>
              <w:pStyle w:val="24"/>
              <w:widowControl w:val="0"/>
              <w:spacing w:before="0" w:after="0" w:line="276" w:lineRule="auto"/>
              <w:ind w:firstLine="0"/>
              <w:contextualSpacing/>
              <w:jc w:val="both"/>
              <w:outlineLvl w:val="1"/>
              <w:rPr>
                <w:rFonts w:ascii="Arial" w:hAnsi="Arial" w:cs="Arial"/>
                <w:b/>
                <w:color w:val="auto"/>
                <w:sz w:val="12"/>
                <w:szCs w:val="12"/>
              </w:rPr>
            </w:pPr>
          </w:p>
          <w:p w:rsidR="004325D8" w:rsidRPr="003652A8" w:rsidRDefault="004325D8" w:rsidP="001070EE">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rsidR="004325D8" w:rsidRDefault="004325D8" w:rsidP="001070EE">
            <w:pPr>
              <w:pStyle w:val="24"/>
              <w:widowControl w:val="0"/>
              <w:spacing w:before="0" w:after="0" w:line="276" w:lineRule="auto"/>
              <w:ind w:firstLine="0"/>
              <w:contextualSpacing/>
              <w:jc w:val="center"/>
              <w:outlineLvl w:val="1"/>
              <w:rPr>
                <w:rFonts w:ascii="Arial" w:hAnsi="Arial" w:cs="Arial"/>
                <w:b/>
                <w:color w:val="auto"/>
                <w:sz w:val="12"/>
                <w:szCs w:val="12"/>
              </w:rPr>
            </w:pPr>
          </w:p>
          <w:p w:rsidR="004325D8" w:rsidRDefault="004325D8" w:rsidP="001070EE">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rsidR="004325D8" w:rsidRPr="00B26A82" w:rsidRDefault="004325D8" w:rsidP="001070EE">
            <w:pPr>
              <w:pStyle w:val="24"/>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Воробей А.В.</w:t>
            </w:r>
          </w:p>
        </w:tc>
      </w:tr>
    </w:tbl>
    <w:p w:rsidR="004325D8" w:rsidRPr="009B159D" w:rsidRDefault="004325D8" w:rsidP="009B159D">
      <w:pPr>
        <w:tabs>
          <w:tab w:val="left" w:pos="2220"/>
        </w:tabs>
        <w:spacing w:after="0"/>
        <w:jc w:val="both"/>
        <w:rPr>
          <w:rFonts w:ascii="Arial" w:hAnsi="Arial" w:cs="Arial"/>
          <w:sz w:val="14"/>
          <w:szCs w:val="14"/>
          <w:lang w:eastAsia="ru-RU"/>
        </w:rPr>
      </w:pPr>
    </w:p>
    <w:sectPr w:rsidR="004325D8" w:rsidRPr="009B159D" w:rsidSect="00811189">
      <w:headerReference w:type="even" r:id="rId9"/>
      <w:headerReference w:type="default" r:id="rId10"/>
      <w:headerReference w:type="first" r:id="rId11"/>
      <w:footnotePr>
        <w:pos w:val="beneathText"/>
      </w:footnotePr>
      <w:pgSz w:w="16839" w:h="11907" w:code="8"/>
      <w:pgMar w:top="426" w:right="1530" w:bottom="567" w:left="1418"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1A" w:rsidRDefault="00F0741A" w:rsidP="00DD6186">
      <w:pPr>
        <w:spacing w:after="0" w:line="240" w:lineRule="auto"/>
      </w:pPr>
      <w:r>
        <w:separator/>
      </w:r>
    </w:p>
  </w:endnote>
  <w:endnote w:type="continuationSeparator" w:id="0">
    <w:p w:rsidR="00F0741A" w:rsidRDefault="00F0741A"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1A" w:rsidRDefault="00F0741A" w:rsidP="00DD6186">
      <w:pPr>
        <w:spacing w:after="0" w:line="240" w:lineRule="auto"/>
      </w:pPr>
      <w:r>
        <w:separator/>
      </w:r>
    </w:p>
  </w:footnote>
  <w:footnote w:type="continuationSeparator" w:id="0">
    <w:p w:rsidR="00F0741A" w:rsidRDefault="00F0741A"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B0" w:rsidRPr="00F07AD4" w:rsidRDefault="008257B0" w:rsidP="00F07AD4">
    <w:pPr>
      <w:pStyle w:val="ac"/>
      <w:jc w:val="center"/>
      <w:rPr>
        <w:b/>
        <w:sz w:val="28"/>
        <w:szCs w:val="28"/>
        <w:u w:val="single"/>
      </w:rPr>
    </w:pPr>
    <w:r>
      <w:rPr>
        <w:szCs w:val="28"/>
        <w:u w:val="single"/>
      </w:rPr>
      <w:t>5_________________</w:t>
    </w:r>
    <w:r>
      <w:rPr>
        <w:b/>
        <w:szCs w:val="28"/>
        <w:u w:val="single"/>
      </w:rPr>
      <w:t xml:space="preserve">ВЕСТИ КАНСКОГО </w:t>
    </w:r>
    <w:r w:rsidRPr="00AC4CD8">
      <w:rPr>
        <w:b/>
        <w:szCs w:val="28"/>
        <w:u w:val="single"/>
      </w:rPr>
      <w:t>РАЙОНА</w:t>
    </w:r>
    <w:r>
      <w:rPr>
        <w:b/>
        <w:szCs w:val="28"/>
        <w:u w:val="single"/>
      </w:rPr>
      <w:t xml:space="preserve"> № 34_ 30 декабря 2020</w:t>
    </w:r>
    <w:r w:rsidRPr="00AB5FA8">
      <w:rPr>
        <w:b/>
        <w:szCs w:val="28"/>
        <w:u w:val="single"/>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8"/>
        <w:szCs w:val="18"/>
      </w:rPr>
      <w:id w:val="1720475449"/>
      <w:docPartObj>
        <w:docPartGallery w:val="Page Numbers (Top of Page)"/>
        <w:docPartUnique/>
      </w:docPartObj>
    </w:sdtPr>
    <w:sdtContent>
      <w:p w:rsidR="008257B0" w:rsidRDefault="008257B0">
        <w:pPr>
          <w:pStyle w:val="ac"/>
          <w:rPr>
            <w:b/>
            <w:sz w:val="18"/>
            <w:szCs w:val="18"/>
          </w:rPr>
        </w:pPr>
      </w:p>
      <w:p w:rsidR="00811189" w:rsidRDefault="00811189" w:rsidP="00811189">
        <w:pPr>
          <w:pStyle w:val="ac"/>
          <w:jc w:val="center"/>
          <w:rPr>
            <w:b/>
            <w:sz w:val="18"/>
            <w:szCs w:val="18"/>
          </w:rPr>
        </w:pPr>
      </w:p>
      <w:p w:rsidR="008257B0" w:rsidRPr="007E49CF" w:rsidRDefault="00811189">
        <w:pPr>
          <w:pStyle w:val="ac"/>
          <w:rPr>
            <w:b/>
            <w:sz w:val="18"/>
            <w:szCs w:val="18"/>
          </w:rPr>
        </w:pPr>
        <w:r w:rsidRPr="00811189">
          <w:rPr>
            <w:b/>
            <w:sz w:val="18"/>
            <w:szCs w:val="18"/>
          </w:rPr>
          <w:t xml:space="preserve">                                                           </w:t>
        </w:r>
        <w:r>
          <w:rPr>
            <w:b/>
            <w:sz w:val="18"/>
            <w:szCs w:val="18"/>
            <w:u w:val="single"/>
          </w:rPr>
          <w:t xml:space="preserve"> </w:t>
        </w:r>
        <w:r w:rsidR="008257B0" w:rsidRPr="007E49CF">
          <w:rPr>
            <w:b/>
            <w:sz w:val="18"/>
            <w:szCs w:val="18"/>
            <w:u w:val="single"/>
          </w:rPr>
          <w:fldChar w:fldCharType="begin"/>
        </w:r>
        <w:r w:rsidR="008257B0" w:rsidRPr="007E49CF">
          <w:rPr>
            <w:b/>
            <w:sz w:val="18"/>
            <w:szCs w:val="18"/>
            <w:u w:val="single"/>
          </w:rPr>
          <w:instrText>PAGE   \* MERGEFORMAT</w:instrText>
        </w:r>
        <w:r w:rsidR="008257B0" w:rsidRPr="007E49CF">
          <w:rPr>
            <w:b/>
            <w:sz w:val="18"/>
            <w:szCs w:val="18"/>
            <w:u w:val="single"/>
          </w:rPr>
          <w:fldChar w:fldCharType="separate"/>
        </w:r>
        <w:r>
          <w:rPr>
            <w:b/>
            <w:noProof/>
            <w:sz w:val="18"/>
            <w:szCs w:val="18"/>
            <w:u w:val="single"/>
          </w:rPr>
          <w:t>29</w:t>
        </w:r>
        <w:r w:rsidR="008257B0" w:rsidRPr="007E49CF">
          <w:rPr>
            <w:b/>
            <w:sz w:val="18"/>
            <w:szCs w:val="18"/>
            <w:u w:val="single"/>
          </w:rPr>
          <w:fldChar w:fldCharType="end"/>
        </w:r>
        <w:r w:rsidR="008257B0" w:rsidRPr="007E49CF">
          <w:rPr>
            <w:b/>
            <w:sz w:val="18"/>
            <w:szCs w:val="18"/>
            <w:u w:val="single"/>
          </w:rPr>
          <w:t xml:space="preserve"> </w:t>
        </w:r>
        <w:r w:rsidR="008257B0">
          <w:rPr>
            <w:b/>
            <w:sz w:val="18"/>
            <w:szCs w:val="18"/>
            <w:u w:val="single"/>
          </w:rPr>
          <w:t xml:space="preserve">                                                       </w:t>
        </w:r>
        <w:r w:rsidR="008257B0" w:rsidRPr="007E49CF">
          <w:rPr>
            <w:rFonts w:ascii="Arial" w:hAnsi="Arial" w:cs="Arial"/>
            <w:b/>
            <w:sz w:val="18"/>
            <w:szCs w:val="18"/>
            <w:u w:val="single"/>
          </w:rPr>
          <w:t xml:space="preserve">ВЕСТИ КАНСКОГО РАЙОНА № 7 25 марта 2022 года </w:t>
        </w:r>
      </w:p>
    </w:sdtContent>
  </w:sdt>
  <w:p w:rsidR="008257B0" w:rsidRDefault="008257B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B0" w:rsidRDefault="008257B0">
    <w:pPr>
      <w:pStyle w:val="ac"/>
    </w:pPr>
  </w:p>
  <w:p w:rsidR="008257B0" w:rsidRDefault="008257B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BB66AA8"/>
    <w:multiLevelType w:val="hybridMultilevel"/>
    <w:tmpl w:val="4DF4E552"/>
    <w:lvl w:ilvl="0" w:tplc="7B98E42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2">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BA4642"/>
    <w:multiLevelType w:val="hybridMultilevel"/>
    <w:tmpl w:val="06706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57CC3"/>
    <w:multiLevelType w:val="hybridMultilevel"/>
    <w:tmpl w:val="35FC5DB0"/>
    <w:lvl w:ilvl="0" w:tplc="ECA4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6">
    <w:nsid w:val="490169EB"/>
    <w:multiLevelType w:val="multilevel"/>
    <w:tmpl w:val="50EE43CA"/>
    <w:lvl w:ilvl="0">
      <w:numFmt w:val="decimalZero"/>
      <w:lvlText w:val="%1"/>
      <w:lvlJc w:val="left"/>
      <w:pPr>
        <w:ind w:left="2835" w:hanging="2835"/>
      </w:pPr>
      <w:rPr>
        <w:rFonts w:hint="default"/>
      </w:rPr>
    </w:lvl>
    <w:lvl w:ilvl="1">
      <w:numFmt w:val="decimalZero"/>
      <w:lvlText w:val="%1.%2.0"/>
      <w:lvlJc w:val="left"/>
      <w:pPr>
        <w:ind w:left="2835" w:hanging="2835"/>
      </w:pPr>
      <w:rPr>
        <w:rFonts w:hint="default"/>
      </w:rPr>
    </w:lvl>
    <w:lvl w:ilvl="2">
      <w:start w:val="1"/>
      <w:numFmt w:val="decimalZero"/>
      <w:lvlText w:val="%1.%2.%3"/>
      <w:lvlJc w:val="left"/>
      <w:pPr>
        <w:ind w:left="2835" w:hanging="2835"/>
      </w:pPr>
      <w:rPr>
        <w:rFonts w:hint="default"/>
      </w:rPr>
    </w:lvl>
    <w:lvl w:ilvl="3">
      <w:start w:val="1"/>
      <w:numFmt w:val="decimal"/>
      <w:lvlText w:val="%1.%2.%3.%4"/>
      <w:lvlJc w:val="left"/>
      <w:pPr>
        <w:ind w:left="2835" w:hanging="2835"/>
      </w:pPr>
      <w:rPr>
        <w:rFonts w:hint="default"/>
      </w:rPr>
    </w:lvl>
    <w:lvl w:ilvl="4">
      <w:start w:val="1"/>
      <w:numFmt w:val="decimal"/>
      <w:lvlText w:val="%1.%2.%3.%4.%5"/>
      <w:lvlJc w:val="left"/>
      <w:pPr>
        <w:ind w:left="2835" w:hanging="2835"/>
      </w:pPr>
      <w:rPr>
        <w:rFonts w:hint="default"/>
      </w:rPr>
    </w:lvl>
    <w:lvl w:ilvl="5">
      <w:start w:val="1"/>
      <w:numFmt w:val="decimal"/>
      <w:lvlText w:val="%1.%2.%3.%4.%5.%6"/>
      <w:lvlJc w:val="left"/>
      <w:pPr>
        <w:ind w:left="2835" w:hanging="2835"/>
      </w:pPr>
      <w:rPr>
        <w:rFonts w:hint="default"/>
      </w:rPr>
    </w:lvl>
    <w:lvl w:ilvl="6">
      <w:start w:val="1"/>
      <w:numFmt w:val="decimal"/>
      <w:lvlText w:val="%1.%2.%3.%4.%5.%6.%7"/>
      <w:lvlJc w:val="left"/>
      <w:pPr>
        <w:ind w:left="2835" w:hanging="2835"/>
      </w:pPr>
      <w:rPr>
        <w:rFonts w:hint="default"/>
      </w:rPr>
    </w:lvl>
    <w:lvl w:ilvl="7">
      <w:start w:val="1"/>
      <w:numFmt w:val="decimal"/>
      <w:lvlText w:val="%1.%2.%3.%4.%5.%6.%7.%8"/>
      <w:lvlJc w:val="left"/>
      <w:pPr>
        <w:ind w:left="2835" w:hanging="2835"/>
      </w:pPr>
      <w:rPr>
        <w:rFonts w:hint="default"/>
      </w:rPr>
    </w:lvl>
    <w:lvl w:ilvl="8">
      <w:start w:val="1"/>
      <w:numFmt w:val="decimal"/>
      <w:lvlText w:val="%1.%2.%3.%4.%5.%6.%7.%8.%9"/>
      <w:lvlJc w:val="left"/>
      <w:pPr>
        <w:ind w:left="2835" w:hanging="2835"/>
      </w:pPr>
      <w:rPr>
        <w:rFonts w:hint="default"/>
      </w:rPr>
    </w:lvl>
  </w:abstractNum>
  <w:abstractNum w:abstractNumId="17">
    <w:nsid w:val="4B583E83"/>
    <w:multiLevelType w:val="hybridMultilevel"/>
    <w:tmpl w:val="CECAA7BC"/>
    <w:lvl w:ilvl="0" w:tplc="ECA4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4E5A1502"/>
    <w:multiLevelType w:val="hybridMultilevel"/>
    <w:tmpl w:val="7E6C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21">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3A66B77"/>
    <w:multiLevelType w:val="hybridMultilevel"/>
    <w:tmpl w:val="F4A4EE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9"/>
  </w:num>
  <w:num w:numId="3">
    <w:abstractNumId w:val="15"/>
  </w:num>
  <w:num w:numId="4">
    <w:abstractNumId w:val="21"/>
  </w:num>
  <w:num w:numId="5">
    <w:abstractNumId w:val="0"/>
  </w:num>
  <w:num w:numId="6">
    <w:abstractNumId w:val="7"/>
  </w:num>
  <w:num w:numId="7">
    <w:abstractNumId w:val="22"/>
  </w:num>
  <w:num w:numId="8">
    <w:abstractNumId w:val="19"/>
  </w:num>
  <w:num w:numId="9">
    <w:abstractNumId w:val="17"/>
  </w:num>
  <w:num w:numId="10">
    <w:abstractNumId w:val="14"/>
  </w:num>
  <w:num w:numId="11">
    <w:abstractNumId w:val="8"/>
  </w:num>
  <w:num w:numId="12">
    <w:abstractNumId w:val="13"/>
  </w:num>
  <w:num w:numId="13">
    <w:abstractNumId w:val="18"/>
  </w:num>
  <w:num w:numId="14">
    <w:abstractNumId w:val="20"/>
  </w:num>
  <w:num w:numId="15">
    <w:abstractNumId w:val="12"/>
  </w:num>
  <w:num w:numId="16">
    <w:abstractNumId w:val="10"/>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bookFoldPrinting/>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86"/>
    <w:rsid w:val="0000037C"/>
    <w:rsid w:val="000016F4"/>
    <w:rsid w:val="00002A7A"/>
    <w:rsid w:val="00003C8E"/>
    <w:rsid w:val="00004437"/>
    <w:rsid w:val="00005556"/>
    <w:rsid w:val="00006A9B"/>
    <w:rsid w:val="00007FD0"/>
    <w:rsid w:val="00012A50"/>
    <w:rsid w:val="00013298"/>
    <w:rsid w:val="00013595"/>
    <w:rsid w:val="00014444"/>
    <w:rsid w:val="00021632"/>
    <w:rsid w:val="000218B2"/>
    <w:rsid w:val="00021D72"/>
    <w:rsid w:val="00024634"/>
    <w:rsid w:val="0002469C"/>
    <w:rsid w:val="000264BE"/>
    <w:rsid w:val="000400AD"/>
    <w:rsid w:val="000404AD"/>
    <w:rsid w:val="000412AB"/>
    <w:rsid w:val="0004215A"/>
    <w:rsid w:val="00043324"/>
    <w:rsid w:val="00043638"/>
    <w:rsid w:val="00045C46"/>
    <w:rsid w:val="00046831"/>
    <w:rsid w:val="000478B1"/>
    <w:rsid w:val="00051AC8"/>
    <w:rsid w:val="00052296"/>
    <w:rsid w:val="00057679"/>
    <w:rsid w:val="0006021A"/>
    <w:rsid w:val="00061084"/>
    <w:rsid w:val="00062080"/>
    <w:rsid w:val="000621EE"/>
    <w:rsid w:val="0006292B"/>
    <w:rsid w:val="00064A9A"/>
    <w:rsid w:val="00067E9F"/>
    <w:rsid w:val="0007205C"/>
    <w:rsid w:val="0008512D"/>
    <w:rsid w:val="00085BBA"/>
    <w:rsid w:val="00093229"/>
    <w:rsid w:val="000933D7"/>
    <w:rsid w:val="00093BBD"/>
    <w:rsid w:val="00095E47"/>
    <w:rsid w:val="00096390"/>
    <w:rsid w:val="000A053F"/>
    <w:rsid w:val="000A0681"/>
    <w:rsid w:val="000A2382"/>
    <w:rsid w:val="000A3485"/>
    <w:rsid w:val="000A7A2D"/>
    <w:rsid w:val="000B0681"/>
    <w:rsid w:val="000B208F"/>
    <w:rsid w:val="000B2625"/>
    <w:rsid w:val="000B4146"/>
    <w:rsid w:val="000B4312"/>
    <w:rsid w:val="000B4DF6"/>
    <w:rsid w:val="000C0E2A"/>
    <w:rsid w:val="000C11AD"/>
    <w:rsid w:val="000C2BAC"/>
    <w:rsid w:val="000C2EE0"/>
    <w:rsid w:val="000C42FF"/>
    <w:rsid w:val="000C52A3"/>
    <w:rsid w:val="000C52E4"/>
    <w:rsid w:val="000C633E"/>
    <w:rsid w:val="000C6514"/>
    <w:rsid w:val="000C754B"/>
    <w:rsid w:val="000D04E2"/>
    <w:rsid w:val="000D264D"/>
    <w:rsid w:val="000D343D"/>
    <w:rsid w:val="000E2241"/>
    <w:rsid w:val="000E308A"/>
    <w:rsid w:val="000E6E3C"/>
    <w:rsid w:val="000F0097"/>
    <w:rsid w:val="000F1D8B"/>
    <w:rsid w:val="000F2E25"/>
    <w:rsid w:val="000F33B7"/>
    <w:rsid w:val="001000AC"/>
    <w:rsid w:val="001000DC"/>
    <w:rsid w:val="00100284"/>
    <w:rsid w:val="00100B97"/>
    <w:rsid w:val="00105EB2"/>
    <w:rsid w:val="001070EE"/>
    <w:rsid w:val="00110B25"/>
    <w:rsid w:val="00115530"/>
    <w:rsid w:val="001173BD"/>
    <w:rsid w:val="00120FC8"/>
    <w:rsid w:val="00121ADE"/>
    <w:rsid w:val="001314A1"/>
    <w:rsid w:val="00131EEF"/>
    <w:rsid w:val="00131F0F"/>
    <w:rsid w:val="0013261A"/>
    <w:rsid w:val="00133FF5"/>
    <w:rsid w:val="00136F59"/>
    <w:rsid w:val="001370E8"/>
    <w:rsid w:val="00140CF8"/>
    <w:rsid w:val="00141947"/>
    <w:rsid w:val="0014347C"/>
    <w:rsid w:val="00143DEF"/>
    <w:rsid w:val="0014426A"/>
    <w:rsid w:val="00145098"/>
    <w:rsid w:val="00152A0B"/>
    <w:rsid w:val="00153138"/>
    <w:rsid w:val="00161458"/>
    <w:rsid w:val="00161F1D"/>
    <w:rsid w:val="00163259"/>
    <w:rsid w:val="00164B25"/>
    <w:rsid w:val="00166B41"/>
    <w:rsid w:val="0017092A"/>
    <w:rsid w:val="00173C6C"/>
    <w:rsid w:val="00176C8D"/>
    <w:rsid w:val="001778A7"/>
    <w:rsid w:val="00177971"/>
    <w:rsid w:val="001813F4"/>
    <w:rsid w:val="00181E71"/>
    <w:rsid w:val="0018204E"/>
    <w:rsid w:val="00182D91"/>
    <w:rsid w:val="00190AB2"/>
    <w:rsid w:val="0019202E"/>
    <w:rsid w:val="0019227D"/>
    <w:rsid w:val="0019247A"/>
    <w:rsid w:val="0019249F"/>
    <w:rsid w:val="00194D36"/>
    <w:rsid w:val="00194EC6"/>
    <w:rsid w:val="00195E9B"/>
    <w:rsid w:val="00196529"/>
    <w:rsid w:val="00197559"/>
    <w:rsid w:val="001A2E65"/>
    <w:rsid w:val="001B0479"/>
    <w:rsid w:val="001B055F"/>
    <w:rsid w:val="001B2A6E"/>
    <w:rsid w:val="001B36F9"/>
    <w:rsid w:val="001B44FC"/>
    <w:rsid w:val="001B460E"/>
    <w:rsid w:val="001B508E"/>
    <w:rsid w:val="001B5358"/>
    <w:rsid w:val="001C2385"/>
    <w:rsid w:val="001C3BB3"/>
    <w:rsid w:val="001C3CD2"/>
    <w:rsid w:val="001C56CD"/>
    <w:rsid w:val="001C7628"/>
    <w:rsid w:val="001D2848"/>
    <w:rsid w:val="001D3E0B"/>
    <w:rsid w:val="001D699F"/>
    <w:rsid w:val="001E008B"/>
    <w:rsid w:val="001E0D2D"/>
    <w:rsid w:val="001E2182"/>
    <w:rsid w:val="001E2A48"/>
    <w:rsid w:val="001E3F0E"/>
    <w:rsid w:val="001E66C7"/>
    <w:rsid w:val="001F0011"/>
    <w:rsid w:val="001F1AEE"/>
    <w:rsid w:val="001F2A28"/>
    <w:rsid w:val="001F3593"/>
    <w:rsid w:val="001F3B31"/>
    <w:rsid w:val="001F41E9"/>
    <w:rsid w:val="001F76DA"/>
    <w:rsid w:val="00200793"/>
    <w:rsid w:val="0020093E"/>
    <w:rsid w:val="002014A6"/>
    <w:rsid w:val="002035D3"/>
    <w:rsid w:val="002039F7"/>
    <w:rsid w:val="00203CF9"/>
    <w:rsid w:val="002040DD"/>
    <w:rsid w:val="00204287"/>
    <w:rsid w:val="00204660"/>
    <w:rsid w:val="0020533A"/>
    <w:rsid w:val="00207F6F"/>
    <w:rsid w:val="00210B36"/>
    <w:rsid w:val="002146D8"/>
    <w:rsid w:val="002154BB"/>
    <w:rsid w:val="002162C3"/>
    <w:rsid w:val="00216900"/>
    <w:rsid w:val="002170CD"/>
    <w:rsid w:val="0021730A"/>
    <w:rsid w:val="00217787"/>
    <w:rsid w:val="002203B5"/>
    <w:rsid w:val="002204A5"/>
    <w:rsid w:val="0022429D"/>
    <w:rsid w:val="0022621A"/>
    <w:rsid w:val="002263DF"/>
    <w:rsid w:val="00230FAF"/>
    <w:rsid w:val="00231A90"/>
    <w:rsid w:val="00232C1D"/>
    <w:rsid w:val="00232D71"/>
    <w:rsid w:val="00233080"/>
    <w:rsid w:val="002346F3"/>
    <w:rsid w:val="0023638B"/>
    <w:rsid w:val="00236633"/>
    <w:rsid w:val="00241615"/>
    <w:rsid w:val="0024230C"/>
    <w:rsid w:val="00243017"/>
    <w:rsid w:val="002437F1"/>
    <w:rsid w:val="00247680"/>
    <w:rsid w:val="00247ABC"/>
    <w:rsid w:val="00247F63"/>
    <w:rsid w:val="0025026E"/>
    <w:rsid w:val="00250B40"/>
    <w:rsid w:val="00252712"/>
    <w:rsid w:val="00253660"/>
    <w:rsid w:val="0025412B"/>
    <w:rsid w:val="0025526B"/>
    <w:rsid w:val="00257A39"/>
    <w:rsid w:val="00257D18"/>
    <w:rsid w:val="00260661"/>
    <w:rsid w:val="00260D07"/>
    <w:rsid w:val="0026140F"/>
    <w:rsid w:val="002622E9"/>
    <w:rsid w:val="002631BF"/>
    <w:rsid w:val="00263D2E"/>
    <w:rsid w:val="00264ABE"/>
    <w:rsid w:val="00264CCE"/>
    <w:rsid w:val="00265F0C"/>
    <w:rsid w:val="002672AB"/>
    <w:rsid w:val="00271E89"/>
    <w:rsid w:val="0027214D"/>
    <w:rsid w:val="00275D98"/>
    <w:rsid w:val="0027693E"/>
    <w:rsid w:val="0027725B"/>
    <w:rsid w:val="002800E6"/>
    <w:rsid w:val="00281E4C"/>
    <w:rsid w:val="00283E56"/>
    <w:rsid w:val="00284F6F"/>
    <w:rsid w:val="00290B9E"/>
    <w:rsid w:val="002946C4"/>
    <w:rsid w:val="00296172"/>
    <w:rsid w:val="00297726"/>
    <w:rsid w:val="00297852"/>
    <w:rsid w:val="00297FC3"/>
    <w:rsid w:val="002A0BE8"/>
    <w:rsid w:val="002A1DDE"/>
    <w:rsid w:val="002B0B52"/>
    <w:rsid w:val="002B2BA3"/>
    <w:rsid w:val="002B365F"/>
    <w:rsid w:val="002B6464"/>
    <w:rsid w:val="002B728F"/>
    <w:rsid w:val="002B7CEB"/>
    <w:rsid w:val="002B7F5B"/>
    <w:rsid w:val="002C192D"/>
    <w:rsid w:val="002C4992"/>
    <w:rsid w:val="002C53BF"/>
    <w:rsid w:val="002C7667"/>
    <w:rsid w:val="002C7A22"/>
    <w:rsid w:val="002D09ED"/>
    <w:rsid w:val="002D0A56"/>
    <w:rsid w:val="002D3DF2"/>
    <w:rsid w:val="002D62D1"/>
    <w:rsid w:val="002D7F0C"/>
    <w:rsid w:val="002E162A"/>
    <w:rsid w:val="002E24E9"/>
    <w:rsid w:val="002E314B"/>
    <w:rsid w:val="002E4D6B"/>
    <w:rsid w:val="002E6DD3"/>
    <w:rsid w:val="002F097F"/>
    <w:rsid w:val="002F12D6"/>
    <w:rsid w:val="002F5C61"/>
    <w:rsid w:val="002F68BF"/>
    <w:rsid w:val="002F69BD"/>
    <w:rsid w:val="002F7BB4"/>
    <w:rsid w:val="002F7DC8"/>
    <w:rsid w:val="00300799"/>
    <w:rsid w:val="00301643"/>
    <w:rsid w:val="00303BBF"/>
    <w:rsid w:val="00303D54"/>
    <w:rsid w:val="00305373"/>
    <w:rsid w:val="0030697D"/>
    <w:rsid w:val="00306D23"/>
    <w:rsid w:val="003137D1"/>
    <w:rsid w:val="00313C46"/>
    <w:rsid w:val="00313DA3"/>
    <w:rsid w:val="00313FF6"/>
    <w:rsid w:val="00316A97"/>
    <w:rsid w:val="00317C4A"/>
    <w:rsid w:val="00317FFE"/>
    <w:rsid w:val="00330A2E"/>
    <w:rsid w:val="00334777"/>
    <w:rsid w:val="00335226"/>
    <w:rsid w:val="003353BF"/>
    <w:rsid w:val="00335AF6"/>
    <w:rsid w:val="00337426"/>
    <w:rsid w:val="00337EF1"/>
    <w:rsid w:val="00340E64"/>
    <w:rsid w:val="00341B07"/>
    <w:rsid w:val="00341BE3"/>
    <w:rsid w:val="003438AA"/>
    <w:rsid w:val="003443B3"/>
    <w:rsid w:val="00344F36"/>
    <w:rsid w:val="00344F99"/>
    <w:rsid w:val="003477F2"/>
    <w:rsid w:val="00352351"/>
    <w:rsid w:val="003543E4"/>
    <w:rsid w:val="00355034"/>
    <w:rsid w:val="00361179"/>
    <w:rsid w:val="00361FD0"/>
    <w:rsid w:val="00364284"/>
    <w:rsid w:val="0036494C"/>
    <w:rsid w:val="003651AB"/>
    <w:rsid w:val="003652A8"/>
    <w:rsid w:val="00365AB4"/>
    <w:rsid w:val="0036667C"/>
    <w:rsid w:val="003666C5"/>
    <w:rsid w:val="00367D59"/>
    <w:rsid w:val="0037125B"/>
    <w:rsid w:val="003749E3"/>
    <w:rsid w:val="00375DC1"/>
    <w:rsid w:val="00375F3A"/>
    <w:rsid w:val="00377409"/>
    <w:rsid w:val="00377603"/>
    <w:rsid w:val="00381470"/>
    <w:rsid w:val="0038316C"/>
    <w:rsid w:val="00383865"/>
    <w:rsid w:val="00383ABF"/>
    <w:rsid w:val="00385C4C"/>
    <w:rsid w:val="00385FC6"/>
    <w:rsid w:val="00386B25"/>
    <w:rsid w:val="003872BE"/>
    <w:rsid w:val="003877C2"/>
    <w:rsid w:val="00390B0A"/>
    <w:rsid w:val="0039759C"/>
    <w:rsid w:val="003976FE"/>
    <w:rsid w:val="00397D43"/>
    <w:rsid w:val="00397D75"/>
    <w:rsid w:val="003A037F"/>
    <w:rsid w:val="003A65F8"/>
    <w:rsid w:val="003A6626"/>
    <w:rsid w:val="003B0A4E"/>
    <w:rsid w:val="003B12BE"/>
    <w:rsid w:val="003B164C"/>
    <w:rsid w:val="003B1FE1"/>
    <w:rsid w:val="003B26E1"/>
    <w:rsid w:val="003B30FB"/>
    <w:rsid w:val="003B5169"/>
    <w:rsid w:val="003B6B02"/>
    <w:rsid w:val="003B7280"/>
    <w:rsid w:val="003B73F2"/>
    <w:rsid w:val="003C0A46"/>
    <w:rsid w:val="003C10C8"/>
    <w:rsid w:val="003C1481"/>
    <w:rsid w:val="003C1582"/>
    <w:rsid w:val="003C166B"/>
    <w:rsid w:val="003C2085"/>
    <w:rsid w:val="003C2F53"/>
    <w:rsid w:val="003C3761"/>
    <w:rsid w:val="003C4C72"/>
    <w:rsid w:val="003C5FE5"/>
    <w:rsid w:val="003C6B08"/>
    <w:rsid w:val="003C6CE4"/>
    <w:rsid w:val="003D2502"/>
    <w:rsid w:val="003D667C"/>
    <w:rsid w:val="003D7F3F"/>
    <w:rsid w:val="003E5C56"/>
    <w:rsid w:val="003E71DC"/>
    <w:rsid w:val="003E7E6C"/>
    <w:rsid w:val="003F0AE3"/>
    <w:rsid w:val="003F1FB0"/>
    <w:rsid w:val="003F3324"/>
    <w:rsid w:val="003F6B0C"/>
    <w:rsid w:val="00401815"/>
    <w:rsid w:val="00403DFD"/>
    <w:rsid w:val="004047BA"/>
    <w:rsid w:val="004060D6"/>
    <w:rsid w:val="00406A66"/>
    <w:rsid w:val="00407491"/>
    <w:rsid w:val="00410931"/>
    <w:rsid w:val="00410D70"/>
    <w:rsid w:val="00410D78"/>
    <w:rsid w:val="00413C58"/>
    <w:rsid w:val="00413E3F"/>
    <w:rsid w:val="0041492A"/>
    <w:rsid w:val="00415369"/>
    <w:rsid w:val="00415FEC"/>
    <w:rsid w:val="00417BC6"/>
    <w:rsid w:val="00423030"/>
    <w:rsid w:val="00423BA8"/>
    <w:rsid w:val="00423DDD"/>
    <w:rsid w:val="004265BD"/>
    <w:rsid w:val="0042691A"/>
    <w:rsid w:val="00430217"/>
    <w:rsid w:val="0043085C"/>
    <w:rsid w:val="00432296"/>
    <w:rsid w:val="004325D8"/>
    <w:rsid w:val="00434087"/>
    <w:rsid w:val="00437207"/>
    <w:rsid w:val="004375B7"/>
    <w:rsid w:val="0044012B"/>
    <w:rsid w:val="004410D5"/>
    <w:rsid w:val="00441245"/>
    <w:rsid w:val="00443559"/>
    <w:rsid w:val="00443A2F"/>
    <w:rsid w:val="00443A7A"/>
    <w:rsid w:val="00444DE6"/>
    <w:rsid w:val="00445DDE"/>
    <w:rsid w:val="0045062C"/>
    <w:rsid w:val="004546A4"/>
    <w:rsid w:val="004548C1"/>
    <w:rsid w:val="00457C9E"/>
    <w:rsid w:val="0046077C"/>
    <w:rsid w:val="004607C0"/>
    <w:rsid w:val="00461725"/>
    <w:rsid w:val="00461D30"/>
    <w:rsid w:val="00462244"/>
    <w:rsid w:val="00462F4A"/>
    <w:rsid w:val="004651A1"/>
    <w:rsid w:val="004671CB"/>
    <w:rsid w:val="004672A9"/>
    <w:rsid w:val="00467AF1"/>
    <w:rsid w:val="0047108D"/>
    <w:rsid w:val="0047377F"/>
    <w:rsid w:val="0048152D"/>
    <w:rsid w:val="00481DBC"/>
    <w:rsid w:val="00484606"/>
    <w:rsid w:val="00484F0D"/>
    <w:rsid w:val="00487B89"/>
    <w:rsid w:val="00490372"/>
    <w:rsid w:val="004918A3"/>
    <w:rsid w:val="0049436F"/>
    <w:rsid w:val="004955D6"/>
    <w:rsid w:val="004960ED"/>
    <w:rsid w:val="00496377"/>
    <w:rsid w:val="00497983"/>
    <w:rsid w:val="00497E33"/>
    <w:rsid w:val="004A01D3"/>
    <w:rsid w:val="004A073F"/>
    <w:rsid w:val="004A13A2"/>
    <w:rsid w:val="004A234B"/>
    <w:rsid w:val="004A23C4"/>
    <w:rsid w:val="004A26C9"/>
    <w:rsid w:val="004A56A1"/>
    <w:rsid w:val="004A65B8"/>
    <w:rsid w:val="004B234D"/>
    <w:rsid w:val="004B271D"/>
    <w:rsid w:val="004B7504"/>
    <w:rsid w:val="004B7CEB"/>
    <w:rsid w:val="004B7DA0"/>
    <w:rsid w:val="004C38B6"/>
    <w:rsid w:val="004C4899"/>
    <w:rsid w:val="004C7429"/>
    <w:rsid w:val="004D1767"/>
    <w:rsid w:val="004D19A7"/>
    <w:rsid w:val="004D3DEF"/>
    <w:rsid w:val="004D43BF"/>
    <w:rsid w:val="004D5D60"/>
    <w:rsid w:val="004D635A"/>
    <w:rsid w:val="004D6D0E"/>
    <w:rsid w:val="004D709A"/>
    <w:rsid w:val="004D7293"/>
    <w:rsid w:val="004E1860"/>
    <w:rsid w:val="004E4DBD"/>
    <w:rsid w:val="004F2533"/>
    <w:rsid w:val="004F2634"/>
    <w:rsid w:val="004F292B"/>
    <w:rsid w:val="004F3C56"/>
    <w:rsid w:val="004F4715"/>
    <w:rsid w:val="004F4A6E"/>
    <w:rsid w:val="004F69CA"/>
    <w:rsid w:val="004F7736"/>
    <w:rsid w:val="00501B60"/>
    <w:rsid w:val="00502058"/>
    <w:rsid w:val="00502D2B"/>
    <w:rsid w:val="0050522B"/>
    <w:rsid w:val="00505F75"/>
    <w:rsid w:val="0050617A"/>
    <w:rsid w:val="00506211"/>
    <w:rsid w:val="0051364E"/>
    <w:rsid w:val="00515941"/>
    <w:rsid w:val="00515D2E"/>
    <w:rsid w:val="00515FBA"/>
    <w:rsid w:val="00520073"/>
    <w:rsid w:val="00521D36"/>
    <w:rsid w:val="00523C24"/>
    <w:rsid w:val="00526AFD"/>
    <w:rsid w:val="00530D8C"/>
    <w:rsid w:val="00531D73"/>
    <w:rsid w:val="005327FD"/>
    <w:rsid w:val="00533430"/>
    <w:rsid w:val="00533B53"/>
    <w:rsid w:val="00533CA2"/>
    <w:rsid w:val="00536B89"/>
    <w:rsid w:val="00536EB6"/>
    <w:rsid w:val="00540E77"/>
    <w:rsid w:val="00543FB6"/>
    <w:rsid w:val="00546F92"/>
    <w:rsid w:val="00551F1A"/>
    <w:rsid w:val="00556D4E"/>
    <w:rsid w:val="00557513"/>
    <w:rsid w:val="0056003D"/>
    <w:rsid w:val="00561184"/>
    <w:rsid w:val="00562125"/>
    <w:rsid w:val="00562610"/>
    <w:rsid w:val="00562D95"/>
    <w:rsid w:val="0056434F"/>
    <w:rsid w:val="0056666F"/>
    <w:rsid w:val="0057259F"/>
    <w:rsid w:val="00573092"/>
    <w:rsid w:val="00582214"/>
    <w:rsid w:val="005831E2"/>
    <w:rsid w:val="00583B98"/>
    <w:rsid w:val="005917BB"/>
    <w:rsid w:val="005925C4"/>
    <w:rsid w:val="0059595C"/>
    <w:rsid w:val="00595B41"/>
    <w:rsid w:val="005A290B"/>
    <w:rsid w:val="005A4292"/>
    <w:rsid w:val="005B403B"/>
    <w:rsid w:val="005B4611"/>
    <w:rsid w:val="005B6708"/>
    <w:rsid w:val="005B7C02"/>
    <w:rsid w:val="005C03FB"/>
    <w:rsid w:val="005C12CA"/>
    <w:rsid w:val="005C34E5"/>
    <w:rsid w:val="005C39BA"/>
    <w:rsid w:val="005C46CD"/>
    <w:rsid w:val="005C7C35"/>
    <w:rsid w:val="005D5306"/>
    <w:rsid w:val="005D54E6"/>
    <w:rsid w:val="005D606F"/>
    <w:rsid w:val="005D6FEA"/>
    <w:rsid w:val="005E15A1"/>
    <w:rsid w:val="005E3F2A"/>
    <w:rsid w:val="005E4858"/>
    <w:rsid w:val="005E55DD"/>
    <w:rsid w:val="005E7BB8"/>
    <w:rsid w:val="005F1218"/>
    <w:rsid w:val="005F123F"/>
    <w:rsid w:val="005F1458"/>
    <w:rsid w:val="005F2289"/>
    <w:rsid w:val="005F2733"/>
    <w:rsid w:val="005F38E8"/>
    <w:rsid w:val="005F3E3E"/>
    <w:rsid w:val="005F69B5"/>
    <w:rsid w:val="005F724D"/>
    <w:rsid w:val="005F7485"/>
    <w:rsid w:val="0060113B"/>
    <w:rsid w:val="006031CB"/>
    <w:rsid w:val="006042B3"/>
    <w:rsid w:val="00604990"/>
    <w:rsid w:val="00606D62"/>
    <w:rsid w:val="006104C9"/>
    <w:rsid w:val="00610C0F"/>
    <w:rsid w:val="006128B8"/>
    <w:rsid w:val="006130D9"/>
    <w:rsid w:val="006134D2"/>
    <w:rsid w:val="00614235"/>
    <w:rsid w:val="00614279"/>
    <w:rsid w:val="006151D9"/>
    <w:rsid w:val="006161B1"/>
    <w:rsid w:val="006179A7"/>
    <w:rsid w:val="00617DD0"/>
    <w:rsid w:val="0062008A"/>
    <w:rsid w:val="00620697"/>
    <w:rsid w:val="006223E2"/>
    <w:rsid w:val="00622E98"/>
    <w:rsid w:val="00623C49"/>
    <w:rsid w:val="00624B84"/>
    <w:rsid w:val="00627CAF"/>
    <w:rsid w:val="00630DF1"/>
    <w:rsid w:val="0063244B"/>
    <w:rsid w:val="0063315E"/>
    <w:rsid w:val="0063575D"/>
    <w:rsid w:val="006357E2"/>
    <w:rsid w:val="00635B58"/>
    <w:rsid w:val="00635D36"/>
    <w:rsid w:val="006370A6"/>
    <w:rsid w:val="006374C5"/>
    <w:rsid w:val="00640496"/>
    <w:rsid w:val="006408F6"/>
    <w:rsid w:val="00641DAB"/>
    <w:rsid w:val="00644909"/>
    <w:rsid w:val="00645838"/>
    <w:rsid w:val="00647E02"/>
    <w:rsid w:val="00650665"/>
    <w:rsid w:val="00651CD4"/>
    <w:rsid w:val="006522AE"/>
    <w:rsid w:val="00652E09"/>
    <w:rsid w:val="00653009"/>
    <w:rsid w:val="0065535C"/>
    <w:rsid w:val="00663DE8"/>
    <w:rsid w:val="00665B43"/>
    <w:rsid w:val="00673A10"/>
    <w:rsid w:val="00675C4D"/>
    <w:rsid w:val="0068142B"/>
    <w:rsid w:val="00683C35"/>
    <w:rsid w:val="006844FC"/>
    <w:rsid w:val="00685B4B"/>
    <w:rsid w:val="006862C3"/>
    <w:rsid w:val="006900E1"/>
    <w:rsid w:val="00691190"/>
    <w:rsid w:val="0069508F"/>
    <w:rsid w:val="00695ABB"/>
    <w:rsid w:val="006A23AC"/>
    <w:rsid w:val="006A4728"/>
    <w:rsid w:val="006A5A7E"/>
    <w:rsid w:val="006B09D2"/>
    <w:rsid w:val="006B268E"/>
    <w:rsid w:val="006B2C04"/>
    <w:rsid w:val="006B308A"/>
    <w:rsid w:val="006B4432"/>
    <w:rsid w:val="006B51E4"/>
    <w:rsid w:val="006B61E2"/>
    <w:rsid w:val="006B74E5"/>
    <w:rsid w:val="006C2F22"/>
    <w:rsid w:val="006C36D8"/>
    <w:rsid w:val="006C790F"/>
    <w:rsid w:val="006C7E88"/>
    <w:rsid w:val="006D36DB"/>
    <w:rsid w:val="006E342B"/>
    <w:rsid w:val="006E3A18"/>
    <w:rsid w:val="006E515A"/>
    <w:rsid w:val="006E527C"/>
    <w:rsid w:val="006E7DAB"/>
    <w:rsid w:val="006F155B"/>
    <w:rsid w:val="006F25E4"/>
    <w:rsid w:val="006F49DF"/>
    <w:rsid w:val="006F5515"/>
    <w:rsid w:val="006F645B"/>
    <w:rsid w:val="006F6A02"/>
    <w:rsid w:val="00700558"/>
    <w:rsid w:val="00701629"/>
    <w:rsid w:val="00703A83"/>
    <w:rsid w:val="0070411C"/>
    <w:rsid w:val="007046F7"/>
    <w:rsid w:val="00704EB7"/>
    <w:rsid w:val="0070697C"/>
    <w:rsid w:val="00706B05"/>
    <w:rsid w:val="00710509"/>
    <w:rsid w:val="0071110E"/>
    <w:rsid w:val="00711D00"/>
    <w:rsid w:val="00712A3B"/>
    <w:rsid w:val="0071331B"/>
    <w:rsid w:val="00715753"/>
    <w:rsid w:val="00720E47"/>
    <w:rsid w:val="00721064"/>
    <w:rsid w:val="007211F0"/>
    <w:rsid w:val="00725047"/>
    <w:rsid w:val="00732D77"/>
    <w:rsid w:val="00733211"/>
    <w:rsid w:val="0073397F"/>
    <w:rsid w:val="00735647"/>
    <w:rsid w:val="00735C5F"/>
    <w:rsid w:val="00737AE2"/>
    <w:rsid w:val="00740304"/>
    <w:rsid w:val="00740CAC"/>
    <w:rsid w:val="0074183D"/>
    <w:rsid w:val="00742A53"/>
    <w:rsid w:val="0074398F"/>
    <w:rsid w:val="007455BE"/>
    <w:rsid w:val="00751E72"/>
    <w:rsid w:val="007534A4"/>
    <w:rsid w:val="00764D17"/>
    <w:rsid w:val="007660A5"/>
    <w:rsid w:val="00766D0D"/>
    <w:rsid w:val="007713EE"/>
    <w:rsid w:val="00771C5D"/>
    <w:rsid w:val="0077214D"/>
    <w:rsid w:val="0077302D"/>
    <w:rsid w:val="0077325D"/>
    <w:rsid w:val="0077527B"/>
    <w:rsid w:val="007770C9"/>
    <w:rsid w:val="007774C8"/>
    <w:rsid w:val="00781BD0"/>
    <w:rsid w:val="0078495A"/>
    <w:rsid w:val="007870DA"/>
    <w:rsid w:val="0079089D"/>
    <w:rsid w:val="007A235C"/>
    <w:rsid w:val="007A3308"/>
    <w:rsid w:val="007A3AF1"/>
    <w:rsid w:val="007A61ED"/>
    <w:rsid w:val="007A73C8"/>
    <w:rsid w:val="007B1CD8"/>
    <w:rsid w:val="007B527F"/>
    <w:rsid w:val="007B5EFD"/>
    <w:rsid w:val="007B70AC"/>
    <w:rsid w:val="007B77D4"/>
    <w:rsid w:val="007B781A"/>
    <w:rsid w:val="007C11B3"/>
    <w:rsid w:val="007C2081"/>
    <w:rsid w:val="007C26D8"/>
    <w:rsid w:val="007D030A"/>
    <w:rsid w:val="007D0F2D"/>
    <w:rsid w:val="007D136A"/>
    <w:rsid w:val="007D2909"/>
    <w:rsid w:val="007D46B5"/>
    <w:rsid w:val="007D549B"/>
    <w:rsid w:val="007D5B96"/>
    <w:rsid w:val="007E1256"/>
    <w:rsid w:val="007E14EF"/>
    <w:rsid w:val="007E19B5"/>
    <w:rsid w:val="007E23FD"/>
    <w:rsid w:val="007E4590"/>
    <w:rsid w:val="007E49CF"/>
    <w:rsid w:val="007F1B6D"/>
    <w:rsid w:val="007F278C"/>
    <w:rsid w:val="007F2BFE"/>
    <w:rsid w:val="007F6F4F"/>
    <w:rsid w:val="0080074B"/>
    <w:rsid w:val="00803FE5"/>
    <w:rsid w:val="00806EA4"/>
    <w:rsid w:val="00811189"/>
    <w:rsid w:val="0081243C"/>
    <w:rsid w:val="008129A5"/>
    <w:rsid w:val="0081479B"/>
    <w:rsid w:val="008149EA"/>
    <w:rsid w:val="00814A44"/>
    <w:rsid w:val="00815DA6"/>
    <w:rsid w:val="008162F7"/>
    <w:rsid w:val="00816FF9"/>
    <w:rsid w:val="008201E9"/>
    <w:rsid w:val="00820A56"/>
    <w:rsid w:val="00821FB6"/>
    <w:rsid w:val="00822B28"/>
    <w:rsid w:val="00822DB0"/>
    <w:rsid w:val="00823C27"/>
    <w:rsid w:val="008257B0"/>
    <w:rsid w:val="008266D6"/>
    <w:rsid w:val="00826865"/>
    <w:rsid w:val="00826ECA"/>
    <w:rsid w:val="00830C42"/>
    <w:rsid w:val="008338FC"/>
    <w:rsid w:val="00833ADF"/>
    <w:rsid w:val="00833CBC"/>
    <w:rsid w:val="008349C3"/>
    <w:rsid w:val="00836111"/>
    <w:rsid w:val="00836B24"/>
    <w:rsid w:val="008406C9"/>
    <w:rsid w:val="008412C9"/>
    <w:rsid w:val="0084165B"/>
    <w:rsid w:val="008417D7"/>
    <w:rsid w:val="00841A22"/>
    <w:rsid w:val="008451EA"/>
    <w:rsid w:val="008464C7"/>
    <w:rsid w:val="00847F5E"/>
    <w:rsid w:val="00853B11"/>
    <w:rsid w:val="008540D7"/>
    <w:rsid w:val="008568B4"/>
    <w:rsid w:val="00857105"/>
    <w:rsid w:val="0086179A"/>
    <w:rsid w:val="00865A4C"/>
    <w:rsid w:val="00866740"/>
    <w:rsid w:val="0086682D"/>
    <w:rsid w:val="00866AFE"/>
    <w:rsid w:val="00866DD4"/>
    <w:rsid w:val="0087055C"/>
    <w:rsid w:val="008718C2"/>
    <w:rsid w:val="00871EC4"/>
    <w:rsid w:val="00873D19"/>
    <w:rsid w:val="0087565A"/>
    <w:rsid w:val="00875FEB"/>
    <w:rsid w:val="00881136"/>
    <w:rsid w:val="00882A7F"/>
    <w:rsid w:val="0088385D"/>
    <w:rsid w:val="00884D32"/>
    <w:rsid w:val="008850E7"/>
    <w:rsid w:val="00886EF1"/>
    <w:rsid w:val="0088776B"/>
    <w:rsid w:val="00891855"/>
    <w:rsid w:val="0089471A"/>
    <w:rsid w:val="008A160B"/>
    <w:rsid w:val="008A505F"/>
    <w:rsid w:val="008A7E0C"/>
    <w:rsid w:val="008B05A9"/>
    <w:rsid w:val="008B1C00"/>
    <w:rsid w:val="008B1C5F"/>
    <w:rsid w:val="008B2367"/>
    <w:rsid w:val="008B251D"/>
    <w:rsid w:val="008B2BEB"/>
    <w:rsid w:val="008B34BC"/>
    <w:rsid w:val="008B59CB"/>
    <w:rsid w:val="008B6F31"/>
    <w:rsid w:val="008C0B03"/>
    <w:rsid w:val="008C0FDF"/>
    <w:rsid w:val="008C1236"/>
    <w:rsid w:val="008C2A7C"/>
    <w:rsid w:val="008C2B1B"/>
    <w:rsid w:val="008C4297"/>
    <w:rsid w:val="008C4CE0"/>
    <w:rsid w:val="008C58D9"/>
    <w:rsid w:val="008C7220"/>
    <w:rsid w:val="008D0972"/>
    <w:rsid w:val="008D3D89"/>
    <w:rsid w:val="008D546A"/>
    <w:rsid w:val="008D5725"/>
    <w:rsid w:val="008D5965"/>
    <w:rsid w:val="008D6D05"/>
    <w:rsid w:val="008E0331"/>
    <w:rsid w:val="008E134A"/>
    <w:rsid w:val="008E2355"/>
    <w:rsid w:val="008E48F9"/>
    <w:rsid w:val="008E5B28"/>
    <w:rsid w:val="008E71E2"/>
    <w:rsid w:val="008F1153"/>
    <w:rsid w:val="008F1614"/>
    <w:rsid w:val="008F3B52"/>
    <w:rsid w:val="008F3CEE"/>
    <w:rsid w:val="008F542F"/>
    <w:rsid w:val="009011FC"/>
    <w:rsid w:val="00903979"/>
    <w:rsid w:val="009039D5"/>
    <w:rsid w:val="00904984"/>
    <w:rsid w:val="00904F28"/>
    <w:rsid w:val="00905FCD"/>
    <w:rsid w:val="009103DD"/>
    <w:rsid w:val="00910FD8"/>
    <w:rsid w:val="00912E7A"/>
    <w:rsid w:val="009142C0"/>
    <w:rsid w:val="009143BB"/>
    <w:rsid w:val="009150D5"/>
    <w:rsid w:val="009162CB"/>
    <w:rsid w:val="00917225"/>
    <w:rsid w:val="00920112"/>
    <w:rsid w:val="00920DCD"/>
    <w:rsid w:val="00921214"/>
    <w:rsid w:val="00922000"/>
    <w:rsid w:val="00922FD6"/>
    <w:rsid w:val="00925EB1"/>
    <w:rsid w:val="00933726"/>
    <w:rsid w:val="00934D83"/>
    <w:rsid w:val="0093592E"/>
    <w:rsid w:val="00935B38"/>
    <w:rsid w:val="00935CBF"/>
    <w:rsid w:val="009373BB"/>
    <w:rsid w:val="00937D8E"/>
    <w:rsid w:val="00940402"/>
    <w:rsid w:val="00941330"/>
    <w:rsid w:val="00942587"/>
    <w:rsid w:val="00943D90"/>
    <w:rsid w:val="00944A04"/>
    <w:rsid w:val="00945102"/>
    <w:rsid w:val="00946197"/>
    <w:rsid w:val="009474CF"/>
    <w:rsid w:val="0095368D"/>
    <w:rsid w:val="00953873"/>
    <w:rsid w:val="00954E01"/>
    <w:rsid w:val="009606A0"/>
    <w:rsid w:val="00961D37"/>
    <w:rsid w:val="00961F07"/>
    <w:rsid w:val="009637E9"/>
    <w:rsid w:val="00963AA3"/>
    <w:rsid w:val="00965C7A"/>
    <w:rsid w:val="00965F83"/>
    <w:rsid w:val="0096658D"/>
    <w:rsid w:val="009725B2"/>
    <w:rsid w:val="00972878"/>
    <w:rsid w:val="00982A35"/>
    <w:rsid w:val="00982FDE"/>
    <w:rsid w:val="009859AE"/>
    <w:rsid w:val="00986D40"/>
    <w:rsid w:val="00996012"/>
    <w:rsid w:val="009A3050"/>
    <w:rsid w:val="009A330B"/>
    <w:rsid w:val="009A66E8"/>
    <w:rsid w:val="009A7D3B"/>
    <w:rsid w:val="009A7DC9"/>
    <w:rsid w:val="009B0983"/>
    <w:rsid w:val="009B159D"/>
    <w:rsid w:val="009C0C5D"/>
    <w:rsid w:val="009C14A2"/>
    <w:rsid w:val="009C2339"/>
    <w:rsid w:val="009C3A38"/>
    <w:rsid w:val="009C4AA4"/>
    <w:rsid w:val="009D0584"/>
    <w:rsid w:val="009D2453"/>
    <w:rsid w:val="009D2557"/>
    <w:rsid w:val="009D2F64"/>
    <w:rsid w:val="009D4658"/>
    <w:rsid w:val="009D5836"/>
    <w:rsid w:val="009D6065"/>
    <w:rsid w:val="009D6D97"/>
    <w:rsid w:val="009D75E9"/>
    <w:rsid w:val="009E3528"/>
    <w:rsid w:val="009E37D7"/>
    <w:rsid w:val="009E46AD"/>
    <w:rsid w:val="009E4DD9"/>
    <w:rsid w:val="009E774A"/>
    <w:rsid w:val="009F18FC"/>
    <w:rsid w:val="009F557C"/>
    <w:rsid w:val="009F58A3"/>
    <w:rsid w:val="00A0113F"/>
    <w:rsid w:val="00A01E17"/>
    <w:rsid w:val="00A02250"/>
    <w:rsid w:val="00A0324D"/>
    <w:rsid w:val="00A034BE"/>
    <w:rsid w:val="00A03EAD"/>
    <w:rsid w:val="00A05C4D"/>
    <w:rsid w:val="00A05F0F"/>
    <w:rsid w:val="00A06747"/>
    <w:rsid w:val="00A076B2"/>
    <w:rsid w:val="00A14F49"/>
    <w:rsid w:val="00A1544C"/>
    <w:rsid w:val="00A15869"/>
    <w:rsid w:val="00A17529"/>
    <w:rsid w:val="00A17B07"/>
    <w:rsid w:val="00A201BF"/>
    <w:rsid w:val="00A2215C"/>
    <w:rsid w:val="00A22266"/>
    <w:rsid w:val="00A22758"/>
    <w:rsid w:val="00A30FC3"/>
    <w:rsid w:val="00A3349E"/>
    <w:rsid w:val="00A3434A"/>
    <w:rsid w:val="00A35989"/>
    <w:rsid w:val="00A4385A"/>
    <w:rsid w:val="00A4483E"/>
    <w:rsid w:val="00A44A92"/>
    <w:rsid w:val="00A46C9D"/>
    <w:rsid w:val="00A51C0D"/>
    <w:rsid w:val="00A5209B"/>
    <w:rsid w:val="00A537A4"/>
    <w:rsid w:val="00A54C14"/>
    <w:rsid w:val="00A55FC3"/>
    <w:rsid w:val="00A56F7F"/>
    <w:rsid w:val="00A57DE7"/>
    <w:rsid w:val="00A57E31"/>
    <w:rsid w:val="00A60B3B"/>
    <w:rsid w:val="00A63874"/>
    <w:rsid w:val="00A6529D"/>
    <w:rsid w:val="00A670D6"/>
    <w:rsid w:val="00A73001"/>
    <w:rsid w:val="00A7738F"/>
    <w:rsid w:val="00A80C60"/>
    <w:rsid w:val="00A81F54"/>
    <w:rsid w:val="00A8442D"/>
    <w:rsid w:val="00A851E2"/>
    <w:rsid w:val="00A875A6"/>
    <w:rsid w:val="00A87BF2"/>
    <w:rsid w:val="00A87E6B"/>
    <w:rsid w:val="00A90CBB"/>
    <w:rsid w:val="00A923AD"/>
    <w:rsid w:val="00A9288F"/>
    <w:rsid w:val="00A93576"/>
    <w:rsid w:val="00A936AF"/>
    <w:rsid w:val="00AA1019"/>
    <w:rsid w:val="00AA12EA"/>
    <w:rsid w:val="00AA1322"/>
    <w:rsid w:val="00AA1F44"/>
    <w:rsid w:val="00AA409D"/>
    <w:rsid w:val="00AA63C2"/>
    <w:rsid w:val="00AA6CC4"/>
    <w:rsid w:val="00AA7225"/>
    <w:rsid w:val="00AA7E62"/>
    <w:rsid w:val="00AB06DB"/>
    <w:rsid w:val="00AB160F"/>
    <w:rsid w:val="00AB5426"/>
    <w:rsid w:val="00AB765C"/>
    <w:rsid w:val="00AC00ED"/>
    <w:rsid w:val="00AC2550"/>
    <w:rsid w:val="00AC2E4E"/>
    <w:rsid w:val="00AC4CD8"/>
    <w:rsid w:val="00AC6B19"/>
    <w:rsid w:val="00AD1065"/>
    <w:rsid w:val="00AD4699"/>
    <w:rsid w:val="00AE036C"/>
    <w:rsid w:val="00AE0817"/>
    <w:rsid w:val="00AE319F"/>
    <w:rsid w:val="00AE341D"/>
    <w:rsid w:val="00AE4122"/>
    <w:rsid w:val="00AF26F3"/>
    <w:rsid w:val="00AF36B8"/>
    <w:rsid w:val="00AF3B06"/>
    <w:rsid w:val="00AF44D9"/>
    <w:rsid w:val="00AF55C2"/>
    <w:rsid w:val="00AF73AB"/>
    <w:rsid w:val="00B017BF"/>
    <w:rsid w:val="00B01BAE"/>
    <w:rsid w:val="00B02B2F"/>
    <w:rsid w:val="00B03EC4"/>
    <w:rsid w:val="00B054CC"/>
    <w:rsid w:val="00B07143"/>
    <w:rsid w:val="00B076A0"/>
    <w:rsid w:val="00B10619"/>
    <w:rsid w:val="00B10A1B"/>
    <w:rsid w:val="00B116CA"/>
    <w:rsid w:val="00B11EE9"/>
    <w:rsid w:val="00B14772"/>
    <w:rsid w:val="00B15841"/>
    <w:rsid w:val="00B16604"/>
    <w:rsid w:val="00B2030C"/>
    <w:rsid w:val="00B20361"/>
    <w:rsid w:val="00B23125"/>
    <w:rsid w:val="00B24EFB"/>
    <w:rsid w:val="00B25270"/>
    <w:rsid w:val="00B259C8"/>
    <w:rsid w:val="00B27D09"/>
    <w:rsid w:val="00B302B5"/>
    <w:rsid w:val="00B32E97"/>
    <w:rsid w:val="00B33C69"/>
    <w:rsid w:val="00B34150"/>
    <w:rsid w:val="00B367E7"/>
    <w:rsid w:val="00B41718"/>
    <w:rsid w:val="00B41872"/>
    <w:rsid w:val="00B418E3"/>
    <w:rsid w:val="00B41D56"/>
    <w:rsid w:val="00B41DC2"/>
    <w:rsid w:val="00B442FB"/>
    <w:rsid w:val="00B4481F"/>
    <w:rsid w:val="00B46041"/>
    <w:rsid w:val="00B51405"/>
    <w:rsid w:val="00B51BFB"/>
    <w:rsid w:val="00B528B4"/>
    <w:rsid w:val="00B52B6B"/>
    <w:rsid w:val="00B547D0"/>
    <w:rsid w:val="00B55A84"/>
    <w:rsid w:val="00B578EA"/>
    <w:rsid w:val="00B60684"/>
    <w:rsid w:val="00B6206C"/>
    <w:rsid w:val="00B63885"/>
    <w:rsid w:val="00B65006"/>
    <w:rsid w:val="00B71533"/>
    <w:rsid w:val="00B7266A"/>
    <w:rsid w:val="00B7346D"/>
    <w:rsid w:val="00B74B66"/>
    <w:rsid w:val="00B77B2C"/>
    <w:rsid w:val="00B82540"/>
    <w:rsid w:val="00B82CC6"/>
    <w:rsid w:val="00B853BD"/>
    <w:rsid w:val="00B90FD3"/>
    <w:rsid w:val="00B91DBA"/>
    <w:rsid w:val="00B91F17"/>
    <w:rsid w:val="00B94B6B"/>
    <w:rsid w:val="00B9509B"/>
    <w:rsid w:val="00B96FE5"/>
    <w:rsid w:val="00BA2BA8"/>
    <w:rsid w:val="00BB16EF"/>
    <w:rsid w:val="00BB24EE"/>
    <w:rsid w:val="00BB339E"/>
    <w:rsid w:val="00BB5A90"/>
    <w:rsid w:val="00BB6220"/>
    <w:rsid w:val="00BB72A9"/>
    <w:rsid w:val="00BB7636"/>
    <w:rsid w:val="00BC0F2D"/>
    <w:rsid w:val="00BC1CFF"/>
    <w:rsid w:val="00BC4F67"/>
    <w:rsid w:val="00BC562A"/>
    <w:rsid w:val="00BC62F5"/>
    <w:rsid w:val="00BC6A7A"/>
    <w:rsid w:val="00BC70B1"/>
    <w:rsid w:val="00BD107C"/>
    <w:rsid w:val="00BD127D"/>
    <w:rsid w:val="00BD7309"/>
    <w:rsid w:val="00BD7524"/>
    <w:rsid w:val="00BE2722"/>
    <w:rsid w:val="00BE3763"/>
    <w:rsid w:val="00BE405C"/>
    <w:rsid w:val="00BE6C47"/>
    <w:rsid w:val="00BF3B4C"/>
    <w:rsid w:val="00BF4D33"/>
    <w:rsid w:val="00BF64E4"/>
    <w:rsid w:val="00BF6B53"/>
    <w:rsid w:val="00BF78E9"/>
    <w:rsid w:val="00C063DF"/>
    <w:rsid w:val="00C07404"/>
    <w:rsid w:val="00C07AEC"/>
    <w:rsid w:val="00C11513"/>
    <w:rsid w:val="00C13D38"/>
    <w:rsid w:val="00C14342"/>
    <w:rsid w:val="00C14400"/>
    <w:rsid w:val="00C15C18"/>
    <w:rsid w:val="00C15C7D"/>
    <w:rsid w:val="00C226E9"/>
    <w:rsid w:val="00C2276A"/>
    <w:rsid w:val="00C22ABD"/>
    <w:rsid w:val="00C24DFC"/>
    <w:rsid w:val="00C26253"/>
    <w:rsid w:val="00C26615"/>
    <w:rsid w:val="00C26BF3"/>
    <w:rsid w:val="00C32065"/>
    <w:rsid w:val="00C32C67"/>
    <w:rsid w:val="00C33B73"/>
    <w:rsid w:val="00C35268"/>
    <w:rsid w:val="00C364B9"/>
    <w:rsid w:val="00C4123E"/>
    <w:rsid w:val="00C427E1"/>
    <w:rsid w:val="00C43C0D"/>
    <w:rsid w:val="00C45563"/>
    <w:rsid w:val="00C47335"/>
    <w:rsid w:val="00C505EF"/>
    <w:rsid w:val="00C519FE"/>
    <w:rsid w:val="00C51D9A"/>
    <w:rsid w:val="00C5378F"/>
    <w:rsid w:val="00C53CAE"/>
    <w:rsid w:val="00C54741"/>
    <w:rsid w:val="00C54FA7"/>
    <w:rsid w:val="00C56369"/>
    <w:rsid w:val="00C60DAF"/>
    <w:rsid w:val="00C617B0"/>
    <w:rsid w:val="00C61E37"/>
    <w:rsid w:val="00C65CDF"/>
    <w:rsid w:val="00C7003A"/>
    <w:rsid w:val="00C7047F"/>
    <w:rsid w:val="00C70C66"/>
    <w:rsid w:val="00C71394"/>
    <w:rsid w:val="00C72183"/>
    <w:rsid w:val="00C72D99"/>
    <w:rsid w:val="00C72F6D"/>
    <w:rsid w:val="00C737CB"/>
    <w:rsid w:val="00C7409D"/>
    <w:rsid w:val="00C74787"/>
    <w:rsid w:val="00C74EB8"/>
    <w:rsid w:val="00C8047B"/>
    <w:rsid w:val="00C83AB5"/>
    <w:rsid w:val="00C918C3"/>
    <w:rsid w:val="00C91C46"/>
    <w:rsid w:val="00C927CF"/>
    <w:rsid w:val="00C95B57"/>
    <w:rsid w:val="00C965BB"/>
    <w:rsid w:val="00C96D87"/>
    <w:rsid w:val="00CA0094"/>
    <w:rsid w:val="00CA06C7"/>
    <w:rsid w:val="00CA20C0"/>
    <w:rsid w:val="00CA44E3"/>
    <w:rsid w:val="00CA58FB"/>
    <w:rsid w:val="00CA6367"/>
    <w:rsid w:val="00CA729F"/>
    <w:rsid w:val="00CB013D"/>
    <w:rsid w:val="00CB1FF0"/>
    <w:rsid w:val="00CB73DA"/>
    <w:rsid w:val="00CC04D0"/>
    <w:rsid w:val="00CC0D3F"/>
    <w:rsid w:val="00CC1649"/>
    <w:rsid w:val="00CC34BE"/>
    <w:rsid w:val="00CC3DD9"/>
    <w:rsid w:val="00CC4402"/>
    <w:rsid w:val="00CC4678"/>
    <w:rsid w:val="00CC46AD"/>
    <w:rsid w:val="00CC5838"/>
    <w:rsid w:val="00CC736C"/>
    <w:rsid w:val="00CD2CE6"/>
    <w:rsid w:val="00CD42D0"/>
    <w:rsid w:val="00CD5D01"/>
    <w:rsid w:val="00CD5DE4"/>
    <w:rsid w:val="00CE154C"/>
    <w:rsid w:val="00CE3052"/>
    <w:rsid w:val="00CE51DA"/>
    <w:rsid w:val="00CF316E"/>
    <w:rsid w:val="00CF7484"/>
    <w:rsid w:val="00CF759E"/>
    <w:rsid w:val="00D00EC1"/>
    <w:rsid w:val="00D0163C"/>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32E02"/>
    <w:rsid w:val="00D3365B"/>
    <w:rsid w:val="00D34EF8"/>
    <w:rsid w:val="00D36968"/>
    <w:rsid w:val="00D36D64"/>
    <w:rsid w:val="00D36E03"/>
    <w:rsid w:val="00D406D4"/>
    <w:rsid w:val="00D4181E"/>
    <w:rsid w:val="00D42E8D"/>
    <w:rsid w:val="00D42F4A"/>
    <w:rsid w:val="00D43536"/>
    <w:rsid w:val="00D44868"/>
    <w:rsid w:val="00D4577A"/>
    <w:rsid w:val="00D45C07"/>
    <w:rsid w:val="00D4615C"/>
    <w:rsid w:val="00D51638"/>
    <w:rsid w:val="00D519D8"/>
    <w:rsid w:val="00D52235"/>
    <w:rsid w:val="00D52785"/>
    <w:rsid w:val="00D5282C"/>
    <w:rsid w:val="00D539BA"/>
    <w:rsid w:val="00D604E1"/>
    <w:rsid w:val="00D61B49"/>
    <w:rsid w:val="00D6462A"/>
    <w:rsid w:val="00D651CB"/>
    <w:rsid w:val="00D67813"/>
    <w:rsid w:val="00D71A57"/>
    <w:rsid w:val="00D722A1"/>
    <w:rsid w:val="00D72C5E"/>
    <w:rsid w:val="00D72D75"/>
    <w:rsid w:val="00D73FFA"/>
    <w:rsid w:val="00D74F67"/>
    <w:rsid w:val="00D77D60"/>
    <w:rsid w:val="00D80612"/>
    <w:rsid w:val="00D84889"/>
    <w:rsid w:val="00D85490"/>
    <w:rsid w:val="00D858EE"/>
    <w:rsid w:val="00D86F86"/>
    <w:rsid w:val="00D90551"/>
    <w:rsid w:val="00D90F37"/>
    <w:rsid w:val="00D91644"/>
    <w:rsid w:val="00D9171F"/>
    <w:rsid w:val="00D91C3B"/>
    <w:rsid w:val="00D93592"/>
    <w:rsid w:val="00D94552"/>
    <w:rsid w:val="00D95F4C"/>
    <w:rsid w:val="00DA1C90"/>
    <w:rsid w:val="00DA4177"/>
    <w:rsid w:val="00DA73FE"/>
    <w:rsid w:val="00DA741C"/>
    <w:rsid w:val="00DB1EF4"/>
    <w:rsid w:val="00DB3D38"/>
    <w:rsid w:val="00DB43D9"/>
    <w:rsid w:val="00DB558F"/>
    <w:rsid w:val="00DB77CE"/>
    <w:rsid w:val="00DC2852"/>
    <w:rsid w:val="00DC3215"/>
    <w:rsid w:val="00DC3C1A"/>
    <w:rsid w:val="00DC6248"/>
    <w:rsid w:val="00DC784F"/>
    <w:rsid w:val="00DD15B1"/>
    <w:rsid w:val="00DD1849"/>
    <w:rsid w:val="00DD42AB"/>
    <w:rsid w:val="00DD43CE"/>
    <w:rsid w:val="00DD47B0"/>
    <w:rsid w:val="00DD6186"/>
    <w:rsid w:val="00DD744F"/>
    <w:rsid w:val="00DD74EB"/>
    <w:rsid w:val="00DE0DD4"/>
    <w:rsid w:val="00DE2602"/>
    <w:rsid w:val="00DE4494"/>
    <w:rsid w:val="00DE52D2"/>
    <w:rsid w:val="00DE562C"/>
    <w:rsid w:val="00DE6C9F"/>
    <w:rsid w:val="00DE7288"/>
    <w:rsid w:val="00DE78C6"/>
    <w:rsid w:val="00DF1909"/>
    <w:rsid w:val="00DF51A3"/>
    <w:rsid w:val="00DF6381"/>
    <w:rsid w:val="00DF63A1"/>
    <w:rsid w:val="00DF75A9"/>
    <w:rsid w:val="00DF76F3"/>
    <w:rsid w:val="00E02584"/>
    <w:rsid w:val="00E02F8A"/>
    <w:rsid w:val="00E02FDE"/>
    <w:rsid w:val="00E04222"/>
    <w:rsid w:val="00E11615"/>
    <w:rsid w:val="00E11C50"/>
    <w:rsid w:val="00E12A22"/>
    <w:rsid w:val="00E12A32"/>
    <w:rsid w:val="00E135D7"/>
    <w:rsid w:val="00E1367F"/>
    <w:rsid w:val="00E15DD3"/>
    <w:rsid w:val="00E16F19"/>
    <w:rsid w:val="00E17957"/>
    <w:rsid w:val="00E17FB8"/>
    <w:rsid w:val="00E22535"/>
    <w:rsid w:val="00E22FF2"/>
    <w:rsid w:val="00E303D0"/>
    <w:rsid w:val="00E33F27"/>
    <w:rsid w:val="00E34E21"/>
    <w:rsid w:val="00E34E38"/>
    <w:rsid w:val="00E36935"/>
    <w:rsid w:val="00E375B9"/>
    <w:rsid w:val="00E37AF0"/>
    <w:rsid w:val="00E429DA"/>
    <w:rsid w:val="00E43503"/>
    <w:rsid w:val="00E45FB1"/>
    <w:rsid w:val="00E52102"/>
    <w:rsid w:val="00E52FD5"/>
    <w:rsid w:val="00E53C0E"/>
    <w:rsid w:val="00E61DC8"/>
    <w:rsid w:val="00E66B81"/>
    <w:rsid w:val="00E74A19"/>
    <w:rsid w:val="00E813FD"/>
    <w:rsid w:val="00E8189D"/>
    <w:rsid w:val="00E81BC9"/>
    <w:rsid w:val="00E83758"/>
    <w:rsid w:val="00E83FCA"/>
    <w:rsid w:val="00E86B35"/>
    <w:rsid w:val="00E8707B"/>
    <w:rsid w:val="00E90C35"/>
    <w:rsid w:val="00E90C95"/>
    <w:rsid w:val="00E92E94"/>
    <w:rsid w:val="00E93629"/>
    <w:rsid w:val="00EA01C4"/>
    <w:rsid w:val="00EA108C"/>
    <w:rsid w:val="00EA1E20"/>
    <w:rsid w:val="00EA39EE"/>
    <w:rsid w:val="00EA4D8F"/>
    <w:rsid w:val="00EA6756"/>
    <w:rsid w:val="00EB0A2A"/>
    <w:rsid w:val="00EB0F47"/>
    <w:rsid w:val="00EB14EA"/>
    <w:rsid w:val="00EB1D91"/>
    <w:rsid w:val="00EB204E"/>
    <w:rsid w:val="00EB32F3"/>
    <w:rsid w:val="00EB5615"/>
    <w:rsid w:val="00EB5A1D"/>
    <w:rsid w:val="00EB7EA9"/>
    <w:rsid w:val="00EC061D"/>
    <w:rsid w:val="00EC1FB6"/>
    <w:rsid w:val="00EC20D4"/>
    <w:rsid w:val="00EC353F"/>
    <w:rsid w:val="00EC5B6D"/>
    <w:rsid w:val="00EC67D3"/>
    <w:rsid w:val="00EC682E"/>
    <w:rsid w:val="00EC73CB"/>
    <w:rsid w:val="00ED2D03"/>
    <w:rsid w:val="00ED3455"/>
    <w:rsid w:val="00ED5A59"/>
    <w:rsid w:val="00ED6051"/>
    <w:rsid w:val="00ED6AE3"/>
    <w:rsid w:val="00EE0B36"/>
    <w:rsid w:val="00EE1E58"/>
    <w:rsid w:val="00EE24B9"/>
    <w:rsid w:val="00EE32C8"/>
    <w:rsid w:val="00EE6068"/>
    <w:rsid w:val="00EE715D"/>
    <w:rsid w:val="00EF0190"/>
    <w:rsid w:val="00EF053C"/>
    <w:rsid w:val="00EF10BE"/>
    <w:rsid w:val="00EF26D1"/>
    <w:rsid w:val="00EF5CE0"/>
    <w:rsid w:val="00EF692B"/>
    <w:rsid w:val="00F00F22"/>
    <w:rsid w:val="00F033CE"/>
    <w:rsid w:val="00F0741A"/>
    <w:rsid w:val="00F07AD4"/>
    <w:rsid w:val="00F12531"/>
    <w:rsid w:val="00F13283"/>
    <w:rsid w:val="00F137BE"/>
    <w:rsid w:val="00F14222"/>
    <w:rsid w:val="00F16833"/>
    <w:rsid w:val="00F21B69"/>
    <w:rsid w:val="00F244F9"/>
    <w:rsid w:val="00F247D4"/>
    <w:rsid w:val="00F24B96"/>
    <w:rsid w:val="00F26BD7"/>
    <w:rsid w:val="00F306B8"/>
    <w:rsid w:val="00F316ED"/>
    <w:rsid w:val="00F347DB"/>
    <w:rsid w:val="00F367D8"/>
    <w:rsid w:val="00F4013C"/>
    <w:rsid w:val="00F42526"/>
    <w:rsid w:val="00F4267F"/>
    <w:rsid w:val="00F42C8D"/>
    <w:rsid w:val="00F43DA6"/>
    <w:rsid w:val="00F4598C"/>
    <w:rsid w:val="00F50E5F"/>
    <w:rsid w:val="00F50F9E"/>
    <w:rsid w:val="00F510F3"/>
    <w:rsid w:val="00F52226"/>
    <w:rsid w:val="00F52342"/>
    <w:rsid w:val="00F53A26"/>
    <w:rsid w:val="00F53C04"/>
    <w:rsid w:val="00F551CE"/>
    <w:rsid w:val="00F6377E"/>
    <w:rsid w:val="00F63EEB"/>
    <w:rsid w:val="00F65324"/>
    <w:rsid w:val="00F65C5A"/>
    <w:rsid w:val="00F673C4"/>
    <w:rsid w:val="00F70929"/>
    <w:rsid w:val="00F71913"/>
    <w:rsid w:val="00F72DC6"/>
    <w:rsid w:val="00F73E97"/>
    <w:rsid w:val="00F760CA"/>
    <w:rsid w:val="00F77698"/>
    <w:rsid w:val="00F77927"/>
    <w:rsid w:val="00F77FCD"/>
    <w:rsid w:val="00F80B93"/>
    <w:rsid w:val="00F850A0"/>
    <w:rsid w:val="00F85D98"/>
    <w:rsid w:val="00F93CCF"/>
    <w:rsid w:val="00F940F3"/>
    <w:rsid w:val="00F94358"/>
    <w:rsid w:val="00F9508D"/>
    <w:rsid w:val="00F9688B"/>
    <w:rsid w:val="00FA1268"/>
    <w:rsid w:val="00FA2320"/>
    <w:rsid w:val="00FA352A"/>
    <w:rsid w:val="00FA4E80"/>
    <w:rsid w:val="00FA5EB3"/>
    <w:rsid w:val="00FA6B73"/>
    <w:rsid w:val="00FB01BA"/>
    <w:rsid w:val="00FB0A56"/>
    <w:rsid w:val="00FB0CFA"/>
    <w:rsid w:val="00FB110B"/>
    <w:rsid w:val="00FB2316"/>
    <w:rsid w:val="00FB3C37"/>
    <w:rsid w:val="00FC0C73"/>
    <w:rsid w:val="00FC24A0"/>
    <w:rsid w:val="00FC4188"/>
    <w:rsid w:val="00FC4B9D"/>
    <w:rsid w:val="00FC4C46"/>
    <w:rsid w:val="00FD1CDA"/>
    <w:rsid w:val="00FD48F5"/>
    <w:rsid w:val="00FD7C2F"/>
    <w:rsid w:val="00FD7DF6"/>
    <w:rsid w:val="00FE07D4"/>
    <w:rsid w:val="00FE11CA"/>
    <w:rsid w:val="00FE3205"/>
    <w:rsid w:val="00FE606B"/>
    <w:rsid w:val="00FF0093"/>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EEBDA-3909-428A-9038-FD245D8B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0CA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uiPriority w:val="99"/>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uiPriority w:val="22"/>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uiPriority w:val="9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0"/>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99"/>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affff5">
    <w:name w:val="Знак Знак Знак Знак"/>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ff0">
    <w:name w:val="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7">
    <w:name w:val="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8">
    <w:name w:val="Знак Знак 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9">
    <w:name w:val="Знак Знак Знак Знак"/>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a">
    <w:name w:val="Subtle Emphasis"/>
    <w:uiPriority w:val="19"/>
    <w:qFormat/>
    <w:rsid w:val="00DF76F3"/>
    <w:rPr>
      <w:i/>
      <w:iCs/>
      <w:color w:val="404040"/>
    </w:rPr>
  </w:style>
  <w:style w:type="numbering" w:customStyle="1" w:styleId="56">
    <w:name w:val="Нет списка5"/>
    <w:next w:val="a3"/>
    <w:uiPriority w:val="99"/>
    <w:semiHidden/>
    <w:unhideWhenUsed/>
    <w:rsid w:val="00D71A57"/>
  </w:style>
  <w:style w:type="table" w:customStyle="1" w:styleId="64">
    <w:name w:val="Сетка таблицы6"/>
    <w:basedOn w:val="a2"/>
    <w:next w:val="af5"/>
    <w:uiPriority w:val="59"/>
    <w:rsid w:val="00D71A57"/>
    <w:pPr>
      <w:spacing w:after="0" w:afterAutospacing="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D71A57"/>
  </w:style>
  <w:style w:type="character" w:customStyle="1" w:styleId="WW-Absatz-Standardschriftart1">
    <w:name w:val="WW-Absatz-Standardschriftart1"/>
    <w:rsid w:val="00D71A57"/>
  </w:style>
  <w:style w:type="character" w:customStyle="1" w:styleId="WW-Absatz-Standardschriftart11">
    <w:name w:val="WW-Absatz-Standardschriftart11"/>
    <w:rsid w:val="00D71A57"/>
  </w:style>
  <w:style w:type="character" w:customStyle="1" w:styleId="WW-Absatz-Standardschriftart111">
    <w:name w:val="WW-Absatz-Standardschriftart111"/>
    <w:rsid w:val="00D71A57"/>
  </w:style>
  <w:style w:type="character" w:customStyle="1" w:styleId="WW-Absatz-Standardschriftart1111">
    <w:name w:val="WW-Absatz-Standardschriftart1111"/>
    <w:rsid w:val="00D71A57"/>
  </w:style>
  <w:style w:type="character" w:customStyle="1" w:styleId="WW-Absatz-Standardschriftart11111">
    <w:name w:val="WW-Absatz-Standardschriftart11111"/>
    <w:rsid w:val="00D71A57"/>
  </w:style>
  <w:style w:type="character" w:customStyle="1" w:styleId="WW-Absatz-Standardschriftart111111">
    <w:name w:val="WW-Absatz-Standardschriftart111111"/>
    <w:rsid w:val="00D71A57"/>
  </w:style>
  <w:style w:type="character" w:customStyle="1" w:styleId="WW-Absatz-Standardschriftart1111111">
    <w:name w:val="WW-Absatz-Standardschriftart1111111"/>
    <w:rsid w:val="00D71A57"/>
  </w:style>
  <w:style w:type="character" w:customStyle="1" w:styleId="WW8Num2z1">
    <w:name w:val="WW8Num2z1"/>
    <w:rsid w:val="00D71A57"/>
    <w:rPr>
      <w:rFonts w:ascii="Times New Roman" w:eastAsia="Times New Roman" w:hAnsi="Times New Roman" w:cs="Times New Roman"/>
    </w:rPr>
  </w:style>
  <w:style w:type="character" w:customStyle="1" w:styleId="WW8Num3z2">
    <w:name w:val="WW8Num3z2"/>
    <w:rsid w:val="00D71A57"/>
    <w:rPr>
      <w:rFonts w:ascii="Wingdings" w:hAnsi="Wingdings"/>
    </w:rPr>
  </w:style>
  <w:style w:type="character" w:customStyle="1" w:styleId="WW8Num3z3">
    <w:name w:val="WW8Num3z3"/>
    <w:rsid w:val="00D71A57"/>
    <w:rPr>
      <w:rFonts w:ascii="Symbol" w:hAnsi="Symbol"/>
    </w:rPr>
  </w:style>
  <w:style w:type="character" w:customStyle="1" w:styleId="WW8Num4z3">
    <w:name w:val="WW8Num4z3"/>
    <w:rsid w:val="00D71A57"/>
    <w:rPr>
      <w:rFonts w:ascii="Symbol" w:hAnsi="Symbol"/>
    </w:rPr>
  </w:style>
  <w:style w:type="character" w:customStyle="1" w:styleId="WW8Num5z2">
    <w:name w:val="WW8Num5z2"/>
    <w:rsid w:val="00D71A57"/>
    <w:rPr>
      <w:rFonts w:ascii="Wingdings" w:hAnsi="Wingdings"/>
    </w:rPr>
  </w:style>
  <w:style w:type="character" w:customStyle="1" w:styleId="WW8Num5z3">
    <w:name w:val="WW8Num5z3"/>
    <w:rsid w:val="00D71A57"/>
    <w:rPr>
      <w:rFonts w:ascii="Symbol" w:hAnsi="Symbol"/>
    </w:rPr>
  </w:style>
  <w:style w:type="character" w:customStyle="1" w:styleId="WW8Num7z2">
    <w:name w:val="WW8Num7z2"/>
    <w:rsid w:val="00D71A57"/>
    <w:rPr>
      <w:rFonts w:ascii="Wingdings" w:hAnsi="Wingdings"/>
    </w:rPr>
  </w:style>
  <w:style w:type="character" w:customStyle="1" w:styleId="WW8Num7z3">
    <w:name w:val="WW8Num7z3"/>
    <w:rsid w:val="00D71A57"/>
    <w:rPr>
      <w:rFonts w:ascii="Symbol" w:hAnsi="Symbol"/>
    </w:rPr>
  </w:style>
  <w:style w:type="character" w:customStyle="1" w:styleId="WW8Num7z4">
    <w:name w:val="WW8Num7z4"/>
    <w:rsid w:val="00D71A57"/>
    <w:rPr>
      <w:rFonts w:ascii="Courier New" w:hAnsi="Courier New" w:cs="Courier New"/>
    </w:rPr>
  </w:style>
  <w:style w:type="character" w:customStyle="1" w:styleId="WW8Num9z1">
    <w:name w:val="WW8Num9z1"/>
    <w:rsid w:val="00D71A57"/>
    <w:rPr>
      <w:rFonts w:ascii="Courier New" w:hAnsi="Courier New" w:cs="Courier New"/>
    </w:rPr>
  </w:style>
  <w:style w:type="character" w:customStyle="1" w:styleId="WW8Num9z2">
    <w:name w:val="WW8Num9z2"/>
    <w:rsid w:val="00D71A57"/>
    <w:rPr>
      <w:rFonts w:ascii="Wingdings" w:hAnsi="Wingdings"/>
    </w:rPr>
  </w:style>
  <w:style w:type="character" w:customStyle="1" w:styleId="WW8Num9z3">
    <w:name w:val="WW8Num9z3"/>
    <w:rsid w:val="00D71A57"/>
    <w:rPr>
      <w:rFonts w:ascii="Symbol" w:hAnsi="Symbol"/>
    </w:rPr>
  </w:style>
  <w:style w:type="character" w:customStyle="1" w:styleId="WW8Num11z2">
    <w:name w:val="WW8Num11z2"/>
    <w:rsid w:val="00D71A57"/>
    <w:rPr>
      <w:rFonts w:ascii="Wingdings" w:hAnsi="Wingdings"/>
    </w:rPr>
  </w:style>
  <w:style w:type="character" w:customStyle="1" w:styleId="WW8Num11z3">
    <w:name w:val="WW8Num11z3"/>
    <w:rsid w:val="00D71A57"/>
    <w:rPr>
      <w:rFonts w:ascii="Symbol" w:hAnsi="Symbol"/>
    </w:rPr>
  </w:style>
  <w:style w:type="character" w:customStyle="1" w:styleId="WW8Num15z1">
    <w:name w:val="WW8Num15z1"/>
    <w:rsid w:val="00D71A57"/>
    <w:rPr>
      <w:rFonts w:ascii="Courier New" w:hAnsi="Courier New"/>
    </w:rPr>
  </w:style>
  <w:style w:type="character" w:customStyle="1" w:styleId="WW8Num15z3">
    <w:name w:val="WW8Num15z3"/>
    <w:rsid w:val="00D71A57"/>
    <w:rPr>
      <w:rFonts w:ascii="Symbol" w:hAnsi="Symbol"/>
    </w:rPr>
  </w:style>
  <w:style w:type="character" w:customStyle="1" w:styleId="WW8Num18z3">
    <w:name w:val="WW8Num18z3"/>
    <w:rsid w:val="00D71A57"/>
    <w:rPr>
      <w:rFonts w:ascii="Symbol" w:hAnsi="Symbol"/>
    </w:rPr>
  </w:style>
  <w:style w:type="character" w:customStyle="1" w:styleId="WW8Num29z1">
    <w:name w:val="WW8Num29z1"/>
    <w:rsid w:val="00D71A57"/>
    <w:rPr>
      <w:rFonts w:ascii="Courier New" w:hAnsi="Courier New" w:cs="Courier New"/>
    </w:rPr>
  </w:style>
  <w:style w:type="character" w:customStyle="1" w:styleId="WW8Num29z3">
    <w:name w:val="WW8Num29z3"/>
    <w:rsid w:val="00D71A57"/>
    <w:rPr>
      <w:rFonts w:ascii="Symbol" w:hAnsi="Symbol"/>
    </w:rPr>
  </w:style>
  <w:style w:type="character" w:customStyle="1" w:styleId="affffb">
    <w:name w:val="Основной текст ГД Знак Знак Знак Знак"/>
    <w:rsid w:val="00D71A57"/>
    <w:rPr>
      <w:sz w:val="24"/>
      <w:szCs w:val="24"/>
      <w:lang w:val="ru-RU" w:eastAsia="ar-SA" w:bidi="ar-SA"/>
    </w:rPr>
  </w:style>
  <w:style w:type="paragraph" w:customStyle="1" w:styleId="1ff2">
    <w:name w:val="Цитата1"/>
    <w:basedOn w:val="a0"/>
    <w:rsid w:val="00D71A57"/>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7">
    <w:name w:val="Цитата2"/>
    <w:basedOn w:val="a0"/>
    <w:rsid w:val="00D71A57"/>
    <w:pPr>
      <w:suppressAutoHyphens/>
      <w:spacing w:after="0" w:line="240" w:lineRule="auto"/>
      <w:ind w:left="425" w:right="-763"/>
      <w:jc w:val="both"/>
    </w:pPr>
    <w:rPr>
      <w:sz w:val="28"/>
      <w:szCs w:val="20"/>
      <w:lang w:eastAsia="ar-SA"/>
    </w:rPr>
  </w:style>
  <w:style w:type="paragraph" w:customStyle="1" w:styleId="BodyText21">
    <w:name w:val="Body Text 21"/>
    <w:basedOn w:val="a0"/>
    <w:rsid w:val="00D71A57"/>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c">
    <w:name w:val="Основной текст ГД Знак Знак Знак"/>
    <w:basedOn w:val="afc"/>
    <w:rsid w:val="00D71A57"/>
    <w:pPr>
      <w:suppressAutoHyphens/>
      <w:spacing w:after="0" w:line="240" w:lineRule="auto"/>
      <w:ind w:left="0" w:firstLine="709"/>
      <w:jc w:val="both"/>
    </w:pPr>
    <w:rPr>
      <w:rFonts w:eastAsia="Times New Roman"/>
      <w:sz w:val="24"/>
      <w:szCs w:val="24"/>
      <w:lang w:eastAsia="ar-SA"/>
    </w:rPr>
  </w:style>
  <w:style w:type="paragraph" w:customStyle="1" w:styleId="affffd">
    <w:name w:val="Основной текст ГД Знак Знак"/>
    <w:basedOn w:val="afc"/>
    <w:rsid w:val="00D71A57"/>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D71A57"/>
    <w:pPr>
      <w:suppressAutoHyphens/>
      <w:spacing w:after="176" w:line="240" w:lineRule="auto"/>
      <w:ind w:right="351"/>
      <w:jc w:val="both"/>
    </w:pPr>
    <w:rPr>
      <w:sz w:val="24"/>
      <w:szCs w:val="24"/>
      <w:lang w:eastAsia="ar-SA"/>
    </w:rPr>
  </w:style>
  <w:style w:type="numbering" w:customStyle="1" w:styleId="111">
    <w:name w:val="Нет списка11"/>
    <w:next w:val="a3"/>
    <w:uiPriority w:val="99"/>
    <w:semiHidden/>
    <w:rsid w:val="00D71A57"/>
  </w:style>
  <w:style w:type="paragraph" w:customStyle="1" w:styleId="Pa1">
    <w:name w:val="Pa1"/>
    <w:basedOn w:val="Default"/>
    <w:next w:val="Default"/>
    <w:uiPriority w:val="99"/>
    <w:rsid w:val="00D71A57"/>
    <w:pPr>
      <w:spacing w:line="241" w:lineRule="atLeast"/>
    </w:pPr>
    <w:rPr>
      <w:color w:val="auto"/>
    </w:rPr>
  </w:style>
  <w:style w:type="paragraph" w:customStyle="1" w:styleId="msonormalcxspmiddle">
    <w:name w:val="msonormalcxspmiddle"/>
    <w:basedOn w:val="a0"/>
    <w:rsid w:val="00D71A57"/>
    <w:pPr>
      <w:spacing w:before="100" w:beforeAutospacing="1" w:after="100" w:afterAutospacing="1" w:line="240" w:lineRule="auto"/>
    </w:pPr>
    <w:rPr>
      <w:sz w:val="24"/>
      <w:szCs w:val="24"/>
      <w:lang w:eastAsia="ru-RU"/>
    </w:rPr>
  </w:style>
  <w:style w:type="paragraph" w:customStyle="1" w:styleId="CharChar1">
    <w:name w:val="Char Char1"/>
    <w:basedOn w:val="a0"/>
    <w:rsid w:val="00D71A57"/>
    <w:pPr>
      <w:spacing w:before="100" w:beforeAutospacing="1" w:after="100" w:afterAutospacing="1" w:line="240" w:lineRule="auto"/>
    </w:pPr>
    <w:rPr>
      <w:rFonts w:ascii="Tahoma" w:hAnsi="Tahoma"/>
      <w:sz w:val="20"/>
      <w:szCs w:val="20"/>
      <w:lang w:val="en-US"/>
    </w:rPr>
  </w:style>
  <w:style w:type="character" w:customStyle="1" w:styleId="ei">
    <w:name w:val="ei"/>
    <w:basedOn w:val="a1"/>
    <w:rsid w:val="00F24B96"/>
  </w:style>
  <w:style w:type="paragraph" w:customStyle="1" w:styleId="affffe">
    <w:name w:val="Знак"/>
    <w:basedOn w:val="a0"/>
    <w:rsid w:val="00F24B96"/>
    <w:pPr>
      <w:spacing w:after="160" w:line="240" w:lineRule="exact"/>
    </w:pPr>
    <w:rPr>
      <w:rFonts w:ascii="Verdana" w:eastAsia="MS Mincho" w:hAnsi="Verdana"/>
      <w:sz w:val="20"/>
      <w:szCs w:val="20"/>
      <w:lang w:val="en-GB"/>
    </w:rPr>
  </w:style>
  <w:style w:type="paragraph" w:customStyle="1" w:styleId="130">
    <w:name w:val="Абзац списка13"/>
    <w:basedOn w:val="a0"/>
    <w:rsid w:val="00F24B96"/>
    <w:pPr>
      <w:spacing w:after="0" w:line="240" w:lineRule="auto"/>
      <w:ind w:left="720"/>
    </w:pPr>
    <w:rPr>
      <w:rFonts w:eastAsia="Calibri"/>
      <w:sz w:val="28"/>
      <w:szCs w:val="24"/>
      <w:lang w:eastAsia="ru-RU"/>
    </w:rPr>
  </w:style>
  <w:style w:type="character" w:customStyle="1" w:styleId="afffff">
    <w:name w:val="Маркированный список Знак"/>
    <w:rsid w:val="00F24B96"/>
    <w:rPr>
      <w:sz w:val="28"/>
      <w:lang w:val="ru-RU" w:eastAsia="ru-RU" w:bidi="ar-SA"/>
    </w:rPr>
  </w:style>
  <w:style w:type="paragraph" w:customStyle="1" w:styleId="Noeeu32">
    <w:name w:val="Noeeu32"/>
    <w:rsid w:val="00F24B96"/>
    <w:pPr>
      <w:widowControl w:val="0"/>
      <w:overflowPunct w:val="0"/>
      <w:autoSpaceDE w:val="0"/>
      <w:autoSpaceDN w:val="0"/>
      <w:adjustRightInd w:val="0"/>
      <w:spacing w:after="0" w:afterAutospacing="0"/>
    </w:pPr>
    <w:rPr>
      <w:rFonts w:ascii="Times New Roman" w:eastAsia="Times New Roman" w:hAnsi="Times New Roman" w:cs="Times New Roman"/>
      <w:spacing w:val="-1"/>
      <w:kern w:val="3276"/>
      <w:position w:val="-1"/>
      <w:sz w:val="24"/>
      <w:szCs w:val="20"/>
      <w:lang w:val="en-US" w:eastAsia="ru-RU"/>
    </w:rPr>
  </w:style>
  <w:style w:type="paragraph" w:styleId="2f8">
    <w:name w:val="List 2"/>
    <w:basedOn w:val="a0"/>
    <w:rsid w:val="00F24B96"/>
    <w:pPr>
      <w:overflowPunct w:val="0"/>
      <w:autoSpaceDE w:val="0"/>
      <w:autoSpaceDN w:val="0"/>
      <w:adjustRightInd w:val="0"/>
      <w:spacing w:after="0" w:line="240" w:lineRule="auto"/>
      <w:ind w:left="566" w:hanging="283"/>
      <w:jc w:val="both"/>
    </w:pPr>
    <w:rPr>
      <w:sz w:val="28"/>
      <w:szCs w:val="20"/>
      <w:lang w:eastAsia="ru-RU"/>
    </w:rPr>
  </w:style>
  <w:style w:type="paragraph" w:customStyle="1" w:styleId="Noeeu3">
    <w:name w:val="Noeeu3"/>
    <w:rsid w:val="00F24B96"/>
    <w:pPr>
      <w:widowControl w:val="0"/>
      <w:overflowPunct w:val="0"/>
      <w:autoSpaceDE w:val="0"/>
      <w:autoSpaceDN w:val="0"/>
      <w:adjustRightInd w:val="0"/>
      <w:spacing w:after="0" w:afterAutospacing="0"/>
    </w:pPr>
    <w:rPr>
      <w:rFonts w:ascii="Times New Roman" w:eastAsia="Times New Roman" w:hAnsi="Times New Roman" w:cs="Times New Roman"/>
      <w:spacing w:val="-1"/>
      <w:kern w:val="3276"/>
      <w:position w:val="-1"/>
      <w:sz w:val="24"/>
      <w:szCs w:val="20"/>
      <w:lang w:val="en-US" w:eastAsia="ru-RU"/>
    </w:rPr>
  </w:style>
  <w:style w:type="paragraph" w:customStyle="1" w:styleId="3f">
    <w:name w:val="Марианна3"/>
    <w:basedOn w:val="30"/>
    <w:next w:val="a8"/>
    <w:rsid w:val="00F24B96"/>
    <w:pPr>
      <w:keepLines w:val="0"/>
      <w:spacing w:after="240" w:line="240" w:lineRule="auto"/>
      <w:ind w:firstLine="567"/>
      <w:jc w:val="center"/>
    </w:pPr>
    <w:rPr>
      <w:bCs w:val="0"/>
      <w:color w:val="auto"/>
      <w:sz w:val="28"/>
      <w:szCs w:val="20"/>
      <w:lang w:eastAsia="ru-RU"/>
    </w:rPr>
  </w:style>
  <w:style w:type="paragraph" w:customStyle="1" w:styleId="1ff3">
    <w:name w:val="Марианна1"/>
    <w:basedOn w:val="2"/>
    <w:next w:val="afa"/>
    <w:autoRedefine/>
    <w:rsid w:val="00F24B96"/>
    <w:pPr>
      <w:keepLines/>
      <w:spacing w:before="120" w:after="120"/>
    </w:pPr>
    <w:rPr>
      <w:rFonts w:ascii="Times New Roman" w:hAnsi="Times New Roman"/>
      <w:bCs/>
      <w:smallCaps/>
      <w:color w:val="000000"/>
      <w:sz w:val="28"/>
      <w:lang w:val="x-none"/>
    </w:rPr>
  </w:style>
  <w:style w:type="paragraph" w:styleId="1ff4">
    <w:name w:val="toc 1"/>
    <w:basedOn w:val="a0"/>
    <w:next w:val="a0"/>
    <w:autoRedefine/>
    <w:uiPriority w:val="39"/>
    <w:rsid w:val="00F24B96"/>
    <w:pPr>
      <w:spacing w:after="0" w:line="240" w:lineRule="auto"/>
    </w:pPr>
    <w:rPr>
      <w:sz w:val="24"/>
      <w:szCs w:val="24"/>
    </w:rPr>
  </w:style>
  <w:style w:type="paragraph" w:styleId="2f9">
    <w:name w:val="toc 2"/>
    <w:basedOn w:val="a0"/>
    <w:next w:val="a0"/>
    <w:autoRedefine/>
    <w:uiPriority w:val="39"/>
    <w:rsid w:val="00F24B96"/>
    <w:pPr>
      <w:tabs>
        <w:tab w:val="right" w:leader="dot" w:pos="9911"/>
      </w:tabs>
      <w:spacing w:after="0" w:line="240" w:lineRule="auto"/>
      <w:ind w:left="240"/>
    </w:pPr>
    <w:rPr>
      <w:bCs/>
      <w:noProof/>
      <w:sz w:val="24"/>
      <w:szCs w:val="24"/>
    </w:rPr>
  </w:style>
  <w:style w:type="paragraph" w:styleId="3f0">
    <w:name w:val="toc 3"/>
    <w:basedOn w:val="a0"/>
    <w:next w:val="a0"/>
    <w:autoRedefine/>
    <w:uiPriority w:val="39"/>
    <w:rsid w:val="00F24B96"/>
    <w:pPr>
      <w:tabs>
        <w:tab w:val="right" w:leader="dot" w:pos="9911"/>
      </w:tabs>
      <w:spacing w:after="0" w:line="240" w:lineRule="auto"/>
      <w:ind w:left="480"/>
    </w:pPr>
    <w:rPr>
      <w:noProof/>
      <w:sz w:val="24"/>
      <w:szCs w:val="24"/>
    </w:rPr>
  </w:style>
  <w:style w:type="paragraph" w:styleId="4b">
    <w:name w:val="toc 4"/>
    <w:basedOn w:val="a0"/>
    <w:next w:val="a0"/>
    <w:autoRedefine/>
    <w:rsid w:val="00F24B96"/>
    <w:pPr>
      <w:spacing w:after="0" w:line="240" w:lineRule="auto"/>
      <w:ind w:left="720"/>
    </w:pPr>
    <w:rPr>
      <w:sz w:val="24"/>
      <w:szCs w:val="24"/>
    </w:rPr>
  </w:style>
  <w:style w:type="paragraph" w:styleId="57">
    <w:name w:val="toc 5"/>
    <w:basedOn w:val="a0"/>
    <w:next w:val="a0"/>
    <w:autoRedefine/>
    <w:rsid w:val="00F24B96"/>
    <w:pPr>
      <w:spacing w:after="0" w:line="240" w:lineRule="auto"/>
      <w:ind w:left="960"/>
    </w:pPr>
    <w:rPr>
      <w:sz w:val="24"/>
      <w:szCs w:val="24"/>
    </w:rPr>
  </w:style>
  <w:style w:type="paragraph" w:styleId="65">
    <w:name w:val="toc 6"/>
    <w:basedOn w:val="a0"/>
    <w:next w:val="a0"/>
    <w:autoRedefine/>
    <w:rsid w:val="00F24B96"/>
    <w:pPr>
      <w:spacing w:after="0" w:line="240" w:lineRule="auto"/>
      <w:ind w:left="1200"/>
    </w:pPr>
    <w:rPr>
      <w:sz w:val="24"/>
      <w:szCs w:val="24"/>
    </w:rPr>
  </w:style>
  <w:style w:type="paragraph" w:styleId="73">
    <w:name w:val="toc 7"/>
    <w:basedOn w:val="a0"/>
    <w:next w:val="a0"/>
    <w:autoRedefine/>
    <w:rsid w:val="00F24B96"/>
    <w:pPr>
      <w:spacing w:after="0" w:line="240" w:lineRule="auto"/>
      <w:ind w:left="1440"/>
    </w:pPr>
    <w:rPr>
      <w:sz w:val="24"/>
      <w:szCs w:val="24"/>
    </w:rPr>
  </w:style>
  <w:style w:type="paragraph" w:styleId="82">
    <w:name w:val="toc 8"/>
    <w:basedOn w:val="a0"/>
    <w:next w:val="a0"/>
    <w:autoRedefine/>
    <w:rsid w:val="00F24B96"/>
    <w:pPr>
      <w:spacing w:after="0" w:line="240" w:lineRule="auto"/>
      <w:ind w:left="1680"/>
    </w:pPr>
    <w:rPr>
      <w:sz w:val="24"/>
      <w:szCs w:val="24"/>
    </w:rPr>
  </w:style>
  <w:style w:type="paragraph" w:styleId="92">
    <w:name w:val="toc 9"/>
    <w:basedOn w:val="a0"/>
    <w:next w:val="a0"/>
    <w:autoRedefine/>
    <w:rsid w:val="00F24B96"/>
    <w:pPr>
      <w:spacing w:after="0" w:line="240" w:lineRule="auto"/>
      <w:ind w:left="1920"/>
    </w:pPr>
    <w:rPr>
      <w:sz w:val="24"/>
      <w:szCs w:val="24"/>
    </w:rPr>
  </w:style>
  <w:style w:type="paragraph" w:customStyle="1" w:styleId="TimesNewRoman14075">
    <w:name w:val="Стиль Основной текст + Times New Roman 14 пт Первая строка:  075..."/>
    <w:basedOn w:val="a8"/>
    <w:rsid w:val="00F24B96"/>
    <w:pPr>
      <w:widowControl/>
      <w:shd w:val="clear" w:color="auto" w:fill="auto"/>
      <w:spacing w:before="0" w:after="220" w:line="240" w:lineRule="auto"/>
      <w:ind w:firstLine="426"/>
      <w:jc w:val="both"/>
    </w:pPr>
    <w:rPr>
      <w:spacing w:val="-5"/>
      <w:sz w:val="28"/>
      <w:szCs w:val="20"/>
      <w:lang w:val="x-none"/>
    </w:rPr>
  </w:style>
  <w:style w:type="paragraph" w:customStyle="1" w:styleId="2fa">
    <w:name w:val="Марианна2"/>
    <w:basedOn w:val="30"/>
    <w:next w:val="a8"/>
    <w:rsid w:val="00F24B96"/>
    <w:pPr>
      <w:keepLines w:val="0"/>
      <w:spacing w:before="120" w:after="120" w:line="360" w:lineRule="auto"/>
      <w:jc w:val="center"/>
    </w:pPr>
    <w:rPr>
      <w:rFonts w:cs="Arial"/>
      <w:i/>
      <w:color w:val="auto"/>
      <w:sz w:val="28"/>
      <w:szCs w:val="26"/>
      <w:lang w:eastAsia="ru-RU"/>
    </w:rPr>
  </w:style>
  <w:style w:type="paragraph" w:customStyle="1" w:styleId="Iauiue">
    <w:name w:val="Iau?iue"/>
    <w:rsid w:val="00F24B96"/>
    <w:pPr>
      <w:widowControl w:val="0"/>
      <w:spacing w:after="0" w:afterAutospacing="0"/>
    </w:pPr>
    <w:rPr>
      <w:rFonts w:ascii="Times New Roman" w:eastAsia="Times New Roman" w:hAnsi="Times New Roman" w:cs="Times New Roman"/>
      <w:sz w:val="20"/>
      <w:szCs w:val="20"/>
      <w:lang w:eastAsia="ru-RU"/>
    </w:rPr>
  </w:style>
  <w:style w:type="paragraph" w:customStyle="1" w:styleId="1ff5">
    <w:name w:val="Знак1 Знак Знак Знак"/>
    <w:basedOn w:val="a0"/>
    <w:rsid w:val="00F24B96"/>
    <w:pPr>
      <w:spacing w:after="0" w:line="240" w:lineRule="auto"/>
    </w:pPr>
    <w:rPr>
      <w:rFonts w:ascii="Verdana" w:hAnsi="Verdana" w:cs="Verdana"/>
      <w:sz w:val="20"/>
      <w:szCs w:val="20"/>
      <w:lang w:val="en-US"/>
    </w:rPr>
  </w:style>
  <w:style w:type="paragraph" w:customStyle="1" w:styleId="ind">
    <w:name w:val="ind"/>
    <w:basedOn w:val="a0"/>
    <w:rsid w:val="00F24B96"/>
    <w:pPr>
      <w:spacing w:before="100" w:beforeAutospacing="1" w:after="100" w:afterAutospacing="1" w:line="240" w:lineRule="auto"/>
      <w:ind w:firstLine="300"/>
    </w:pPr>
    <w:rPr>
      <w:sz w:val="24"/>
      <w:szCs w:val="24"/>
      <w:lang w:eastAsia="ru-RU"/>
    </w:rPr>
  </w:style>
  <w:style w:type="paragraph" w:customStyle="1" w:styleId="S">
    <w:name w:val="S_Обычный"/>
    <w:basedOn w:val="a0"/>
    <w:link w:val="S0"/>
    <w:rsid w:val="00F24B96"/>
    <w:pPr>
      <w:spacing w:after="0" w:line="360" w:lineRule="auto"/>
      <w:ind w:firstLine="709"/>
      <w:jc w:val="both"/>
    </w:pPr>
    <w:rPr>
      <w:sz w:val="24"/>
      <w:szCs w:val="24"/>
      <w:lang w:val="x-none" w:eastAsia="x-none"/>
    </w:rPr>
  </w:style>
  <w:style w:type="character" w:customStyle="1" w:styleId="S0">
    <w:name w:val="S_Обычный Знак"/>
    <w:link w:val="S"/>
    <w:rsid w:val="00F24B96"/>
    <w:rPr>
      <w:rFonts w:ascii="Times New Roman" w:eastAsia="Times New Roman" w:hAnsi="Times New Roman" w:cs="Times New Roman"/>
      <w:sz w:val="24"/>
      <w:szCs w:val="24"/>
      <w:lang w:val="x-none" w:eastAsia="x-none"/>
    </w:rPr>
  </w:style>
  <w:style w:type="paragraph" w:customStyle="1" w:styleId="S2">
    <w:name w:val="S_Титульный"/>
    <w:basedOn w:val="a0"/>
    <w:rsid w:val="00F24B96"/>
    <w:pPr>
      <w:spacing w:after="0" w:line="360" w:lineRule="auto"/>
      <w:ind w:left="3060"/>
      <w:jc w:val="right"/>
    </w:pPr>
    <w:rPr>
      <w:b/>
      <w:caps/>
      <w:sz w:val="24"/>
      <w:szCs w:val="24"/>
      <w:lang w:eastAsia="ru-RU"/>
    </w:rPr>
  </w:style>
  <w:style w:type="paragraph" w:customStyle="1" w:styleId="afffff0">
    <w:name w:val="Знак Знак Знак"/>
    <w:basedOn w:val="a0"/>
    <w:rsid w:val="00F24B96"/>
    <w:pPr>
      <w:spacing w:after="160" w:line="240" w:lineRule="exact"/>
    </w:pPr>
    <w:rPr>
      <w:rFonts w:ascii="Verdana" w:hAnsi="Verdana"/>
      <w:sz w:val="24"/>
      <w:szCs w:val="24"/>
      <w:lang w:val="en-US"/>
    </w:rPr>
  </w:style>
  <w:style w:type="character" w:customStyle="1" w:styleId="FontStyle23">
    <w:name w:val="Font Style23"/>
    <w:rsid w:val="00F24B9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892620188">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45296441">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3565-9955-46F8-9F05-0E3C7CF5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68</Pages>
  <Words>38844</Words>
  <Characters>221412</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Мацола Марина Михайловна</cp:lastModifiedBy>
  <cp:revision>250</cp:revision>
  <cp:lastPrinted>2019-03-28T00:43:00Z</cp:lastPrinted>
  <dcterms:created xsi:type="dcterms:W3CDTF">2019-05-29T02:22:00Z</dcterms:created>
  <dcterms:modified xsi:type="dcterms:W3CDTF">2022-04-07T09:10:00Z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