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385" w:rsidRDefault="00FD7385" w:rsidP="00E75EB4">
      <w:pPr>
        <w:tabs>
          <w:tab w:val="left" w:pos="567"/>
        </w:tabs>
        <w:spacing w:after="0" w:line="240" w:lineRule="auto"/>
        <w:ind w:left="567" w:right="424"/>
        <w:jc w:val="both"/>
        <w:rPr>
          <w:rFonts w:ascii="Arial" w:hAnsi="Arial" w:cs="Arial"/>
          <w:b/>
          <w:sz w:val="16"/>
          <w:szCs w:val="16"/>
        </w:rPr>
      </w:pPr>
    </w:p>
    <w:p w:rsidR="00FD7385" w:rsidRDefault="00FD7385" w:rsidP="00E75EB4">
      <w:pPr>
        <w:tabs>
          <w:tab w:val="left" w:pos="567"/>
        </w:tabs>
        <w:spacing w:after="0" w:line="240" w:lineRule="auto"/>
        <w:ind w:left="567" w:right="424"/>
        <w:jc w:val="both"/>
        <w:rPr>
          <w:rFonts w:ascii="Arial" w:hAnsi="Arial" w:cs="Arial"/>
          <w:b/>
          <w:sz w:val="16"/>
          <w:szCs w:val="16"/>
        </w:rPr>
      </w:pPr>
    </w:p>
    <w:tbl>
      <w:tblPr>
        <w:tblpPr w:leftFromText="180" w:rightFromText="180" w:bottomFromText="160" w:vertAnchor="page" w:horzAnchor="page" w:tblpX="892" w:tblpY="965"/>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6789"/>
        <w:gridCol w:w="1900"/>
      </w:tblGrid>
      <w:tr w:rsidR="00FD7385" w:rsidTr="00043E2F">
        <w:trPr>
          <w:trHeight w:val="1189"/>
        </w:trPr>
        <w:tc>
          <w:tcPr>
            <w:tcW w:w="1359" w:type="dxa"/>
            <w:tcBorders>
              <w:top w:val="nil"/>
              <w:left w:val="nil"/>
              <w:bottom w:val="nil"/>
              <w:right w:val="nil"/>
            </w:tcBorders>
          </w:tcPr>
          <w:p w:rsidR="00FD7385" w:rsidRDefault="00FD7385" w:rsidP="00E75EB4">
            <w:pPr>
              <w:pStyle w:val="11"/>
              <w:tabs>
                <w:tab w:val="left" w:pos="567"/>
                <w:tab w:val="center" w:pos="5103"/>
              </w:tabs>
              <w:spacing w:after="0" w:line="256" w:lineRule="auto"/>
              <w:ind w:left="567" w:right="424"/>
              <w:jc w:val="left"/>
              <w:rPr>
                <w:rFonts w:ascii="Arial" w:hAnsi="Arial" w:cs="Arial"/>
                <w:b/>
                <w:sz w:val="16"/>
                <w:szCs w:val="16"/>
                <w:lang w:eastAsia="en-US"/>
              </w:rPr>
            </w:pPr>
            <w:r>
              <w:drawing>
                <wp:anchor distT="0" distB="0" distL="114300" distR="114300" simplePos="0" relativeHeight="251659264" behindDoc="0" locked="0" layoutInCell="1" allowOverlap="1" wp14:anchorId="330BB962" wp14:editId="63D3AC9B">
                  <wp:simplePos x="0" y="0"/>
                  <wp:positionH relativeFrom="column">
                    <wp:posOffset>-68580</wp:posOffset>
                  </wp:positionH>
                  <wp:positionV relativeFrom="paragraph">
                    <wp:posOffset>0</wp:posOffset>
                  </wp:positionV>
                  <wp:extent cx="965835" cy="1325245"/>
                  <wp:effectExtent l="0" t="0" r="5715" b="8255"/>
                  <wp:wrapSquare wrapText="left"/>
                  <wp:docPr id="1" name="Рисунок 1"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13252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lang w:eastAsia="en-US"/>
              </w:rPr>
              <w:t xml:space="preserve">     -</w:t>
            </w:r>
          </w:p>
          <w:p w:rsidR="00FD7385" w:rsidRDefault="00FD7385" w:rsidP="00E75EB4">
            <w:pPr>
              <w:pStyle w:val="11"/>
              <w:tabs>
                <w:tab w:val="left" w:pos="567"/>
                <w:tab w:val="center" w:pos="5103"/>
              </w:tabs>
              <w:spacing w:after="0" w:line="256" w:lineRule="auto"/>
              <w:ind w:left="567" w:right="424"/>
              <w:jc w:val="left"/>
              <w:rPr>
                <w:rFonts w:ascii="Arial" w:hAnsi="Arial" w:cs="Arial"/>
                <w:b/>
                <w:sz w:val="16"/>
                <w:szCs w:val="16"/>
                <w:lang w:eastAsia="en-US"/>
              </w:rPr>
            </w:pPr>
          </w:p>
        </w:tc>
        <w:tc>
          <w:tcPr>
            <w:tcW w:w="6789" w:type="dxa"/>
            <w:tcBorders>
              <w:top w:val="nil"/>
              <w:left w:val="nil"/>
              <w:bottom w:val="nil"/>
              <w:right w:val="nil"/>
            </w:tcBorders>
          </w:tcPr>
          <w:p w:rsidR="00FD7385" w:rsidRDefault="00FD7385" w:rsidP="00E75EB4">
            <w:pPr>
              <w:tabs>
                <w:tab w:val="left" w:pos="567"/>
              </w:tabs>
              <w:spacing w:after="0" w:line="240" w:lineRule="auto"/>
              <w:ind w:left="567" w:right="424"/>
              <w:jc w:val="center"/>
              <w:rPr>
                <w:rFonts w:ascii="Arial" w:hAnsi="Arial" w:cs="Arial"/>
                <w:b/>
                <w:sz w:val="48"/>
                <w:szCs w:val="48"/>
              </w:rPr>
            </w:pPr>
            <w:r>
              <w:rPr>
                <w:rFonts w:ascii="Arial" w:hAnsi="Arial" w:cs="Arial"/>
                <w:b/>
                <w:sz w:val="48"/>
                <w:szCs w:val="48"/>
              </w:rPr>
              <w:t>ВЕСТИ КАНСКОГО РАЙОНА</w:t>
            </w:r>
          </w:p>
          <w:p w:rsidR="00FD7385" w:rsidRDefault="00FD7385" w:rsidP="00E75EB4">
            <w:pPr>
              <w:tabs>
                <w:tab w:val="left" w:pos="567"/>
              </w:tabs>
              <w:spacing w:after="0" w:line="240" w:lineRule="auto"/>
              <w:ind w:left="567" w:right="424"/>
              <w:jc w:val="center"/>
              <w:rPr>
                <w:rFonts w:ascii="Arial" w:hAnsi="Arial" w:cs="Arial"/>
                <w:b/>
                <w:sz w:val="16"/>
                <w:szCs w:val="16"/>
              </w:rPr>
            </w:pPr>
          </w:p>
          <w:p w:rsidR="00FD7385" w:rsidRDefault="00FD7385" w:rsidP="00E75EB4">
            <w:pPr>
              <w:tabs>
                <w:tab w:val="left" w:pos="567"/>
              </w:tabs>
              <w:spacing w:after="0" w:line="240" w:lineRule="auto"/>
              <w:ind w:left="567" w:right="424"/>
              <w:jc w:val="center"/>
              <w:rPr>
                <w:rFonts w:ascii="Arial" w:hAnsi="Arial" w:cs="Arial"/>
                <w:b/>
                <w:sz w:val="16"/>
                <w:szCs w:val="16"/>
              </w:rPr>
            </w:pPr>
          </w:p>
          <w:p w:rsidR="00FD7385" w:rsidRDefault="00FD7385" w:rsidP="00E75EB4">
            <w:pPr>
              <w:tabs>
                <w:tab w:val="left" w:pos="567"/>
              </w:tabs>
              <w:spacing w:after="0" w:line="240" w:lineRule="auto"/>
              <w:ind w:left="567" w:right="424"/>
              <w:rPr>
                <w:rFonts w:ascii="Arial" w:hAnsi="Arial" w:cs="Arial"/>
                <w:b/>
                <w:sz w:val="16"/>
                <w:szCs w:val="16"/>
              </w:rPr>
            </w:pPr>
          </w:p>
          <w:p w:rsidR="00FD7385" w:rsidRDefault="00FD7385" w:rsidP="00E75EB4">
            <w:pPr>
              <w:tabs>
                <w:tab w:val="left" w:pos="567"/>
              </w:tabs>
              <w:spacing w:after="0" w:line="240" w:lineRule="auto"/>
              <w:ind w:left="567" w:right="424"/>
              <w:jc w:val="center"/>
              <w:rPr>
                <w:rFonts w:ascii="Arial" w:hAnsi="Arial" w:cs="Arial"/>
                <w:b/>
                <w:sz w:val="16"/>
                <w:szCs w:val="16"/>
              </w:rPr>
            </w:pPr>
            <w:r>
              <w:rPr>
                <w:rFonts w:ascii="Arial" w:hAnsi="Arial" w:cs="Arial"/>
                <w:b/>
                <w:sz w:val="16"/>
                <w:szCs w:val="16"/>
              </w:rPr>
              <w:t>ОФИЦИАЛЬНОЕ ПЕЧАТНОЕ ИЗДАНИЕ КАНСКОГО РАЙОНА</w:t>
            </w:r>
          </w:p>
        </w:tc>
        <w:tc>
          <w:tcPr>
            <w:tcW w:w="1900" w:type="dxa"/>
            <w:tcBorders>
              <w:top w:val="nil"/>
              <w:left w:val="nil"/>
              <w:bottom w:val="nil"/>
              <w:right w:val="nil"/>
            </w:tcBorders>
            <w:hideMark/>
          </w:tcPr>
          <w:p w:rsidR="00FD7385" w:rsidRDefault="00FD7385" w:rsidP="00E75EB4">
            <w:pPr>
              <w:pStyle w:val="11"/>
              <w:tabs>
                <w:tab w:val="left" w:pos="567"/>
                <w:tab w:val="center" w:pos="5103"/>
              </w:tabs>
              <w:spacing w:after="0" w:line="256" w:lineRule="auto"/>
              <w:ind w:right="424"/>
              <w:rPr>
                <w:rFonts w:ascii="Arial" w:hAnsi="Arial" w:cs="Arial"/>
                <w:b/>
                <w:sz w:val="16"/>
                <w:szCs w:val="16"/>
                <w:lang w:eastAsia="en-US"/>
              </w:rPr>
            </w:pPr>
            <w:r>
              <w:rPr>
                <w:rFonts w:ascii="Arial" w:hAnsi="Arial" w:cs="Arial"/>
                <w:b/>
                <w:sz w:val="48"/>
                <w:szCs w:val="48"/>
                <w:lang w:eastAsia="en-US"/>
              </w:rPr>
              <w:t>№ 13</w:t>
            </w:r>
            <w:r>
              <w:rPr>
                <w:rFonts w:ascii="Arial" w:hAnsi="Arial" w:cs="Arial"/>
                <w:b/>
                <w:sz w:val="16"/>
                <w:szCs w:val="16"/>
                <w:lang w:eastAsia="en-US"/>
              </w:rPr>
              <w:br/>
            </w:r>
            <w:r>
              <w:rPr>
                <w:rFonts w:ascii="Arial" w:hAnsi="Arial" w:cs="Arial"/>
                <w:b/>
                <w:sz w:val="24"/>
                <w:szCs w:val="24"/>
                <w:lang w:eastAsia="en-US"/>
              </w:rPr>
              <w:t>(372)</w:t>
            </w:r>
          </w:p>
          <w:p w:rsidR="00FD7385" w:rsidRDefault="00FD7385" w:rsidP="00E75EB4">
            <w:pPr>
              <w:pStyle w:val="11"/>
              <w:tabs>
                <w:tab w:val="left" w:pos="567"/>
                <w:tab w:val="center" w:pos="5103"/>
              </w:tabs>
              <w:spacing w:after="0" w:line="256" w:lineRule="auto"/>
              <w:ind w:right="424"/>
              <w:rPr>
                <w:rFonts w:ascii="Arial" w:hAnsi="Arial" w:cs="Arial"/>
                <w:b/>
                <w:sz w:val="32"/>
                <w:szCs w:val="32"/>
                <w:lang w:eastAsia="en-US"/>
              </w:rPr>
            </w:pPr>
            <w:r>
              <w:rPr>
                <w:rFonts w:ascii="Arial" w:hAnsi="Arial" w:cs="Arial"/>
                <w:b/>
                <w:sz w:val="32"/>
                <w:szCs w:val="32"/>
                <w:lang w:eastAsia="en-US"/>
              </w:rPr>
              <w:t>27 мая</w:t>
            </w:r>
          </w:p>
          <w:p w:rsidR="00FD7385" w:rsidRDefault="00FD7385" w:rsidP="00E75EB4">
            <w:pPr>
              <w:pStyle w:val="11"/>
              <w:tabs>
                <w:tab w:val="left" w:pos="567"/>
                <w:tab w:val="center" w:pos="5103"/>
              </w:tabs>
              <w:spacing w:after="0" w:line="256" w:lineRule="auto"/>
              <w:ind w:right="424"/>
              <w:rPr>
                <w:rFonts w:ascii="Arial" w:hAnsi="Arial" w:cs="Arial"/>
                <w:b/>
                <w:sz w:val="16"/>
                <w:szCs w:val="16"/>
                <w:lang w:eastAsia="en-US"/>
              </w:rPr>
            </w:pPr>
            <w:r>
              <w:rPr>
                <w:rFonts w:ascii="Arial" w:hAnsi="Arial" w:cs="Arial"/>
                <w:b/>
                <w:sz w:val="32"/>
                <w:szCs w:val="32"/>
                <w:lang w:eastAsia="en-US"/>
              </w:rPr>
              <w:t>2022 г.</w:t>
            </w:r>
          </w:p>
        </w:tc>
      </w:tr>
    </w:tbl>
    <w:p w:rsidR="00FD7385" w:rsidRDefault="00FD7385" w:rsidP="00E75EB4">
      <w:pPr>
        <w:tabs>
          <w:tab w:val="left" w:pos="567"/>
        </w:tabs>
        <w:spacing w:after="0" w:line="240" w:lineRule="auto"/>
        <w:ind w:left="567" w:right="424"/>
        <w:jc w:val="both"/>
        <w:rPr>
          <w:rFonts w:ascii="Arial" w:hAnsi="Arial" w:cs="Arial"/>
          <w:b/>
          <w:sz w:val="16"/>
          <w:szCs w:val="16"/>
        </w:rPr>
      </w:pPr>
    </w:p>
    <w:p w:rsidR="00FD7385" w:rsidRPr="002C13AD" w:rsidRDefault="00FD7385" w:rsidP="00E75EB4">
      <w:pPr>
        <w:tabs>
          <w:tab w:val="left" w:pos="567"/>
        </w:tabs>
        <w:spacing w:after="0" w:line="240" w:lineRule="auto"/>
        <w:ind w:left="567" w:right="424"/>
        <w:jc w:val="both"/>
        <w:rPr>
          <w:rFonts w:ascii="Arial" w:hAnsi="Arial" w:cs="Arial"/>
          <w:b/>
          <w:sz w:val="24"/>
          <w:szCs w:val="24"/>
        </w:rPr>
      </w:pPr>
      <w:r w:rsidRPr="002C13AD">
        <w:rPr>
          <w:rFonts w:ascii="Arial" w:hAnsi="Arial" w:cs="Arial"/>
          <w:b/>
          <w:sz w:val="24"/>
          <w:szCs w:val="24"/>
        </w:rPr>
        <w:t>Содержание № 13 от 27.05.2022 года:</w:t>
      </w:r>
    </w:p>
    <w:p w:rsidR="00FD7385" w:rsidRPr="002C13AD" w:rsidRDefault="002C13AD" w:rsidP="00E75EB4">
      <w:pPr>
        <w:pStyle w:val="a4"/>
        <w:numPr>
          <w:ilvl w:val="0"/>
          <w:numId w:val="39"/>
        </w:numPr>
        <w:tabs>
          <w:tab w:val="left" w:pos="567"/>
        </w:tabs>
        <w:ind w:right="424"/>
        <w:rPr>
          <w:rFonts w:ascii="Arial" w:hAnsi="Arial" w:cs="Arial"/>
          <w:b/>
        </w:rPr>
      </w:pPr>
      <w:r w:rsidRPr="002C13AD">
        <w:rPr>
          <w:rFonts w:ascii="Arial" w:hAnsi="Arial" w:cs="Arial"/>
          <w:b/>
        </w:rPr>
        <w:t>Распоряжение Главы Канского района Кра</w:t>
      </w:r>
      <w:r>
        <w:rPr>
          <w:rFonts w:ascii="Arial" w:hAnsi="Arial" w:cs="Arial"/>
          <w:b/>
        </w:rPr>
        <w:t>сноярского края от 19.05.2022 №</w:t>
      </w:r>
      <w:r w:rsidRPr="002C13AD">
        <w:rPr>
          <w:rFonts w:ascii="Arial" w:hAnsi="Arial" w:cs="Arial"/>
          <w:b/>
        </w:rPr>
        <w:t>14-рГ;</w:t>
      </w:r>
    </w:p>
    <w:p w:rsidR="002C13AD" w:rsidRDefault="002C13AD" w:rsidP="00E75EB4">
      <w:pPr>
        <w:pStyle w:val="a4"/>
        <w:numPr>
          <w:ilvl w:val="0"/>
          <w:numId w:val="39"/>
        </w:numPr>
        <w:tabs>
          <w:tab w:val="left" w:pos="567"/>
        </w:tabs>
        <w:ind w:right="424"/>
        <w:rPr>
          <w:rFonts w:ascii="Arial" w:hAnsi="Arial" w:cs="Arial"/>
          <w:b/>
        </w:rPr>
      </w:pPr>
      <w:r>
        <w:rPr>
          <w:rFonts w:ascii="Arial" w:hAnsi="Arial" w:cs="Arial"/>
          <w:b/>
        </w:rPr>
        <w:t>Постановление администрации Канского района Красноярского края от 16.05.2022 №214-пг;</w:t>
      </w:r>
    </w:p>
    <w:p w:rsidR="002C13AD" w:rsidRDefault="002C13AD" w:rsidP="00E75EB4">
      <w:pPr>
        <w:pStyle w:val="a4"/>
        <w:numPr>
          <w:ilvl w:val="0"/>
          <w:numId w:val="39"/>
        </w:numPr>
        <w:tabs>
          <w:tab w:val="left" w:pos="567"/>
        </w:tabs>
        <w:ind w:right="424"/>
        <w:rPr>
          <w:rFonts w:ascii="Arial" w:hAnsi="Arial" w:cs="Arial"/>
          <w:b/>
        </w:rPr>
      </w:pPr>
      <w:r>
        <w:rPr>
          <w:rFonts w:ascii="Arial" w:hAnsi="Arial" w:cs="Arial"/>
          <w:b/>
        </w:rPr>
        <w:t>Постановление администрации Канского района Красноярского края от 16.05.2022 №215-пг;</w:t>
      </w:r>
    </w:p>
    <w:p w:rsidR="002C13AD" w:rsidRDefault="002C13AD" w:rsidP="00E75EB4">
      <w:pPr>
        <w:pStyle w:val="a4"/>
        <w:numPr>
          <w:ilvl w:val="0"/>
          <w:numId w:val="39"/>
        </w:numPr>
        <w:tabs>
          <w:tab w:val="left" w:pos="567"/>
        </w:tabs>
        <w:ind w:right="424"/>
        <w:rPr>
          <w:rFonts w:ascii="Arial" w:hAnsi="Arial" w:cs="Arial"/>
          <w:b/>
        </w:rPr>
      </w:pPr>
      <w:r>
        <w:rPr>
          <w:rFonts w:ascii="Arial" w:hAnsi="Arial" w:cs="Arial"/>
          <w:b/>
        </w:rPr>
        <w:t>Постановление администрации Канского района Красноярского края от 17.05.2022 №216-пг;</w:t>
      </w:r>
    </w:p>
    <w:p w:rsidR="002C13AD" w:rsidRDefault="002C13AD" w:rsidP="00E75EB4">
      <w:pPr>
        <w:pStyle w:val="a4"/>
        <w:numPr>
          <w:ilvl w:val="0"/>
          <w:numId w:val="39"/>
        </w:numPr>
        <w:tabs>
          <w:tab w:val="left" w:pos="567"/>
        </w:tabs>
        <w:ind w:right="424"/>
        <w:rPr>
          <w:rFonts w:ascii="Arial" w:hAnsi="Arial" w:cs="Arial"/>
          <w:b/>
        </w:rPr>
      </w:pPr>
      <w:r>
        <w:rPr>
          <w:rFonts w:ascii="Arial" w:hAnsi="Arial" w:cs="Arial"/>
          <w:b/>
        </w:rPr>
        <w:t>Постановление администрации Канского района Красноярского края от 17.05.2022 №218-пг;</w:t>
      </w:r>
    </w:p>
    <w:p w:rsidR="002C13AD" w:rsidRDefault="002C13AD" w:rsidP="00E75EB4">
      <w:pPr>
        <w:pStyle w:val="a4"/>
        <w:numPr>
          <w:ilvl w:val="0"/>
          <w:numId w:val="39"/>
        </w:numPr>
        <w:tabs>
          <w:tab w:val="left" w:pos="567"/>
        </w:tabs>
        <w:ind w:right="424"/>
        <w:rPr>
          <w:rFonts w:ascii="Arial" w:hAnsi="Arial" w:cs="Arial"/>
          <w:b/>
        </w:rPr>
      </w:pPr>
      <w:r>
        <w:rPr>
          <w:rFonts w:ascii="Arial" w:hAnsi="Arial" w:cs="Arial"/>
          <w:b/>
        </w:rPr>
        <w:t>Постановление администрации Канского района Красноярского края от 19.05.2022 №220-пг;</w:t>
      </w:r>
    </w:p>
    <w:p w:rsidR="002C13AD" w:rsidRDefault="002C13AD" w:rsidP="00E75EB4">
      <w:pPr>
        <w:pStyle w:val="a4"/>
        <w:numPr>
          <w:ilvl w:val="0"/>
          <w:numId w:val="39"/>
        </w:numPr>
        <w:tabs>
          <w:tab w:val="left" w:pos="567"/>
        </w:tabs>
        <w:ind w:right="424"/>
        <w:rPr>
          <w:rFonts w:ascii="Arial" w:hAnsi="Arial" w:cs="Arial"/>
          <w:b/>
        </w:rPr>
      </w:pPr>
      <w:r>
        <w:rPr>
          <w:rFonts w:ascii="Arial" w:hAnsi="Arial" w:cs="Arial"/>
          <w:b/>
        </w:rPr>
        <w:t>Постановление администрации Канского района Красноярского края от</w:t>
      </w:r>
      <w:r w:rsidR="007A40C7">
        <w:rPr>
          <w:rFonts w:ascii="Arial" w:hAnsi="Arial" w:cs="Arial"/>
          <w:b/>
        </w:rPr>
        <w:t xml:space="preserve"> </w:t>
      </w:r>
      <w:r>
        <w:rPr>
          <w:rFonts w:ascii="Arial" w:hAnsi="Arial" w:cs="Arial"/>
          <w:b/>
        </w:rPr>
        <w:t>19.05.2022 №223-пг;</w:t>
      </w:r>
    </w:p>
    <w:p w:rsidR="002C13AD" w:rsidRDefault="002C13AD" w:rsidP="00E75EB4">
      <w:pPr>
        <w:pStyle w:val="a4"/>
        <w:numPr>
          <w:ilvl w:val="0"/>
          <w:numId w:val="39"/>
        </w:numPr>
        <w:tabs>
          <w:tab w:val="left" w:pos="567"/>
        </w:tabs>
        <w:ind w:right="424"/>
        <w:rPr>
          <w:rFonts w:ascii="Arial" w:hAnsi="Arial" w:cs="Arial"/>
          <w:b/>
        </w:rPr>
      </w:pPr>
      <w:r>
        <w:rPr>
          <w:rFonts w:ascii="Arial" w:hAnsi="Arial" w:cs="Arial"/>
          <w:b/>
        </w:rPr>
        <w:t>Постановление администрации Канского района Красноярского края от 23.05.2022 №227-пг;</w:t>
      </w:r>
    </w:p>
    <w:p w:rsidR="002C13AD" w:rsidRPr="002C13AD" w:rsidRDefault="002C13AD" w:rsidP="00E75EB4">
      <w:pPr>
        <w:pStyle w:val="a4"/>
        <w:numPr>
          <w:ilvl w:val="0"/>
          <w:numId w:val="39"/>
        </w:numPr>
        <w:tabs>
          <w:tab w:val="left" w:pos="567"/>
        </w:tabs>
        <w:ind w:right="424"/>
        <w:rPr>
          <w:rFonts w:ascii="Arial" w:hAnsi="Arial" w:cs="Arial"/>
          <w:b/>
        </w:rPr>
      </w:pPr>
      <w:r>
        <w:rPr>
          <w:rFonts w:ascii="Arial" w:hAnsi="Arial" w:cs="Arial"/>
          <w:b/>
        </w:rPr>
        <w:t xml:space="preserve">Постановление администрации Канского района Красноярского края от 26.05.2022 №233-пг. </w:t>
      </w:r>
    </w:p>
    <w:p w:rsidR="00915086" w:rsidRPr="002C13AD" w:rsidRDefault="00915086" w:rsidP="00E75EB4">
      <w:pPr>
        <w:tabs>
          <w:tab w:val="left" w:pos="567"/>
        </w:tabs>
        <w:spacing w:after="0"/>
        <w:ind w:left="567" w:right="424"/>
        <w:rPr>
          <w:rFonts w:ascii="Arial" w:hAnsi="Arial" w:cs="Arial"/>
          <w:b/>
          <w:sz w:val="24"/>
          <w:szCs w:val="24"/>
          <w:lang w:eastAsia="ru-RU"/>
        </w:rPr>
      </w:pPr>
    </w:p>
    <w:p w:rsidR="00FD7385" w:rsidRDefault="00FD7385" w:rsidP="00E75EB4">
      <w:pPr>
        <w:tabs>
          <w:tab w:val="left" w:pos="567"/>
        </w:tabs>
        <w:spacing w:after="0"/>
        <w:ind w:left="567" w:right="424"/>
        <w:rPr>
          <w:lang w:eastAsia="ru-RU"/>
        </w:rPr>
      </w:pPr>
    </w:p>
    <w:p w:rsidR="00FD7385" w:rsidRDefault="00FD7385" w:rsidP="00E75EB4">
      <w:pPr>
        <w:tabs>
          <w:tab w:val="left" w:pos="567"/>
        </w:tabs>
        <w:spacing w:after="0"/>
        <w:ind w:left="567" w:right="424"/>
        <w:rPr>
          <w:lang w:eastAsia="ru-RU"/>
        </w:rPr>
      </w:pPr>
    </w:p>
    <w:p w:rsidR="00FD7385" w:rsidRDefault="00FD7385" w:rsidP="00E75EB4">
      <w:pPr>
        <w:tabs>
          <w:tab w:val="left" w:pos="567"/>
        </w:tabs>
        <w:spacing w:after="0"/>
        <w:ind w:left="567" w:right="424"/>
        <w:rPr>
          <w:lang w:eastAsia="ru-RU"/>
        </w:rPr>
      </w:pPr>
    </w:p>
    <w:p w:rsidR="00FD7385" w:rsidRDefault="00FD7385" w:rsidP="00E75EB4">
      <w:pPr>
        <w:tabs>
          <w:tab w:val="left" w:pos="567"/>
        </w:tabs>
        <w:spacing w:after="0"/>
        <w:ind w:left="567" w:right="424"/>
        <w:rPr>
          <w:lang w:eastAsia="ru-RU"/>
        </w:rPr>
      </w:pPr>
    </w:p>
    <w:p w:rsidR="00FD7385" w:rsidRDefault="00FD7385" w:rsidP="00E75EB4">
      <w:pPr>
        <w:tabs>
          <w:tab w:val="left" w:pos="567"/>
        </w:tabs>
        <w:spacing w:after="0"/>
        <w:ind w:left="567" w:right="424"/>
        <w:rPr>
          <w:lang w:eastAsia="ru-RU"/>
        </w:rPr>
      </w:pPr>
    </w:p>
    <w:p w:rsidR="00FD7385" w:rsidRDefault="00FD7385" w:rsidP="00E75EB4">
      <w:pPr>
        <w:tabs>
          <w:tab w:val="left" w:pos="567"/>
        </w:tabs>
        <w:spacing w:after="0"/>
        <w:ind w:left="567" w:right="424"/>
        <w:rPr>
          <w:lang w:eastAsia="ru-RU"/>
        </w:rPr>
      </w:pPr>
    </w:p>
    <w:p w:rsidR="00FD7385" w:rsidRDefault="00FD7385" w:rsidP="00E75EB4">
      <w:pPr>
        <w:tabs>
          <w:tab w:val="left" w:pos="567"/>
        </w:tabs>
        <w:spacing w:after="0"/>
        <w:ind w:left="567" w:right="424"/>
        <w:rPr>
          <w:lang w:eastAsia="ru-RU"/>
        </w:rPr>
      </w:pPr>
    </w:p>
    <w:p w:rsidR="00FD7385" w:rsidRDefault="00FD7385" w:rsidP="00E75EB4">
      <w:pPr>
        <w:tabs>
          <w:tab w:val="left" w:pos="567"/>
        </w:tabs>
        <w:spacing w:after="0"/>
        <w:ind w:left="567" w:right="424"/>
        <w:rPr>
          <w:lang w:eastAsia="ru-RU"/>
        </w:rPr>
      </w:pPr>
    </w:p>
    <w:p w:rsidR="00FD7385" w:rsidRDefault="00FD7385" w:rsidP="00E75EB4">
      <w:pPr>
        <w:tabs>
          <w:tab w:val="left" w:pos="567"/>
        </w:tabs>
        <w:spacing w:after="0"/>
        <w:ind w:left="567" w:right="424"/>
        <w:rPr>
          <w:lang w:eastAsia="ru-RU"/>
        </w:rPr>
      </w:pPr>
    </w:p>
    <w:p w:rsidR="00FD7385" w:rsidRDefault="00FD7385" w:rsidP="00E75EB4">
      <w:pPr>
        <w:tabs>
          <w:tab w:val="left" w:pos="567"/>
        </w:tabs>
        <w:spacing w:after="0"/>
        <w:ind w:left="567" w:right="424"/>
        <w:rPr>
          <w:lang w:eastAsia="ru-RU"/>
        </w:rPr>
      </w:pPr>
    </w:p>
    <w:p w:rsidR="00FD7385" w:rsidRDefault="00FD7385" w:rsidP="00E75EB4">
      <w:pPr>
        <w:tabs>
          <w:tab w:val="left" w:pos="567"/>
        </w:tabs>
        <w:spacing w:after="0"/>
        <w:ind w:left="567" w:right="424"/>
        <w:rPr>
          <w:lang w:eastAsia="ru-RU"/>
        </w:rPr>
      </w:pPr>
    </w:p>
    <w:p w:rsidR="00FD7385" w:rsidRDefault="00FD7385" w:rsidP="00E75EB4">
      <w:pPr>
        <w:tabs>
          <w:tab w:val="left" w:pos="567"/>
        </w:tabs>
        <w:spacing w:after="0"/>
        <w:ind w:left="567" w:right="424"/>
        <w:rPr>
          <w:lang w:eastAsia="ru-RU"/>
        </w:rPr>
      </w:pPr>
    </w:p>
    <w:p w:rsidR="00FD7385" w:rsidRDefault="00FD7385" w:rsidP="00E75EB4">
      <w:pPr>
        <w:tabs>
          <w:tab w:val="left" w:pos="567"/>
        </w:tabs>
        <w:spacing w:after="0"/>
        <w:ind w:left="567" w:right="424"/>
        <w:rPr>
          <w:lang w:eastAsia="ru-RU"/>
        </w:rPr>
      </w:pPr>
    </w:p>
    <w:p w:rsidR="00FD7385" w:rsidRDefault="00FD7385" w:rsidP="00E75EB4">
      <w:pPr>
        <w:tabs>
          <w:tab w:val="left" w:pos="567"/>
        </w:tabs>
        <w:spacing w:after="0"/>
        <w:ind w:left="567" w:right="424"/>
        <w:rPr>
          <w:lang w:eastAsia="ru-RU"/>
        </w:rPr>
      </w:pPr>
    </w:p>
    <w:p w:rsidR="00FD7385" w:rsidRDefault="00FD7385" w:rsidP="00E75EB4">
      <w:pPr>
        <w:tabs>
          <w:tab w:val="left" w:pos="567"/>
        </w:tabs>
        <w:spacing w:after="0"/>
        <w:ind w:left="567" w:right="424"/>
        <w:rPr>
          <w:lang w:eastAsia="ru-RU"/>
        </w:rPr>
      </w:pPr>
    </w:p>
    <w:p w:rsidR="00FD7385" w:rsidRDefault="00FD7385" w:rsidP="00E75EB4">
      <w:pPr>
        <w:tabs>
          <w:tab w:val="left" w:pos="567"/>
        </w:tabs>
        <w:spacing w:after="0"/>
        <w:ind w:left="567" w:right="424"/>
        <w:rPr>
          <w:lang w:eastAsia="ru-RU"/>
        </w:rPr>
      </w:pPr>
    </w:p>
    <w:p w:rsidR="00FD7385" w:rsidRDefault="00FD7385" w:rsidP="00E75EB4">
      <w:pPr>
        <w:tabs>
          <w:tab w:val="left" w:pos="567"/>
        </w:tabs>
        <w:spacing w:after="0"/>
        <w:ind w:left="567" w:right="424"/>
        <w:rPr>
          <w:lang w:eastAsia="ru-RU"/>
        </w:rPr>
      </w:pPr>
    </w:p>
    <w:p w:rsidR="00FD7385" w:rsidRPr="00787129" w:rsidRDefault="00FD7385" w:rsidP="00E75EB4">
      <w:pPr>
        <w:tabs>
          <w:tab w:val="left" w:pos="567"/>
        </w:tabs>
        <w:spacing w:after="0"/>
        <w:ind w:left="567" w:right="424"/>
        <w:rPr>
          <w:lang w:eastAsia="ru-RU"/>
        </w:rPr>
      </w:pPr>
    </w:p>
    <w:p w:rsidR="00FD7385" w:rsidRPr="00BD6AEE" w:rsidRDefault="00FD7385" w:rsidP="00E75EB4">
      <w:pPr>
        <w:widowControl w:val="0"/>
        <w:tabs>
          <w:tab w:val="left" w:pos="567"/>
        </w:tabs>
        <w:spacing w:after="0" w:line="240" w:lineRule="auto"/>
        <w:ind w:right="424"/>
        <w:rPr>
          <w:sz w:val="28"/>
          <w:szCs w:val="28"/>
        </w:rPr>
      </w:pPr>
    </w:p>
    <w:p w:rsidR="00D024F9" w:rsidRDefault="00D024F9" w:rsidP="00E75EB4">
      <w:pPr>
        <w:tabs>
          <w:tab w:val="left" w:pos="567"/>
        </w:tabs>
        <w:spacing w:after="0"/>
        <w:ind w:left="567" w:right="424"/>
        <w:jc w:val="center"/>
        <w:rPr>
          <w:rFonts w:ascii="Arial" w:eastAsiaTheme="majorEastAsia" w:hAnsi="Arial" w:cs="Arial"/>
          <w:b/>
          <w:iCs/>
          <w:sz w:val="16"/>
          <w:szCs w:val="16"/>
        </w:rPr>
      </w:pPr>
    </w:p>
    <w:p w:rsidR="00D024F9" w:rsidRDefault="00D024F9" w:rsidP="00E75EB4">
      <w:pPr>
        <w:tabs>
          <w:tab w:val="left" w:pos="567"/>
        </w:tabs>
        <w:spacing w:after="0"/>
        <w:ind w:left="567" w:right="424"/>
        <w:jc w:val="center"/>
        <w:rPr>
          <w:rFonts w:ascii="Arial" w:eastAsiaTheme="majorEastAsia" w:hAnsi="Arial" w:cs="Arial"/>
          <w:b/>
          <w:iCs/>
          <w:sz w:val="16"/>
          <w:szCs w:val="16"/>
        </w:rPr>
      </w:pPr>
    </w:p>
    <w:p w:rsidR="00D024F9" w:rsidRDefault="00D024F9" w:rsidP="00E75EB4">
      <w:pPr>
        <w:tabs>
          <w:tab w:val="left" w:pos="567"/>
        </w:tabs>
        <w:spacing w:after="0"/>
        <w:ind w:left="567" w:right="424"/>
        <w:jc w:val="center"/>
        <w:rPr>
          <w:rFonts w:ascii="Arial" w:eastAsiaTheme="majorEastAsia" w:hAnsi="Arial" w:cs="Arial"/>
          <w:b/>
          <w:iCs/>
          <w:sz w:val="16"/>
          <w:szCs w:val="16"/>
        </w:rPr>
      </w:pPr>
    </w:p>
    <w:p w:rsidR="00915086" w:rsidRPr="00915086" w:rsidRDefault="00915086" w:rsidP="00E75EB4">
      <w:pPr>
        <w:tabs>
          <w:tab w:val="left" w:pos="567"/>
        </w:tabs>
        <w:spacing w:after="0"/>
        <w:ind w:left="567" w:right="424"/>
        <w:jc w:val="center"/>
        <w:rPr>
          <w:rFonts w:ascii="Arial" w:eastAsiaTheme="majorEastAsia" w:hAnsi="Arial" w:cs="Arial"/>
          <w:b/>
          <w:iCs/>
          <w:sz w:val="16"/>
          <w:szCs w:val="16"/>
        </w:rPr>
      </w:pPr>
      <w:r w:rsidRPr="00915086">
        <w:rPr>
          <w:rFonts w:ascii="Arial" w:eastAsiaTheme="majorEastAsia" w:hAnsi="Arial" w:cs="Arial"/>
          <w:b/>
          <w:iCs/>
          <w:sz w:val="16"/>
          <w:szCs w:val="16"/>
        </w:rPr>
        <w:lastRenderedPageBreak/>
        <w:t>ГЛАВА КАНСКОГО РАЙОНА</w:t>
      </w:r>
    </w:p>
    <w:p w:rsidR="00915086" w:rsidRPr="00915086" w:rsidRDefault="00915086" w:rsidP="00E75EB4">
      <w:pPr>
        <w:tabs>
          <w:tab w:val="left" w:pos="567"/>
        </w:tabs>
        <w:spacing w:after="0"/>
        <w:ind w:left="567" w:right="424"/>
        <w:jc w:val="center"/>
        <w:rPr>
          <w:rFonts w:ascii="Arial" w:eastAsiaTheme="majorEastAsia" w:hAnsi="Arial" w:cs="Arial"/>
          <w:b/>
          <w:iCs/>
          <w:sz w:val="16"/>
          <w:szCs w:val="16"/>
        </w:rPr>
      </w:pPr>
      <w:r w:rsidRPr="00915086">
        <w:rPr>
          <w:rFonts w:ascii="Arial" w:eastAsiaTheme="majorEastAsia" w:hAnsi="Arial" w:cs="Arial"/>
          <w:b/>
          <w:iCs/>
          <w:sz w:val="16"/>
          <w:szCs w:val="16"/>
        </w:rPr>
        <w:t>КРАСНОЯРСКОГО КРАЯ</w:t>
      </w:r>
    </w:p>
    <w:p w:rsidR="00915086" w:rsidRPr="00915086" w:rsidRDefault="00915086" w:rsidP="00E75EB4">
      <w:pPr>
        <w:tabs>
          <w:tab w:val="left" w:pos="567"/>
        </w:tabs>
        <w:spacing w:after="0"/>
        <w:ind w:left="567" w:right="424"/>
        <w:jc w:val="center"/>
        <w:rPr>
          <w:rFonts w:ascii="Arial" w:eastAsiaTheme="majorEastAsia" w:hAnsi="Arial" w:cs="Arial"/>
          <w:b/>
          <w:iCs/>
          <w:sz w:val="16"/>
          <w:szCs w:val="16"/>
        </w:rPr>
      </w:pPr>
    </w:p>
    <w:p w:rsidR="00915086" w:rsidRPr="00915086" w:rsidRDefault="00915086" w:rsidP="00E75EB4">
      <w:pPr>
        <w:tabs>
          <w:tab w:val="left" w:pos="567"/>
        </w:tabs>
        <w:spacing w:after="0"/>
        <w:ind w:left="567" w:right="424"/>
        <w:jc w:val="center"/>
        <w:rPr>
          <w:rFonts w:ascii="Arial" w:eastAsiaTheme="majorEastAsia" w:hAnsi="Arial" w:cs="Arial"/>
          <w:b/>
          <w:iCs/>
          <w:sz w:val="16"/>
          <w:szCs w:val="16"/>
        </w:rPr>
      </w:pPr>
      <w:r w:rsidRPr="00915086">
        <w:rPr>
          <w:rFonts w:ascii="Arial" w:eastAsiaTheme="majorEastAsia" w:hAnsi="Arial" w:cs="Arial"/>
          <w:b/>
          <w:iCs/>
          <w:sz w:val="16"/>
          <w:szCs w:val="16"/>
        </w:rPr>
        <w:t>РАСПОРЯЖЕНИЕ</w:t>
      </w:r>
    </w:p>
    <w:p w:rsidR="00915086" w:rsidRPr="00915086" w:rsidRDefault="00915086" w:rsidP="00E75EB4">
      <w:pPr>
        <w:tabs>
          <w:tab w:val="left" w:pos="567"/>
        </w:tabs>
        <w:spacing w:after="0"/>
        <w:ind w:left="567" w:right="424"/>
        <w:jc w:val="center"/>
        <w:rPr>
          <w:rFonts w:ascii="Arial" w:eastAsiaTheme="majorEastAsia" w:hAnsi="Arial" w:cs="Arial"/>
          <w:b/>
          <w:iCs/>
          <w:sz w:val="16"/>
          <w:szCs w:val="16"/>
        </w:rPr>
      </w:pPr>
    </w:p>
    <w:p w:rsidR="00915086" w:rsidRPr="00915086" w:rsidRDefault="00915086" w:rsidP="00E75EB4">
      <w:pPr>
        <w:tabs>
          <w:tab w:val="left" w:pos="567"/>
        </w:tabs>
        <w:spacing w:after="0"/>
        <w:ind w:left="567" w:right="424"/>
        <w:jc w:val="center"/>
        <w:rPr>
          <w:rFonts w:ascii="Arial" w:eastAsiaTheme="majorEastAsia" w:hAnsi="Arial" w:cs="Arial"/>
          <w:b/>
          <w:iCs/>
          <w:sz w:val="16"/>
          <w:szCs w:val="16"/>
        </w:rPr>
      </w:pPr>
      <w:r w:rsidRPr="00915086">
        <w:rPr>
          <w:rFonts w:ascii="Arial" w:eastAsiaTheme="majorEastAsia" w:hAnsi="Arial" w:cs="Arial"/>
          <w:b/>
          <w:iCs/>
          <w:sz w:val="16"/>
          <w:szCs w:val="16"/>
        </w:rPr>
        <w:t>19.05.2022</w:t>
      </w:r>
      <w:r w:rsidRPr="00915086">
        <w:rPr>
          <w:rFonts w:ascii="Arial" w:eastAsiaTheme="majorEastAsia" w:hAnsi="Arial" w:cs="Arial"/>
          <w:b/>
          <w:iCs/>
          <w:sz w:val="16"/>
          <w:szCs w:val="16"/>
        </w:rPr>
        <w:tab/>
      </w:r>
      <w:r w:rsidRPr="00915086">
        <w:rPr>
          <w:rFonts w:ascii="Arial" w:eastAsiaTheme="majorEastAsia" w:hAnsi="Arial" w:cs="Arial"/>
          <w:b/>
          <w:iCs/>
          <w:sz w:val="16"/>
          <w:szCs w:val="16"/>
        </w:rPr>
        <w:tab/>
      </w:r>
      <w:r w:rsidRPr="00915086">
        <w:rPr>
          <w:rFonts w:ascii="Arial" w:eastAsiaTheme="majorEastAsia" w:hAnsi="Arial" w:cs="Arial"/>
          <w:b/>
          <w:iCs/>
          <w:sz w:val="16"/>
          <w:szCs w:val="16"/>
        </w:rPr>
        <w:tab/>
      </w:r>
      <w:r w:rsidRPr="00915086">
        <w:rPr>
          <w:rFonts w:ascii="Arial" w:eastAsiaTheme="majorEastAsia" w:hAnsi="Arial" w:cs="Arial"/>
          <w:b/>
          <w:iCs/>
          <w:sz w:val="16"/>
          <w:szCs w:val="16"/>
        </w:rPr>
        <w:tab/>
        <w:t xml:space="preserve">   г. Канск</w:t>
      </w:r>
      <w:r w:rsidRPr="00915086">
        <w:rPr>
          <w:rFonts w:ascii="Arial" w:eastAsiaTheme="majorEastAsia" w:hAnsi="Arial" w:cs="Arial"/>
          <w:b/>
          <w:iCs/>
          <w:sz w:val="16"/>
          <w:szCs w:val="16"/>
        </w:rPr>
        <w:tab/>
      </w:r>
      <w:r w:rsidRPr="00915086">
        <w:rPr>
          <w:rFonts w:ascii="Arial" w:eastAsiaTheme="majorEastAsia" w:hAnsi="Arial" w:cs="Arial"/>
          <w:b/>
          <w:iCs/>
          <w:sz w:val="16"/>
          <w:szCs w:val="16"/>
        </w:rPr>
        <w:tab/>
      </w:r>
      <w:r w:rsidRPr="00915086">
        <w:rPr>
          <w:rFonts w:ascii="Arial" w:eastAsiaTheme="majorEastAsia" w:hAnsi="Arial" w:cs="Arial"/>
          <w:b/>
          <w:iCs/>
          <w:sz w:val="16"/>
          <w:szCs w:val="16"/>
        </w:rPr>
        <w:tab/>
      </w:r>
      <w:r w:rsidRPr="00915086">
        <w:rPr>
          <w:rFonts w:ascii="Arial" w:eastAsiaTheme="majorEastAsia" w:hAnsi="Arial" w:cs="Arial"/>
          <w:b/>
          <w:iCs/>
          <w:sz w:val="16"/>
          <w:szCs w:val="16"/>
        </w:rPr>
        <w:tab/>
        <w:t xml:space="preserve">           №14-рГ</w:t>
      </w:r>
    </w:p>
    <w:p w:rsidR="00915086" w:rsidRPr="00915086" w:rsidRDefault="00915086" w:rsidP="00E75EB4">
      <w:pPr>
        <w:tabs>
          <w:tab w:val="left" w:pos="567"/>
        </w:tabs>
        <w:spacing w:after="0"/>
        <w:ind w:left="567" w:right="424"/>
        <w:jc w:val="center"/>
        <w:rPr>
          <w:rFonts w:ascii="Arial" w:eastAsiaTheme="majorEastAsia" w:hAnsi="Arial" w:cs="Arial"/>
          <w:b/>
          <w:iCs/>
          <w:sz w:val="16"/>
          <w:szCs w:val="16"/>
        </w:rPr>
      </w:pPr>
    </w:p>
    <w:p w:rsidR="00915086" w:rsidRPr="00915086" w:rsidRDefault="00915086" w:rsidP="00E75EB4">
      <w:pPr>
        <w:tabs>
          <w:tab w:val="left" w:pos="567"/>
        </w:tabs>
        <w:spacing w:after="0"/>
        <w:ind w:left="567" w:right="424"/>
        <w:jc w:val="center"/>
        <w:rPr>
          <w:rFonts w:ascii="Arial" w:eastAsiaTheme="majorEastAsia" w:hAnsi="Arial" w:cs="Arial"/>
          <w:b/>
          <w:iCs/>
          <w:sz w:val="16"/>
          <w:szCs w:val="16"/>
        </w:rPr>
      </w:pPr>
      <w:r>
        <w:rPr>
          <w:rFonts w:ascii="Arial" w:eastAsiaTheme="majorEastAsia" w:hAnsi="Arial" w:cs="Arial"/>
          <w:b/>
          <w:iCs/>
          <w:sz w:val="16"/>
          <w:szCs w:val="16"/>
        </w:rPr>
        <w:t xml:space="preserve">О назначении </w:t>
      </w:r>
      <w:r w:rsidRPr="00915086">
        <w:rPr>
          <w:rFonts w:ascii="Arial" w:eastAsiaTheme="majorEastAsia" w:hAnsi="Arial" w:cs="Arial"/>
          <w:b/>
          <w:iCs/>
          <w:sz w:val="16"/>
          <w:szCs w:val="16"/>
        </w:rPr>
        <w:t>публичных слушаний по проекту внесения изменений в Правила землепользования и застройки муниципального образования</w:t>
      </w:r>
    </w:p>
    <w:p w:rsidR="00915086" w:rsidRPr="00915086" w:rsidRDefault="00915086" w:rsidP="00E75EB4">
      <w:pPr>
        <w:tabs>
          <w:tab w:val="left" w:pos="567"/>
        </w:tabs>
        <w:spacing w:after="0"/>
        <w:ind w:left="567" w:right="424"/>
        <w:jc w:val="center"/>
        <w:rPr>
          <w:rFonts w:ascii="Arial" w:eastAsiaTheme="majorEastAsia" w:hAnsi="Arial" w:cs="Arial"/>
          <w:b/>
          <w:iCs/>
          <w:sz w:val="16"/>
          <w:szCs w:val="16"/>
        </w:rPr>
      </w:pPr>
      <w:proofErr w:type="spellStart"/>
      <w:r w:rsidRPr="00915086">
        <w:rPr>
          <w:rFonts w:ascii="Arial" w:eastAsiaTheme="majorEastAsia" w:hAnsi="Arial" w:cs="Arial"/>
          <w:b/>
          <w:iCs/>
          <w:sz w:val="16"/>
          <w:szCs w:val="16"/>
        </w:rPr>
        <w:t>Астафьевский</w:t>
      </w:r>
      <w:proofErr w:type="spellEnd"/>
      <w:r w:rsidRPr="00915086">
        <w:rPr>
          <w:rFonts w:ascii="Arial" w:eastAsiaTheme="majorEastAsia" w:hAnsi="Arial" w:cs="Arial"/>
          <w:b/>
          <w:iCs/>
          <w:sz w:val="16"/>
          <w:szCs w:val="16"/>
        </w:rPr>
        <w:t xml:space="preserve"> сельсовет</w:t>
      </w:r>
    </w:p>
    <w:p w:rsidR="00915086" w:rsidRPr="00915086" w:rsidRDefault="00915086" w:rsidP="00E75EB4">
      <w:pPr>
        <w:tabs>
          <w:tab w:val="left" w:pos="567"/>
        </w:tabs>
        <w:spacing w:after="0"/>
        <w:ind w:left="567" w:right="424"/>
        <w:rPr>
          <w:rFonts w:ascii="Arial" w:eastAsiaTheme="majorEastAsia" w:hAnsi="Arial" w:cs="Arial"/>
          <w:b/>
          <w:iCs/>
          <w:sz w:val="16"/>
          <w:szCs w:val="16"/>
        </w:rPr>
      </w:pP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В соответствии со ст. 31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06.12.2005 №16-4166 «О требованиях к составу и порядку деятельности комиссии по подготовке проекта Правил землепользования и застройки», решением Канского районного Совета депутатов от 04.07.2019 № 31-236 «Об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 руководствуясь  ст. 14, 20 Устава Канского района, принимая во внимание заключение комиссии от 08.04.2022:</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 xml:space="preserve">1. Провести публичные слушания по проекту внесения изменений в Правила землепользования и застройки муниципального образования </w:t>
      </w:r>
      <w:proofErr w:type="spellStart"/>
      <w:r w:rsidRPr="00915086">
        <w:rPr>
          <w:rFonts w:ascii="Arial" w:eastAsiaTheme="majorEastAsia" w:hAnsi="Arial" w:cs="Arial"/>
          <w:iCs/>
          <w:sz w:val="16"/>
          <w:szCs w:val="16"/>
        </w:rPr>
        <w:t>Астафьевский</w:t>
      </w:r>
      <w:proofErr w:type="spellEnd"/>
      <w:r w:rsidRPr="00915086">
        <w:rPr>
          <w:rFonts w:ascii="Arial" w:eastAsiaTheme="majorEastAsia" w:hAnsi="Arial" w:cs="Arial"/>
          <w:iCs/>
          <w:sz w:val="16"/>
          <w:szCs w:val="16"/>
        </w:rPr>
        <w:t xml:space="preserve"> сельсовет (далее – Проект) на территории </w:t>
      </w:r>
      <w:proofErr w:type="spellStart"/>
      <w:r w:rsidRPr="00915086">
        <w:rPr>
          <w:rFonts w:ascii="Arial" w:eastAsiaTheme="majorEastAsia" w:hAnsi="Arial" w:cs="Arial"/>
          <w:iCs/>
          <w:sz w:val="16"/>
          <w:szCs w:val="16"/>
        </w:rPr>
        <w:t>А</w:t>
      </w:r>
      <w:r>
        <w:rPr>
          <w:rFonts w:ascii="Arial" w:eastAsiaTheme="majorEastAsia" w:hAnsi="Arial" w:cs="Arial"/>
          <w:iCs/>
          <w:sz w:val="16"/>
          <w:szCs w:val="16"/>
        </w:rPr>
        <w:t>стафьевского</w:t>
      </w:r>
      <w:proofErr w:type="spellEnd"/>
      <w:r>
        <w:rPr>
          <w:rFonts w:ascii="Arial" w:eastAsiaTheme="majorEastAsia" w:hAnsi="Arial" w:cs="Arial"/>
          <w:iCs/>
          <w:sz w:val="16"/>
          <w:szCs w:val="16"/>
        </w:rPr>
        <w:t xml:space="preserve"> сельсовета в срок </w:t>
      </w:r>
      <w:r w:rsidRPr="00915086">
        <w:rPr>
          <w:rFonts w:ascii="Arial" w:eastAsiaTheme="majorEastAsia" w:hAnsi="Arial" w:cs="Arial"/>
          <w:iCs/>
          <w:sz w:val="16"/>
          <w:szCs w:val="16"/>
        </w:rPr>
        <w:t>до 24.06.2022 года (включительно).</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 xml:space="preserve">2. Постоянно действующей комиссии по подготовке проекта по внесению изменений в Правила землепользования и застройки муниципального образования </w:t>
      </w:r>
      <w:proofErr w:type="spellStart"/>
      <w:r w:rsidRPr="00915086">
        <w:rPr>
          <w:rFonts w:ascii="Arial" w:eastAsiaTheme="majorEastAsia" w:hAnsi="Arial" w:cs="Arial"/>
          <w:iCs/>
          <w:sz w:val="16"/>
          <w:szCs w:val="16"/>
        </w:rPr>
        <w:t>Астафьевский</w:t>
      </w:r>
      <w:proofErr w:type="spellEnd"/>
      <w:r w:rsidRPr="00915086">
        <w:rPr>
          <w:rFonts w:ascii="Arial" w:eastAsiaTheme="majorEastAsia" w:hAnsi="Arial" w:cs="Arial"/>
          <w:iCs/>
          <w:sz w:val="16"/>
          <w:szCs w:val="16"/>
        </w:rPr>
        <w:t xml:space="preserve"> сельсовет, действующей на основании положения, утвержденного постановлением администрации Канского района от 21.06.2016    № 263-пг:</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 xml:space="preserve">2.1. Предоставить в администрацию </w:t>
      </w:r>
      <w:proofErr w:type="spellStart"/>
      <w:r w:rsidRPr="00915086">
        <w:rPr>
          <w:rFonts w:ascii="Arial" w:eastAsiaTheme="majorEastAsia" w:hAnsi="Arial" w:cs="Arial"/>
          <w:iCs/>
          <w:sz w:val="16"/>
          <w:szCs w:val="16"/>
        </w:rPr>
        <w:t>Астафьевского</w:t>
      </w:r>
      <w:proofErr w:type="spellEnd"/>
      <w:r w:rsidRPr="00915086">
        <w:rPr>
          <w:rFonts w:ascii="Arial" w:eastAsiaTheme="majorEastAsia" w:hAnsi="Arial" w:cs="Arial"/>
          <w:iCs/>
          <w:sz w:val="16"/>
          <w:szCs w:val="16"/>
        </w:rPr>
        <w:t xml:space="preserve"> сельсовета Проект внесения изменений в Правила землепользования и застройки муниципального образования </w:t>
      </w:r>
      <w:proofErr w:type="spellStart"/>
      <w:r w:rsidRPr="00915086">
        <w:rPr>
          <w:rFonts w:ascii="Arial" w:eastAsiaTheme="majorEastAsia" w:hAnsi="Arial" w:cs="Arial"/>
          <w:iCs/>
          <w:sz w:val="16"/>
          <w:szCs w:val="16"/>
        </w:rPr>
        <w:t>Астафьевскеий</w:t>
      </w:r>
      <w:proofErr w:type="spellEnd"/>
      <w:r w:rsidRPr="00915086">
        <w:rPr>
          <w:rFonts w:ascii="Arial" w:eastAsiaTheme="majorEastAsia" w:hAnsi="Arial" w:cs="Arial"/>
          <w:iCs/>
          <w:sz w:val="16"/>
          <w:szCs w:val="16"/>
        </w:rPr>
        <w:t xml:space="preserve"> сельсовет (да</w:t>
      </w:r>
      <w:r w:rsidR="00E75EB4">
        <w:rPr>
          <w:rFonts w:ascii="Arial" w:eastAsiaTheme="majorEastAsia" w:hAnsi="Arial" w:cs="Arial"/>
          <w:iCs/>
          <w:sz w:val="16"/>
          <w:szCs w:val="16"/>
        </w:rPr>
        <w:t xml:space="preserve">лее – Проект) для ознакомления </w:t>
      </w:r>
      <w:r w:rsidRPr="00915086">
        <w:rPr>
          <w:rFonts w:ascii="Arial" w:eastAsiaTheme="majorEastAsia" w:hAnsi="Arial" w:cs="Arial"/>
          <w:iCs/>
          <w:sz w:val="16"/>
          <w:szCs w:val="16"/>
        </w:rPr>
        <w:t>населения.</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2.2. Разместить извещение о проведении публичных слушаний, согласно приложению № 1 к настоящему распоряжению и Проект, согласно приложению № 2 к настоящему распоряжению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3. Контроль за исполнением настоящего распоряжения возложить на заместителя Главы Канского района по оперативным вопросам Макарова С.И.</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4. Распоряжение вступает в силу со дня подписания.</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p>
    <w:p w:rsidR="00915086" w:rsidRDefault="00915086" w:rsidP="00E75EB4">
      <w:pPr>
        <w:tabs>
          <w:tab w:val="left" w:pos="567"/>
        </w:tabs>
        <w:spacing w:after="0"/>
        <w:ind w:left="567" w:right="424"/>
        <w:jc w:val="right"/>
        <w:rPr>
          <w:rFonts w:ascii="Arial" w:eastAsiaTheme="majorEastAsia" w:hAnsi="Arial" w:cs="Arial"/>
          <w:iCs/>
          <w:sz w:val="16"/>
          <w:szCs w:val="16"/>
        </w:rPr>
      </w:pPr>
      <w:r w:rsidRPr="00915086">
        <w:rPr>
          <w:rFonts w:ascii="Arial" w:eastAsiaTheme="majorEastAsia" w:hAnsi="Arial" w:cs="Arial"/>
          <w:iCs/>
          <w:sz w:val="16"/>
          <w:szCs w:val="16"/>
        </w:rPr>
        <w:t>Глава Канского района</w:t>
      </w:r>
      <w:r>
        <w:rPr>
          <w:rFonts w:ascii="Arial" w:eastAsiaTheme="majorEastAsia" w:hAnsi="Arial" w:cs="Arial"/>
          <w:iCs/>
          <w:sz w:val="16"/>
          <w:szCs w:val="16"/>
        </w:rPr>
        <w:t xml:space="preserve"> </w:t>
      </w:r>
      <w:r w:rsidRPr="00915086">
        <w:rPr>
          <w:rFonts w:ascii="Arial" w:eastAsiaTheme="majorEastAsia" w:hAnsi="Arial" w:cs="Arial"/>
          <w:iCs/>
          <w:sz w:val="16"/>
          <w:szCs w:val="16"/>
        </w:rPr>
        <w:t>А.А. Заруцкий</w:t>
      </w:r>
    </w:p>
    <w:p w:rsidR="00915086" w:rsidRPr="00915086" w:rsidRDefault="00915086" w:rsidP="005E095E">
      <w:pPr>
        <w:tabs>
          <w:tab w:val="left" w:pos="567"/>
        </w:tabs>
        <w:spacing w:after="0"/>
        <w:ind w:right="424"/>
        <w:rPr>
          <w:rFonts w:ascii="Arial" w:eastAsiaTheme="majorEastAsia" w:hAnsi="Arial" w:cs="Arial"/>
          <w:b/>
          <w:iCs/>
          <w:sz w:val="16"/>
          <w:szCs w:val="16"/>
        </w:rPr>
      </w:pPr>
    </w:p>
    <w:p w:rsidR="00915086" w:rsidRPr="00915086" w:rsidRDefault="00915086" w:rsidP="00E75EB4">
      <w:pPr>
        <w:tabs>
          <w:tab w:val="left" w:pos="567"/>
        </w:tabs>
        <w:spacing w:after="0"/>
        <w:ind w:left="567" w:right="424"/>
        <w:jc w:val="right"/>
        <w:rPr>
          <w:rFonts w:ascii="Arial" w:eastAsiaTheme="majorEastAsia" w:hAnsi="Arial" w:cs="Arial"/>
          <w:b/>
          <w:iCs/>
          <w:sz w:val="16"/>
          <w:szCs w:val="16"/>
        </w:rPr>
      </w:pPr>
      <w:r w:rsidRPr="00915086">
        <w:rPr>
          <w:rFonts w:ascii="Arial" w:eastAsiaTheme="majorEastAsia" w:hAnsi="Arial" w:cs="Arial"/>
          <w:b/>
          <w:iCs/>
          <w:sz w:val="16"/>
          <w:szCs w:val="16"/>
        </w:rPr>
        <w:t>Приложение №1</w:t>
      </w:r>
    </w:p>
    <w:p w:rsidR="00915086" w:rsidRPr="00915086" w:rsidRDefault="00915086" w:rsidP="00E75EB4">
      <w:pPr>
        <w:tabs>
          <w:tab w:val="left" w:pos="567"/>
        </w:tabs>
        <w:spacing w:after="0"/>
        <w:ind w:left="567" w:right="424"/>
        <w:jc w:val="right"/>
        <w:rPr>
          <w:rFonts w:ascii="Arial" w:eastAsiaTheme="majorEastAsia" w:hAnsi="Arial" w:cs="Arial"/>
          <w:b/>
          <w:iCs/>
          <w:sz w:val="16"/>
          <w:szCs w:val="16"/>
        </w:rPr>
      </w:pPr>
      <w:r w:rsidRPr="00915086">
        <w:rPr>
          <w:rFonts w:ascii="Arial" w:eastAsiaTheme="majorEastAsia" w:hAnsi="Arial" w:cs="Arial"/>
          <w:b/>
          <w:iCs/>
          <w:sz w:val="16"/>
          <w:szCs w:val="16"/>
        </w:rPr>
        <w:t>к распоряжению</w:t>
      </w:r>
    </w:p>
    <w:p w:rsidR="00915086" w:rsidRPr="00915086" w:rsidRDefault="00915086" w:rsidP="00E75EB4">
      <w:pPr>
        <w:tabs>
          <w:tab w:val="left" w:pos="567"/>
        </w:tabs>
        <w:spacing w:after="0"/>
        <w:ind w:left="567" w:right="424"/>
        <w:jc w:val="right"/>
        <w:rPr>
          <w:rFonts w:ascii="Arial" w:eastAsiaTheme="majorEastAsia" w:hAnsi="Arial" w:cs="Arial"/>
          <w:b/>
          <w:iCs/>
          <w:sz w:val="16"/>
          <w:szCs w:val="16"/>
        </w:rPr>
      </w:pPr>
      <w:r w:rsidRPr="00915086">
        <w:rPr>
          <w:rFonts w:ascii="Arial" w:eastAsiaTheme="majorEastAsia" w:hAnsi="Arial" w:cs="Arial"/>
          <w:b/>
          <w:iCs/>
          <w:sz w:val="16"/>
          <w:szCs w:val="16"/>
        </w:rPr>
        <w:t xml:space="preserve"> Главы Канского района </w:t>
      </w:r>
    </w:p>
    <w:p w:rsidR="00915086" w:rsidRPr="00915086" w:rsidRDefault="00915086" w:rsidP="00E75EB4">
      <w:pPr>
        <w:tabs>
          <w:tab w:val="left" w:pos="567"/>
        </w:tabs>
        <w:spacing w:after="0"/>
        <w:ind w:left="567" w:right="424"/>
        <w:jc w:val="right"/>
        <w:rPr>
          <w:rFonts w:ascii="Arial" w:eastAsiaTheme="majorEastAsia" w:hAnsi="Arial" w:cs="Arial"/>
          <w:b/>
          <w:iCs/>
          <w:sz w:val="16"/>
          <w:szCs w:val="16"/>
        </w:rPr>
      </w:pPr>
      <w:r w:rsidRPr="00915086">
        <w:rPr>
          <w:rFonts w:ascii="Arial" w:eastAsiaTheme="majorEastAsia" w:hAnsi="Arial" w:cs="Arial"/>
          <w:b/>
          <w:iCs/>
          <w:sz w:val="16"/>
          <w:szCs w:val="16"/>
        </w:rPr>
        <w:t xml:space="preserve">        от </w:t>
      </w:r>
      <w:r>
        <w:rPr>
          <w:rFonts w:ascii="Arial" w:eastAsiaTheme="majorEastAsia" w:hAnsi="Arial" w:cs="Arial"/>
          <w:b/>
          <w:iCs/>
          <w:sz w:val="16"/>
          <w:szCs w:val="16"/>
        </w:rPr>
        <w:t>19.05.2022</w:t>
      </w:r>
      <w:r w:rsidRPr="00915086">
        <w:rPr>
          <w:rFonts w:ascii="Arial" w:eastAsiaTheme="majorEastAsia" w:hAnsi="Arial" w:cs="Arial"/>
          <w:b/>
          <w:iCs/>
          <w:sz w:val="16"/>
          <w:szCs w:val="16"/>
        </w:rPr>
        <w:t xml:space="preserve"> №</w:t>
      </w:r>
      <w:r>
        <w:rPr>
          <w:rFonts w:ascii="Arial" w:eastAsiaTheme="majorEastAsia" w:hAnsi="Arial" w:cs="Arial"/>
          <w:b/>
          <w:iCs/>
          <w:sz w:val="16"/>
          <w:szCs w:val="16"/>
        </w:rPr>
        <w:t>14</w:t>
      </w:r>
      <w:r w:rsidRPr="00915086">
        <w:rPr>
          <w:rFonts w:ascii="Arial" w:eastAsiaTheme="majorEastAsia" w:hAnsi="Arial" w:cs="Arial"/>
          <w:b/>
          <w:iCs/>
          <w:sz w:val="16"/>
          <w:szCs w:val="16"/>
        </w:rPr>
        <w:t>-рГ</w:t>
      </w:r>
    </w:p>
    <w:p w:rsidR="00915086" w:rsidRPr="00915086" w:rsidRDefault="00915086" w:rsidP="00E75EB4">
      <w:pPr>
        <w:tabs>
          <w:tab w:val="left" w:pos="567"/>
        </w:tabs>
        <w:spacing w:after="0"/>
        <w:ind w:left="567" w:right="424"/>
        <w:rPr>
          <w:rFonts w:ascii="Arial" w:eastAsiaTheme="majorEastAsia" w:hAnsi="Arial" w:cs="Arial"/>
          <w:b/>
          <w:iCs/>
          <w:sz w:val="16"/>
          <w:szCs w:val="16"/>
        </w:rPr>
      </w:pPr>
    </w:p>
    <w:p w:rsidR="00915086" w:rsidRPr="00915086" w:rsidRDefault="00915086" w:rsidP="00E75EB4">
      <w:pPr>
        <w:tabs>
          <w:tab w:val="left" w:pos="567"/>
        </w:tabs>
        <w:spacing w:after="0"/>
        <w:ind w:left="567" w:right="424"/>
        <w:jc w:val="center"/>
        <w:rPr>
          <w:rFonts w:ascii="Arial" w:eastAsiaTheme="majorEastAsia" w:hAnsi="Arial" w:cs="Arial"/>
          <w:b/>
          <w:iCs/>
          <w:sz w:val="16"/>
          <w:szCs w:val="16"/>
        </w:rPr>
      </w:pPr>
      <w:r w:rsidRPr="00915086">
        <w:rPr>
          <w:rFonts w:ascii="Arial" w:eastAsiaTheme="majorEastAsia" w:hAnsi="Arial" w:cs="Arial"/>
          <w:b/>
          <w:iCs/>
          <w:sz w:val="16"/>
          <w:szCs w:val="16"/>
        </w:rPr>
        <w:t>ИЗВЕЩЕНИЕ</w:t>
      </w:r>
    </w:p>
    <w:p w:rsidR="00915086" w:rsidRPr="00915086" w:rsidRDefault="00915086" w:rsidP="00E75EB4">
      <w:pPr>
        <w:tabs>
          <w:tab w:val="left" w:pos="567"/>
        </w:tabs>
        <w:spacing w:after="0"/>
        <w:ind w:left="567" w:right="424"/>
        <w:jc w:val="center"/>
        <w:rPr>
          <w:rFonts w:ascii="Arial" w:eastAsiaTheme="majorEastAsia" w:hAnsi="Arial" w:cs="Arial"/>
          <w:b/>
          <w:iCs/>
          <w:sz w:val="16"/>
          <w:szCs w:val="16"/>
        </w:rPr>
      </w:pPr>
      <w:r w:rsidRPr="00915086">
        <w:rPr>
          <w:rFonts w:ascii="Arial" w:eastAsiaTheme="majorEastAsia" w:hAnsi="Arial" w:cs="Arial"/>
          <w:b/>
          <w:iCs/>
          <w:sz w:val="16"/>
          <w:szCs w:val="16"/>
        </w:rPr>
        <w:t>О проведении публичных слушаний по проекту внесения изменений в Правила землепользования и застройки муниципального образования</w:t>
      </w:r>
    </w:p>
    <w:p w:rsidR="00915086" w:rsidRPr="00915086" w:rsidRDefault="00915086" w:rsidP="00E75EB4">
      <w:pPr>
        <w:tabs>
          <w:tab w:val="left" w:pos="567"/>
        </w:tabs>
        <w:spacing w:after="0"/>
        <w:ind w:left="567" w:right="424"/>
        <w:jc w:val="center"/>
        <w:rPr>
          <w:rFonts w:ascii="Arial" w:eastAsiaTheme="majorEastAsia" w:hAnsi="Arial" w:cs="Arial"/>
          <w:b/>
          <w:iCs/>
          <w:sz w:val="16"/>
          <w:szCs w:val="16"/>
        </w:rPr>
      </w:pPr>
      <w:proofErr w:type="spellStart"/>
      <w:r w:rsidRPr="00915086">
        <w:rPr>
          <w:rFonts w:ascii="Arial" w:eastAsiaTheme="majorEastAsia" w:hAnsi="Arial" w:cs="Arial"/>
          <w:b/>
          <w:iCs/>
          <w:sz w:val="16"/>
          <w:szCs w:val="16"/>
        </w:rPr>
        <w:t>Астафьевский</w:t>
      </w:r>
      <w:proofErr w:type="spellEnd"/>
      <w:r w:rsidRPr="00915086">
        <w:rPr>
          <w:rFonts w:ascii="Arial" w:eastAsiaTheme="majorEastAsia" w:hAnsi="Arial" w:cs="Arial"/>
          <w:b/>
          <w:iCs/>
          <w:sz w:val="16"/>
          <w:szCs w:val="16"/>
        </w:rPr>
        <w:t xml:space="preserve"> сельсовет</w:t>
      </w:r>
    </w:p>
    <w:p w:rsidR="00915086" w:rsidRPr="00915086" w:rsidRDefault="00915086" w:rsidP="00E75EB4">
      <w:pPr>
        <w:tabs>
          <w:tab w:val="left" w:pos="567"/>
        </w:tabs>
        <w:spacing w:after="0"/>
        <w:ind w:left="567" w:right="424"/>
        <w:rPr>
          <w:rFonts w:ascii="Arial" w:eastAsiaTheme="majorEastAsia" w:hAnsi="Arial" w:cs="Arial"/>
          <w:b/>
          <w:iCs/>
          <w:sz w:val="16"/>
          <w:szCs w:val="16"/>
        </w:rPr>
      </w:pP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 xml:space="preserve">Администрация Канского района, сообщает о проведении публичных слушаний по проекту внесения изменений в правила землепользования и застройки муниципального образования </w:t>
      </w:r>
      <w:proofErr w:type="spellStart"/>
      <w:r w:rsidRPr="00915086">
        <w:rPr>
          <w:rFonts w:ascii="Arial" w:eastAsiaTheme="majorEastAsia" w:hAnsi="Arial" w:cs="Arial"/>
          <w:iCs/>
          <w:sz w:val="16"/>
          <w:szCs w:val="16"/>
        </w:rPr>
        <w:t>Астафьевский</w:t>
      </w:r>
      <w:proofErr w:type="spellEnd"/>
      <w:r w:rsidRPr="00915086">
        <w:rPr>
          <w:rFonts w:ascii="Arial" w:eastAsiaTheme="majorEastAsia" w:hAnsi="Arial" w:cs="Arial"/>
          <w:iCs/>
          <w:sz w:val="16"/>
          <w:szCs w:val="16"/>
        </w:rPr>
        <w:t xml:space="preserve"> сельсовет, утвержденные решением Канского районного Совета депутатов от 27.08.2013 № </w:t>
      </w:r>
      <w:r w:rsidR="00E75EB4">
        <w:rPr>
          <w:rFonts w:ascii="Arial" w:eastAsiaTheme="majorEastAsia" w:hAnsi="Arial" w:cs="Arial"/>
          <w:iCs/>
          <w:sz w:val="16"/>
          <w:szCs w:val="16"/>
        </w:rPr>
        <w:t xml:space="preserve">32-222 (далее – Проект), </w:t>
      </w:r>
      <w:r w:rsidRPr="00915086">
        <w:rPr>
          <w:rFonts w:ascii="Arial" w:eastAsiaTheme="majorEastAsia" w:hAnsi="Arial" w:cs="Arial"/>
          <w:iCs/>
          <w:sz w:val="16"/>
          <w:szCs w:val="16"/>
        </w:rPr>
        <w:t>в срок до 24.06.2022.</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 xml:space="preserve">Открытые обсуждения Проекта, вынесенного на публичные слушания, состоятся: </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 xml:space="preserve">-23.06.2022 в 10 час. 00 мин. в здании администрации </w:t>
      </w:r>
      <w:proofErr w:type="spellStart"/>
      <w:r w:rsidRPr="00915086">
        <w:rPr>
          <w:rFonts w:ascii="Arial" w:eastAsiaTheme="majorEastAsia" w:hAnsi="Arial" w:cs="Arial"/>
          <w:iCs/>
          <w:sz w:val="16"/>
          <w:szCs w:val="16"/>
        </w:rPr>
        <w:t>Астафьевского</w:t>
      </w:r>
      <w:proofErr w:type="spellEnd"/>
      <w:r w:rsidRPr="00915086">
        <w:rPr>
          <w:rFonts w:ascii="Arial" w:eastAsiaTheme="majorEastAsia" w:hAnsi="Arial" w:cs="Arial"/>
          <w:iCs/>
          <w:sz w:val="16"/>
          <w:szCs w:val="16"/>
        </w:rPr>
        <w:t xml:space="preserve"> сельсовета по адресу: с. </w:t>
      </w:r>
      <w:proofErr w:type="spellStart"/>
      <w:r w:rsidRPr="00915086">
        <w:rPr>
          <w:rFonts w:ascii="Arial" w:eastAsiaTheme="majorEastAsia" w:hAnsi="Arial" w:cs="Arial"/>
          <w:iCs/>
          <w:sz w:val="16"/>
          <w:szCs w:val="16"/>
        </w:rPr>
        <w:t>Астафьевка</w:t>
      </w:r>
      <w:proofErr w:type="spellEnd"/>
      <w:r w:rsidRPr="00915086">
        <w:rPr>
          <w:rFonts w:ascii="Arial" w:eastAsiaTheme="majorEastAsia" w:hAnsi="Arial" w:cs="Arial"/>
          <w:iCs/>
          <w:sz w:val="16"/>
          <w:szCs w:val="16"/>
        </w:rPr>
        <w:t>, ул. Первомайская, 2.</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Pr>
          <w:rFonts w:ascii="Arial" w:eastAsiaTheme="majorEastAsia" w:hAnsi="Arial" w:cs="Arial"/>
          <w:iCs/>
          <w:sz w:val="16"/>
          <w:szCs w:val="16"/>
        </w:rPr>
        <w:t xml:space="preserve">В период с </w:t>
      </w:r>
      <w:r w:rsidRPr="00915086">
        <w:rPr>
          <w:rFonts w:ascii="Arial" w:eastAsiaTheme="majorEastAsia" w:hAnsi="Arial" w:cs="Arial"/>
          <w:iCs/>
          <w:sz w:val="16"/>
          <w:szCs w:val="16"/>
        </w:rPr>
        <w:t xml:space="preserve">23.05.2022 по 23.06.2022 будет организована экспозиция материалов по рассматриваемому Проекту по адресу: с. </w:t>
      </w:r>
      <w:proofErr w:type="spellStart"/>
      <w:r w:rsidRPr="00915086">
        <w:rPr>
          <w:rFonts w:ascii="Arial" w:eastAsiaTheme="majorEastAsia" w:hAnsi="Arial" w:cs="Arial"/>
          <w:iCs/>
          <w:sz w:val="16"/>
          <w:szCs w:val="16"/>
        </w:rPr>
        <w:t>Астафьевка</w:t>
      </w:r>
      <w:proofErr w:type="spellEnd"/>
      <w:r w:rsidRPr="00915086">
        <w:rPr>
          <w:rFonts w:ascii="Arial" w:eastAsiaTheme="majorEastAsia" w:hAnsi="Arial" w:cs="Arial"/>
          <w:iCs/>
          <w:sz w:val="16"/>
          <w:szCs w:val="16"/>
        </w:rPr>
        <w:t>, ул. Первомайская, 2, время работы экспозиции все рабочие дни с 8:00 до 17:00.</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С материалами данного Проекта также можно будет ознакомиться во время проведения открытых обсуждений.</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Материалы по Проекту размещены в официальном печатном издани</w:t>
      </w:r>
      <w:r>
        <w:rPr>
          <w:rFonts w:ascii="Arial" w:eastAsiaTheme="majorEastAsia" w:hAnsi="Arial" w:cs="Arial"/>
          <w:iCs/>
          <w:sz w:val="16"/>
          <w:szCs w:val="16"/>
        </w:rPr>
        <w:t xml:space="preserve">и «Вести Канского района» и на </w:t>
      </w:r>
      <w:r w:rsidRPr="00915086">
        <w:rPr>
          <w:rFonts w:ascii="Arial" w:eastAsiaTheme="majorEastAsia" w:hAnsi="Arial" w:cs="Arial"/>
          <w:iCs/>
          <w:sz w:val="16"/>
          <w:szCs w:val="16"/>
        </w:rPr>
        <w:t>официальном сайте муниципального образования Канский район в информационно-телекоммуникационной сети «Интернет».</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Предполагаемый состав участников публичных слушаний: члены комисси</w:t>
      </w:r>
      <w:r>
        <w:rPr>
          <w:rFonts w:ascii="Arial" w:eastAsiaTheme="majorEastAsia" w:hAnsi="Arial" w:cs="Arial"/>
          <w:iCs/>
          <w:sz w:val="16"/>
          <w:szCs w:val="16"/>
        </w:rPr>
        <w:t xml:space="preserve">и по подготовке Проекта, жители населенных </w:t>
      </w:r>
      <w:r w:rsidRPr="00915086">
        <w:rPr>
          <w:rFonts w:ascii="Arial" w:eastAsiaTheme="majorEastAsia" w:hAnsi="Arial" w:cs="Arial"/>
          <w:iCs/>
          <w:sz w:val="16"/>
          <w:szCs w:val="16"/>
        </w:rPr>
        <w:t>пунктов</w:t>
      </w:r>
      <w:r>
        <w:rPr>
          <w:rFonts w:ascii="Arial" w:eastAsiaTheme="majorEastAsia" w:hAnsi="Arial" w:cs="Arial"/>
          <w:iCs/>
          <w:sz w:val="16"/>
          <w:szCs w:val="16"/>
        </w:rPr>
        <w:t>,</w:t>
      </w:r>
      <w:r w:rsidRPr="00915086">
        <w:rPr>
          <w:rFonts w:ascii="Arial" w:eastAsiaTheme="majorEastAsia" w:hAnsi="Arial" w:cs="Arial"/>
          <w:iCs/>
          <w:sz w:val="16"/>
          <w:szCs w:val="16"/>
        </w:rPr>
        <w:t xml:space="preserve"> входящих в состав </w:t>
      </w:r>
      <w:proofErr w:type="spellStart"/>
      <w:r w:rsidRPr="00915086">
        <w:rPr>
          <w:rFonts w:ascii="Arial" w:eastAsiaTheme="majorEastAsia" w:hAnsi="Arial" w:cs="Arial"/>
          <w:iCs/>
          <w:sz w:val="16"/>
          <w:szCs w:val="16"/>
        </w:rPr>
        <w:t>Астафьевского</w:t>
      </w:r>
      <w:proofErr w:type="spellEnd"/>
      <w:r w:rsidRPr="00915086">
        <w:rPr>
          <w:rFonts w:ascii="Arial" w:eastAsiaTheme="majorEastAsia" w:hAnsi="Arial" w:cs="Arial"/>
          <w:iCs/>
          <w:sz w:val="16"/>
          <w:szCs w:val="16"/>
        </w:rPr>
        <w:t xml:space="preserve"> сельсовета: с. </w:t>
      </w:r>
      <w:proofErr w:type="spellStart"/>
      <w:r w:rsidRPr="00915086">
        <w:rPr>
          <w:rFonts w:ascii="Arial" w:eastAsiaTheme="majorEastAsia" w:hAnsi="Arial" w:cs="Arial"/>
          <w:iCs/>
          <w:sz w:val="16"/>
          <w:szCs w:val="16"/>
        </w:rPr>
        <w:t>Астафьевка</w:t>
      </w:r>
      <w:proofErr w:type="spellEnd"/>
      <w:r w:rsidRPr="00915086">
        <w:rPr>
          <w:rFonts w:ascii="Arial" w:eastAsiaTheme="majorEastAsia" w:hAnsi="Arial" w:cs="Arial"/>
          <w:iCs/>
          <w:sz w:val="16"/>
          <w:szCs w:val="16"/>
        </w:rPr>
        <w:t xml:space="preserve">, </w:t>
      </w:r>
      <w:proofErr w:type="spellStart"/>
      <w:r w:rsidRPr="00915086">
        <w:rPr>
          <w:rFonts w:ascii="Arial" w:eastAsiaTheme="majorEastAsia" w:hAnsi="Arial" w:cs="Arial"/>
          <w:iCs/>
          <w:sz w:val="16"/>
          <w:szCs w:val="16"/>
        </w:rPr>
        <w:t>д.Леонтьевка</w:t>
      </w:r>
      <w:proofErr w:type="spellEnd"/>
      <w:r w:rsidRPr="00915086">
        <w:rPr>
          <w:rFonts w:ascii="Arial" w:eastAsiaTheme="majorEastAsia" w:hAnsi="Arial" w:cs="Arial"/>
          <w:iCs/>
          <w:sz w:val="16"/>
          <w:szCs w:val="16"/>
        </w:rPr>
        <w:t>, д. Тайна.</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Участники открытого обсуждения регистрируются, регистрация осуществляется при наличии паспорта гражданина РФ. Начало регистрации: 23.06.2022 - с 09:00 до 10:00.</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w:t>
      </w:r>
      <w:r>
        <w:rPr>
          <w:rFonts w:ascii="Arial" w:eastAsiaTheme="majorEastAsia" w:hAnsi="Arial" w:cs="Arial"/>
          <w:iCs/>
          <w:sz w:val="16"/>
          <w:szCs w:val="16"/>
        </w:rPr>
        <w:t xml:space="preserve">о окончания публичных слушаний </w:t>
      </w:r>
      <w:r w:rsidRPr="00915086">
        <w:rPr>
          <w:rFonts w:ascii="Arial" w:eastAsiaTheme="majorEastAsia" w:hAnsi="Arial" w:cs="Arial"/>
          <w:iCs/>
          <w:sz w:val="16"/>
          <w:szCs w:val="16"/>
        </w:rPr>
        <w:t>по адресу: г. Канск, ул. Ленина, 4/1.</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lastRenderedPageBreak/>
        <w:t>Предложения и замечания по Проекту, вынесенному на публичные слушания, должны соответствовать предмету публичных слушаний.</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w:t>
      </w:r>
      <w:r>
        <w:rPr>
          <w:rFonts w:ascii="Arial" w:eastAsiaTheme="majorEastAsia" w:hAnsi="Arial" w:cs="Arial"/>
          <w:iCs/>
          <w:sz w:val="16"/>
          <w:szCs w:val="16"/>
        </w:rPr>
        <w:t>ли граждан, внесших предложения</w:t>
      </w:r>
      <w:r w:rsidRPr="00915086">
        <w:rPr>
          <w:rFonts w:ascii="Arial" w:eastAsiaTheme="majorEastAsia" w:hAnsi="Arial" w:cs="Arial"/>
          <w:iCs/>
          <w:sz w:val="16"/>
          <w:szCs w:val="16"/>
        </w:rPr>
        <w:t xml:space="preserve">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 xml:space="preserve">Не включаются в протокол </w:t>
      </w:r>
      <w:r>
        <w:rPr>
          <w:rFonts w:ascii="Arial" w:eastAsiaTheme="majorEastAsia" w:hAnsi="Arial" w:cs="Arial"/>
          <w:iCs/>
          <w:sz w:val="16"/>
          <w:szCs w:val="16"/>
        </w:rPr>
        <w:t xml:space="preserve">публичных слушаний предложения </w:t>
      </w:r>
      <w:r w:rsidRPr="00915086">
        <w:rPr>
          <w:rFonts w:ascii="Arial" w:eastAsiaTheme="majorEastAsia" w:hAnsi="Arial" w:cs="Arial"/>
          <w:iCs/>
          <w:sz w:val="16"/>
          <w:szCs w:val="16"/>
        </w:rPr>
        <w:t>и замечания, не соответствующие требованиям, в том числе внесенные</w:t>
      </w:r>
      <w:r>
        <w:rPr>
          <w:rFonts w:ascii="Arial" w:eastAsiaTheme="majorEastAsia" w:hAnsi="Arial" w:cs="Arial"/>
          <w:iCs/>
          <w:sz w:val="16"/>
          <w:szCs w:val="16"/>
        </w:rPr>
        <w:t xml:space="preserve"> </w:t>
      </w:r>
      <w:r w:rsidRPr="00915086">
        <w:rPr>
          <w:rFonts w:ascii="Arial" w:eastAsiaTheme="majorEastAsia" w:hAnsi="Arial" w:cs="Arial"/>
          <w:iCs/>
          <w:sz w:val="16"/>
          <w:szCs w:val="16"/>
        </w:rPr>
        <w:t>с нарушением установленных сроков, а также не относящиеся к предмету публичных слушаний.</w:t>
      </w:r>
    </w:p>
    <w:p w:rsidR="00915086" w:rsidRPr="00915086" w:rsidRDefault="00915086" w:rsidP="00E75EB4">
      <w:pPr>
        <w:tabs>
          <w:tab w:val="left" w:pos="567"/>
        </w:tabs>
        <w:spacing w:after="0"/>
        <w:ind w:left="567" w:right="424"/>
        <w:jc w:val="both"/>
        <w:rPr>
          <w:rFonts w:ascii="Arial" w:eastAsiaTheme="majorEastAsia" w:hAnsi="Arial" w:cs="Arial"/>
          <w:iCs/>
          <w:sz w:val="16"/>
          <w:szCs w:val="16"/>
        </w:rPr>
      </w:pPr>
      <w:r w:rsidRPr="00915086">
        <w:rPr>
          <w:rFonts w:ascii="Arial" w:eastAsiaTheme="majorEastAsia" w:hAnsi="Arial" w:cs="Arial"/>
          <w:iCs/>
          <w:sz w:val="16"/>
          <w:szCs w:val="16"/>
        </w:rPr>
        <w:t>Все поступившие в комиссию предложения по Проекту, вынесенному на публичные слушания, регистрируются комиссией.</w:t>
      </w:r>
    </w:p>
    <w:p w:rsidR="00915086" w:rsidRPr="00915086" w:rsidRDefault="00915086" w:rsidP="00E75EB4">
      <w:pPr>
        <w:tabs>
          <w:tab w:val="left" w:pos="567"/>
        </w:tabs>
        <w:spacing w:after="0"/>
        <w:ind w:left="567" w:right="424"/>
        <w:rPr>
          <w:rFonts w:ascii="Arial" w:eastAsiaTheme="majorEastAsia" w:hAnsi="Arial" w:cs="Arial"/>
          <w:b/>
          <w:iCs/>
          <w:sz w:val="16"/>
          <w:szCs w:val="16"/>
        </w:rPr>
      </w:pPr>
    </w:p>
    <w:p w:rsidR="00915086" w:rsidRPr="00915086" w:rsidRDefault="00915086" w:rsidP="00E75EB4">
      <w:pPr>
        <w:tabs>
          <w:tab w:val="left" w:pos="567"/>
        </w:tabs>
        <w:spacing w:after="0"/>
        <w:ind w:left="567" w:right="424"/>
        <w:jc w:val="right"/>
        <w:rPr>
          <w:rFonts w:ascii="Arial" w:eastAsiaTheme="majorEastAsia" w:hAnsi="Arial" w:cs="Arial"/>
          <w:b/>
          <w:iCs/>
          <w:sz w:val="16"/>
          <w:szCs w:val="16"/>
        </w:rPr>
      </w:pPr>
      <w:r w:rsidRPr="00915086">
        <w:rPr>
          <w:rFonts w:ascii="Arial" w:eastAsiaTheme="majorEastAsia" w:hAnsi="Arial" w:cs="Arial"/>
          <w:b/>
          <w:iCs/>
          <w:sz w:val="16"/>
          <w:szCs w:val="16"/>
        </w:rPr>
        <w:t>Приложение №2</w:t>
      </w:r>
    </w:p>
    <w:p w:rsidR="00915086" w:rsidRPr="00915086" w:rsidRDefault="00915086" w:rsidP="00E75EB4">
      <w:pPr>
        <w:tabs>
          <w:tab w:val="left" w:pos="567"/>
        </w:tabs>
        <w:spacing w:after="0"/>
        <w:ind w:left="567" w:right="424"/>
        <w:jc w:val="right"/>
        <w:rPr>
          <w:rFonts w:ascii="Arial" w:eastAsiaTheme="majorEastAsia" w:hAnsi="Arial" w:cs="Arial"/>
          <w:b/>
          <w:iCs/>
          <w:sz w:val="16"/>
          <w:szCs w:val="16"/>
        </w:rPr>
      </w:pPr>
      <w:r w:rsidRPr="00915086">
        <w:rPr>
          <w:rFonts w:ascii="Arial" w:eastAsiaTheme="majorEastAsia" w:hAnsi="Arial" w:cs="Arial"/>
          <w:b/>
          <w:iCs/>
          <w:sz w:val="16"/>
          <w:szCs w:val="16"/>
        </w:rPr>
        <w:t xml:space="preserve">к распоряжению </w:t>
      </w:r>
    </w:p>
    <w:p w:rsidR="00915086" w:rsidRPr="00915086" w:rsidRDefault="00915086" w:rsidP="00E75EB4">
      <w:pPr>
        <w:tabs>
          <w:tab w:val="left" w:pos="567"/>
        </w:tabs>
        <w:spacing w:after="0"/>
        <w:ind w:left="567" w:right="424"/>
        <w:jc w:val="right"/>
        <w:rPr>
          <w:rFonts w:ascii="Arial" w:eastAsiaTheme="majorEastAsia" w:hAnsi="Arial" w:cs="Arial"/>
          <w:b/>
          <w:iCs/>
          <w:sz w:val="16"/>
          <w:szCs w:val="16"/>
        </w:rPr>
      </w:pPr>
      <w:r w:rsidRPr="00915086">
        <w:rPr>
          <w:rFonts w:ascii="Arial" w:eastAsiaTheme="majorEastAsia" w:hAnsi="Arial" w:cs="Arial"/>
          <w:b/>
          <w:iCs/>
          <w:sz w:val="16"/>
          <w:szCs w:val="16"/>
        </w:rPr>
        <w:t xml:space="preserve">Главы Канского района </w:t>
      </w:r>
    </w:p>
    <w:p w:rsidR="00915086" w:rsidRPr="00915086" w:rsidRDefault="00915086" w:rsidP="005E095E">
      <w:pPr>
        <w:tabs>
          <w:tab w:val="left" w:pos="567"/>
        </w:tabs>
        <w:spacing w:after="0"/>
        <w:ind w:left="567" w:right="424"/>
        <w:jc w:val="right"/>
        <w:rPr>
          <w:rFonts w:ascii="Arial" w:eastAsiaTheme="majorEastAsia" w:hAnsi="Arial" w:cs="Arial"/>
          <w:b/>
          <w:iCs/>
          <w:sz w:val="16"/>
          <w:szCs w:val="16"/>
        </w:rPr>
      </w:pPr>
      <w:r w:rsidRPr="00915086">
        <w:rPr>
          <w:rFonts w:ascii="Arial" w:eastAsiaTheme="majorEastAsia" w:hAnsi="Arial" w:cs="Arial"/>
          <w:b/>
          <w:iCs/>
          <w:sz w:val="16"/>
          <w:szCs w:val="16"/>
        </w:rPr>
        <w:t xml:space="preserve">от </w:t>
      </w:r>
      <w:r>
        <w:rPr>
          <w:rFonts w:ascii="Arial" w:eastAsiaTheme="majorEastAsia" w:hAnsi="Arial" w:cs="Arial"/>
          <w:b/>
          <w:iCs/>
          <w:sz w:val="16"/>
          <w:szCs w:val="16"/>
        </w:rPr>
        <w:t xml:space="preserve">19.05.2022 </w:t>
      </w:r>
      <w:r w:rsidRPr="00915086">
        <w:rPr>
          <w:rFonts w:ascii="Arial" w:eastAsiaTheme="majorEastAsia" w:hAnsi="Arial" w:cs="Arial"/>
          <w:b/>
          <w:iCs/>
          <w:sz w:val="16"/>
          <w:szCs w:val="16"/>
        </w:rPr>
        <w:t xml:space="preserve">№ </w:t>
      </w:r>
      <w:r>
        <w:rPr>
          <w:rFonts w:ascii="Arial" w:eastAsiaTheme="majorEastAsia" w:hAnsi="Arial" w:cs="Arial"/>
          <w:b/>
          <w:iCs/>
          <w:sz w:val="16"/>
          <w:szCs w:val="16"/>
        </w:rPr>
        <w:t>14-</w:t>
      </w:r>
      <w:r w:rsidR="005E095E">
        <w:rPr>
          <w:rFonts w:ascii="Arial" w:eastAsiaTheme="majorEastAsia" w:hAnsi="Arial" w:cs="Arial"/>
          <w:b/>
          <w:iCs/>
          <w:sz w:val="16"/>
          <w:szCs w:val="16"/>
        </w:rPr>
        <w:t>рГ</w:t>
      </w:r>
    </w:p>
    <w:p w:rsidR="00915086" w:rsidRPr="00915086" w:rsidRDefault="00915086" w:rsidP="00E75EB4">
      <w:pPr>
        <w:tabs>
          <w:tab w:val="left" w:pos="567"/>
        </w:tabs>
        <w:spacing w:after="0"/>
        <w:ind w:left="567" w:right="424"/>
        <w:rPr>
          <w:rFonts w:ascii="Arial" w:eastAsiaTheme="majorEastAsia" w:hAnsi="Arial" w:cs="Arial"/>
          <w:b/>
          <w:iCs/>
          <w:sz w:val="16"/>
          <w:szCs w:val="16"/>
        </w:rPr>
      </w:pPr>
    </w:p>
    <w:p w:rsidR="00915086" w:rsidRPr="00915086" w:rsidRDefault="00915086" w:rsidP="00E75EB4">
      <w:pPr>
        <w:tabs>
          <w:tab w:val="left" w:pos="567"/>
        </w:tabs>
        <w:spacing w:after="0"/>
        <w:ind w:left="567" w:right="424"/>
        <w:jc w:val="center"/>
        <w:rPr>
          <w:rFonts w:ascii="Arial" w:eastAsiaTheme="majorEastAsia" w:hAnsi="Arial" w:cs="Arial"/>
          <w:b/>
          <w:iCs/>
          <w:sz w:val="16"/>
          <w:szCs w:val="16"/>
        </w:rPr>
      </w:pPr>
      <w:r w:rsidRPr="00915086">
        <w:rPr>
          <w:rFonts w:ascii="Arial" w:eastAsiaTheme="majorEastAsia" w:hAnsi="Arial" w:cs="Arial"/>
          <w:b/>
          <w:iCs/>
          <w:sz w:val="16"/>
          <w:szCs w:val="16"/>
        </w:rPr>
        <w:t xml:space="preserve">Проект внесения изменений в Правила землепользования и застройки муниципального образования </w:t>
      </w:r>
      <w:proofErr w:type="spellStart"/>
      <w:r w:rsidRPr="00915086">
        <w:rPr>
          <w:rFonts w:ascii="Arial" w:eastAsiaTheme="majorEastAsia" w:hAnsi="Arial" w:cs="Arial"/>
          <w:b/>
          <w:iCs/>
          <w:sz w:val="16"/>
          <w:szCs w:val="16"/>
        </w:rPr>
        <w:t>Астафьевский</w:t>
      </w:r>
      <w:proofErr w:type="spellEnd"/>
      <w:r w:rsidRPr="00915086">
        <w:rPr>
          <w:rFonts w:ascii="Arial" w:eastAsiaTheme="majorEastAsia" w:hAnsi="Arial" w:cs="Arial"/>
          <w:b/>
          <w:iCs/>
          <w:sz w:val="16"/>
          <w:szCs w:val="16"/>
        </w:rPr>
        <w:t xml:space="preserve"> сельсовет</w:t>
      </w:r>
    </w:p>
    <w:p w:rsidR="00915086" w:rsidRPr="00915086" w:rsidRDefault="00915086" w:rsidP="00E75EB4">
      <w:pPr>
        <w:tabs>
          <w:tab w:val="left" w:pos="567"/>
        </w:tabs>
        <w:spacing w:after="0"/>
        <w:ind w:left="567" w:right="424"/>
        <w:jc w:val="center"/>
        <w:rPr>
          <w:rFonts w:ascii="Arial" w:eastAsiaTheme="majorEastAsia" w:hAnsi="Arial" w:cs="Arial"/>
          <w:b/>
          <w:iCs/>
          <w:sz w:val="16"/>
          <w:szCs w:val="16"/>
        </w:rPr>
      </w:pPr>
    </w:p>
    <w:p w:rsidR="00915086" w:rsidRPr="00915086" w:rsidRDefault="00915086" w:rsidP="00E75EB4">
      <w:pPr>
        <w:tabs>
          <w:tab w:val="left" w:pos="567"/>
        </w:tabs>
        <w:spacing w:after="0"/>
        <w:ind w:left="567" w:right="424"/>
        <w:jc w:val="center"/>
        <w:rPr>
          <w:rFonts w:ascii="Arial" w:eastAsiaTheme="majorEastAsia" w:hAnsi="Arial" w:cs="Arial"/>
          <w:iCs/>
          <w:sz w:val="16"/>
          <w:szCs w:val="16"/>
        </w:rPr>
      </w:pPr>
      <w:r w:rsidRPr="00915086">
        <w:rPr>
          <w:rFonts w:ascii="Arial" w:eastAsiaTheme="majorEastAsia" w:hAnsi="Arial" w:cs="Arial"/>
          <w:iCs/>
          <w:sz w:val="16"/>
          <w:szCs w:val="16"/>
        </w:rPr>
        <w:t>Установления территориальной зоны ОД-1 Зона административно-деловая</w:t>
      </w:r>
    </w:p>
    <w:p w:rsidR="00915086" w:rsidRPr="00915086" w:rsidRDefault="00915086" w:rsidP="00E75EB4">
      <w:pPr>
        <w:tabs>
          <w:tab w:val="left" w:pos="567"/>
        </w:tabs>
        <w:spacing w:after="0"/>
        <w:ind w:left="567" w:right="424"/>
        <w:jc w:val="center"/>
        <w:rPr>
          <w:rFonts w:ascii="Arial" w:eastAsiaTheme="majorEastAsia" w:hAnsi="Arial" w:cs="Arial"/>
          <w:iCs/>
          <w:sz w:val="16"/>
          <w:szCs w:val="16"/>
        </w:rPr>
      </w:pPr>
    </w:p>
    <w:p w:rsidR="00915086" w:rsidRPr="00915086" w:rsidRDefault="00915086" w:rsidP="00E75EB4">
      <w:pPr>
        <w:tabs>
          <w:tab w:val="left" w:pos="567"/>
        </w:tabs>
        <w:spacing w:after="0"/>
        <w:ind w:left="567" w:right="424"/>
        <w:jc w:val="center"/>
        <w:rPr>
          <w:rFonts w:ascii="Arial" w:eastAsiaTheme="majorEastAsia" w:hAnsi="Arial" w:cs="Arial"/>
          <w:iCs/>
          <w:sz w:val="16"/>
          <w:szCs w:val="16"/>
        </w:rPr>
      </w:pPr>
      <w:r w:rsidRPr="00915086">
        <w:rPr>
          <w:rFonts w:ascii="Arial" w:eastAsiaTheme="majorEastAsia" w:hAnsi="Arial" w:cs="Arial"/>
          <w:iCs/>
          <w:sz w:val="16"/>
          <w:szCs w:val="16"/>
        </w:rPr>
        <w:t>Фрагмент карты границ территориальных зон</w:t>
      </w:r>
    </w:p>
    <w:p w:rsidR="00915086" w:rsidRPr="00915086" w:rsidRDefault="00915086" w:rsidP="00E75EB4">
      <w:pPr>
        <w:tabs>
          <w:tab w:val="left" w:pos="567"/>
        </w:tabs>
        <w:spacing w:after="0"/>
        <w:ind w:left="567" w:right="424"/>
        <w:jc w:val="center"/>
        <w:rPr>
          <w:rFonts w:ascii="Arial" w:eastAsiaTheme="majorEastAsia" w:hAnsi="Arial" w:cs="Arial"/>
          <w:iCs/>
          <w:sz w:val="16"/>
          <w:szCs w:val="16"/>
        </w:rPr>
      </w:pPr>
      <w:r w:rsidRPr="00915086">
        <w:rPr>
          <w:rFonts w:ascii="Arial" w:eastAsiaTheme="majorEastAsia" w:hAnsi="Arial" w:cs="Arial"/>
          <w:iCs/>
          <w:sz w:val="16"/>
          <w:szCs w:val="16"/>
        </w:rPr>
        <w:t>Карты границ зон с особыми условиями использования территории</w:t>
      </w:r>
    </w:p>
    <w:p w:rsidR="00C35553" w:rsidRDefault="00915086" w:rsidP="00E75EB4">
      <w:pPr>
        <w:tabs>
          <w:tab w:val="left" w:pos="567"/>
        </w:tabs>
        <w:spacing w:after="0"/>
        <w:ind w:left="567" w:right="424"/>
        <w:jc w:val="center"/>
        <w:rPr>
          <w:rFonts w:ascii="Arial" w:eastAsiaTheme="majorEastAsia" w:hAnsi="Arial" w:cs="Arial"/>
          <w:iCs/>
          <w:sz w:val="16"/>
          <w:szCs w:val="16"/>
        </w:rPr>
      </w:pPr>
      <w:proofErr w:type="spellStart"/>
      <w:r w:rsidRPr="00915086">
        <w:rPr>
          <w:rFonts w:ascii="Arial" w:eastAsiaTheme="majorEastAsia" w:hAnsi="Arial" w:cs="Arial"/>
          <w:iCs/>
          <w:sz w:val="16"/>
          <w:szCs w:val="16"/>
        </w:rPr>
        <w:t>д.Тайна</w:t>
      </w:r>
      <w:proofErr w:type="spellEnd"/>
      <w:r w:rsidRPr="00915086">
        <w:rPr>
          <w:rFonts w:ascii="Arial" w:eastAsiaTheme="majorEastAsia" w:hAnsi="Arial" w:cs="Arial"/>
          <w:iCs/>
          <w:sz w:val="16"/>
          <w:szCs w:val="16"/>
        </w:rPr>
        <w:t xml:space="preserve"> М1:5000</w:t>
      </w:r>
    </w:p>
    <w:p w:rsidR="00915086" w:rsidRDefault="00915086" w:rsidP="00E75EB4">
      <w:pPr>
        <w:tabs>
          <w:tab w:val="left" w:pos="567"/>
        </w:tabs>
        <w:spacing w:after="0"/>
        <w:ind w:left="567" w:right="424"/>
        <w:jc w:val="center"/>
        <w:rPr>
          <w:rFonts w:ascii="Arial" w:eastAsiaTheme="majorEastAsia" w:hAnsi="Arial" w:cs="Arial"/>
          <w:iCs/>
          <w:sz w:val="16"/>
          <w:szCs w:val="16"/>
        </w:rPr>
      </w:pPr>
    </w:p>
    <w:p w:rsidR="00915086" w:rsidRDefault="00E75EB4" w:rsidP="00E75EB4">
      <w:pPr>
        <w:tabs>
          <w:tab w:val="left" w:pos="567"/>
        </w:tabs>
        <w:spacing w:after="0"/>
        <w:ind w:left="567" w:right="424"/>
        <w:jc w:val="center"/>
      </w:pPr>
      <w:r w:rsidRPr="00DB49CB">
        <w:rPr>
          <w:noProof/>
          <w:lang w:eastAsia="ru-RU"/>
        </w:rPr>
        <w:drawing>
          <wp:anchor distT="0" distB="0" distL="114300" distR="114300" simplePos="0" relativeHeight="251660288" behindDoc="0" locked="0" layoutInCell="1" allowOverlap="1" wp14:anchorId="4FCF3051" wp14:editId="5A7D63BF">
            <wp:simplePos x="0" y="0"/>
            <wp:positionH relativeFrom="column">
              <wp:posOffset>930910</wp:posOffset>
            </wp:positionH>
            <wp:positionV relativeFrom="paragraph">
              <wp:posOffset>178435</wp:posOffset>
            </wp:positionV>
            <wp:extent cx="4725670" cy="337248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5670" cy="3372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5086" w:rsidRDefault="00915086" w:rsidP="00E75EB4">
      <w:pPr>
        <w:tabs>
          <w:tab w:val="left" w:pos="567"/>
        </w:tabs>
        <w:spacing w:after="0"/>
        <w:ind w:left="567" w:right="424"/>
        <w:jc w:val="center"/>
      </w:pPr>
    </w:p>
    <w:p w:rsidR="00915086" w:rsidRPr="00915086" w:rsidRDefault="00915086" w:rsidP="00E75EB4">
      <w:pPr>
        <w:tabs>
          <w:tab w:val="left" w:pos="567"/>
        </w:tabs>
        <w:ind w:left="567" w:right="424"/>
      </w:pPr>
    </w:p>
    <w:p w:rsidR="00915086" w:rsidRPr="00915086" w:rsidRDefault="00915086" w:rsidP="00E75EB4">
      <w:pPr>
        <w:tabs>
          <w:tab w:val="left" w:pos="567"/>
        </w:tabs>
        <w:ind w:left="567" w:right="424"/>
      </w:pPr>
    </w:p>
    <w:p w:rsidR="00915086" w:rsidRPr="00915086" w:rsidRDefault="00915086" w:rsidP="00E75EB4">
      <w:pPr>
        <w:tabs>
          <w:tab w:val="left" w:pos="567"/>
        </w:tabs>
        <w:ind w:left="567" w:right="424"/>
      </w:pPr>
    </w:p>
    <w:p w:rsidR="00915086" w:rsidRPr="00915086" w:rsidRDefault="00915086" w:rsidP="00E75EB4">
      <w:pPr>
        <w:tabs>
          <w:tab w:val="left" w:pos="567"/>
        </w:tabs>
        <w:ind w:left="567" w:right="424"/>
      </w:pPr>
    </w:p>
    <w:p w:rsidR="00915086" w:rsidRPr="00915086" w:rsidRDefault="00915086" w:rsidP="00E75EB4">
      <w:pPr>
        <w:tabs>
          <w:tab w:val="left" w:pos="567"/>
        </w:tabs>
        <w:ind w:left="567" w:right="424"/>
      </w:pPr>
    </w:p>
    <w:p w:rsidR="00915086" w:rsidRPr="00915086" w:rsidRDefault="00915086" w:rsidP="00E75EB4">
      <w:pPr>
        <w:tabs>
          <w:tab w:val="left" w:pos="567"/>
        </w:tabs>
        <w:ind w:left="567" w:right="424"/>
      </w:pPr>
    </w:p>
    <w:p w:rsidR="00915086" w:rsidRPr="00915086" w:rsidRDefault="00915086" w:rsidP="00E75EB4">
      <w:pPr>
        <w:tabs>
          <w:tab w:val="left" w:pos="567"/>
        </w:tabs>
        <w:ind w:left="567" w:right="424"/>
      </w:pPr>
    </w:p>
    <w:p w:rsidR="00915086" w:rsidRPr="00915086" w:rsidRDefault="00915086" w:rsidP="00E75EB4">
      <w:pPr>
        <w:tabs>
          <w:tab w:val="left" w:pos="567"/>
        </w:tabs>
        <w:ind w:left="567" w:right="424"/>
      </w:pPr>
    </w:p>
    <w:p w:rsidR="00915086" w:rsidRPr="00915086" w:rsidRDefault="00915086" w:rsidP="00E75EB4">
      <w:pPr>
        <w:tabs>
          <w:tab w:val="left" w:pos="567"/>
        </w:tabs>
        <w:ind w:left="567" w:right="424"/>
      </w:pPr>
    </w:p>
    <w:p w:rsidR="00915086" w:rsidRPr="00915086" w:rsidRDefault="00915086" w:rsidP="00E75EB4">
      <w:pPr>
        <w:tabs>
          <w:tab w:val="left" w:pos="567"/>
        </w:tabs>
        <w:ind w:left="567" w:right="424"/>
      </w:pPr>
    </w:p>
    <w:p w:rsidR="00423E06" w:rsidRPr="00423E06" w:rsidRDefault="00423E06" w:rsidP="00E75EB4">
      <w:pPr>
        <w:tabs>
          <w:tab w:val="left" w:pos="567"/>
          <w:tab w:val="left" w:pos="1426"/>
        </w:tabs>
        <w:ind w:left="567" w:right="424"/>
        <w:jc w:val="center"/>
        <w:rPr>
          <w:b/>
        </w:rPr>
      </w:pPr>
    </w:p>
    <w:p w:rsidR="006074BB" w:rsidRDefault="006074BB" w:rsidP="00E75EB4">
      <w:pPr>
        <w:tabs>
          <w:tab w:val="left" w:pos="567"/>
        </w:tabs>
        <w:spacing w:after="160" w:line="259" w:lineRule="auto"/>
        <w:rPr>
          <w:rFonts w:ascii="Arial" w:hAnsi="Arial" w:cs="Arial"/>
          <w:b/>
          <w:sz w:val="16"/>
          <w:szCs w:val="16"/>
        </w:rPr>
      </w:pPr>
      <w:r>
        <w:rPr>
          <w:rFonts w:ascii="Arial" w:hAnsi="Arial" w:cs="Arial"/>
          <w:b/>
          <w:sz w:val="16"/>
          <w:szCs w:val="16"/>
        </w:rPr>
        <w:br w:type="page"/>
      </w:r>
    </w:p>
    <w:p w:rsidR="00423E06" w:rsidRPr="00423E06" w:rsidRDefault="00423E06" w:rsidP="00E75EB4">
      <w:pPr>
        <w:tabs>
          <w:tab w:val="left" w:pos="567"/>
          <w:tab w:val="left" w:pos="1426"/>
        </w:tabs>
        <w:spacing w:after="0"/>
        <w:ind w:left="567" w:right="424"/>
        <w:jc w:val="center"/>
        <w:rPr>
          <w:rFonts w:ascii="Arial" w:hAnsi="Arial" w:cs="Arial"/>
          <w:b/>
          <w:sz w:val="16"/>
          <w:szCs w:val="16"/>
        </w:rPr>
      </w:pPr>
      <w:r w:rsidRPr="00423E06">
        <w:rPr>
          <w:rFonts w:ascii="Arial" w:hAnsi="Arial" w:cs="Arial"/>
          <w:b/>
          <w:sz w:val="16"/>
          <w:szCs w:val="16"/>
        </w:rPr>
        <w:lastRenderedPageBreak/>
        <w:t>АДМИНИСТРАЦИЯ КАНСКОГО РАЙОНА</w:t>
      </w:r>
    </w:p>
    <w:p w:rsidR="00423E06" w:rsidRPr="00423E06" w:rsidRDefault="00423E06" w:rsidP="00E75EB4">
      <w:pPr>
        <w:tabs>
          <w:tab w:val="left" w:pos="567"/>
          <w:tab w:val="left" w:pos="1426"/>
        </w:tabs>
        <w:spacing w:after="0"/>
        <w:ind w:left="567" w:right="424"/>
        <w:jc w:val="center"/>
        <w:rPr>
          <w:rFonts w:ascii="Arial" w:hAnsi="Arial" w:cs="Arial"/>
          <w:b/>
          <w:sz w:val="16"/>
          <w:szCs w:val="16"/>
        </w:rPr>
      </w:pPr>
      <w:r w:rsidRPr="00423E06">
        <w:rPr>
          <w:rFonts w:ascii="Arial" w:hAnsi="Arial" w:cs="Arial"/>
          <w:b/>
          <w:sz w:val="16"/>
          <w:szCs w:val="16"/>
        </w:rPr>
        <w:t>КРАСНОЯРСКОГО КРАЯ</w:t>
      </w:r>
    </w:p>
    <w:p w:rsidR="00423E06" w:rsidRPr="00423E06" w:rsidRDefault="00423E06" w:rsidP="00E75EB4">
      <w:pPr>
        <w:tabs>
          <w:tab w:val="left" w:pos="567"/>
          <w:tab w:val="left" w:pos="1426"/>
        </w:tabs>
        <w:spacing w:after="0"/>
        <w:ind w:left="567" w:right="424"/>
        <w:rPr>
          <w:rFonts w:ascii="Arial" w:hAnsi="Arial" w:cs="Arial"/>
          <w:b/>
          <w:sz w:val="16"/>
          <w:szCs w:val="16"/>
        </w:rPr>
      </w:pPr>
    </w:p>
    <w:p w:rsidR="00423E06" w:rsidRPr="00423E06" w:rsidRDefault="00423E06" w:rsidP="00E75EB4">
      <w:pPr>
        <w:tabs>
          <w:tab w:val="left" w:pos="567"/>
          <w:tab w:val="left" w:pos="1426"/>
        </w:tabs>
        <w:spacing w:after="0"/>
        <w:ind w:left="567" w:right="424"/>
        <w:jc w:val="center"/>
        <w:rPr>
          <w:rFonts w:ascii="Arial" w:hAnsi="Arial" w:cs="Arial"/>
          <w:b/>
          <w:sz w:val="16"/>
          <w:szCs w:val="16"/>
        </w:rPr>
      </w:pPr>
      <w:r w:rsidRPr="00423E06">
        <w:rPr>
          <w:rFonts w:ascii="Arial" w:hAnsi="Arial" w:cs="Arial"/>
          <w:b/>
          <w:sz w:val="16"/>
          <w:szCs w:val="16"/>
        </w:rPr>
        <w:t>ПОСТАНОВЛЕНИЕ</w:t>
      </w:r>
    </w:p>
    <w:p w:rsidR="00423E06" w:rsidRPr="00423E06" w:rsidRDefault="00423E06" w:rsidP="00E75EB4">
      <w:pPr>
        <w:tabs>
          <w:tab w:val="left" w:pos="567"/>
          <w:tab w:val="left" w:pos="1426"/>
        </w:tabs>
        <w:spacing w:after="0"/>
        <w:ind w:left="567" w:right="424"/>
        <w:rPr>
          <w:rFonts w:ascii="Arial" w:hAnsi="Arial" w:cs="Arial"/>
          <w:b/>
          <w:sz w:val="16"/>
          <w:szCs w:val="16"/>
        </w:rPr>
      </w:pPr>
    </w:p>
    <w:p w:rsidR="00423E06" w:rsidRPr="00423E06" w:rsidRDefault="00423E06" w:rsidP="00E75EB4">
      <w:pPr>
        <w:tabs>
          <w:tab w:val="left" w:pos="567"/>
          <w:tab w:val="left" w:pos="1426"/>
        </w:tabs>
        <w:spacing w:after="0"/>
        <w:ind w:left="567" w:right="424"/>
        <w:jc w:val="center"/>
        <w:rPr>
          <w:rFonts w:ascii="Arial" w:hAnsi="Arial" w:cs="Arial"/>
          <w:b/>
          <w:sz w:val="16"/>
          <w:szCs w:val="16"/>
        </w:rPr>
      </w:pPr>
      <w:r w:rsidRPr="00423E06">
        <w:rPr>
          <w:rFonts w:ascii="Arial" w:hAnsi="Arial" w:cs="Arial"/>
          <w:b/>
          <w:sz w:val="16"/>
          <w:szCs w:val="16"/>
        </w:rPr>
        <w:t>16.05.2022</w:t>
      </w:r>
      <w:r w:rsidRPr="00423E06">
        <w:rPr>
          <w:rFonts w:ascii="Arial" w:hAnsi="Arial" w:cs="Arial"/>
          <w:b/>
          <w:sz w:val="16"/>
          <w:szCs w:val="16"/>
        </w:rPr>
        <w:tab/>
      </w:r>
      <w:r w:rsidRPr="00423E06">
        <w:rPr>
          <w:rFonts w:ascii="Arial" w:hAnsi="Arial" w:cs="Arial"/>
          <w:b/>
          <w:sz w:val="16"/>
          <w:szCs w:val="16"/>
        </w:rPr>
        <w:tab/>
      </w:r>
      <w:r w:rsidRPr="00423E06">
        <w:rPr>
          <w:rFonts w:ascii="Arial" w:hAnsi="Arial" w:cs="Arial"/>
          <w:b/>
          <w:sz w:val="16"/>
          <w:szCs w:val="16"/>
        </w:rPr>
        <w:tab/>
      </w:r>
      <w:r w:rsidR="007A40C7">
        <w:rPr>
          <w:rFonts w:ascii="Arial" w:hAnsi="Arial" w:cs="Arial"/>
          <w:b/>
          <w:sz w:val="16"/>
          <w:szCs w:val="16"/>
        </w:rPr>
        <w:tab/>
      </w:r>
      <w:r w:rsidRPr="00423E06">
        <w:rPr>
          <w:rFonts w:ascii="Arial" w:hAnsi="Arial" w:cs="Arial"/>
          <w:b/>
          <w:sz w:val="16"/>
          <w:szCs w:val="16"/>
        </w:rPr>
        <w:t xml:space="preserve">    г. Канск</w:t>
      </w:r>
      <w:r w:rsidRPr="00423E06">
        <w:rPr>
          <w:rFonts w:ascii="Arial" w:hAnsi="Arial" w:cs="Arial"/>
          <w:b/>
          <w:sz w:val="16"/>
          <w:szCs w:val="16"/>
        </w:rPr>
        <w:tab/>
      </w:r>
      <w:r w:rsidRPr="00423E06">
        <w:rPr>
          <w:rFonts w:ascii="Arial" w:hAnsi="Arial" w:cs="Arial"/>
          <w:b/>
          <w:sz w:val="16"/>
          <w:szCs w:val="16"/>
        </w:rPr>
        <w:tab/>
        <w:t xml:space="preserve">                                      № 214-пг</w:t>
      </w:r>
    </w:p>
    <w:p w:rsidR="00423E06" w:rsidRPr="00423E06" w:rsidRDefault="00423E06" w:rsidP="00E75EB4">
      <w:pPr>
        <w:tabs>
          <w:tab w:val="left" w:pos="567"/>
          <w:tab w:val="left" w:pos="1426"/>
        </w:tabs>
        <w:spacing w:after="0"/>
        <w:ind w:left="567" w:right="424"/>
        <w:jc w:val="center"/>
        <w:rPr>
          <w:rFonts w:ascii="Arial" w:hAnsi="Arial" w:cs="Arial"/>
          <w:b/>
          <w:sz w:val="16"/>
          <w:szCs w:val="16"/>
        </w:rPr>
      </w:pPr>
    </w:p>
    <w:p w:rsidR="00423E06" w:rsidRPr="00423E06" w:rsidRDefault="00423E06" w:rsidP="00E75EB4">
      <w:pPr>
        <w:tabs>
          <w:tab w:val="left" w:pos="567"/>
          <w:tab w:val="left" w:pos="1426"/>
        </w:tabs>
        <w:spacing w:after="0"/>
        <w:ind w:left="567" w:right="424"/>
        <w:jc w:val="center"/>
        <w:rPr>
          <w:rFonts w:ascii="Arial" w:hAnsi="Arial" w:cs="Arial"/>
          <w:b/>
          <w:sz w:val="16"/>
          <w:szCs w:val="16"/>
        </w:rPr>
      </w:pPr>
      <w:r w:rsidRPr="00423E06">
        <w:rPr>
          <w:rFonts w:ascii="Arial" w:hAnsi="Arial" w:cs="Arial"/>
          <w:b/>
          <w:sz w:val="16"/>
          <w:szCs w:val="16"/>
        </w:rPr>
        <w:t>О поддержке субъектов малого и среднего предпринимательства, самозанятых граждан, организаций, образующих инфраструктуру поддержки субъектов малого и среднего предпринимательства, арендующих имущество, находящегося в муниципальной собственности муниципального образования Канский район</w:t>
      </w:r>
    </w:p>
    <w:p w:rsidR="00976077" w:rsidRDefault="00976077" w:rsidP="00E75EB4">
      <w:pPr>
        <w:tabs>
          <w:tab w:val="left" w:pos="567"/>
          <w:tab w:val="left" w:pos="1426"/>
        </w:tabs>
        <w:spacing w:after="0"/>
        <w:ind w:right="424"/>
        <w:jc w:val="both"/>
        <w:rPr>
          <w:rFonts w:ascii="Arial" w:hAnsi="Arial" w:cs="Arial"/>
          <w:sz w:val="16"/>
          <w:szCs w:val="16"/>
        </w:rPr>
      </w:pP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В соответствии с Федеральным законом №159-ФЗ от 22.07.2008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№209-ФЗ от 24.07.2007 «О развитии малого и среднего предпринимательства в Российской Федерации», Законом Красноярского края № 7-2279 от 30.10.2008 «Об установлении предельного значения площади и срока рассрочки оплаты недвижимого имущества, приобретаемого субъектами малого и среднего предпринимательства при реализации преимущественного права на его приобретение» и в целях реализации мер по имущественной поддержке субъектов малого и среднего предпринимательства, самозанятых граждан в Канском районе руководствуясь ст. 38, 40 Устава Канского района, ПОСТАНОВЛЯЮ:</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1.Утвердить Порядок оказания имущественной поддержки субъектам малого и среднего предпринимательства, самозанятым гражданам, организациям, образующих инфраструктуру поддержки субъектов малого и среднего предпринимательства в виде передачи в аренду недвижимого муниципального имущества, согласно приложению № 1.</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2. Утвердить Положение об особенностях отчуждения недвижимого имущества, находящегося в муниципальной собственности Канского района и арендуемого субъектами малого и среднего предпринимательства, </w:t>
      </w:r>
      <w:proofErr w:type="spellStart"/>
      <w:r w:rsidRPr="00423E06">
        <w:rPr>
          <w:rFonts w:ascii="Arial" w:hAnsi="Arial" w:cs="Arial"/>
          <w:sz w:val="16"/>
          <w:szCs w:val="16"/>
        </w:rPr>
        <w:t>самозанятыми</w:t>
      </w:r>
      <w:proofErr w:type="spellEnd"/>
      <w:r w:rsidRPr="00423E06">
        <w:rPr>
          <w:rFonts w:ascii="Arial" w:hAnsi="Arial" w:cs="Arial"/>
          <w:sz w:val="16"/>
          <w:szCs w:val="16"/>
        </w:rPr>
        <w:t xml:space="preserve"> гражданами, организациям, образующих инфраструктуру поддержки субъектов малого и среднего предпринимательства согласно приложению № 2.</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3. Утвердить Положение о комиссии по отчуждению из муниципальной собственности Канского района недвижимого имущества, арендуемого субъектами малого и среднего предпринимательства, самозанятым гражданам, организациям, образующих инфраструктуру поддержки субъектов малого и среднего предпринимательства, согласно приложению № 3.</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4. Утвердить Положение о порядке предоставления рассрочки по платежам в бюджет муниципального образования Канский район субъектами малого и среднего предпринимательства, </w:t>
      </w:r>
      <w:proofErr w:type="spellStart"/>
      <w:r w:rsidRPr="00423E06">
        <w:rPr>
          <w:rFonts w:ascii="Arial" w:hAnsi="Arial" w:cs="Arial"/>
          <w:sz w:val="16"/>
          <w:szCs w:val="16"/>
        </w:rPr>
        <w:t>самозанятыми</w:t>
      </w:r>
      <w:proofErr w:type="spellEnd"/>
      <w:r w:rsidRPr="00423E06">
        <w:rPr>
          <w:rFonts w:ascii="Arial" w:hAnsi="Arial" w:cs="Arial"/>
          <w:sz w:val="16"/>
          <w:szCs w:val="16"/>
        </w:rPr>
        <w:t xml:space="preserve"> гражданами, организациям, образующих инфраструктуру поддержки субъектов малого и среднего предпринимательства, согласно приложению № 4.</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5. Утвердить форму заявления о предоставлении в аренду субъектами малого и среднего предпринимательства, </w:t>
      </w:r>
      <w:proofErr w:type="spellStart"/>
      <w:r w:rsidRPr="00423E06">
        <w:rPr>
          <w:rFonts w:ascii="Arial" w:hAnsi="Arial" w:cs="Arial"/>
          <w:sz w:val="16"/>
          <w:szCs w:val="16"/>
        </w:rPr>
        <w:t>самозанятыми</w:t>
      </w:r>
      <w:proofErr w:type="spellEnd"/>
      <w:r w:rsidRPr="00423E06">
        <w:rPr>
          <w:rFonts w:ascii="Arial" w:hAnsi="Arial" w:cs="Arial"/>
          <w:sz w:val="16"/>
          <w:szCs w:val="16"/>
        </w:rPr>
        <w:t xml:space="preserve"> гражданами, организациям, образующих инфраструктуру поддержки субъектов малого и среднего предпринимательства, муниципального имущества, согласно приложению №5.</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6. Утвердить форму заявления о соответствии субъектами малого и среднего предпринимательства, </w:t>
      </w:r>
      <w:proofErr w:type="spellStart"/>
      <w:r w:rsidRPr="00423E06">
        <w:rPr>
          <w:rFonts w:ascii="Arial" w:hAnsi="Arial" w:cs="Arial"/>
          <w:sz w:val="16"/>
          <w:szCs w:val="16"/>
        </w:rPr>
        <w:t>самозанятыми</w:t>
      </w:r>
      <w:proofErr w:type="spellEnd"/>
      <w:r w:rsidRPr="00423E06">
        <w:rPr>
          <w:rFonts w:ascii="Arial" w:hAnsi="Arial" w:cs="Arial"/>
          <w:sz w:val="16"/>
          <w:szCs w:val="16"/>
        </w:rPr>
        <w:t xml:space="preserve"> гражданами, организациям, образующих инфраструктуру поддержки субъектов малого и среднего предпринимательства, установленным ст. 4 Федерального закона №209-ФЗ «О развитии малого и среднего предпринимательства в Российской Федерации» приложение №6.</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7. Утвердить форму заявления о предоставлении в собственность субъектам малого и среднего предпринимательства, самозанятым гражданам, организациям, образующих инфраструктуру поддержки субъектов малого и среднего предпринимательства, арендуемого ими недвижимого имущества (приложение №7).</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8. Контроль за исполнением настоящего постановления возложить на заместителя Главы Канского района по оперативным вопросам С.И. Макарова.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9.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 - телекомму</w:t>
      </w:r>
      <w:r>
        <w:rPr>
          <w:rFonts w:ascii="Arial" w:hAnsi="Arial" w:cs="Arial"/>
          <w:sz w:val="16"/>
          <w:szCs w:val="16"/>
        </w:rPr>
        <w:t xml:space="preserve">никационной сети «Интернет».   </w:t>
      </w:r>
    </w:p>
    <w:p w:rsidR="00423E06" w:rsidRPr="00423E06" w:rsidRDefault="00423E06" w:rsidP="00E75EB4">
      <w:pPr>
        <w:tabs>
          <w:tab w:val="left" w:pos="567"/>
          <w:tab w:val="left" w:pos="1426"/>
        </w:tabs>
        <w:spacing w:after="0"/>
        <w:ind w:left="567" w:right="424"/>
        <w:jc w:val="both"/>
        <w:rPr>
          <w:rFonts w:ascii="Arial" w:hAnsi="Arial" w:cs="Arial"/>
          <w:sz w:val="16"/>
          <w:szCs w:val="16"/>
        </w:rPr>
      </w:pPr>
    </w:p>
    <w:p w:rsidR="00423E06" w:rsidRPr="00423E06" w:rsidRDefault="00423E06" w:rsidP="00E75EB4">
      <w:pPr>
        <w:tabs>
          <w:tab w:val="left" w:pos="567"/>
          <w:tab w:val="left" w:pos="1426"/>
        </w:tabs>
        <w:spacing w:after="0"/>
        <w:ind w:left="567" w:right="424"/>
        <w:jc w:val="right"/>
        <w:rPr>
          <w:rFonts w:ascii="Arial" w:hAnsi="Arial" w:cs="Arial"/>
          <w:sz w:val="16"/>
          <w:szCs w:val="16"/>
        </w:rPr>
      </w:pPr>
      <w:r w:rsidRPr="00423E06">
        <w:rPr>
          <w:rFonts w:ascii="Arial" w:hAnsi="Arial" w:cs="Arial"/>
          <w:sz w:val="16"/>
          <w:szCs w:val="16"/>
        </w:rPr>
        <w:t>Глава Канского района</w:t>
      </w:r>
      <w:r>
        <w:rPr>
          <w:rFonts w:ascii="Arial" w:hAnsi="Arial" w:cs="Arial"/>
          <w:sz w:val="16"/>
          <w:szCs w:val="16"/>
        </w:rPr>
        <w:t xml:space="preserve"> </w:t>
      </w:r>
      <w:r w:rsidRPr="00423E06">
        <w:rPr>
          <w:rFonts w:ascii="Arial" w:hAnsi="Arial" w:cs="Arial"/>
          <w:sz w:val="16"/>
          <w:szCs w:val="16"/>
        </w:rPr>
        <w:t>А.А. Заруцкий</w:t>
      </w:r>
    </w:p>
    <w:p w:rsidR="00423E06" w:rsidRPr="00423E06" w:rsidRDefault="00423E06" w:rsidP="00E75EB4">
      <w:pPr>
        <w:tabs>
          <w:tab w:val="left" w:pos="567"/>
          <w:tab w:val="left" w:pos="1426"/>
        </w:tabs>
        <w:spacing w:after="0"/>
        <w:ind w:left="567" w:right="424"/>
        <w:jc w:val="both"/>
        <w:rPr>
          <w:rFonts w:ascii="Arial" w:hAnsi="Arial" w:cs="Arial"/>
          <w:sz w:val="16"/>
          <w:szCs w:val="16"/>
        </w:rPr>
      </w:pPr>
    </w:p>
    <w:p w:rsidR="00423E06" w:rsidRPr="00423E06" w:rsidRDefault="00423E06" w:rsidP="00E75EB4">
      <w:pPr>
        <w:tabs>
          <w:tab w:val="left" w:pos="567"/>
          <w:tab w:val="left" w:pos="1426"/>
        </w:tabs>
        <w:spacing w:after="0"/>
        <w:ind w:left="567" w:right="424"/>
        <w:jc w:val="both"/>
        <w:rPr>
          <w:rFonts w:ascii="Arial" w:hAnsi="Arial" w:cs="Arial"/>
          <w:sz w:val="16"/>
          <w:szCs w:val="16"/>
        </w:rPr>
      </w:pPr>
    </w:p>
    <w:p w:rsidR="00423E06" w:rsidRPr="000E42F3" w:rsidRDefault="00423E06" w:rsidP="00E75EB4">
      <w:pPr>
        <w:tabs>
          <w:tab w:val="left" w:pos="567"/>
          <w:tab w:val="left" w:pos="1426"/>
        </w:tabs>
        <w:spacing w:after="0"/>
        <w:ind w:left="567" w:right="424"/>
        <w:jc w:val="right"/>
        <w:rPr>
          <w:rFonts w:ascii="Arial" w:hAnsi="Arial" w:cs="Arial"/>
          <w:b/>
          <w:sz w:val="16"/>
          <w:szCs w:val="16"/>
        </w:rPr>
      </w:pPr>
      <w:r w:rsidRPr="000E42F3">
        <w:rPr>
          <w:rFonts w:ascii="Arial" w:hAnsi="Arial" w:cs="Arial"/>
          <w:b/>
          <w:sz w:val="16"/>
          <w:szCs w:val="16"/>
        </w:rPr>
        <w:t xml:space="preserve">Приложение №1 </w:t>
      </w:r>
    </w:p>
    <w:p w:rsidR="00423E06" w:rsidRPr="000E42F3" w:rsidRDefault="00423E06" w:rsidP="00E75EB4">
      <w:pPr>
        <w:tabs>
          <w:tab w:val="left" w:pos="567"/>
          <w:tab w:val="left" w:pos="1426"/>
        </w:tabs>
        <w:spacing w:after="0"/>
        <w:ind w:left="567" w:right="424"/>
        <w:jc w:val="right"/>
        <w:rPr>
          <w:rFonts w:ascii="Arial" w:hAnsi="Arial" w:cs="Arial"/>
          <w:b/>
          <w:sz w:val="16"/>
          <w:szCs w:val="16"/>
        </w:rPr>
      </w:pPr>
      <w:r w:rsidRPr="000E42F3">
        <w:rPr>
          <w:rFonts w:ascii="Arial" w:hAnsi="Arial" w:cs="Arial"/>
          <w:b/>
          <w:sz w:val="16"/>
          <w:szCs w:val="16"/>
        </w:rPr>
        <w:t>к постановлению</w:t>
      </w:r>
    </w:p>
    <w:p w:rsidR="00423E06" w:rsidRPr="000E42F3" w:rsidRDefault="00423E06" w:rsidP="00E75EB4">
      <w:pPr>
        <w:tabs>
          <w:tab w:val="left" w:pos="567"/>
          <w:tab w:val="left" w:pos="1426"/>
        </w:tabs>
        <w:spacing w:after="0"/>
        <w:ind w:left="567" w:right="424"/>
        <w:jc w:val="right"/>
        <w:rPr>
          <w:rFonts w:ascii="Arial" w:hAnsi="Arial" w:cs="Arial"/>
          <w:b/>
          <w:sz w:val="16"/>
          <w:szCs w:val="16"/>
        </w:rPr>
      </w:pPr>
      <w:r w:rsidRPr="000E42F3">
        <w:rPr>
          <w:rFonts w:ascii="Arial" w:hAnsi="Arial" w:cs="Arial"/>
          <w:b/>
          <w:sz w:val="16"/>
          <w:szCs w:val="16"/>
        </w:rPr>
        <w:t>администрации Канского района</w:t>
      </w:r>
    </w:p>
    <w:p w:rsidR="00423E06" w:rsidRPr="000E42F3" w:rsidRDefault="00423E06" w:rsidP="00E75EB4">
      <w:pPr>
        <w:tabs>
          <w:tab w:val="left" w:pos="567"/>
          <w:tab w:val="left" w:pos="1426"/>
        </w:tabs>
        <w:spacing w:after="0"/>
        <w:ind w:left="567" w:right="424"/>
        <w:jc w:val="right"/>
        <w:rPr>
          <w:rFonts w:ascii="Arial" w:hAnsi="Arial" w:cs="Arial"/>
          <w:b/>
          <w:sz w:val="16"/>
          <w:szCs w:val="16"/>
        </w:rPr>
      </w:pPr>
      <w:r w:rsidRPr="000E42F3">
        <w:rPr>
          <w:rFonts w:ascii="Arial" w:hAnsi="Arial" w:cs="Arial"/>
          <w:b/>
          <w:sz w:val="16"/>
          <w:szCs w:val="16"/>
        </w:rPr>
        <w:t xml:space="preserve">от </w:t>
      </w:r>
      <w:r w:rsidR="000E42F3" w:rsidRPr="000E42F3">
        <w:rPr>
          <w:rFonts w:ascii="Arial" w:hAnsi="Arial" w:cs="Arial"/>
          <w:b/>
          <w:sz w:val="16"/>
          <w:szCs w:val="16"/>
        </w:rPr>
        <w:t>16.05.2022 №214-пг</w:t>
      </w:r>
    </w:p>
    <w:p w:rsidR="00423E06" w:rsidRPr="00423E06" w:rsidRDefault="00423E06" w:rsidP="00E75EB4">
      <w:pPr>
        <w:tabs>
          <w:tab w:val="left" w:pos="567"/>
          <w:tab w:val="left" w:pos="1426"/>
        </w:tabs>
        <w:spacing w:after="0"/>
        <w:ind w:left="567" w:right="424"/>
        <w:jc w:val="both"/>
        <w:rPr>
          <w:rFonts w:ascii="Arial" w:hAnsi="Arial" w:cs="Arial"/>
          <w:sz w:val="16"/>
          <w:szCs w:val="16"/>
        </w:rPr>
      </w:pPr>
    </w:p>
    <w:p w:rsidR="00423E06" w:rsidRPr="000E42F3" w:rsidRDefault="00423E06" w:rsidP="00E75EB4">
      <w:pPr>
        <w:tabs>
          <w:tab w:val="left" w:pos="567"/>
          <w:tab w:val="left" w:pos="1426"/>
        </w:tabs>
        <w:spacing w:after="0"/>
        <w:ind w:left="567" w:right="424"/>
        <w:jc w:val="center"/>
        <w:rPr>
          <w:rFonts w:ascii="Arial" w:hAnsi="Arial" w:cs="Arial"/>
          <w:b/>
          <w:sz w:val="16"/>
          <w:szCs w:val="16"/>
        </w:rPr>
      </w:pPr>
      <w:r w:rsidRPr="000E42F3">
        <w:rPr>
          <w:rFonts w:ascii="Arial" w:hAnsi="Arial" w:cs="Arial"/>
          <w:b/>
          <w:sz w:val="16"/>
          <w:szCs w:val="16"/>
        </w:rPr>
        <w:t>Порядок оказания имущественной поддержки субъектов малого и среднего предпринимательства, самозанятым гражданам, организациям, образующих инфраструктуру поддержки субъектов малого и среднего предпринимательства, в виде передачи в аренду недвижимого муниципального имущества</w:t>
      </w:r>
    </w:p>
    <w:p w:rsidR="00423E06" w:rsidRPr="00423E06" w:rsidRDefault="00423E06" w:rsidP="00E75EB4">
      <w:pPr>
        <w:tabs>
          <w:tab w:val="left" w:pos="567"/>
          <w:tab w:val="left" w:pos="1426"/>
        </w:tabs>
        <w:spacing w:after="0"/>
        <w:ind w:left="567" w:right="424"/>
        <w:jc w:val="both"/>
        <w:rPr>
          <w:rFonts w:ascii="Arial" w:hAnsi="Arial" w:cs="Arial"/>
          <w:sz w:val="16"/>
          <w:szCs w:val="16"/>
        </w:rPr>
      </w:pP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1. Общие положения</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xml:space="preserve">1.1. Оказание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(далее-субъекты отношений), осуществляется в виде передачи во владение и (или) в пользование недвижимого муниципального имущества </w:t>
      </w:r>
      <w:r w:rsidRPr="00423E06">
        <w:rPr>
          <w:rFonts w:ascii="Arial" w:hAnsi="Arial" w:cs="Arial"/>
          <w:sz w:val="16"/>
          <w:szCs w:val="16"/>
        </w:rPr>
        <w:lastRenderedPageBreak/>
        <w:t>на возмездной основе по договору аренды недвижимого муниципального имущества на условиях аренды. Передаваемое имущество должно использоваться по целевому назначению.</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1.2. Муниципальное имущество, переданное субъектам отношений, не подлежит отчуждению. Запрещается переуступка прав пользования, передача прав пользования муниципальным имуществом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 (далее- Федеральный закон от 26 июля 2006 года N 135-ФЗ "О защите конкуренции").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1.3. Администрация Канского района (далее-Администрация) вправе обратится в суд с требованием о прекращении прав владения и (или) пользования муниципальным имуществом субъектами отношений, при использовании имущества не по целевому назначению и (или) с нарушением запретов, установленных пунктом 1.2. настоящего Порядка.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1.4. Имущественная поддержка в виде передачи муниципального имущества в аренду оказывается исключительно лицам субъектам отношений.</w:t>
      </w:r>
      <w:r w:rsidRPr="00423E06">
        <w:rPr>
          <w:rFonts w:ascii="Arial" w:hAnsi="Arial" w:cs="Arial"/>
          <w:sz w:val="16"/>
          <w:szCs w:val="16"/>
        </w:rPr>
        <w:tab/>
        <w:t>1.5. Органом, уполномоченным на проведение конкурсов, аукционов при оказании имущественной поддержки субъектам отношений путем передачи в аренду имущества является отдел земельно-имущественных отношений Канского района (далее-Отдел).</w:t>
      </w:r>
    </w:p>
    <w:p w:rsidR="00423E06" w:rsidRPr="00423E06" w:rsidRDefault="00423E06" w:rsidP="00E75EB4">
      <w:pPr>
        <w:tabs>
          <w:tab w:val="left" w:pos="567"/>
          <w:tab w:val="left" w:pos="1426"/>
        </w:tabs>
        <w:spacing w:after="0"/>
        <w:ind w:right="424"/>
        <w:jc w:val="both"/>
        <w:rPr>
          <w:rFonts w:ascii="Arial" w:hAnsi="Arial" w:cs="Arial"/>
          <w:sz w:val="16"/>
          <w:szCs w:val="16"/>
        </w:rPr>
      </w:pP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2. Принятие решения о передаче муниципального имущества в аренду субъектам малого и среднего предпринимательства, самозанятым гражданам, организациям, образующим инфраструктуру поддержки субъектов малого и среднего предпринимательства</w:t>
      </w:r>
    </w:p>
    <w:p w:rsidR="00423E06" w:rsidRPr="00423E06" w:rsidRDefault="00423E06" w:rsidP="00E75EB4">
      <w:pPr>
        <w:tabs>
          <w:tab w:val="left" w:pos="567"/>
          <w:tab w:val="left" w:pos="1426"/>
        </w:tabs>
        <w:spacing w:after="0"/>
        <w:ind w:right="424"/>
        <w:jc w:val="both"/>
        <w:rPr>
          <w:rFonts w:ascii="Arial" w:hAnsi="Arial" w:cs="Arial"/>
          <w:sz w:val="16"/>
          <w:szCs w:val="16"/>
        </w:rPr>
      </w:pP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2.1.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Перечень) подлежащего передаче субъектам отношений формируется и ведется Отделом и ежегодно до 1 ноября текущего года дополняется муниципальным имуществом.</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2.2. Муниципальное имущество, включенное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отношений, а также может быть отчуждено на возмездной основе в собственность субъектам отношений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2.3. Имущественная поддержка не может оказываться в отношении субъектов отношений: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2) являющихся участниками соглашений о разделе продукции;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3) осуществляющих предпринимательскую деятельность в сфере игорного бизнеса;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2.4. В оказании имущественной поддержки должно быть отказано в случае, если: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 не выполнены условия оказания поддержки;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  с момента признания субъекта отношений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2.5. Лица, имеющие статус субъекта отношений и осуществляющие свою деятельность на территории Канского района, обращаются с заявлением об оказании имущественной поддержки в виде передачи в аренду муниципального имущества в Администрацию с приложением следующих документов:</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заявления установленной формы о предоставлении муниципального имущества в аренду с указанием срока аренды;</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копии формы «Сведения о среднесписочной численности работников за предшествующий календарный год», (форма КНД 1110018), утвержденной приказом Федеральной налоговой службы от 29.03.2007г. № ММ-3-25/174 ФНС РФ, заверенной подписью заявителя и печатью;</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копии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заверенную подписью заявителя и печатью;</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lastRenderedPageBreak/>
        <w:tab/>
        <w:t>- справки налогового органа, подтверждающую отсутствие задолженности по налоговым и иным обязательным платежам в бюджетную систему Российской Федерации, полученную в срок, не ранее 1 (одного) месяца до даты подачи заявления;</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xml:space="preserve">- выписки из Единого государственного реестра юридических лиц (или индивидуальных предпринимателей) или нотариально заверенную копию такой выписки, полученную не ранее чем за 6 (шесть) месяцев до даты подачи заявления;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xml:space="preserve">- для юридических лиц - заверенные подписью заявителя и печатью юридического лица копии следующих документов: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-устава (положения), учредительного договора (договора о создании), свидетельства о государственной регистрации юридического лица,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-свидетельства о постановке на налоговый учет;</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 документа, подтверждающего полномочия руководителя и представителя юридического лица;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для индивидуальных предпринимателей - заверенные подписью и печатью (при наличии) индивидуального предпринимателя копии следующих документов: свидетельства о государственной регистрации в качестве индивидуального предпринимателя, свидетельства о постановке на налоговый учет, паспорта.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2.6. Заключение договора аренды имущества, которое включено в перечень муниципального имущества, предназначенного для передачи во владение и (или) пользование субъектам отношений впервые, осуществляется только по итогам торгов (аукциона, конкурса), проведение которых осуществляется в соответствии с действующим законодательством Российской Федерации. Участниками таких торгов могут быть только субъекты малого и среднего предпринимательства.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xml:space="preserve">2.7 Администрация в лице Отдела проводит торги в отношении объектов, подлежащих передаче субъектам отношений и которые на момент проведения торгов свободны от прав третьих лиц.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2.8. Размер арендной платы по вновь заключаемым договорам аренды определяется на основании независимой оценки, проведенной на основании Федерального закона от 29.07.1998 №135-ФЗ «Об оценочной деятельности в Российской Федерации».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2.9. Срок рассмотрения представленных субъектами отношений документов на заключение договора аренды составляет 30 (тридцать) дней с даты регистрации заявления. По итогам рассмотрения документов Отдел принимает следующие решения, которые направляет субъектам отношений: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о заключении договора аренды муниципального имущества на новый срок;</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об отказе в заключении договора аренды муниципального имущества на новый срок;</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о заключении договора аренды муниципального имущества по итогам торгов (аукциона, конкурса).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2.10. Срок, на который заключается договоры аренды муниципального имущества, включенного в Перечень, должен составлять не менее чем 5 (пять) лет. Срок действия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отношений не должен превышать 3 (три) года.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2.11. Контроль за использованием по целевому назначению муниципального имущества, переданного в аренду субъектам отношений и за соблюдением условий договоров аренды, осуществляет Отдел.</w:t>
      </w:r>
    </w:p>
    <w:p w:rsidR="00423E06" w:rsidRPr="00423E06" w:rsidRDefault="00423E06" w:rsidP="00E75EB4">
      <w:pPr>
        <w:tabs>
          <w:tab w:val="left" w:pos="567"/>
          <w:tab w:val="left" w:pos="1426"/>
        </w:tabs>
        <w:spacing w:after="0"/>
        <w:ind w:right="424"/>
        <w:jc w:val="both"/>
        <w:rPr>
          <w:rFonts w:ascii="Arial" w:hAnsi="Arial" w:cs="Arial"/>
          <w:sz w:val="16"/>
          <w:szCs w:val="16"/>
        </w:rPr>
      </w:pP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Приложение №2</w:t>
      </w: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к постановлению</w:t>
      </w: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администрации Канского района</w:t>
      </w:r>
    </w:p>
    <w:p w:rsidR="00423E06" w:rsidRPr="000E42F3" w:rsidRDefault="000E42F3" w:rsidP="00E75EB4">
      <w:pPr>
        <w:tabs>
          <w:tab w:val="left" w:pos="567"/>
          <w:tab w:val="left" w:pos="1426"/>
        </w:tabs>
        <w:spacing w:after="0"/>
        <w:ind w:right="424"/>
        <w:jc w:val="right"/>
        <w:rPr>
          <w:rFonts w:ascii="Arial" w:hAnsi="Arial" w:cs="Arial"/>
          <w:b/>
          <w:sz w:val="16"/>
          <w:szCs w:val="16"/>
        </w:rPr>
      </w:pPr>
      <w:r>
        <w:rPr>
          <w:rFonts w:ascii="Arial" w:hAnsi="Arial" w:cs="Arial"/>
          <w:b/>
          <w:sz w:val="16"/>
          <w:szCs w:val="16"/>
        </w:rPr>
        <w:t>от 16.05.2022 №214-пг</w:t>
      </w:r>
    </w:p>
    <w:p w:rsidR="00423E06" w:rsidRPr="000E42F3" w:rsidRDefault="00423E06" w:rsidP="00E75EB4">
      <w:pPr>
        <w:tabs>
          <w:tab w:val="left" w:pos="567"/>
          <w:tab w:val="left" w:pos="1426"/>
        </w:tabs>
        <w:spacing w:after="0"/>
        <w:ind w:right="424"/>
        <w:jc w:val="right"/>
        <w:rPr>
          <w:rFonts w:ascii="Arial" w:hAnsi="Arial" w:cs="Arial"/>
          <w:b/>
          <w:sz w:val="16"/>
          <w:szCs w:val="16"/>
        </w:rPr>
      </w:pPr>
    </w:p>
    <w:p w:rsidR="00423E06" w:rsidRPr="00423E06" w:rsidRDefault="00423E06" w:rsidP="00E75EB4">
      <w:pPr>
        <w:tabs>
          <w:tab w:val="left" w:pos="567"/>
          <w:tab w:val="left" w:pos="1426"/>
        </w:tabs>
        <w:spacing w:after="0"/>
        <w:ind w:right="424"/>
        <w:jc w:val="both"/>
        <w:rPr>
          <w:rFonts w:ascii="Arial" w:hAnsi="Arial" w:cs="Arial"/>
          <w:sz w:val="16"/>
          <w:szCs w:val="16"/>
        </w:rPr>
      </w:pPr>
    </w:p>
    <w:p w:rsidR="00423E06" w:rsidRDefault="00423E06" w:rsidP="005E095E">
      <w:pPr>
        <w:tabs>
          <w:tab w:val="left" w:pos="567"/>
          <w:tab w:val="left" w:pos="1426"/>
        </w:tabs>
        <w:spacing w:after="0"/>
        <w:ind w:right="424"/>
        <w:jc w:val="center"/>
        <w:rPr>
          <w:rFonts w:ascii="Arial" w:hAnsi="Arial" w:cs="Arial"/>
          <w:b/>
          <w:sz w:val="16"/>
          <w:szCs w:val="16"/>
        </w:rPr>
      </w:pPr>
      <w:r w:rsidRPr="000E42F3">
        <w:rPr>
          <w:rFonts w:ascii="Arial" w:hAnsi="Arial" w:cs="Arial"/>
          <w:b/>
          <w:sz w:val="16"/>
          <w:szCs w:val="16"/>
        </w:rPr>
        <w:t>Положение об особенностях отчуждения недвижимого имущества, находящегося в муниципальной собственности Канского района и арендуемого субъектам малого и среднего предпринимательства, самозанятым гражданам, организациям, образующим инфраструктуру поддержки субъектов малого и среднего предпринимат</w:t>
      </w:r>
      <w:r w:rsidR="005E095E">
        <w:rPr>
          <w:rFonts w:ascii="Arial" w:hAnsi="Arial" w:cs="Arial"/>
          <w:b/>
          <w:sz w:val="16"/>
          <w:szCs w:val="16"/>
        </w:rPr>
        <w:t>ельства</w:t>
      </w:r>
    </w:p>
    <w:p w:rsidR="005E095E" w:rsidRPr="005E095E" w:rsidRDefault="005E095E" w:rsidP="005E095E">
      <w:pPr>
        <w:tabs>
          <w:tab w:val="left" w:pos="567"/>
          <w:tab w:val="left" w:pos="1426"/>
        </w:tabs>
        <w:spacing w:after="0"/>
        <w:ind w:right="424"/>
        <w:jc w:val="center"/>
        <w:rPr>
          <w:rFonts w:ascii="Arial" w:hAnsi="Arial" w:cs="Arial"/>
          <w:b/>
          <w:sz w:val="16"/>
          <w:szCs w:val="16"/>
        </w:rPr>
      </w:pPr>
    </w:p>
    <w:p w:rsidR="00423E06" w:rsidRPr="00423E06" w:rsidRDefault="005E095E" w:rsidP="00E75EB4">
      <w:pPr>
        <w:tabs>
          <w:tab w:val="left" w:pos="567"/>
          <w:tab w:val="left" w:pos="1426"/>
        </w:tabs>
        <w:spacing w:after="0"/>
        <w:ind w:right="424"/>
        <w:jc w:val="both"/>
        <w:rPr>
          <w:rFonts w:ascii="Arial" w:hAnsi="Arial" w:cs="Arial"/>
          <w:sz w:val="16"/>
          <w:szCs w:val="16"/>
        </w:rPr>
      </w:pPr>
      <w:r>
        <w:rPr>
          <w:rFonts w:ascii="Arial" w:hAnsi="Arial" w:cs="Arial"/>
          <w:sz w:val="16"/>
          <w:szCs w:val="16"/>
        </w:rPr>
        <w:t>1.Общие положения</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1.1. Настоящее Положение определяет порядок взаимодействия органов местного самоуправления при отчуждении недвижимого имущества, находящегося в собственности муниципального образования Канский район, арендуемого субъектами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(далее-субъекты отношений), в том числе особенности участия субъектов отношений в приватизации арендуемого имущества. в соответствии с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№159-ФЗ от 22.07.2008)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xml:space="preserve">1.2. Субъекты отношений, в том числе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lastRenderedPageBreak/>
        <w:t xml:space="preserve">1) арендуемое имущество на день подачи заявления находится в их временном владении и (или) временном пользовании непрерывно в течение 2 (двух) и более лет в соответствии с договором или договорами аренды такого имущества, за исключением случая, предусмотренного частью 2.1 статьи 9 №159-ФЗ от 22.07.2008;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№159-ФЗ от 22.07.2008, а в случае, предусмотренном частью 2 или частью 2.1 статьи 9 №159-ФЗ от 22.07.2008, - на день подачи субъектами отношений заявления;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отношений, за исключением случая, предусмотренного частью 2.1 статьи 9 №159-ФЗ от 22.07.2008;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4) сведения о субъекте отношений на день заключения договора купли-продажи арендуемого имущества не исключены из единого реестра субъектов малого и среднего предпри</w:t>
      </w:r>
      <w:r w:rsidR="005E095E">
        <w:rPr>
          <w:rFonts w:ascii="Arial" w:hAnsi="Arial" w:cs="Arial"/>
          <w:sz w:val="16"/>
          <w:szCs w:val="16"/>
        </w:rPr>
        <w:t xml:space="preserve">нимательства.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2.Порядок приватизации муниципального имущества, арендуемого субъектам малого и среднего предпринимательства, самозанятым гражданам, организациям, образующим инфраструктуру поддержки субъектов малого </w:t>
      </w:r>
      <w:r w:rsidR="005E095E">
        <w:rPr>
          <w:rFonts w:ascii="Arial" w:hAnsi="Arial" w:cs="Arial"/>
          <w:sz w:val="16"/>
          <w:szCs w:val="16"/>
        </w:rPr>
        <w:t xml:space="preserve">и среднего предпринимательства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2.1. Отчуждение арендуемого недвижимого имущества из муниципальной собственности в порядке реализации субъектами отношений преимущественного права на приобретение арендуемого ими имущества осуществляется в соответствии с № 159 -ФЗ от 22.07.2008.</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2.2. Основанием для принятия решения об условиях приватизации муниципального имущества, арендуемого субъектами отношений в порядке реализации преимущественного права на приобретение имущества, являются:</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программа приватизации муниципального имущества на очередной финансовый год, утвержденная решением Канского районного Совета депутатов.</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заявление о соответствии условиям отнесения к категории субъектам малого и среднего предпринимательства, самозанятым гражданам, организациям, образующим инфраструктуру поддержки субъектов малого и среднего предпринимательства (приложение №6);</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 заявление о реализации преимущественного права на приобретение арендуемого имущества (приложение №7), не включенного в утвержденный перечень муниципального имущества, предназначенного для передачи во владение и (или) в пользование субъектам отношений, направленные по инициативе арендаторов, соответствующим критериям отнесения их к субъектам малого и среднего предпринимательства, самозанятым гражданам, организациям, образующим инфраструктуру поддержки субъектов малого и среднего предпринимательства.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2.3. К заявлению прилагаются следующие документы:</w:t>
      </w:r>
      <w:r w:rsidRPr="00423E06">
        <w:rPr>
          <w:rFonts w:ascii="Arial" w:hAnsi="Arial" w:cs="Arial"/>
          <w:sz w:val="16"/>
          <w:szCs w:val="16"/>
        </w:rPr>
        <w:tab/>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 выписки из Единого государственного реестра юридических лиц (или индивидуальных предпринимателей) или нотариально заверенную копию такой выписки, полученную не ранее чем за 6 (шесть) месяцев до даты подачи заявления;</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копии свидетельства о постановке на налоговый учет, заверенная нотариально либо уполномоченным лицом;</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для юридических лиц – копии учредительных документов, заверенных нотариально либо уполномоченным лицом;</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для индивидуальных предпринимателей - копии свидетельства о государственной регистрации в качестве индивидуального предпринимателя, паспорта, заверенные нотариально либо уполномоченным лицом;</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доверенность (в случае представления заявления уполномоченным лицом);</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копии документов, подтверждающих право аренды на приобретаемое имущество;</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акт сверки расчетов по договору аренды муниципального имущества, подтверждающий надлежащее исполнение обязанностей по оплате арендной платы на момент подачи заявления о предоставлении преимущественного права на приобретение имущества;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копии бухгалтерского баланса (форма 1) отчета о прибылях и убытках (форма 2) за предшествующий календарный год.</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копия формы «Сведения о среднесписочной численности работников за предшествующий календарный год», (форма КНД 1110018), утвержденной приказом Федеральной налоговой службы от 29.03.2007г. № ММ-3-25/174 ФНС РФ, заверенная подписью заявителя и печатью.</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2.4. Заявитель несет ответственность, предусмотренную действующим законодательством Российской Федерации, за достоверность представленной в заявлении информации.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2.5. Право выбора порядка оплаты (единовременно или в рассрочку) приобретаемого арендуемого имущества, а также срока рассрочки в установленных пределах принадлежит покупателю – субъектам отношений.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2.6. Отдел осуществляет проверку соответствия данных о заявителе и арендуемом имуществе, указанных в заявлении, требованиям, установленным действующим законодательством Российской Федерации.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2.7. В случае несоответствия заявителя и (или) приобретаемого арендуемого имущества требованиям, установленным законодательством Российской Федерации, заявление подлежит возврату субъекту отношений с указанием причины отказа в приобретении арендуемого имущества.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2.8. В случае соответствия заявителя и приобретаемого арендуемого имущества требованиям, установленным №159-ФЗ 22.07.2008, Отдел со дня получения заявления осуществляет оценку реализуемого имущества в соответствии с требованиями действующего законодательства Российской Федерации.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2.9. В течение 14 (четырнадцати) дней со дня принятия отчета об оценке арендуемого имущества на основании решения комиссии по приватизации муниципального имущества Отдел осуществляет подготовку решения об условиях приватизации арендуемого имущества.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xml:space="preserve">2.10. В течение 10 (десяти) дней с даты принятия решения об условиях приватизации арендуемого имущества в порядке, установленном Федеральным законом от 21.12.2001года № 178-ФЗ "О приватизации государственного и </w:t>
      </w:r>
      <w:r w:rsidRPr="00423E06">
        <w:rPr>
          <w:rFonts w:ascii="Arial" w:hAnsi="Arial" w:cs="Arial"/>
          <w:sz w:val="16"/>
          <w:szCs w:val="16"/>
        </w:rPr>
        <w:lastRenderedPageBreak/>
        <w:t xml:space="preserve">муниципального имущества" , арендаторам - субъектам отношений Администрация направляет подготовленные Отделом копии решений, предложения о заключении договоров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xml:space="preserve">2.11. В случае согласия субъекта отношений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отношений предложения о его заключении и (или) проекта договора купли-продажи арендуемого имущества.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отношений).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2.12. Течение срока, установленного в п п.2.11 указанного Положения в случае оспаривания субъектом отношений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2.13. В любой день до истечения срока, установленного в п п.2.11 указанного Положения субъекты отношений вправе подать в письменной форме заявление об отказе от использования преимущественного права на приобретение арендуемого имущества.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2.14. Уступка субъектами отношений преимущественного права на приобретение арендуемого имущества не допускается.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2.15 Субъекты отношений имеют право обжаловать: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1) отказ Администрации в реализации преимущественного права на приобретение арендуемого имущества, а также её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2) достоверность величины рыночной стоимости объекта оценки, используемой для определения цены выкупаемого имущества.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2.16. Субъекты отношений утрачивают преимущественное право на приобретение арендуемого имущества: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1) с момента отказа субъекта отношений от заключения договора купли-продажи арендуемого имущества;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2) по истечении 30 (тридцати) дней со дня получения субъектом отношений предложения и (или) проекта договора купли-продажи арендуемого имущества в случае, если этот договор не подписан субъектом отношений в указанный срок, за исключением случаев приостановления течения указанного срока в соответствии с п.2.12 настоящего Положения;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3) с момента расторжения договора купли-продажи арендуемого имущества в связи с существенным нарушением его условий субъектом отношений.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2.17. В 30 (тридцатидневный) срок с момента утраты субъектом отношений преимущественного права на приобретение арендуемого имущества Администрация принимает одно из следующих решений: 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2) об отмене принятого решения об условиях приватизации арендуемого имущества.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r>
    </w:p>
    <w:p w:rsidR="00423E06" w:rsidRPr="00423E06" w:rsidRDefault="00423E06" w:rsidP="00E75EB4">
      <w:pPr>
        <w:tabs>
          <w:tab w:val="left" w:pos="567"/>
          <w:tab w:val="left" w:pos="1426"/>
        </w:tabs>
        <w:spacing w:after="0"/>
        <w:ind w:right="424"/>
        <w:jc w:val="both"/>
        <w:rPr>
          <w:rFonts w:ascii="Arial" w:hAnsi="Arial" w:cs="Arial"/>
          <w:sz w:val="16"/>
          <w:szCs w:val="16"/>
        </w:rPr>
      </w:pP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 xml:space="preserve">Приложение №3 </w:t>
      </w: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к постановлению</w:t>
      </w: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администрации Канского района</w:t>
      </w: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 xml:space="preserve">от </w:t>
      </w:r>
      <w:r w:rsidR="000E42F3">
        <w:rPr>
          <w:rFonts w:ascii="Arial" w:hAnsi="Arial" w:cs="Arial"/>
          <w:b/>
          <w:sz w:val="16"/>
          <w:szCs w:val="16"/>
        </w:rPr>
        <w:t>16.05.2022</w:t>
      </w:r>
      <w:r w:rsidRPr="000E42F3">
        <w:rPr>
          <w:rFonts w:ascii="Arial" w:hAnsi="Arial" w:cs="Arial"/>
          <w:b/>
          <w:sz w:val="16"/>
          <w:szCs w:val="16"/>
        </w:rPr>
        <w:t xml:space="preserve"> №</w:t>
      </w:r>
      <w:r w:rsidR="000E42F3">
        <w:rPr>
          <w:rFonts w:ascii="Arial" w:hAnsi="Arial" w:cs="Arial"/>
          <w:b/>
          <w:sz w:val="16"/>
          <w:szCs w:val="16"/>
        </w:rPr>
        <w:t xml:space="preserve"> 214-пг</w:t>
      </w:r>
    </w:p>
    <w:p w:rsidR="00423E06" w:rsidRPr="00423E06" w:rsidRDefault="00423E06" w:rsidP="00E75EB4">
      <w:pPr>
        <w:tabs>
          <w:tab w:val="left" w:pos="567"/>
          <w:tab w:val="left" w:pos="1426"/>
        </w:tabs>
        <w:spacing w:after="0"/>
        <w:ind w:right="424"/>
        <w:jc w:val="both"/>
        <w:rPr>
          <w:rFonts w:ascii="Arial" w:hAnsi="Arial" w:cs="Arial"/>
          <w:sz w:val="16"/>
          <w:szCs w:val="16"/>
        </w:rPr>
      </w:pP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Положение о комиссии по отчуждению из муниципальной собственности Канского района недвижимого имущества, арендуемого субъектами   малого и среднего предпринимательства, самозанятым гражданам, организациям, образующим инфраструктуру поддержки субъектов малого и среднего предпринимательства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Настоящее положение разработано во исполнение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№159-ФЗ от 22.07.2008) и определяет порядок работы комиссии по отчуждению из муниципальной собственности администрации Канского района недвижимого имущества, арендуемого субъектами   малого и среднего предпринимательства, </w:t>
      </w:r>
      <w:proofErr w:type="spellStart"/>
      <w:r w:rsidRPr="00423E06">
        <w:rPr>
          <w:rFonts w:ascii="Arial" w:hAnsi="Arial" w:cs="Arial"/>
          <w:sz w:val="16"/>
          <w:szCs w:val="16"/>
        </w:rPr>
        <w:t>самозанятыми</w:t>
      </w:r>
      <w:proofErr w:type="spellEnd"/>
      <w:r w:rsidRPr="00423E06">
        <w:rPr>
          <w:rFonts w:ascii="Arial" w:hAnsi="Arial" w:cs="Arial"/>
          <w:sz w:val="16"/>
          <w:szCs w:val="16"/>
        </w:rPr>
        <w:t xml:space="preserve"> гражданами, организациям, образующим инфраструктуру поддержки субъектов малого и среднего предпринимательс</w:t>
      </w:r>
      <w:r w:rsidR="005E095E">
        <w:rPr>
          <w:rFonts w:ascii="Arial" w:hAnsi="Arial" w:cs="Arial"/>
          <w:sz w:val="16"/>
          <w:szCs w:val="16"/>
        </w:rPr>
        <w:t>тва (далее-субъекты отношений).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1. Общие положения</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1.1. Комиссия по отчуждению из муниципальной собственности Канского района недвижимого имущества, арендуемого субъектами отношений, (далее - Комиссия) создается Администрацией.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1.2. Комиссия является коллегиальным органом, способствующим проведению единой политики в области отчуждения недвижимого имущества, находящегося в муниципальной собственности Канского района и арендуемого субъектами отношений.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1.3. Комиссия в своей деятельности руководствуется нормативными правовыми актами Российской Федерации, Красноярского края, муниципального образования Канский район</w:t>
      </w:r>
      <w:r w:rsidR="005E095E">
        <w:rPr>
          <w:rFonts w:ascii="Arial" w:hAnsi="Arial" w:cs="Arial"/>
          <w:sz w:val="16"/>
          <w:szCs w:val="16"/>
        </w:rPr>
        <w:t>, а также настоящим Положением.</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xml:space="preserve"> 2. Основными задачами комиссии являются:</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lastRenderedPageBreak/>
        <w:tab/>
        <w:t>2.1. Обеспечение единой политики при отчуждении недвижимого имущества, находящегося в муниципальной собственности муниципального образования Канский район, арендуемого субъектами отношений.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2.2. Рассмотрение оснований, представленных субъектами отношений, при реализации ими преимущественного права на приобретение недвижимого имущества, находящегося в муниципальной</w:t>
      </w:r>
      <w:r w:rsidR="005E095E">
        <w:rPr>
          <w:rFonts w:ascii="Arial" w:hAnsi="Arial" w:cs="Arial"/>
          <w:sz w:val="16"/>
          <w:szCs w:val="16"/>
        </w:rPr>
        <w:t xml:space="preserve"> собственности Канского района.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3. Комиссия в целях реализации, возложенных на нее задач и функций, имеет право:</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3.1. Рассматривать основания, представленные субъектами отношений при реализации ими преимущественного права на приобретение недвижимого имущества, находящегося в муниципальной собственности Канского района.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3.2. Рассматривать вопросы об отказе от использования преимущественного права на приобретение арендуемого имущества субъектов отношений.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3.3. Рассматривать вопросы, связанные с нарушениями существенных условий договоров купли-продажи арендуемого имущества субъектов отношений.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3.4. Запрашивать у арендаторов недвижимого имущества, находящегося в муниципальной собственности Канского района, необходимые сведения и документы, подтверждающие их статус субъектов малого и среднего предпринимательства, определяемый в соответствии со статьей 4 Федерального закона от 24.07.2007 №209-ФЗ «О развитии малого и среднего предпринимательства в Российской Федерации» и иными нормативными правовыми актами», а также иные документы.</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3.5. Запрашивать в установленном порядке необходимую информацию от руководителей функциональных подразделений администрации Канского района, государственных надзорных, контрольных и иных органов, предприятий, учреждений и организаций независимо от организационно-правовой формы в пределах компетенции.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3.6. По мере необходимости, в заранее установленные дни, приглашать на заседание комиссии заинтересованных лиц.</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3.7. Привлекать к работе экспертов, специализированные аудиторские</w:t>
      </w:r>
      <w:r w:rsidR="005E095E">
        <w:rPr>
          <w:rFonts w:ascii="Arial" w:hAnsi="Arial" w:cs="Arial"/>
          <w:sz w:val="16"/>
          <w:szCs w:val="16"/>
        </w:rPr>
        <w:t>, оценочные и иные организации.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4. Состав и количество членов комиссии.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4.1. Количество членов комиссии и ее состав утверждается распоряжением Администрации.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4.2. В состав комиссии входят представители: отдела земельно-имущественных отношений администрации Канского района, МКУ «Финансовое управление администрации Канского района», отдела планирования и экономического развития администрации Канского района, Канского районного Совета</w:t>
      </w:r>
      <w:r w:rsidR="005E095E">
        <w:rPr>
          <w:rFonts w:ascii="Arial" w:hAnsi="Arial" w:cs="Arial"/>
          <w:sz w:val="16"/>
          <w:szCs w:val="16"/>
        </w:rPr>
        <w:t xml:space="preserve"> депутатов Красноярского края.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5. Порядок проведения заседаний комиссии.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5.1. Очередные заседания комиссии проводятся по мере необходимости.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5.2. Заседание комиссии ведет председатель комиссии, в его отсутствие заместитель председателя комиссии.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5.3. Решение комиссии считается правомочным, если на нем присутствует более половины ее членов.</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5.4. Вопросы выносятся на голосование комиссии в порядке очередности их поступления, каждый член комиссии имеет один голос.</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5.5. 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5.6. Принимаемые комиссией решения оформляются протоколом, который ведет секретарь комиссии. Протокол подписывается председателем комиссии (в его отсутствие заместителем председателя комиссии), секретарем комиссии, на его основании готовится решение об условиях приватизации имущества.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5.7. Протоколы заседания комиссии оформляются в течение 3 (трех) дней со дня проведения заседания.</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w:t>
      </w: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 xml:space="preserve">Приложение №4 </w:t>
      </w: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к постановлению</w:t>
      </w: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ab/>
      </w:r>
      <w:r w:rsidRPr="000E42F3">
        <w:rPr>
          <w:rFonts w:ascii="Arial" w:hAnsi="Arial" w:cs="Arial"/>
          <w:b/>
          <w:sz w:val="16"/>
          <w:szCs w:val="16"/>
        </w:rPr>
        <w:tab/>
        <w:t>администрации Канского района</w:t>
      </w: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 xml:space="preserve">от </w:t>
      </w:r>
      <w:r w:rsidR="000E42F3" w:rsidRPr="000E42F3">
        <w:rPr>
          <w:rFonts w:ascii="Arial" w:hAnsi="Arial" w:cs="Arial"/>
          <w:b/>
          <w:sz w:val="16"/>
          <w:szCs w:val="16"/>
        </w:rPr>
        <w:t>16.05.2022</w:t>
      </w:r>
      <w:r w:rsidRPr="000E42F3">
        <w:rPr>
          <w:rFonts w:ascii="Arial" w:hAnsi="Arial" w:cs="Arial"/>
          <w:b/>
          <w:sz w:val="16"/>
          <w:szCs w:val="16"/>
        </w:rPr>
        <w:t xml:space="preserve"> № </w:t>
      </w:r>
      <w:r w:rsidR="000E42F3" w:rsidRPr="000E42F3">
        <w:rPr>
          <w:rFonts w:ascii="Arial" w:hAnsi="Arial" w:cs="Arial"/>
          <w:b/>
          <w:sz w:val="16"/>
          <w:szCs w:val="16"/>
        </w:rPr>
        <w:t>214-пг</w:t>
      </w:r>
    </w:p>
    <w:p w:rsidR="00423E06" w:rsidRPr="00423E06" w:rsidRDefault="00423E06" w:rsidP="00E75EB4">
      <w:pPr>
        <w:tabs>
          <w:tab w:val="left" w:pos="567"/>
          <w:tab w:val="left" w:pos="1426"/>
        </w:tabs>
        <w:spacing w:after="0"/>
        <w:ind w:right="424"/>
        <w:jc w:val="both"/>
        <w:rPr>
          <w:rFonts w:ascii="Arial" w:hAnsi="Arial" w:cs="Arial"/>
          <w:sz w:val="16"/>
          <w:szCs w:val="16"/>
        </w:rPr>
      </w:pP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Положение о порядке предоставления рассрочки по платежам в бюджет муниципального образован</w:t>
      </w:r>
      <w:r w:rsidR="000E42F3">
        <w:rPr>
          <w:rFonts w:ascii="Arial" w:hAnsi="Arial" w:cs="Arial"/>
          <w:sz w:val="16"/>
          <w:szCs w:val="16"/>
        </w:rPr>
        <w:t xml:space="preserve">ия Канского района субъектами </w:t>
      </w:r>
      <w:r w:rsidRPr="00423E06">
        <w:rPr>
          <w:rFonts w:ascii="Arial" w:hAnsi="Arial" w:cs="Arial"/>
          <w:sz w:val="16"/>
          <w:szCs w:val="16"/>
        </w:rPr>
        <w:t xml:space="preserve">малого и среднего предпринимательства, </w:t>
      </w:r>
      <w:proofErr w:type="spellStart"/>
      <w:r w:rsidRPr="00423E06">
        <w:rPr>
          <w:rFonts w:ascii="Arial" w:hAnsi="Arial" w:cs="Arial"/>
          <w:sz w:val="16"/>
          <w:szCs w:val="16"/>
        </w:rPr>
        <w:t>самозанятыми</w:t>
      </w:r>
      <w:proofErr w:type="spellEnd"/>
      <w:r w:rsidRPr="00423E06">
        <w:rPr>
          <w:rFonts w:ascii="Arial" w:hAnsi="Arial" w:cs="Arial"/>
          <w:sz w:val="16"/>
          <w:szCs w:val="16"/>
        </w:rPr>
        <w:t xml:space="preserve"> гражданами, организациями, образующим инфраструктуру поддержки субъектов малого</w:t>
      </w:r>
      <w:r w:rsidR="000E42F3">
        <w:rPr>
          <w:rFonts w:ascii="Arial" w:hAnsi="Arial" w:cs="Arial"/>
          <w:sz w:val="16"/>
          <w:szCs w:val="16"/>
        </w:rPr>
        <w:t xml:space="preserve"> и среднего предпринимательства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1.1. Настоящее Положение определяет порядок предоставления имущественной помощи субъектам   малого и среднего предпринимательства, самозанятым гражданам, организациям, образующим инфраструктуру поддержки субъектов малого и среднего предпринимательства (далее- субъекты отношений) путем предоставления рассрочки по уплате имеющейся задолженности по следующим видам платежей: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 </w:t>
      </w:r>
      <w:r w:rsidRPr="00423E06">
        <w:rPr>
          <w:rFonts w:ascii="Arial" w:hAnsi="Arial" w:cs="Arial"/>
          <w:sz w:val="16"/>
          <w:szCs w:val="16"/>
        </w:rPr>
        <w:tab/>
        <w:t>арендной плате за пользование объектами недвижимости, находящимися в муниципальной собственности (за исключением жилищного фонда);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 арендной плате за пользование земельными участками.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Рассрочка может быть предоставлена как по одному, так и по нескольким видам платежей.</w:t>
      </w:r>
      <w:r w:rsidRPr="00423E06">
        <w:rPr>
          <w:rFonts w:ascii="Arial" w:hAnsi="Arial" w:cs="Arial"/>
          <w:sz w:val="16"/>
          <w:szCs w:val="16"/>
        </w:rPr>
        <w:tab/>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1.2. Оплата недвижимого имущества, находящегося в муниципальной собственности и приобретаемого субъектами отношений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не должен составлять менее 5 (пяти) лет.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1.3. Право выбора порядка оплаты (единовременно или в рассрочку) приобретаемого арендуемого имущества, а также срока рассрочки принадлежит субъекту отношений при реализации преимущественного права на приобретение арендуемого имущества.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lastRenderedPageBreak/>
        <w:t>1.4. Рассрочка может быть предоставлена при наличии следующих оснований: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 добросовестного исполнения условий договора аренды в части своевременной оплаты в течение не менее 1/3 части срока договора аренды;</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2) имущественное положение, исключающее возможность уплаты платежа.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1.5. Обстоятельства, исключающие предоставление рассрочки: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 возбуждение уголовного дела по признакам преступления, связанного с нарушением законодательства о налогах и сборах;</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2) производство по делу о налоговом правонарушении либо по делу об административном правонарушении, связанном с нарушением законодательства о налогах и сборах;</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3) наличие задолженности по налогам и сборам перед бюджетом Канского района;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4) несоблюдение обязанностей субъектом отношений (арендатором) установленных договором;</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5) предоставление недостоверных сведений и документов;</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6) в случае если ранее в отношении данного отношений было принято решение о предоставлении рассрочки и сроки ее оказания не истекли;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7) в случае если субъектами отношений нарушались обязательства по ранее предоставленным рассрочкам.</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xml:space="preserve">1.6. Решение о предоставлении рассрочки по уплате неналоговых платежей принимается комиссией, созданной Администрацией.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Решение комиссии является основанием к подготовке и принятию постановления Администрации о предоставления рассрочки субъектам отношений. На основании постановления Администрации о предоставлении рассрочки заключает с субъектами отношений соглашение о реструктуризации задолженности.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1.7.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Проценты за пользование бюджетными средствами по предоставленной рассрочке уплачиваются субъектами отношений в 5 (пятидневный) срок после дня завершения рассрочки. Неуплаченная в установленные сроки сумма причитающихся в бюджет процентов подлежит взысканию в установленном законодательством Российской Федерации порядке. При изменении ставки рефинансирования в период действия рассрочки процентов за пользование бюджетными средствами взимается с учетом изменений ставки рефинансирования.</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1.8. Оплата приобретаемого в рассрочку арендуемого имущества может быть осуществлена досрочно на основании решения покупателя.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1.9.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1.10. В случае приобретения субъектом отношений арендуемого имущества в рассрочку продавец обязан в течение 30 (тридцати) дней со дня обращения субъекта отношений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6 (шести) до 12 (двенадцати) месяцев (далее - отсрочка). Проценты, предусмотренные п.1.7 настоящего Положения,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отношений,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отношений в связи с предоставлением отсрочки, в том числе за заключение дополнительного соглашения, указанного в настоящей части, не допускается.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1.11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1.12. Предоставление рассрочки производится в пределах текущего финансового года.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1.13. Для рассмотрения вопроса о предоставлении рассрочки по платежам, указанным в п.1 настоящего Положения, заявители предоставляют следующие документы:</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заявление с обоснованием необходимости предоставления рассрочки;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обязательство о выполнении плательщиком условий предоставления рассрочки в форме гарантийного письма;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копию бухгалтерского баланса плательщика – юридического лица с приложениями на последнюю отчетную дату, заверенную налоговым органом по месту регистрации плательщика, или документа об имущественном положении физического лица; организации, перешедшие на упрощенную систему налогообложения, представляют сведения о находящихся на учете основных средствах и нематериальных активах;</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предлагаемый график погашения задолженности с расшифровкой по видам платежа.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xml:space="preserve">- выписку из единого государственного реестра юридических лиц (индивидуальных предпринимателей) или нотариально заверенную копию такой выписки, полученную не ранее чем за шесть месяцев до дня обращения.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копию формы «Сведения о среднесписочной численности работников за предшествующий календарный год», (форма КНД 1110018), утвержденной приказом ФНС от 29.03.2007г. № ММ-3-25/174 ФНС РФ, заверенную подписью руководителя и печатью;</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lastRenderedPageBreak/>
        <w:tab/>
        <w:t>- акт сверки задолженности.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1.14. Отдел в течение 15 (пятнадцати) дней с момента получения полного пакета документов направляет их на рассмотрение в комиссию.</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1.15. Комиссия в течение 5 (пяти) рабочих дней с момента поступления документов принимает решение о предоставлении рассрочки или об отказе в предоставлении рассрочки. Решение комиссии направляется заявителю в 5 (пятидневный) срок со дня принятия решения. В случае принятия решения о предоставлении рассрочки к решению комиссии, направляемому заявителю, прикладывается соглашение о реструктуризации задолженности и расчета процентов за пользование бюджетными средствами по предоставленной рассрочке, исходя из утвержденного графика.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1.16. В случае принятия отрицательного решения по предоставлению рассрочки субъекту отношений направляется копия решения комиссии с указанием причин, послуживших основанием для принятия такого решения.</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1.17. Действие рассрочки прекращается по истечении срока действия соответствующего решения и соглашения о реструктуризации задолженности либо до истечения такого срока в случае досрочной уплаты субъектами отношений всей суммы задолженности и процентов, подлежащих уплате за период до момента досрочной уплаты включительно.</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1.18. В случае несоблюдения субъектом отношений условий и сроков погашения задолженности, изменения обстоятельств, послуживших основаниями предоставления рассрочки, невыполнения, взятых на себя обязательств, неоплате текущих платежей по договору аренды, комиссия по ходатайству Отдела принимает решение об отмене предоставленной рассрочки. На основании указанного решения издается постановление Администрации об отмене предоставленной рассрочки.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1.19. Решение комиссии об отмене предоставленной рассрочки принимается при наличии справки задолженности, подтверждающей неисполнение субъектом отношений условий и сроков погашения задолженности.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1.20. Решение комиссии об отмене предоставленной рассрочки направляется субъекту отношений в течение 10 (десяти)дней с момента принятия решения.</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1.21. В случае отмены решения о предоставлении рассрочки субъект отношений должен в течение 30 (тридцати) дней после получения соответствующего решения уплатить неуплаченную сумму задолженности, а также пени за каждый день начиная со дня, следующего за днем получения решения, по день уплаты этой суммы включительно. При этом оставшаяся неуплаченной сумма задолженности определяется как разница между суммой задолженности, определенной в решении, увеличенной на сумму процентов за пользование бюджетными средствами, и фактически уплаченными суммами.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xml:space="preserve">1.22. Решение об отказе в предоставлении рассрочки, решение об отмене предоставленной рассрочки может обжаловано в установленном действующим законодательством Российской Федерации. </w:t>
      </w:r>
    </w:p>
    <w:p w:rsidR="00423E06" w:rsidRPr="00423E06" w:rsidRDefault="00423E06" w:rsidP="00E75EB4">
      <w:pPr>
        <w:tabs>
          <w:tab w:val="left" w:pos="567"/>
          <w:tab w:val="left" w:pos="1426"/>
        </w:tabs>
        <w:spacing w:after="0"/>
        <w:ind w:right="424"/>
        <w:jc w:val="both"/>
        <w:rPr>
          <w:rFonts w:ascii="Arial" w:hAnsi="Arial" w:cs="Arial"/>
          <w:sz w:val="16"/>
          <w:szCs w:val="16"/>
        </w:rPr>
      </w:pP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 xml:space="preserve">Приложение №5 </w:t>
      </w: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к постановлению</w:t>
      </w: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администрации Канского района</w:t>
      </w: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 xml:space="preserve">от </w:t>
      </w:r>
      <w:r w:rsidR="000E42F3">
        <w:rPr>
          <w:rFonts w:ascii="Arial" w:hAnsi="Arial" w:cs="Arial"/>
          <w:b/>
          <w:sz w:val="16"/>
          <w:szCs w:val="16"/>
        </w:rPr>
        <w:t xml:space="preserve">16.05.2022 </w:t>
      </w:r>
      <w:r w:rsidRPr="000E42F3">
        <w:rPr>
          <w:rFonts w:ascii="Arial" w:hAnsi="Arial" w:cs="Arial"/>
          <w:b/>
          <w:sz w:val="16"/>
          <w:szCs w:val="16"/>
        </w:rPr>
        <w:t>№</w:t>
      </w:r>
      <w:r w:rsidR="000E42F3">
        <w:rPr>
          <w:rFonts w:ascii="Arial" w:hAnsi="Arial" w:cs="Arial"/>
          <w:b/>
          <w:sz w:val="16"/>
          <w:szCs w:val="16"/>
        </w:rPr>
        <w:t xml:space="preserve"> 214-пг</w:t>
      </w:r>
    </w:p>
    <w:p w:rsidR="00423E06" w:rsidRPr="000E42F3" w:rsidRDefault="00423E06" w:rsidP="00E75EB4">
      <w:pPr>
        <w:tabs>
          <w:tab w:val="left" w:pos="567"/>
          <w:tab w:val="left" w:pos="1426"/>
        </w:tabs>
        <w:spacing w:after="0"/>
        <w:ind w:right="424"/>
        <w:jc w:val="right"/>
        <w:rPr>
          <w:rFonts w:ascii="Arial" w:hAnsi="Arial" w:cs="Arial"/>
          <w:b/>
          <w:sz w:val="16"/>
          <w:szCs w:val="16"/>
        </w:rPr>
      </w:pPr>
    </w:p>
    <w:p w:rsidR="00423E06" w:rsidRPr="000E42F3" w:rsidRDefault="00423E06" w:rsidP="00E75EB4">
      <w:pPr>
        <w:tabs>
          <w:tab w:val="left" w:pos="567"/>
          <w:tab w:val="left" w:pos="1426"/>
        </w:tabs>
        <w:spacing w:after="0"/>
        <w:ind w:right="424"/>
        <w:jc w:val="center"/>
        <w:rPr>
          <w:rFonts w:ascii="Arial" w:hAnsi="Arial" w:cs="Arial"/>
          <w:b/>
          <w:sz w:val="16"/>
          <w:szCs w:val="16"/>
        </w:rPr>
      </w:pPr>
      <w:r w:rsidRPr="000E42F3">
        <w:rPr>
          <w:rFonts w:ascii="Arial" w:hAnsi="Arial" w:cs="Arial"/>
          <w:b/>
          <w:sz w:val="16"/>
          <w:szCs w:val="16"/>
        </w:rPr>
        <w:t>Заявление о предоставлении в аренду субъектам   малого и среднего предпринимательства, самозанятым гражданам, организациям, образующим инфраструктуру поддержки субъектов малого и среднего предпринимательства муниципального имущества</w:t>
      </w:r>
    </w:p>
    <w:p w:rsidR="00423E06" w:rsidRPr="00423E06" w:rsidRDefault="00423E06" w:rsidP="00E75EB4">
      <w:pPr>
        <w:tabs>
          <w:tab w:val="left" w:pos="567"/>
          <w:tab w:val="left" w:pos="1426"/>
        </w:tabs>
        <w:spacing w:after="0"/>
        <w:ind w:right="424"/>
        <w:jc w:val="both"/>
        <w:rPr>
          <w:rFonts w:ascii="Arial" w:hAnsi="Arial" w:cs="Arial"/>
          <w:sz w:val="16"/>
          <w:szCs w:val="16"/>
        </w:rPr>
      </w:pP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Прошу предоставить ________________________________________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(Ф.И.О. индивидуального предпринимателя, юр. лицо)</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в аренду муниципальное имущество Канского района, расположенное по </w:t>
      </w:r>
      <w:proofErr w:type="gramStart"/>
      <w:r w:rsidRPr="00423E06">
        <w:rPr>
          <w:rFonts w:ascii="Arial" w:hAnsi="Arial" w:cs="Arial"/>
          <w:sz w:val="16"/>
          <w:szCs w:val="16"/>
        </w:rPr>
        <w:t>адресу:_</w:t>
      </w:r>
      <w:proofErr w:type="gramEnd"/>
      <w:r w:rsidRPr="00423E06">
        <w:rPr>
          <w:rFonts w:ascii="Arial" w:hAnsi="Arial" w:cs="Arial"/>
          <w:sz w:val="16"/>
          <w:szCs w:val="16"/>
        </w:rPr>
        <w:t>__________________________________________________________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на срок _________________________________________________________.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В целях использования ______________________________________________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1.Информация о заявителе</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Юридический адрес ___________________________________________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Телефон, факс, е-</w:t>
      </w:r>
      <w:proofErr w:type="spellStart"/>
      <w:r w:rsidRPr="00423E06">
        <w:rPr>
          <w:rFonts w:ascii="Arial" w:hAnsi="Arial" w:cs="Arial"/>
          <w:sz w:val="16"/>
          <w:szCs w:val="16"/>
        </w:rPr>
        <w:t>mail</w:t>
      </w:r>
      <w:proofErr w:type="spellEnd"/>
      <w:r w:rsidRPr="00423E06">
        <w:rPr>
          <w:rFonts w:ascii="Arial" w:hAnsi="Arial" w:cs="Arial"/>
          <w:sz w:val="16"/>
          <w:szCs w:val="16"/>
        </w:rPr>
        <w:t xml:space="preserve"> __________________________________________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ОГРН ______________________________________________________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ИНН/КПП ___________________________________________________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Банковские реквизиты _________________________________________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__________________________________________________________________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2. Осуществляемый вид деятельности (согласно ОКВЭД) 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__________________________________________________________________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3.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__________________________________________________________________.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4. Размер средней заработной платы, рублей_______________________.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(на последнюю отчетную дату)</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5. Применяемая заявителем система налогообложения (нужное подчеркнуть):</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общий режим налогообложения;</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упрощенная (УСН);</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в виде единого налога на вмененный доход для отдельных видов деятельности (ЕНВД);</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lastRenderedPageBreak/>
        <w:tab/>
        <w:t>- для сельскохозяйственных товаропроизводителей.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Заявитель гарантирует достовер</w:t>
      </w:r>
      <w:r w:rsidR="000E42F3">
        <w:rPr>
          <w:rFonts w:ascii="Arial" w:hAnsi="Arial" w:cs="Arial"/>
          <w:sz w:val="16"/>
          <w:szCs w:val="16"/>
        </w:rPr>
        <w:t>ность предоставленных сведений.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Руководитель ________________________/ 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М.П.                                        (</w:t>
      </w:r>
      <w:proofErr w:type="gramStart"/>
      <w:r w:rsidRPr="00423E06">
        <w:rPr>
          <w:rFonts w:ascii="Arial" w:hAnsi="Arial" w:cs="Arial"/>
          <w:sz w:val="16"/>
          <w:szCs w:val="16"/>
        </w:rPr>
        <w:t xml:space="preserve">подпись)   </w:t>
      </w:r>
      <w:proofErr w:type="gramEnd"/>
      <w:r w:rsidRPr="00423E06">
        <w:rPr>
          <w:rFonts w:ascii="Arial" w:hAnsi="Arial" w:cs="Arial"/>
          <w:sz w:val="16"/>
          <w:szCs w:val="16"/>
        </w:rPr>
        <w:t xml:space="preserve">                                    </w:t>
      </w:r>
      <w:r w:rsidR="000E42F3">
        <w:rPr>
          <w:rFonts w:ascii="Arial" w:hAnsi="Arial" w:cs="Arial"/>
          <w:sz w:val="16"/>
          <w:szCs w:val="16"/>
        </w:rPr>
        <w:t xml:space="preserve">          (расшифровка подписи)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Главный бухгалтер _______________________/ 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w:t>
      </w:r>
      <w:proofErr w:type="gramStart"/>
      <w:r w:rsidRPr="00423E06">
        <w:rPr>
          <w:rFonts w:ascii="Arial" w:hAnsi="Arial" w:cs="Arial"/>
          <w:sz w:val="16"/>
          <w:szCs w:val="16"/>
        </w:rPr>
        <w:t xml:space="preserve">подпись)   </w:t>
      </w:r>
      <w:proofErr w:type="gramEnd"/>
      <w:r w:rsidRPr="00423E06">
        <w:rPr>
          <w:rFonts w:ascii="Arial" w:hAnsi="Arial" w:cs="Arial"/>
          <w:sz w:val="16"/>
          <w:szCs w:val="16"/>
        </w:rPr>
        <w:t xml:space="preserve">                                     </w:t>
      </w:r>
      <w:r w:rsidR="000E42F3">
        <w:rPr>
          <w:rFonts w:ascii="Arial" w:hAnsi="Arial" w:cs="Arial"/>
          <w:sz w:val="16"/>
          <w:szCs w:val="16"/>
        </w:rPr>
        <w:t xml:space="preserve">          (расшифровка подписи)</w:t>
      </w:r>
    </w:p>
    <w:p w:rsidR="00423E06" w:rsidRPr="00423E06" w:rsidRDefault="00423E06" w:rsidP="00E75EB4">
      <w:pPr>
        <w:tabs>
          <w:tab w:val="left" w:pos="567"/>
          <w:tab w:val="left" w:pos="1426"/>
        </w:tabs>
        <w:spacing w:after="0"/>
        <w:ind w:right="424"/>
        <w:jc w:val="both"/>
        <w:rPr>
          <w:rFonts w:ascii="Arial" w:hAnsi="Arial" w:cs="Arial"/>
          <w:sz w:val="16"/>
          <w:szCs w:val="16"/>
        </w:rPr>
      </w:pPr>
    </w:p>
    <w:p w:rsidR="00423E06" w:rsidRPr="00423E06" w:rsidRDefault="00423E06" w:rsidP="00E75EB4">
      <w:pPr>
        <w:tabs>
          <w:tab w:val="left" w:pos="567"/>
          <w:tab w:val="left" w:pos="1426"/>
        </w:tabs>
        <w:spacing w:after="0"/>
        <w:ind w:right="424"/>
        <w:jc w:val="center"/>
        <w:rPr>
          <w:rFonts w:ascii="Arial" w:hAnsi="Arial" w:cs="Arial"/>
          <w:sz w:val="16"/>
          <w:szCs w:val="16"/>
        </w:rPr>
      </w:pPr>
      <w:r w:rsidRPr="00423E06">
        <w:rPr>
          <w:rFonts w:ascii="Arial" w:hAnsi="Arial" w:cs="Arial"/>
          <w:sz w:val="16"/>
          <w:szCs w:val="16"/>
        </w:rPr>
        <w:t>Справка</w:t>
      </w:r>
    </w:p>
    <w:p w:rsidR="00423E06" w:rsidRPr="00423E06" w:rsidRDefault="00423E06" w:rsidP="00E75EB4">
      <w:pPr>
        <w:tabs>
          <w:tab w:val="left" w:pos="567"/>
          <w:tab w:val="left" w:pos="1426"/>
        </w:tabs>
        <w:spacing w:after="0"/>
        <w:ind w:right="424"/>
        <w:jc w:val="center"/>
        <w:rPr>
          <w:rFonts w:ascii="Arial" w:hAnsi="Arial" w:cs="Arial"/>
          <w:sz w:val="16"/>
          <w:szCs w:val="16"/>
        </w:rPr>
      </w:pPr>
      <w:r w:rsidRPr="00423E06">
        <w:rPr>
          <w:rFonts w:ascii="Arial" w:hAnsi="Arial" w:cs="Arial"/>
          <w:sz w:val="16"/>
          <w:szCs w:val="16"/>
        </w:rPr>
        <w:t>об имуще</w:t>
      </w:r>
      <w:r w:rsidR="000E42F3">
        <w:rPr>
          <w:rFonts w:ascii="Arial" w:hAnsi="Arial" w:cs="Arial"/>
          <w:sz w:val="16"/>
          <w:szCs w:val="16"/>
        </w:rPr>
        <w:t>ственном и финансовом состоянии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__________________________________________________________________</w:t>
      </w:r>
    </w:p>
    <w:p w:rsidR="00423E06" w:rsidRPr="00423E06" w:rsidRDefault="000E42F3" w:rsidP="00E75EB4">
      <w:pPr>
        <w:tabs>
          <w:tab w:val="left" w:pos="567"/>
          <w:tab w:val="left" w:pos="1426"/>
        </w:tabs>
        <w:spacing w:after="0"/>
        <w:ind w:right="424"/>
        <w:jc w:val="both"/>
        <w:rPr>
          <w:rFonts w:ascii="Arial" w:hAnsi="Arial" w:cs="Arial"/>
          <w:sz w:val="16"/>
          <w:szCs w:val="16"/>
        </w:rPr>
      </w:pPr>
      <w:r>
        <w:rPr>
          <w:rFonts w:ascii="Arial" w:hAnsi="Arial" w:cs="Arial"/>
          <w:sz w:val="16"/>
          <w:szCs w:val="16"/>
        </w:rPr>
        <w:t>(полное наименование заявителя)</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1.Сведения об имуществе:</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Наименование и дата приобретения имущества</w:t>
      </w:r>
      <w:r w:rsidRPr="00423E06">
        <w:rPr>
          <w:rFonts w:ascii="Arial" w:hAnsi="Arial" w:cs="Arial"/>
          <w:sz w:val="16"/>
          <w:szCs w:val="16"/>
        </w:rPr>
        <w:tab/>
        <w:t>Остаточная стоимость за период, прошедший со дня государст</w:t>
      </w:r>
      <w:r w:rsidR="000E42F3">
        <w:rPr>
          <w:rFonts w:ascii="Arial" w:hAnsi="Arial" w:cs="Arial"/>
          <w:sz w:val="16"/>
          <w:szCs w:val="16"/>
        </w:rPr>
        <w:t>венной регистрации, тыс. рублей</w:t>
      </w:r>
      <w:r w:rsidR="000E42F3">
        <w:rPr>
          <w:rFonts w:ascii="Arial" w:hAnsi="Arial" w:cs="Arial"/>
          <w:sz w:val="16"/>
          <w:szCs w:val="16"/>
        </w:rPr>
        <w:tab/>
      </w:r>
      <w:r w:rsidRPr="00423E06">
        <w:rPr>
          <w:rFonts w:ascii="Arial" w:hAnsi="Arial" w:cs="Arial"/>
          <w:sz w:val="16"/>
          <w:szCs w:val="16"/>
        </w:rPr>
        <w:tab/>
      </w:r>
    </w:p>
    <w:p w:rsidR="00423E06" w:rsidRPr="00423E06" w:rsidRDefault="000E42F3" w:rsidP="00E75EB4">
      <w:pPr>
        <w:tabs>
          <w:tab w:val="left" w:pos="567"/>
          <w:tab w:val="left" w:pos="1426"/>
        </w:tabs>
        <w:spacing w:after="0"/>
        <w:ind w:right="424"/>
        <w:jc w:val="both"/>
        <w:rPr>
          <w:rFonts w:ascii="Arial" w:hAnsi="Arial" w:cs="Arial"/>
          <w:sz w:val="16"/>
          <w:szCs w:val="16"/>
        </w:rPr>
      </w:pPr>
      <w:r>
        <w:rPr>
          <w:rFonts w:ascii="Arial" w:hAnsi="Arial" w:cs="Arial"/>
          <w:sz w:val="16"/>
          <w:szCs w:val="16"/>
        </w:rPr>
        <w:t>Всего:</w:t>
      </w:r>
      <w:r>
        <w:rPr>
          <w:rFonts w:ascii="Arial" w:hAnsi="Arial" w:cs="Arial"/>
          <w:sz w:val="16"/>
          <w:szCs w:val="16"/>
        </w:rPr>
        <w:tab/>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2. Сведения о финансовом состоянии: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Выручка от реализации товаров (работ, услуг) без учета налога на добавленную стоимость (доходы от основной деятельности) за период, прошедший со дня государственной регистрации, тыс. рублей: ___________</w:t>
      </w:r>
    </w:p>
    <w:p w:rsidR="00423E06" w:rsidRPr="00423E06" w:rsidRDefault="000E42F3" w:rsidP="00E75EB4">
      <w:pPr>
        <w:tabs>
          <w:tab w:val="left" w:pos="567"/>
          <w:tab w:val="left" w:pos="1426"/>
        </w:tabs>
        <w:spacing w:after="0"/>
        <w:ind w:right="424"/>
        <w:jc w:val="both"/>
        <w:rPr>
          <w:rFonts w:ascii="Arial" w:hAnsi="Arial" w:cs="Arial"/>
          <w:sz w:val="16"/>
          <w:szCs w:val="16"/>
        </w:rPr>
      </w:pPr>
      <w:r>
        <w:rPr>
          <w:rFonts w:ascii="Arial" w:hAnsi="Arial" w:cs="Arial"/>
          <w:sz w:val="16"/>
          <w:szCs w:val="16"/>
        </w:rPr>
        <w:t>____________________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Руководитель ________________________/ 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М.П.                                        (</w:t>
      </w:r>
      <w:proofErr w:type="gramStart"/>
      <w:r w:rsidRPr="00423E06">
        <w:rPr>
          <w:rFonts w:ascii="Arial" w:hAnsi="Arial" w:cs="Arial"/>
          <w:sz w:val="16"/>
          <w:szCs w:val="16"/>
        </w:rPr>
        <w:t xml:space="preserve">подпись)   </w:t>
      </w:r>
      <w:proofErr w:type="gramEnd"/>
      <w:r w:rsidRPr="00423E06">
        <w:rPr>
          <w:rFonts w:ascii="Arial" w:hAnsi="Arial" w:cs="Arial"/>
          <w:sz w:val="16"/>
          <w:szCs w:val="16"/>
        </w:rPr>
        <w:t xml:space="preserve">                                              (расшифровка подписи)</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Главный бухгалтер ____________________/ __________________/</w:t>
      </w:r>
    </w:p>
    <w:p w:rsidR="00423E06" w:rsidRPr="00423E06" w:rsidRDefault="00423E06" w:rsidP="005E095E">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                                      (</w:t>
      </w:r>
      <w:proofErr w:type="gramStart"/>
      <w:r w:rsidRPr="00423E06">
        <w:rPr>
          <w:rFonts w:ascii="Arial" w:hAnsi="Arial" w:cs="Arial"/>
          <w:sz w:val="16"/>
          <w:szCs w:val="16"/>
        </w:rPr>
        <w:t xml:space="preserve">подпись)   </w:t>
      </w:r>
      <w:proofErr w:type="gramEnd"/>
      <w:r w:rsidRPr="00423E06">
        <w:rPr>
          <w:rFonts w:ascii="Arial" w:hAnsi="Arial" w:cs="Arial"/>
          <w:sz w:val="16"/>
          <w:szCs w:val="16"/>
        </w:rPr>
        <w:t xml:space="preserve">                                               (расшифровка подписи)</w:t>
      </w:r>
    </w:p>
    <w:p w:rsidR="005E095E" w:rsidRDefault="00423E06" w:rsidP="005E095E">
      <w:pPr>
        <w:tabs>
          <w:tab w:val="left" w:pos="567"/>
        </w:tabs>
        <w:spacing w:after="0" w:line="259" w:lineRule="auto"/>
        <w:jc w:val="right"/>
        <w:rPr>
          <w:rFonts w:ascii="Arial" w:hAnsi="Arial" w:cs="Arial"/>
          <w:b/>
          <w:sz w:val="16"/>
          <w:szCs w:val="16"/>
        </w:rPr>
      </w:pPr>
      <w:r w:rsidRPr="000E42F3">
        <w:rPr>
          <w:rFonts w:ascii="Arial" w:hAnsi="Arial" w:cs="Arial"/>
          <w:b/>
          <w:sz w:val="16"/>
          <w:szCs w:val="16"/>
        </w:rPr>
        <w:t xml:space="preserve">Приложение №6 </w:t>
      </w:r>
    </w:p>
    <w:p w:rsidR="005E095E" w:rsidRDefault="005E095E" w:rsidP="005E095E">
      <w:pPr>
        <w:tabs>
          <w:tab w:val="left" w:pos="567"/>
        </w:tabs>
        <w:spacing w:after="0" w:line="259" w:lineRule="auto"/>
        <w:jc w:val="right"/>
        <w:rPr>
          <w:rFonts w:ascii="Arial" w:hAnsi="Arial" w:cs="Arial"/>
          <w:b/>
          <w:sz w:val="16"/>
          <w:szCs w:val="16"/>
        </w:rPr>
      </w:pPr>
      <w:r>
        <w:rPr>
          <w:rFonts w:ascii="Arial" w:hAnsi="Arial" w:cs="Arial"/>
          <w:b/>
          <w:sz w:val="16"/>
          <w:szCs w:val="16"/>
        </w:rPr>
        <w:t>к постановлению</w:t>
      </w:r>
    </w:p>
    <w:p w:rsidR="005E095E" w:rsidRDefault="005E095E" w:rsidP="005E095E">
      <w:pPr>
        <w:tabs>
          <w:tab w:val="left" w:pos="567"/>
        </w:tabs>
        <w:spacing w:after="0" w:line="259" w:lineRule="auto"/>
        <w:jc w:val="right"/>
        <w:rPr>
          <w:rFonts w:ascii="Arial" w:hAnsi="Arial" w:cs="Arial"/>
          <w:b/>
          <w:sz w:val="16"/>
          <w:szCs w:val="16"/>
        </w:rPr>
      </w:pPr>
      <w:r>
        <w:rPr>
          <w:rFonts w:ascii="Arial" w:hAnsi="Arial" w:cs="Arial"/>
          <w:b/>
          <w:sz w:val="16"/>
          <w:szCs w:val="16"/>
        </w:rPr>
        <w:t>администрации Канского района</w:t>
      </w:r>
    </w:p>
    <w:p w:rsidR="00423E06" w:rsidRPr="006074BB" w:rsidRDefault="00423E06" w:rsidP="005E095E">
      <w:pPr>
        <w:tabs>
          <w:tab w:val="left" w:pos="567"/>
        </w:tabs>
        <w:spacing w:after="0" w:line="259" w:lineRule="auto"/>
        <w:jc w:val="right"/>
        <w:rPr>
          <w:rFonts w:ascii="Arial" w:hAnsi="Arial" w:cs="Arial"/>
          <w:b/>
          <w:sz w:val="16"/>
          <w:szCs w:val="16"/>
        </w:rPr>
      </w:pPr>
      <w:r w:rsidRPr="000E42F3">
        <w:rPr>
          <w:rFonts w:ascii="Arial" w:hAnsi="Arial" w:cs="Arial"/>
          <w:b/>
          <w:sz w:val="16"/>
          <w:szCs w:val="16"/>
        </w:rPr>
        <w:t xml:space="preserve">от </w:t>
      </w:r>
      <w:r w:rsidR="000E42F3">
        <w:rPr>
          <w:rFonts w:ascii="Arial" w:hAnsi="Arial" w:cs="Arial"/>
          <w:b/>
          <w:sz w:val="16"/>
          <w:szCs w:val="16"/>
        </w:rPr>
        <w:t>16.05.2022</w:t>
      </w:r>
      <w:r w:rsidRPr="000E42F3">
        <w:rPr>
          <w:rFonts w:ascii="Arial" w:hAnsi="Arial" w:cs="Arial"/>
          <w:b/>
          <w:sz w:val="16"/>
          <w:szCs w:val="16"/>
        </w:rPr>
        <w:t xml:space="preserve"> №</w:t>
      </w:r>
      <w:r w:rsidR="000E42F3">
        <w:rPr>
          <w:rFonts w:ascii="Arial" w:hAnsi="Arial" w:cs="Arial"/>
          <w:b/>
          <w:sz w:val="16"/>
          <w:szCs w:val="16"/>
        </w:rPr>
        <w:t>214-пг</w:t>
      </w:r>
    </w:p>
    <w:p w:rsidR="00423E06" w:rsidRPr="00423E06" w:rsidRDefault="00423E06" w:rsidP="005E095E">
      <w:pPr>
        <w:tabs>
          <w:tab w:val="left" w:pos="567"/>
          <w:tab w:val="left" w:pos="1426"/>
        </w:tabs>
        <w:spacing w:after="0"/>
        <w:ind w:right="424"/>
        <w:jc w:val="right"/>
        <w:rPr>
          <w:rFonts w:ascii="Arial" w:hAnsi="Arial" w:cs="Arial"/>
          <w:sz w:val="16"/>
          <w:szCs w:val="16"/>
        </w:rPr>
      </w:pPr>
    </w:p>
    <w:p w:rsidR="00423E06" w:rsidRPr="000E42F3" w:rsidRDefault="00423E06" w:rsidP="00E75EB4">
      <w:pPr>
        <w:tabs>
          <w:tab w:val="left" w:pos="567"/>
          <w:tab w:val="left" w:pos="1426"/>
        </w:tabs>
        <w:spacing w:after="0"/>
        <w:ind w:right="424"/>
        <w:jc w:val="center"/>
        <w:rPr>
          <w:rFonts w:ascii="Arial" w:hAnsi="Arial" w:cs="Arial"/>
          <w:b/>
          <w:sz w:val="16"/>
          <w:szCs w:val="16"/>
        </w:rPr>
      </w:pPr>
      <w:r w:rsidRPr="000E42F3">
        <w:rPr>
          <w:rFonts w:ascii="Arial" w:hAnsi="Arial" w:cs="Arial"/>
          <w:b/>
          <w:sz w:val="16"/>
          <w:szCs w:val="16"/>
        </w:rPr>
        <w:t>ЗАЯВЛЕНИЕ</w:t>
      </w:r>
    </w:p>
    <w:p w:rsidR="00423E06" w:rsidRPr="000E42F3" w:rsidRDefault="00423E06" w:rsidP="00E75EB4">
      <w:pPr>
        <w:tabs>
          <w:tab w:val="left" w:pos="567"/>
          <w:tab w:val="left" w:pos="1426"/>
        </w:tabs>
        <w:spacing w:after="0"/>
        <w:ind w:right="424"/>
        <w:jc w:val="center"/>
        <w:rPr>
          <w:rFonts w:ascii="Arial" w:hAnsi="Arial" w:cs="Arial"/>
          <w:b/>
          <w:sz w:val="16"/>
          <w:szCs w:val="16"/>
        </w:rPr>
      </w:pPr>
      <w:r w:rsidRPr="000E42F3">
        <w:rPr>
          <w:rFonts w:ascii="Arial" w:hAnsi="Arial" w:cs="Arial"/>
          <w:b/>
          <w:sz w:val="16"/>
          <w:szCs w:val="16"/>
        </w:rPr>
        <w:t>о соответствии субъектам   малого и среднего предпринимательства, самозанятым гражданам,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24.07.2007г. №209-ФЗ «О развитии малого и среднего предпринимательства в Российской Федерации»</w:t>
      </w:r>
    </w:p>
    <w:p w:rsidR="00423E06" w:rsidRPr="00423E06" w:rsidRDefault="00423E06" w:rsidP="00E75EB4">
      <w:pPr>
        <w:tabs>
          <w:tab w:val="left" w:pos="567"/>
          <w:tab w:val="left" w:pos="1426"/>
        </w:tabs>
        <w:spacing w:after="0"/>
        <w:ind w:right="424"/>
        <w:jc w:val="both"/>
        <w:rPr>
          <w:rFonts w:ascii="Arial" w:hAnsi="Arial" w:cs="Arial"/>
          <w:sz w:val="16"/>
          <w:szCs w:val="16"/>
        </w:rPr>
      </w:pP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Настоящим подтверждается, что_________________________________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ИНН_____________________, относится к субъектами   малого и среднего предпринимательства, самозанятым гражданам, организациям, образующим инфраструктуру поддержки субъектов малого и среднего предпринимательства и является:</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______________________________________________________________________________________________________________________________________________________________________________________________________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и соответствует следующим условиям:</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 Для юридических лиц:</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юридического лица не превышает двадцать пять процентов (за исключением активов акционерных инвестиционных фондов и закрытых паевых инвестиционных фондов).</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1.2. Доля участия, принадлежащая одному или нескольким юридическим лицам, не являющимся субъектами малого и среднего предпринимательства, не превышает двадцать пять процентов.</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xml:space="preserve">2. Средняя численность работников за предшествующий календарный год не превышает предельные значения средней численности работников для каждой категории субъектов малого и среднего предпринимательства (определяется с учетом всех работников, в </w:t>
      </w:r>
      <w:proofErr w:type="spellStart"/>
      <w:r w:rsidRPr="00423E06">
        <w:rPr>
          <w:rFonts w:ascii="Arial" w:hAnsi="Arial" w:cs="Arial"/>
          <w:sz w:val="16"/>
          <w:szCs w:val="16"/>
        </w:rPr>
        <w:t>т.ч</w:t>
      </w:r>
      <w:proofErr w:type="spellEnd"/>
      <w:r w:rsidRPr="00423E06">
        <w:rPr>
          <w:rFonts w:ascii="Arial" w:hAnsi="Arial" w:cs="Arial"/>
          <w:sz w:val="16"/>
          <w:szCs w:val="16"/>
        </w:rPr>
        <w:t>.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а) от ста одного до двухсот пятидесяти человек включительно для средних предприятий;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xml:space="preserve">б) до ста человек включительно для малых предприятий; среди малых предприятий выделяются </w:t>
      </w:r>
      <w:proofErr w:type="spellStart"/>
      <w:r w:rsidRPr="00423E06">
        <w:rPr>
          <w:rFonts w:ascii="Arial" w:hAnsi="Arial" w:cs="Arial"/>
          <w:sz w:val="16"/>
          <w:szCs w:val="16"/>
        </w:rPr>
        <w:t>микропредприятия</w:t>
      </w:r>
      <w:proofErr w:type="spellEnd"/>
      <w:r w:rsidRPr="00423E06">
        <w:rPr>
          <w:rFonts w:ascii="Arial" w:hAnsi="Arial" w:cs="Arial"/>
          <w:sz w:val="16"/>
          <w:szCs w:val="16"/>
        </w:rPr>
        <w:t xml:space="preserve"> -  до пятнадцати человек;</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(указывается средняя численность работников за предшествующий календарный год).</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3. Выручка от реализации товаров (работ, услуг) без учета налога на добавленную стоимость за предшествующий календарный год не превышает предельные значения, установленные для каждой категории субъектов малого и среднего предпринимательства.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xml:space="preserve">а) </w:t>
      </w:r>
      <w:proofErr w:type="spellStart"/>
      <w:r w:rsidRPr="00423E06">
        <w:rPr>
          <w:rFonts w:ascii="Arial" w:hAnsi="Arial" w:cs="Arial"/>
          <w:sz w:val="16"/>
          <w:szCs w:val="16"/>
        </w:rPr>
        <w:t>микропредприятия</w:t>
      </w:r>
      <w:proofErr w:type="spellEnd"/>
      <w:r w:rsidRPr="00423E06">
        <w:rPr>
          <w:rFonts w:ascii="Arial" w:hAnsi="Arial" w:cs="Arial"/>
          <w:sz w:val="16"/>
          <w:szCs w:val="16"/>
        </w:rPr>
        <w:t xml:space="preserve"> – 120 млн. рублей;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б) малые предприятия – 800 млн. рублей;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в) средние предприятия – 2 млрд. рублей.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млн. рублей – указывается выручка от реализации товаров (работ, услуг) без НДС за </w:t>
      </w:r>
      <w:r w:rsidR="000E42F3">
        <w:rPr>
          <w:rFonts w:ascii="Arial" w:hAnsi="Arial" w:cs="Arial"/>
          <w:sz w:val="16"/>
          <w:szCs w:val="16"/>
        </w:rPr>
        <w:t>предшествующий календарный год.</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Руководитель ________________________/ _____________________/</w:t>
      </w:r>
    </w:p>
    <w:p w:rsidR="00337453" w:rsidRDefault="00423E06" w:rsidP="00337453">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М.П.                                        (</w:t>
      </w:r>
      <w:proofErr w:type="gramStart"/>
      <w:r w:rsidRPr="00423E06">
        <w:rPr>
          <w:rFonts w:ascii="Arial" w:hAnsi="Arial" w:cs="Arial"/>
          <w:sz w:val="16"/>
          <w:szCs w:val="16"/>
        </w:rPr>
        <w:t xml:space="preserve">подпись)   </w:t>
      </w:r>
      <w:proofErr w:type="gramEnd"/>
      <w:r w:rsidRPr="00423E06">
        <w:rPr>
          <w:rFonts w:ascii="Arial" w:hAnsi="Arial" w:cs="Arial"/>
          <w:sz w:val="16"/>
          <w:szCs w:val="16"/>
        </w:rPr>
        <w:t xml:space="preserve">                                              (расшифровка подписи)</w:t>
      </w:r>
    </w:p>
    <w:p w:rsidR="00423E06" w:rsidRPr="00337453" w:rsidRDefault="00423E06" w:rsidP="00337453">
      <w:pPr>
        <w:tabs>
          <w:tab w:val="left" w:pos="567"/>
          <w:tab w:val="left" w:pos="1426"/>
        </w:tabs>
        <w:spacing w:after="0"/>
        <w:ind w:right="424"/>
        <w:jc w:val="right"/>
        <w:rPr>
          <w:rFonts w:ascii="Arial" w:hAnsi="Arial" w:cs="Arial"/>
          <w:sz w:val="16"/>
          <w:szCs w:val="16"/>
        </w:rPr>
      </w:pPr>
      <w:r w:rsidRPr="000E42F3">
        <w:rPr>
          <w:rFonts w:ascii="Arial" w:hAnsi="Arial" w:cs="Arial"/>
          <w:b/>
          <w:sz w:val="16"/>
          <w:szCs w:val="16"/>
        </w:rPr>
        <w:lastRenderedPageBreak/>
        <w:t>Приложение №7</w:t>
      </w: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к постановлению</w:t>
      </w: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администрации Канского района</w:t>
      </w:r>
    </w:p>
    <w:p w:rsidR="00423E06" w:rsidRPr="000E42F3" w:rsidRDefault="00423E06" w:rsidP="00E75EB4">
      <w:pPr>
        <w:tabs>
          <w:tab w:val="left" w:pos="567"/>
          <w:tab w:val="left" w:pos="1426"/>
        </w:tabs>
        <w:spacing w:after="0"/>
        <w:ind w:right="424"/>
        <w:jc w:val="right"/>
        <w:rPr>
          <w:rFonts w:ascii="Arial" w:hAnsi="Arial" w:cs="Arial"/>
          <w:b/>
          <w:sz w:val="16"/>
          <w:szCs w:val="16"/>
        </w:rPr>
      </w:pPr>
      <w:r w:rsidRPr="000E42F3">
        <w:rPr>
          <w:rFonts w:ascii="Arial" w:hAnsi="Arial" w:cs="Arial"/>
          <w:b/>
          <w:sz w:val="16"/>
          <w:szCs w:val="16"/>
        </w:rPr>
        <w:t xml:space="preserve">от </w:t>
      </w:r>
      <w:r w:rsidR="000E42F3">
        <w:rPr>
          <w:rFonts w:ascii="Arial" w:hAnsi="Arial" w:cs="Arial"/>
          <w:b/>
          <w:sz w:val="16"/>
          <w:szCs w:val="16"/>
        </w:rPr>
        <w:t>16.05.2022</w:t>
      </w:r>
      <w:r w:rsidRPr="000E42F3">
        <w:rPr>
          <w:rFonts w:ascii="Arial" w:hAnsi="Arial" w:cs="Arial"/>
          <w:b/>
          <w:sz w:val="16"/>
          <w:szCs w:val="16"/>
        </w:rPr>
        <w:t xml:space="preserve"> № </w:t>
      </w:r>
      <w:r w:rsidR="000E42F3">
        <w:rPr>
          <w:rFonts w:ascii="Arial" w:hAnsi="Arial" w:cs="Arial"/>
          <w:b/>
          <w:sz w:val="16"/>
          <w:szCs w:val="16"/>
        </w:rPr>
        <w:t>214-пг</w:t>
      </w:r>
    </w:p>
    <w:p w:rsidR="00423E06" w:rsidRPr="000E42F3" w:rsidRDefault="00423E06" w:rsidP="00E75EB4">
      <w:pPr>
        <w:tabs>
          <w:tab w:val="left" w:pos="567"/>
          <w:tab w:val="left" w:pos="1426"/>
        </w:tabs>
        <w:spacing w:after="0"/>
        <w:ind w:right="424"/>
        <w:rPr>
          <w:rFonts w:ascii="Arial" w:hAnsi="Arial" w:cs="Arial"/>
          <w:b/>
          <w:sz w:val="16"/>
          <w:szCs w:val="16"/>
        </w:rPr>
      </w:pPr>
    </w:p>
    <w:p w:rsidR="00423E06" w:rsidRPr="000E42F3" w:rsidRDefault="00423E06" w:rsidP="00E75EB4">
      <w:pPr>
        <w:tabs>
          <w:tab w:val="left" w:pos="567"/>
          <w:tab w:val="left" w:pos="1426"/>
        </w:tabs>
        <w:spacing w:after="0"/>
        <w:ind w:right="424"/>
        <w:jc w:val="center"/>
        <w:rPr>
          <w:rFonts w:ascii="Arial" w:hAnsi="Arial" w:cs="Arial"/>
          <w:b/>
          <w:sz w:val="16"/>
          <w:szCs w:val="16"/>
        </w:rPr>
      </w:pPr>
      <w:r w:rsidRPr="000E42F3">
        <w:rPr>
          <w:rFonts w:ascii="Arial" w:hAnsi="Arial" w:cs="Arial"/>
          <w:b/>
          <w:sz w:val="16"/>
          <w:szCs w:val="16"/>
        </w:rPr>
        <w:t>ЗАЯВЛЕНИЕ</w:t>
      </w:r>
    </w:p>
    <w:p w:rsidR="00423E06" w:rsidRPr="000E42F3" w:rsidRDefault="00423E06" w:rsidP="00E75EB4">
      <w:pPr>
        <w:tabs>
          <w:tab w:val="left" w:pos="567"/>
          <w:tab w:val="left" w:pos="1426"/>
        </w:tabs>
        <w:spacing w:after="0"/>
        <w:ind w:right="424"/>
        <w:jc w:val="center"/>
        <w:rPr>
          <w:rFonts w:ascii="Arial" w:hAnsi="Arial" w:cs="Arial"/>
          <w:b/>
          <w:sz w:val="16"/>
          <w:szCs w:val="16"/>
        </w:rPr>
      </w:pPr>
      <w:r w:rsidRPr="000E42F3">
        <w:rPr>
          <w:rFonts w:ascii="Arial" w:hAnsi="Arial" w:cs="Arial"/>
          <w:b/>
          <w:sz w:val="16"/>
          <w:szCs w:val="16"/>
        </w:rPr>
        <w:t>о предоставлении в собственность субъектам малого и среднего предпринимательства, самозанятым гражданам, организациям, образующим инфраструктуру поддержки субъектов малого и среднего предпринимательства</w:t>
      </w:r>
    </w:p>
    <w:p w:rsidR="00423E06" w:rsidRPr="000E42F3" w:rsidRDefault="00423E06" w:rsidP="00E75EB4">
      <w:pPr>
        <w:tabs>
          <w:tab w:val="left" w:pos="567"/>
          <w:tab w:val="left" w:pos="1426"/>
        </w:tabs>
        <w:spacing w:after="0"/>
        <w:ind w:right="424"/>
        <w:jc w:val="center"/>
        <w:rPr>
          <w:rFonts w:ascii="Arial" w:hAnsi="Arial" w:cs="Arial"/>
          <w:b/>
          <w:sz w:val="16"/>
          <w:szCs w:val="16"/>
        </w:rPr>
      </w:pPr>
      <w:r w:rsidRPr="000E42F3">
        <w:rPr>
          <w:rFonts w:ascii="Arial" w:hAnsi="Arial" w:cs="Arial"/>
          <w:b/>
          <w:sz w:val="16"/>
          <w:szCs w:val="16"/>
        </w:rPr>
        <w:t>арендуемого ими недвижимого имущества</w:t>
      </w:r>
    </w:p>
    <w:p w:rsidR="00423E06" w:rsidRPr="000E42F3" w:rsidRDefault="00423E06" w:rsidP="00E75EB4">
      <w:pPr>
        <w:tabs>
          <w:tab w:val="left" w:pos="567"/>
          <w:tab w:val="left" w:pos="1426"/>
        </w:tabs>
        <w:spacing w:after="0"/>
        <w:ind w:right="424"/>
        <w:jc w:val="center"/>
        <w:rPr>
          <w:rFonts w:ascii="Arial" w:hAnsi="Arial" w:cs="Arial"/>
          <w:b/>
          <w:sz w:val="16"/>
          <w:szCs w:val="16"/>
        </w:rPr>
      </w:pPr>
    </w:p>
    <w:p w:rsidR="00423E06" w:rsidRPr="00423E06" w:rsidRDefault="00423E06" w:rsidP="00E75EB4">
      <w:pPr>
        <w:tabs>
          <w:tab w:val="left" w:pos="567"/>
          <w:tab w:val="left" w:pos="1426"/>
        </w:tabs>
        <w:spacing w:after="0"/>
        <w:ind w:right="424"/>
        <w:jc w:val="right"/>
        <w:rPr>
          <w:rFonts w:ascii="Arial" w:hAnsi="Arial" w:cs="Arial"/>
          <w:sz w:val="16"/>
          <w:szCs w:val="16"/>
        </w:rPr>
      </w:pPr>
      <w:r w:rsidRPr="00423E06">
        <w:rPr>
          <w:rFonts w:ascii="Arial" w:hAnsi="Arial" w:cs="Arial"/>
          <w:sz w:val="16"/>
          <w:szCs w:val="16"/>
        </w:rPr>
        <w:t>Администрации Канского района</w:t>
      </w:r>
    </w:p>
    <w:p w:rsidR="00423E06" w:rsidRPr="00423E06" w:rsidRDefault="00423E06" w:rsidP="00E75EB4">
      <w:pPr>
        <w:tabs>
          <w:tab w:val="left" w:pos="567"/>
          <w:tab w:val="left" w:pos="1426"/>
        </w:tabs>
        <w:spacing w:after="0"/>
        <w:ind w:right="424"/>
        <w:jc w:val="right"/>
        <w:rPr>
          <w:rFonts w:ascii="Arial" w:hAnsi="Arial" w:cs="Arial"/>
          <w:sz w:val="16"/>
          <w:szCs w:val="16"/>
        </w:rPr>
      </w:pPr>
      <w:r w:rsidRPr="00423E06">
        <w:rPr>
          <w:rFonts w:ascii="Arial" w:hAnsi="Arial" w:cs="Arial"/>
          <w:sz w:val="16"/>
          <w:szCs w:val="16"/>
        </w:rPr>
        <w:t>От__________________________</w:t>
      </w:r>
    </w:p>
    <w:p w:rsidR="00423E06" w:rsidRPr="00423E06" w:rsidRDefault="00423E06" w:rsidP="00E75EB4">
      <w:pPr>
        <w:tabs>
          <w:tab w:val="left" w:pos="567"/>
          <w:tab w:val="left" w:pos="1426"/>
        </w:tabs>
        <w:spacing w:after="0"/>
        <w:ind w:right="424"/>
        <w:jc w:val="right"/>
        <w:rPr>
          <w:rFonts w:ascii="Arial" w:hAnsi="Arial" w:cs="Arial"/>
          <w:sz w:val="16"/>
          <w:szCs w:val="16"/>
        </w:rPr>
      </w:pPr>
      <w:r w:rsidRPr="00423E06">
        <w:rPr>
          <w:rFonts w:ascii="Arial" w:hAnsi="Arial" w:cs="Arial"/>
          <w:sz w:val="16"/>
          <w:szCs w:val="16"/>
        </w:rPr>
        <w:t xml:space="preserve">(для юр. лиц-полное наименование, </w:t>
      </w:r>
    </w:p>
    <w:p w:rsidR="00423E06" w:rsidRPr="00423E06" w:rsidRDefault="00423E06" w:rsidP="00E75EB4">
      <w:pPr>
        <w:tabs>
          <w:tab w:val="left" w:pos="567"/>
          <w:tab w:val="left" w:pos="1426"/>
        </w:tabs>
        <w:spacing w:after="0"/>
        <w:ind w:right="424"/>
        <w:jc w:val="right"/>
        <w:rPr>
          <w:rFonts w:ascii="Arial" w:hAnsi="Arial" w:cs="Arial"/>
          <w:sz w:val="16"/>
          <w:szCs w:val="16"/>
        </w:rPr>
      </w:pPr>
      <w:r w:rsidRPr="00423E06">
        <w:rPr>
          <w:rFonts w:ascii="Arial" w:hAnsi="Arial" w:cs="Arial"/>
          <w:sz w:val="16"/>
          <w:szCs w:val="16"/>
        </w:rPr>
        <w:t xml:space="preserve">организационно-правовая форма; </w:t>
      </w:r>
    </w:p>
    <w:p w:rsidR="00423E06" w:rsidRPr="00423E06" w:rsidRDefault="00423E06" w:rsidP="00E75EB4">
      <w:pPr>
        <w:tabs>
          <w:tab w:val="left" w:pos="567"/>
          <w:tab w:val="left" w:pos="1426"/>
        </w:tabs>
        <w:spacing w:after="0"/>
        <w:ind w:right="424"/>
        <w:jc w:val="right"/>
        <w:rPr>
          <w:rFonts w:ascii="Arial" w:hAnsi="Arial" w:cs="Arial"/>
          <w:sz w:val="16"/>
          <w:szCs w:val="16"/>
        </w:rPr>
      </w:pPr>
      <w:r w:rsidRPr="00423E06">
        <w:rPr>
          <w:rFonts w:ascii="Arial" w:hAnsi="Arial" w:cs="Arial"/>
          <w:sz w:val="16"/>
          <w:szCs w:val="16"/>
        </w:rPr>
        <w:t xml:space="preserve">для индивидуальных предпринимателей - Ф.И.О., </w:t>
      </w:r>
    </w:p>
    <w:p w:rsidR="00423E06" w:rsidRPr="00423E06" w:rsidRDefault="00423E06" w:rsidP="00E75EB4">
      <w:pPr>
        <w:tabs>
          <w:tab w:val="left" w:pos="567"/>
          <w:tab w:val="left" w:pos="1426"/>
        </w:tabs>
        <w:spacing w:after="0"/>
        <w:ind w:right="424"/>
        <w:jc w:val="right"/>
        <w:rPr>
          <w:rFonts w:ascii="Arial" w:hAnsi="Arial" w:cs="Arial"/>
          <w:sz w:val="16"/>
          <w:szCs w:val="16"/>
        </w:rPr>
      </w:pPr>
      <w:r w:rsidRPr="00423E06">
        <w:rPr>
          <w:rFonts w:ascii="Arial" w:hAnsi="Arial" w:cs="Arial"/>
          <w:sz w:val="16"/>
          <w:szCs w:val="16"/>
        </w:rPr>
        <w:t>паспортные данные)</w:t>
      </w:r>
    </w:p>
    <w:p w:rsidR="00423E06" w:rsidRPr="00423E06" w:rsidRDefault="00423E06" w:rsidP="00E75EB4">
      <w:pPr>
        <w:tabs>
          <w:tab w:val="left" w:pos="567"/>
          <w:tab w:val="left" w:pos="1426"/>
        </w:tabs>
        <w:spacing w:after="0"/>
        <w:ind w:right="424"/>
        <w:jc w:val="right"/>
        <w:rPr>
          <w:rFonts w:ascii="Arial" w:hAnsi="Arial" w:cs="Arial"/>
          <w:sz w:val="16"/>
          <w:szCs w:val="16"/>
        </w:rPr>
      </w:pPr>
      <w:proofErr w:type="gramStart"/>
      <w:r w:rsidRPr="00423E06">
        <w:rPr>
          <w:rFonts w:ascii="Arial" w:hAnsi="Arial" w:cs="Arial"/>
          <w:sz w:val="16"/>
          <w:szCs w:val="16"/>
        </w:rPr>
        <w:t>адрес:_</w:t>
      </w:r>
      <w:proofErr w:type="gramEnd"/>
      <w:r w:rsidRPr="00423E06">
        <w:rPr>
          <w:rFonts w:ascii="Arial" w:hAnsi="Arial" w:cs="Arial"/>
          <w:sz w:val="16"/>
          <w:szCs w:val="16"/>
        </w:rPr>
        <w:t>________________________</w:t>
      </w:r>
    </w:p>
    <w:p w:rsidR="00423E06" w:rsidRPr="00423E06" w:rsidRDefault="00423E06" w:rsidP="00E75EB4">
      <w:pPr>
        <w:tabs>
          <w:tab w:val="left" w:pos="567"/>
          <w:tab w:val="left" w:pos="1426"/>
        </w:tabs>
        <w:spacing w:after="0"/>
        <w:ind w:right="424"/>
        <w:jc w:val="right"/>
        <w:rPr>
          <w:rFonts w:ascii="Arial" w:hAnsi="Arial" w:cs="Arial"/>
          <w:sz w:val="16"/>
          <w:szCs w:val="16"/>
        </w:rPr>
      </w:pPr>
      <w:r w:rsidRPr="00423E06">
        <w:rPr>
          <w:rFonts w:ascii="Arial" w:hAnsi="Arial" w:cs="Arial"/>
          <w:sz w:val="16"/>
          <w:szCs w:val="16"/>
        </w:rPr>
        <w:t xml:space="preserve">(местонахождение юр. лица; место регистрации ИП; </w:t>
      </w:r>
    </w:p>
    <w:p w:rsidR="00423E06" w:rsidRPr="00423E06" w:rsidRDefault="006074BB" w:rsidP="00E75EB4">
      <w:pPr>
        <w:tabs>
          <w:tab w:val="left" w:pos="567"/>
          <w:tab w:val="left" w:pos="1426"/>
        </w:tabs>
        <w:spacing w:after="0"/>
        <w:ind w:right="424"/>
        <w:jc w:val="right"/>
        <w:rPr>
          <w:rFonts w:ascii="Arial" w:hAnsi="Arial" w:cs="Arial"/>
          <w:sz w:val="16"/>
          <w:szCs w:val="16"/>
        </w:rPr>
      </w:pPr>
      <w:r>
        <w:rPr>
          <w:rFonts w:ascii="Arial" w:hAnsi="Arial" w:cs="Arial"/>
          <w:sz w:val="16"/>
          <w:szCs w:val="16"/>
        </w:rPr>
        <w:t>тел., факс, иные сведения)</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Прошу в порядке ст. 3 Федерального закона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предоставить в собственность занимаемое мною по договору аренды ________________________________________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(реквизиты договора)</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нежилое помещение общей площадью ______ </w:t>
      </w:r>
      <w:proofErr w:type="spellStart"/>
      <w:r w:rsidRPr="00423E06">
        <w:rPr>
          <w:rFonts w:ascii="Arial" w:hAnsi="Arial" w:cs="Arial"/>
          <w:sz w:val="16"/>
          <w:szCs w:val="16"/>
        </w:rPr>
        <w:t>кв.м</w:t>
      </w:r>
      <w:proofErr w:type="spellEnd"/>
      <w:r w:rsidRPr="00423E06">
        <w:rPr>
          <w:rFonts w:ascii="Arial" w:hAnsi="Arial" w:cs="Arial"/>
          <w:sz w:val="16"/>
          <w:szCs w:val="16"/>
        </w:rPr>
        <w:t xml:space="preserve">., расположенное по </w:t>
      </w:r>
      <w:proofErr w:type="gramStart"/>
      <w:r w:rsidRPr="00423E06">
        <w:rPr>
          <w:rFonts w:ascii="Arial" w:hAnsi="Arial" w:cs="Arial"/>
          <w:sz w:val="16"/>
          <w:szCs w:val="16"/>
        </w:rPr>
        <w:t>адресу:_</w:t>
      </w:r>
      <w:proofErr w:type="gramEnd"/>
      <w:r w:rsidRPr="00423E06">
        <w:rPr>
          <w:rFonts w:ascii="Arial" w:hAnsi="Arial" w:cs="Arial"/>
          <w:sz w:val="16"/>
          <w:szCs w:val="16"/>
        </w:rPr>
        <w:t>_________________________________________________________.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 xml:space="preserve">(полный адрес нежилого помещения </w:t>
      </w:r>
      <w:proofErr w:type="gramStart"/>
      <w:r w:rsidRPr="00423E06">
        <w:rPr>
          <w:rFonts w:ascii="Arial" w:hAnsi="Arial" w:cs="Arial"/>
          <w:sz w:val="16"/>
          <w:szCs w:val="16"/>
        </w:rPr>
        <w:t>с  указанием</w:t>
      </w:r>
      <w:proofErr w:type="gramEnd"/>
      <w:r w:rsidRPr="00423E06">
        <w:rPr>
          <w:rFonts w:ascii="Arial" w:hAnsi="Arial" w:cs="Arial"/>
          <w:sz w:val="16"/>
          <w:szCs w:val="16"/>
        </w:rPr>
        <w:t xml:space="preserve"> номеров помещений)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Прошу предоставить рассрочку оплаты приобретаемого нежилого помещения на срок ____________________________.</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(указать срок от 1 до 5 лет)</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Приложения:</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1.Выписка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 xml:space="preserve">2.Сведения, подтверждающие среднюю численность работников за предшествующий календарный год (по форме, утвержденной Приказом ФНС РФ от 29.03.2007г. № ММ-3-25/174).  </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3.Копии бухгалтерского баланса (форма 1) отчета о прибылях и убытках (форма 2) за предшествующий календарный год.</w:t>
      </w:r>
    </w:p>
    <w:p w:rsidR="00423E06" w:rsidRPr="00423E06"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ab/>
        <w:t>4.Документы, подтверждающие полномочия на представление интересов юридического лица (надлежащим образом заверенные копии устава и приказа о назначении на соответствующую должность для лиц, действующих без доверенности либо надлежащим образом, оформленная доверенность), индивидуального предпринимателя (копия паспорта либо надлежащим обр</w:t>
      </w:r>
      <w:r w:rsidR="006074BB">
        <w:rPr>
          <w:rFonts w:ascii="Arial" w:hAnsi="Arial" w:cs="Arial"/>
          <w:sz w:val="16"/>
          <w:szCs w:val="16"/>
        </w:rPr>
        <w:t>азом оформленная доверенность).</w:t>
      </w:r>
    </w:p>
    <w:p w:rsidR="000E42F3" w:rsidRDefault="00423E06" w:rsidP="00E75EB4">
      <w:pPr>
        <w:tabs>
          <w:tab w:val="left" w:pos="567"/>
          <w:tab w:val="left" w:pos="1426"/>
        </w:tabs>
        <w:spacing w:after="0"/>
        <w:ind w:right="424"/>
        <w:jc w:val="both"/>
        <w:rPr>
          <w:rFonts w:ascii="Arial" w:hAnsi="Arial" w:cs="Arial"/>
          <w:sz w:val="16"/>
          <w:szCs w:val="16"/>
        </w:rPr>
      </w:pPr>
      <w:r w:rsidRPr="00423E06">
        <w:rPr>
          <w:rFonts w:ascii="Arial" w:hAnsi="Arial" w:cs="Arial"/>
          <w:sz w:val="16"/>
          <w:szCs w:val="16"/>
        </w:rPr>
        <w:t>_________________________                                               __________________</w:t>
      </w:r>
    </w:p>
    <w:p w:rsidR="00423E06" w:rsidRPr="00423E06" w:rsidRDefault="00423E06" w:rsidP="00E75EB4">
      <w:pPr>
        <w:tabs>
          <w:tab w:val="left" w:pos="567"/>
          <w:tab w:val="left" w:pos="1426"/>
        </w:tabs>
        <w:spacing w:after="0"/>
        <w:ind w:left="567" w:right="424"/>
        <w:jc w:val="both"/>
        <w:rPr>
          <w:rFonts w:ascii="Arial" w:hAnsi="Arial" w:cs="Arial"/>
          <w:sz w:val="16"/>
          <w:szCs w:val="16"/>
        </w:rPr>
      </w:pPr>
      <w:r w:rsidRPr="00423E06">
        <w:rPr>
          <w:rFonts w:ascii="Arial" w:hAnsi="Arial" w:cs="Arial"/>
          <w:sz w:val="16"/>
          <w:szCs w:val="16"/>
        </w:rPr>
        <w:t xml:space="preserve">наименование юр. лица, </w:t>
      </w:r>
    </w:p>
    <w:p w:rsidR="00423E06" w:rsidRPr="00423E06" w:rsidRDefault="00423E06" w:rsidP="00E75EB4">
      <w:pPr>
        <w:tabs>
          <w:tab w:val="left" w:pos="567"/>
          <w:tab w:val="left" w:pos="1426"/>
        </w:tabs>
        <w:spacing w:after="0"/>
        <w:ind w:left="567" w:right="424"/>
        <w:jc w:val="both"/>
        <w:rPr>
          <w:rFonts w:ascii="Arial" w:hAnsi="Arial" w:cs="Arial"/>
          <w:sz w:val="16"/>
          <w:szCs w:val="16"/>
        </w:rPr>
      </w:pPr>
      <w:r w:rsidRPr="00423E06">
        <w:rPr>
          <w:rFonts w:ascii="Arial" w:hAnsi="Arial" w:cs="Arial"/>
          <w:sz w:val="16"/>
          <w:szCs w:val="16"/>
        </w:rPr>
        <w:t>Ф.И.О. индивидуального предпринимателя</w:t>
      </w:r>
      <w:r w:rsidRPr="00423E06">
        <w:rPr>
          <w:rFonts w:ascii="Arial" w:hAnsi="Arial" w:cs="Arial"/>
          <w:sz w:val="16"/>
          <w:szCs w:val="16"/>
        </w:rPr>
        <w:tab/>
        <w:t>подпись</w:t>
      </w:r>
    </w:p>
    <w:p w:rsidR="00423E06" w:rsidRPr="00423E06" w:rsidRDefault="00423E06" w:rsidP="00E75EB4">
      <w:pPr>
        <w:tabs>
          <w:tab w:val="left" w:pos="567"/>
          <w:tab w:val="left" w:pos="1426"/>
        </w:tabs>
        <w:spacing w:after="0"/>
        <w:ind w:left="567" w:right="424"/>
        <w:jc w:val="both"/>
        <w:rPr>
          <w:rFonts w:ascii="Arial" w:hAnsi="Arial" w:cs="Arial"/>
          <w:sz w:val="16"/>
          <w:szCs w:val="16"/>
        </w:rPr>
      </w:pPr>
      <w:r w:rsidRPr="00423E06">
        <w:rPr>
          <w:rFonts w:ascii="Arial" w:hAnsi="Arial" w:cs="Arial"/>
          <w:sz w:val="16"/>
          <w:szCs w:val="16"/>
        </w:rPr>
        <w:t>Ф.И.О., должность представителя</w:t>
      </w:r>
    </w:p>
    <w:p w:rsidR="00423E06" w:rsidRPr="00423E06" w:rsidRDefault="00423E06" w:rsidP="00E75EB4">
      <w:pPr>
        <w:tabs>
          <w:tab w:val="left" w:pos="567"/>
          <w:tab w:val="left" w:pos="1426"/>
        </w:tabs>
        <w:spacing w:after="0"/>
        <w:ind w:left="567" w:right="424"/>
        <w:jc w:val="both"/>
        <w:rPr>
          <w:rFonts w:ascii="Arial" w:hAnsi="Arial" w:cs="Arial"/>
          <w:sz w:val="16"/>
          <w:szCs w:val="16"/>
        </w:rPr>
      </w:pPr>
    </w:p>
    <w:p w:rsidR="00423E06" w:rsidRDefault="00423E06" w:rsidP="00E75EB4">
      <w:pPr>
        <w:tabs>
          <w:tab w:val="left" w:pos="567"/>
          <w:tab w:val="left" w:pos="1426"/>
        </w:tabs>
        <w:spacing w:after="0"/>
        <w:ind w:left="567" w:right="424"/>
        <w:jc w:val="both"/>
        <w:rPr>
          <w:rFonts w:ascii="Arial" w:hAnsi="Arial" w:cs="Arial"/>
          <w:sz w:val="16"/>
          <w:szCs w:val="16"/>
        </w:rPr>
      </w:pPr>
      <w:r w:rsidRPr="00423E06">
        <w:rPr>
          <w:rFonts w:ascii="Arial" w:hAnsi="Arial" w:cs="Arial"/>
          <w:sz w:val="16"/>
          <w:szCs w:val="16"/>
        </w:rPr>
        <w:t>«__» ________________            г.</w:t>
      </w:r>
    </w:p>
    <w:p w:rsidR="000E42F3" w:rsidRDefault="000E42F3" w:rsidP="00E75EB4">
      <w:pPr>
        <w:tabs>
          <w:tab w:val="left" w:pos="567"/>
          <w:tab w:val="left" w:pos="1426"/>
        </w:tabs>
        <w:spacing w:after="0"/>
        <w:ind w:left="567" w:right="424"/>
        <w:jc w:val="both"/>
        <w:rPr>
          <w:rFonts w:ascii="Arial" w:hAnsi="Arial" w:cs="Arial"/>
          <w:sz w:val="16"/>
          <w:szCs w:val="16"/>
        </w:rPr>
      </w:pPr>
    </w:p>
    <w:p w:rsidR="00C70DBE" w:rsidRPr="00C70DBE" w:rsidRDefault="00C70DBE" w:rsidP="00E75EB4">
      <w:pPr>
        <w:tabs>
          <w:tab w:val="left" w:pos="567"/>
          <w:tab w:val="left" w:pos="1426"/>
        </w:tabs>
        <w:spacing w:after="0"/>
        <w:ind w:left="567" w:right="424"/>
        <w:jc w:val="both"/>
        <w:rPr>
          <w:rFonts w:ascii="Arial" w:hAnsi="Arial" w:cs="Arial"/>
          <w:sz w:val="16"/>
          <w:szCs w:val="16"/>
        </w:rPr>
      </w:pPr>
    </w:p>
    <w:p w:rsidR="00C70DBE" w:rsidRPr="00C70DBE" w:rsidRDefault="00C70DBE" w:rsidP="00E75EB4">
      <w:pPr>
        <w:tabs>
          <w:tab w:val="left" w:pos="567"/>
          <w:tab w:val="left" w:pos="1426"/>
        </w:tabs>
        <w:spacing w:after="0"/>
        <w:ind w:left="567" w:right="424"/>
        <w:jc w:val="center"/>
        <w:rPr>
          <w:rFonts w:ascii="Arial" w:hAnsi="Arial" w:cs="Arial"/>
          <w:b/>
          <w:sz w:val="16"/>
          <w:szCs w:val="16"/>
        </w:rPr>
      </w:pPr>
      <w:r w:rsidRPr="00C70DBE">
        <w:rPr>
          <w:rFonts w:ascii="Arial" w:hAnsi="Arial" w:cs="Arial"/>
          <w:b/>
          <w:sz w:val="16"/>
          <w:szCs w:val="16"/>
        </w:rPr>
        <w:t>АДМИНИСТРАЦИЯ КАНСКОГО РАЙОНА</w:t>
      </w:r>
    </w:p>
    <w:p w:rsidR="00C70DBE" w:rsidRPr="00C70DBE" w:rsidRDefault="00C70DBE" w:rsidP="00E75EB4">
      <w:pPr>
        <w:tabs>
          <w:tab w:val="left" w:pos="567"/>
          <w:tab w:val="left" w:pos="1426"/>
        </w:tabs>
        <w:spacing w:after="0"/>
        <w:ind w:left="567" w:right="424"/>
        <w:jc w:val="center"/>
        <w:rPr>
          <w:rFonts w:ascii="Arial" w:hAnsi="Arial" w:cs="Arial"/>
          <w:b/>
          <w:sz w:val="16"/>
          <w:szCs w:val="16"/>
        </w:rPr>
      </w:pPr>
      <w:r w:rsidRPr="00C70DBE">
        <w:rPr>
          <w:rFonts w:ascii="Arial" w:hAnsi="Arial" w:cs="Arial"/>
          <w:b/>
          <w:sz w:val="16"/>
          <w:szCs w:val="16"/>
        </w:rPr>
        <w:t>КРАСНОЯРСКОГО КРАЯ</w:t>
      </w:r>
    </w:p>
    <w:p w:rsidR="00C70DBE" w:rsidRPr="00C70DBE" w:rsidRDefault="00C70DBE" w:rsidP="00E75EB4">
      <w:pPr>
        <w:tabs>
          <w:tab w:val="left" w:pos="567"/>
          <w:tab w:val="left" w:pos="1426"/>
        </w:tabs>
        <w:spacing w:after="0"/>
        <w:ind w:left="567" w:right="424"/>
        <w:jc w:val="center"/>
        <w:rPr>
          <w:rFonts w:ascii="Arial" w:hAnsi="Arial" w:cs="Arial"/>
          <w:b/>
          <w:sz w:val="16"/>
          <w:szCs w:val="16"/>
        </w:rPr>
      </w:pPr>
    </w:p>
    <w:p w:rsidR="00C70DBE" w:rsidRPr="00C70DBE" w:rsidRDefault="00C70DBE" w:rsidP="00E75EB4">
      <w:pPr>
        <w:tabs>
          <w:tab w:val="left" w:pos="567"/>
          <w:tab w:val="left" w:pos="1426"/>
        </w:tabs>
        <w:spacing w:after="0"/>
        <w:ind w:left="567" w:right="424"/>
        <w:jc w:val="center"/>
        <w:rPr>
          <w:rFonts w:ascii="Arial" w:hAnsi="Arial" w:cs="Arial"/>
          <w:b/>
          <w:sz w:val="16"/>
          <w:szCs w:val="16"/>
        </w:rPr>
      </w:pPr>
      <w:r>
        <w:rPr>
          <w:rFonts w:ascii="Arial" w:hAnsi="Arial" w:cs="Arial"/>
          <w:b/>
          <w:sz w:val="16"/>
          <w:szCs w:val="16"/>
        </w:rPr>
        <w:t>ПОСТАНОВЛЕНИЕ</w:t>
      </w:r>
    </w:p>
    <w:p w:rsidR="00C70DBE" w:rsidRPr="00C70DBE" w:rsidRDefault="00C70DBE" w:rsidP="00E75EB4">
      <w:pPr>
        <w:tabs>
          <w:tab w:val="left" w:pos="567"/>
          <w:tab w:val="left" w:pos="1426"/>
        </w:tabs>
        <w:spacing w:after="0"/>
        <w:ind w:left="567" w:right="424"/>
        <w:jc w:val="center"/>
        <w:rPr>
          <w:rFonts w:ascii="Arial" w:hAnsi="Arial" w:cs="Arial"/>
          <w:b/>
          <w:sz w:val="16"/>
          <w:szCs w:val="16"/>
        </w:rPr>
      </w:pPr>
    </w:p>
    <w:p w:rsidR="00C70DBE" w:rsidRPr="00C70DBE" w:rsidRDefault="00C70DBE" w:rsidP="00E75EB4">
      <w:pPr>
        <w:tabs>
          <w:tab w:val="left" w:pos="567"/>
          <w:tab w:val="left" w:pos="1426"/>
        </w:tabs>
        <w:spacing w:after="0"/>
        <w:ind w:left="567" w:right="424"/>
        <w:rPr>
          <w:rFonts w:ascii="Arial" w:hAnsi="Arial" w:cs="Arial"/>
          <w:b/>
          <w:sz w:val="16"/>
          <w:szCs w:val="16"/>
        </w:rPr>
      </w:pPr>
      <w:r>
        <w:rPr>
          <w:rFonts w:ascii="Arial" w:hAnsi="Arial" w:cs="Arial"/>
          <w:b/>
          <w:sz w:val="16"/>
          <w:szCs w:val="16"/>
        </w:rPr>
        <w:t xml:space="preserve">  </w:t>
      </w:r>
      <w:r>
        <w:rPr>
          <w:rFonts w:ascii="Arial" w:hAnsi="Arial" w:cs="Arial"/>
          <w:b/>
          <w:sz w:val="16"/>
          <w:szCs w:val="16"/>
        </w:rPr>
        <w:tab/>
        <w:t>16.05.2022 г</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C70DBE">
        <w:rPr>
          <w:rFonts w:ascii="Arial" w:hAnsi="Arial" w:cs="Arial"/>
          <w:b/>
          <w:sz w:val="16"/>
          <w:szCs w:val="16"/>
        </w:rPr>
        <w:t xml:space="preserve"> </w:t>
      </w:r>
      <w:proofErr w:type="spellStart"/>
      <w:r w:rsidRPr="00C70DBE">
        <w:rPr>
          <w:rFonts w:ascii="Arial" w:hAnsi="Arial" w:cs="Arial"/>
          <w:b/>
          <w:sz w:val="16"/>
          <w:szCs w:val="16"/>
        </w:rPr>
        <w:t>г</w:t>
      </w:r>
      <w:proofErr w:type="spellEnd"/>
      <w:r w:rsidRPr="00C70DBE">
        <w:rPr>
          <w:rFonts w:ascii="Arial" w:hAnsi="Arial" w:cs="Arial"/>
          <w:b/>
          <w:sz w:val="16"/>
          <w:szCs w:val="16"/>
        </w:rPr>
        <w:t xml:space="preserve">. Канск            </w:t>
      </w:r>
      <w:r>
        <w:rPr>
          <w:rFonts w:ascii="Arial" w:hAnsi="Arial" w:cs="Arial"/>
          <w:b/>
          <w:sz w:val="16"/>
          <w:szCs w:val="16"/>
        </w:rPr>
        <w:tab/>
      </w:r>
      <w:r>
        <w:rPr>
          <w:rFonts w:ascii="Arial" w:hAnsi="Arial" w:cs="Arial"/>
          <w:b/>
          <w:sz w:val="16"/>
          <w:szCs w:val="16"/>
        </w:rPr>
        <w:tab/>
      </w:r>
      <w:r w:rsidRPr="00C70DBE">
        <w:rPr>
          <w:rFonts w:ascii="Arial" w:hAnsi="Arial" w:cs="Arial"/>
          <w:b/>
          <w:sz w:val="16"/>
          <w:szCs w:val="16"/>
        </w:rPr>
        <w:t xml:space="preserve">            №215-пг</w:t>
      </w:r>
    </w:p>
    <w:p w:rsidR="00C70DBE" w:rsidRPr="00C70DBE" w:rsidRDefault="00C70DBE" w:rsidP="00E75EB4">
      <w:pPr>
        <w:tabs>
          <w:tab w:val="left" w:pos="567"/>
          <w:tab w:val="left" w:pos="1426"/>
        </w:tabs>
        <w:spacing w:after="0"/>
        <w:ind w:left="567" w:right="424"/>
        <w:jc w:val="center"/>
        <w:rPr>
          <w:rFonts w:ascii="Arial" w:hAnsi="Arial" w:cs="Arial"/>
          <w:b/>
          <w:sz w:val="16"/>
          <w:szCs w:val="16"/>
        </w:rPr>
      </w:pPr>
    </w:p>
    <w:p w:rsidR="00C70DBE" w:rsidRPr="00C70DBE" w:rsidRDefault="00C70DBE" w:rsidP="00E75EB4">
      <w:pPr>
        <w:tabs>
          <w:tab w:val="left" w:pos="567"/>
          <w:tab w:val="left" w:pos="1426"/>
        </w:tabs>
        <w:spacing w:after="0"/>
        <w:ind w:left="567" w:right="424"/>
        <w:jc w:val="center"/>
        <w:rPr>
          <w:rFonts w:ascii="Arial" w:hAnsi="Arial" w:cs="Arial"/>
          <w:b/>
          <w:sz w:val="16"/>
          <w:szCs w:val="16"/>
        </w:rPr>
      </w:pPr>
    </w:p>
    <w:p w:rsidR="00C70DBE" w:rsidRPr="00C70DBE" w:rsidRDefault="00C70DBE" w:rsidP="00E75EB4">
      <w:pPr>
        <w:tabs>
          <w:tab w:val="left" w:pos="567"/>
          <w:tab w:val="left" w:pos="1426"/>
        </w:tabs>
        <w:spacing w:after="0"/>
        <w:ind w:left="567" w:right="424"/>
        <w:jc w:val="center"/>
        <w:rPr>
          <w:rFonts w:ascii="Arial" w:hAnsi="Arial" w:cs="Arial"/>
          <w:b/>
          <w:sz w:val="16"/>
          <w:szCs w:val="16"/>
        </w:rPr>
      </w:pPr>
      <w:r w:rsidRPr="00C70DBE">
        <w:rPr>
          <w:rFonts w:ascii="Arial" w:hAnsi="Arial" w:cs="Arial"/>
          <w:b/>
          <w:sz w:val="16"/>
          <w:szCs w:val="16"/>
        </w:rPr>
        <w:t>О внесении изменений в постановление администрации Канского района Красноярского края от 14.10.2013 № 824-пг «Об утверждении положения об оплате труда работников Муниципального казенного учреждения «Канский районный архив», (в ред. от 30.09.2014 № 723-</w:t>
      </w:r>
      <w:r>
        <w:rPr>
          <w:rFonts w:ascii="Arial" w:hAnsi="Arial" w:cs="Arial"/>
          <w:b/>
          <w:sz w:val="16"/>
          <w:szCs w:val="16"/>
        </w:rPr>
        <w:t>пг, от 09.12.2015 № 715-пг, от 16.12.2016 № 550-пг,</w:t>
      </w:r>
      <w:r w:rsidRPr="00C70DBE">
        <w:rPr>
          <w:rFonts w:ascii="Arial" w:hAnsi="Arial" w:cs="Arial"/>
          <w:b/>
          <w:sz w:val="16"/>
          <w:szCs w:val="16"/>
        </w:rPr>
        <w:t xml:space="preserve"> от 23.01.2017 № 41-пг,</w:t>
      </w:r>
      <w:r>
        <w:rPr>
          <w:rFonts w:ascii="Arial" w:hAnsi="Arial" w:cs="Arial"/>
          <w:b/>
          <w:sz w:val="16"/>
          <w:szCs w:val="16"/>
        </w:rPr>
        <w:t xml:space="preserve"> от 21.12.2017 № 594-пг, от 09.11.2018 </w:t>
      </w:r>
      <w:r w:rsidRPr="00C70DBE">
        <w:rPr>
          <w:rFonts w:ascii="Arial" w:hAnsi="Arial" w:cs="Arial"/>
          <w:b/>
          <w:sz w:val="16"/>
          <w:szCs w:val="16"/>
        </w:rPr>
        <w:t>№ 522-пг, от 12.09.2019 № 561-п</w:t>
      </w:r>
      <w:r>
        <w:rPr>
          <w:rFonts w:ascii="Arial" w:hAnsi="Arial" w:cs="Arial"/>
          <w:b/>
          <w:sz w:val="16"/>
          <w:szCs w:val="16"/>
        </w:rPr>
        <w:t xml:space="preserve">г, от 30.04.2020 № 164-пг, </w:t>
      </w:r>
      <w:r w:rsidRPr="00C70DBE">
        <w:rPr>
          <w:rFonts w:ascii="Arial" w:hAnsi="Arial" w:cs="Arial"/>
          <w:b/>
          <w:sz w:val="16"/>
          <w:szCs w:val="16"/>
        </w:rPr>
        <w:t>от</w:t>
      </w:r>
      <w:r>
        <w:rPr>
          <w:rFonts w:ascii="Arial" w:hAnsi="Arial" w:cs="Arial"/>
          <w:b/>
          <w:sz w:val="16"/>
          <w:szCs w:val="16"/>
        </w:rPr>
        <w:t xml:space="preserve"> 30.09.2020 № 399-пг)</w:t>
      </w:r>
    </w:p>
    <w:p w:rsidR="00C70DBE" w:rsidRPr="00C70DBE" w:rsidRDefault="00C70DBE" w:rsidP="00666912">
      <w:pPr>
        <w:tabs>
          <w:tab w:val="left" w:pos="0"/>
          <w:tab w:val="left" w:pos="1426"/>
        </w:tabs>
        <w:spacing w:after="0"/>
        <w:ind w:right="424"/>
        <w:jc w:val="both"/>
        <w:rPr>
          <w:rFonts w:ascii="Arial" w:hAnsi="Arial" w:cs="Arial"/>
          <w:sz w:val="16"/>
          <w:szCs w:val="16"/>
        </w:rPr>
      </w:pPr>
      <w:r>
        <w:rPr>
          <w:rFonts w:ascii="Arial" w:hAnsi="Arial" w:cs="Arial"/>
          <w:sz w:val="16"/>
          <w:szCs w:val="16"/>
        </w:rPr>
        <w:t xml:space="preserve">В соответствии с Трудовым </w:t>
      </w:r>
      <w:r w:rsidRPr="00C70DBE">
        <w:rPr>
          <w:rFonts w:ascii="Arial" w:hAnsi="Arial" w:cs="Arial"/>
          <w:sz w:val="16"/>
          <w:szCs w:val="16"/>
        </w:rPr>
        <w:t xml:space="preserve">кодексом Российской Федерации, Законом Красноярского края от 29.10.2009 № 9-3864 «О системах оплаты труда работников краевых государственных учреждений», с Законом Красноярского края от 07.04.2022 № </w:t>
      </w:r>
      <w:r w:rsidRPr="00C70DBE">
        <w:rPr>
          <w:rFonts w:ascii="Arial" w:hAnsi="Arial" w:cs="Arial"/>
          <w:sz w:val="16"/>
          <w:szCs w:val="16"/>
        </w:rPr>
        <w:lastRenderedPageBreak/>
        <w:t>3 - 623 «О внесении изменений в Закон края «О краевом бюджете на 2022 год и плановый период 2023 - 2024 годов», руководствуясь статьями 38, 40 Устава Канского   района ПОСТАНОВЛЯЮ:</w:t>
      </w:r>
    </w:p>
    <w:p w:rsidR="00C70DBE" w:rsidRPr="00C70DBE" w:rsidRDefault="00C70DBE" w:rsidP="00666912">
      <w:pPr>
        <w:tabs>
          <w:tab w:val="left" w:pos="0"/>
          <w:tab w:val="left" w:pos="1426"/>
        </w:tabs>
        <w:spacing w:after="0"/>
        <w:ind w:right="424"/>
        <w:jc w:val="both"/>
        <w:rPr>
          <w:rFonts w:ascii="Arial" w:hAnsi="Arial" w:cs="Arial"/>
          <w:sz w:val="16"/>
          <w:szCs w:val="16"/>
        </w:rPr>
      </w:pPr>
      <w:r w:rsidRPr="00C70DBE">
        <w:rPr>
          <w:rFonts w:ascii="Arial" w:hAnsi="Arial" w:cs="Arial"/>
          <w:sz w:val="16"/>
          <w:szCs w:val="16"/>
        </w:rPr>
        <w:t xml:space="preserve">1. Внести в постановление администрации Канского района Красноярского края от 14.10.2013 № 824 – </w:t>
      </w:r>
      <w:proofErr w:type="spellStart"/>
      <w:r w:rsidRPr="00C70DBE">
        <w:rPr>
          <w:rFonts w:ascii="Arial" w:hAnsi="Arial" w:cs="Arial"/>
          <w:sz w:val="16"/>
          <w:szCs w:val="16"/>
        </w:rPr>
        <w:t>пг</w:t>
      </w:r>
      <w:proofErr w:type="spellEnd"/>
      <w:r w:rsidRPr="00C70DBE">
        <w:rPr>
          <w:rFonts w:ascii="Arial" w:hAnsi="Arial" w:cs="Arial"/>
          <w:sz w:val="16"/>
          <w:szCs w:val="16"/>
        </w:rPr>
        <w:t xml:space="preserve"> «Об утверждении положения   об оплате труда работников Муниципального казенного учреждения «Канский районный архив», (</w:t>
      </w:r>
      <w:r>
        <w:rPr>
          <w:rFonts w:ascii="Arial" w:hAnsi="Arial" w:cs="Arial"/>
          <w:sz w:val="16"/>
          <w:szCs w:val="16"/>
        </w:rPr>
        <w:t xml:space="preserve">в ред. от 30.09.2014 № 723-пг, от 09.12.2015   № 715-пг, от 16.12.2016    № 550-пг, </w:t>
      </w:r>
      <w:r w:rsidRPr="00C70DBE">
        <w:rPr>
          <w:rFonts w:ascii="Arial" w:hAnsi="Arial" w:cs="Arial"/>
          <w:sz w:val="16"/>
          <w:szCs w:val="16"/>
        </w:rPr>
        <w:t xml:space="preserve">от 23.01.2017    № 41-пг,   </w:t>
      </w:r>
    </w:p>
    <w:p w:rsidR="00C70DBE" w:rsidRPr="00C70DBE" w:rsidRDefault="00C70DBE" w:rsidP="00666912">
      <w:pPr>
        <w:tabs>
          <w:tab w:val="left" w:pos="0"/>
          <w:tab w:val="left" w:pos="1426"/>
        </w:tabs>
        <w:spacing w:after="0"/>
        <w:ind w:right="424"/>
        <w:jc w:val="both"/>
        <w:rPr>
          <w:rFonts w:ascii="Arial" w:hAnsi="Arial" w:cs="Arial"/>
          <w:sz w:val="16"/>
          <w:szCs w:val="16"/>
        </w:rPr>
      </w:pPr>
      <w:r>
        <w:rPr>
          <w:rFonts w:ascii="Arial" w:hAnsi="Arial" w:cs="Arial"/>
          <w:sz w:val="16"/>
          <w:szCs w:val="16"/>
        </w:rPr>
        <w:t xml:space="preserve">от 21.12.2017 </w:t>
      </w:r>
      <w:r w:rsidRPr="00C70DBE">
        <w:rPr>
          <w:rFonts w:ascii="Arial" w:hAnsi="Arial" w:cs="Arial"/>
          <w:sz w:val="16"/>
          <w:szCs w:val="16"/>
        </w:rPr>
        <w:t>№ 594-пг, от 09.11.2018 № 522-пг, от 12.09.2019 № 561-пг, от 30.04.2020 №16</w:t>
      </w:r>
      <w:r>
        <w:rPr>
          <w:rFonts w:ascii="Arial" w:hAnsi="Arial" w:cs="Arial"/>
          <w:sz w:val="16"/>
          <w:szCs w:val="16"/>
        </w:rPr>
        <w:t xml:space="preserve">4-пг, от 30.09.2020 № 399-пг), </w:t>
      </w:r>
      <w:r w:rsidRPr="00C70DBE">
        <w:rPr>
          <w:rFonts w:ascii="Arial" w:hAnsi="Arial" w:cs="Arial"/>
          <w:sz w:val="16"/>
          <w:szCs w:val="16"/>
        </w:rPr>
        <w:t>следующие изменения:</w:t>
      </w:r>
    </w:p>
    <w:p w:rsidR="00C70DBE" w:rsidRPr="00C70DBE" w:rsidRDefault="00C70DBE" w:rsidP="00666912">
      <w:pPr>
        <w:tabs>
          <w:tab w:val="left" w:pos="0"/>
          <w:tab w:val="left" w:pos="1426"/>
        </w:tabs>
        <w:spacing w:after="0"/>
        <w:ind w:right="424"/>
        <w:jc w:val="both"/>
        <w:rPr>
          <w:rFonts w:ascii="Arial" w:hAnsi="Arial" w:cs="Arial"/>
          <w:sz w:val="16"/>
          <w:szCs w:val="16"/>
        </w:rPr>
      </w:pPr>
      <w:r w:rsidRPr="00C70DBE">
        <w:rPr>
          <w:rFonts w:ascii="Arial" w:hAnsi="Arial" w:cs="Arial"/>
          <w:sz w:val="16"/>
          <w:szCs w:val="16"/>
        </w:rPr>
        <w:t>1.1.  В приложении к постановлению:</w:t>
      </w:r>
    </w:p>
    <w:p w:rsidR="00C70DBE" w:rsidRPr="00C70DBE" w:rsidRDefault="00C70DBE" w:rsidP="00666912">
      <w:pPr>
        <w:tabs>
          <w:tab w:val="left" w:pos="0"/>
          <w:tab w:val="left" w:pos="1426"/>
        </w:tabs>
        <w:spacing w:after="0"/>
        <w:ind w:right="424"/>
        <w:jc w:val="both"/>
        <w:rPr>
          <w:rFonts w:ascii="Arial" w:hAnsi="Arial" w:cs="Arial"/>
          <w:sz w:val="16"/>
          <w:szCs w:val="16"/>
        </w:rPr>
      </w:pPr>
      <w:r w:rsidRPr="00C70DBE">
        <w:rPr>
          <w:rFonts w:ascii="Arial" w:hAnsi="Arial" w:cs="Arial"/>
          <w:sz w:val="16"/>
          <w:szCs w:val="16"/>
        </w:rPr>
        <w:t>1.1.1. Приложение № 1 к Положению об оплате труда работников Муниципального казенного учреждения «Канский районный архив» изложить в новой редакции согласно приложению к настоящему постановлению.</w:t>
      </w:r>
    </w:p>
    <w:p w:rsidR="00C70DBE" w:rsidRPr="00C70DBE" w:rsidRDefault="00C70DBE" w:rsidP="00666912">
      <w:pPr>
        <w:tabs>
          <w:tab w:val="left" w:pos="0"/>
          <w:tab w:val="left" w:pos="1426"/>
        </w:tabs>
        <w:spacing w:after="0"/>
        <w:ind w:right="424"/>
        <w:jc w:val="both"/>
        <w:rPr>
          <w:rFonts w:ascii="Arial" w:hAnsi="Arial" w:cs="Arial"/>
          <w:sz w:val="16"/>
          <w:szCs w:val="16"/>
        </w:rPr>
      </w:pPr>
      <w:r w:rsidRPr="00C70DBE">
        <w:rPr>
          <w:rFonts w:ascii="Arial" w:hAnsi="Arial" w:cs="Arial"/>
          <w:sz w:val="16"/>
          <w:szCs w:val="16"/>
        </w:rPr>
        <w:t>1.1.2. Пункт 5.8. Положения об оплате труда работников Муниципального казенного учреждения «Канский районный архив» изложить в новой редакции:</w:t>
      </w:r>
    </w:p>
    <w:p w:rsidR="00C70DBE" w:rsidRPr="00C70DBE" w:rsidRDefault="00C70DBE" w:rsidP="00666912">
      <w:pPr>
        <w:tabs>
          <w:tab w:val="left" w:pos="0"/>
          <w:tab w:val="left" w:pos="1426"/>
        </w:tabs>
        <w:spacing w:after="0"/>
        <w:ind w:right="424"/>
        <w:jc w:val="both"/>
        <w:rPr>
          <w:rFonts w:ascii="Arial" w:hAnsi="Arial" w:cs="Arial"/>
          <w:sz w:val="16"/>
          <w:szCs w:val="16"/>
        </w:rPr>
      </w:pPr>
      <w:r w:rsidRPr="00C70DBE">
        <w:rPr>
          <w:rFonts w:ascii="Arial" w:hAnsi="Arial" w:cs="Arial"/>
          <w:sz w:val="16"/>
          <w:szCs w:val="16"/>
        </w:rPr>
        <w:t>«5.8. Конкретные размеры выплат компенсационного и стимулирующего характера руководителю учреждения устанавливаются Главой Канского района за каждый вид выплат раздельно.</w:t>
      </w:r>
    </w:p>
    <w:p w:rsidR="00C70DBE" w:rsidRPr="00C70DBE" w:rsidRDefault="00C70DBE" w:rsidP="00666912">
      <w:pPr>
        <w:tabs>
          <w:tab w:val="left" w:pos="0"/>
          <w:tab w:val="left" w:pos="1426"/>
        </w:tabs>
        <w:spacing w:after="0"/>
        <w:ind w:right="424"/>
        <w:jc w:val="both"/>
        <w:rPr>
          <w:rFonts w:ascii="Arial" w:hAnsi="Arial" w:cs="Arial"/>
          <w:sz w:val="16"/>
          <w:szCs w:val="16"/>
        </w:rPr>
      </w:pPr>
      <w:r w:rsidRPr="00C70DBE">
        <w:rPr>
          <w:rFonts w:ascii="Arial" w:hAnsi="Arial" w:cs="Arial"/>
          <w:sz w:val="16"/>
          <w:szCs w:val="16"/>
        </w:rPr>
        <w:t xml:space="preserve">Выплаты стимулирующего характера, за исключением персональных выплат и выплат </w:t>
      </w:r>
      <w:r>
        <w:rPr>
          <w:rFonts w:ascii="Arial" w:hAnsi="Arial" w:cs="Arial"/>
          <w:sz w:val="16"/>
          <w:szCs w:val="16"/>
        </w:rPr>
        <w:t xml:space="preserve">по итогам работы, руководителю учреждения устанавливаются и выплачиваются </w:t>
      </w:r>
      <w:r w:rsidRPr="00C70DBE">
        <w:rPr>
          <w:rFonts w:ascii="Arial" w:hAnsi="Arial" w:cs="Arial"/>
          <w:sz w:val="16"/>
          <w:szCs w:val="16"/>
        </w:rPr>
        <w:t>ежемесячно по результатам о</w:t>
      </w:r>
      <w:r>
        <w:rPr>
          <w:rFonts w:ascii="Arial" w:hAnsi="Arial" w:cs="Arial"/>
          <w:sz w:val="16"/>
          <w:szCs w:val="16"/>
        </w:rPr>
        <w:t xml:space="preserve">ценки результативности </w:t>
      </w:r>
      <w:r w:rsidRPr="00C70DBE">
        <w:rPr>
          <w:rFonts w:ascii="Arial" w:hAnsi="Arial" w:cs="Arial"/>
          <w:sz w:val="16"/>
          <w:szCs w:val="16"/>
        </w:rPr>
        <w:t>и качества деятельности учреждения в предыдущем месяце».</w:t>
      </w:r>
    </w:p>
    <w:p w:rsidR="00C70DBE" w:rsidRPr="00C70DBE" w:rsidRDefault="00C70DBE" w:rsidP="00666912">
      <w:pPr>
        <w:tabs>
          <w:tab w:val="left" w:pos="0"/>
          <w:tab w:val="left" w:pos="1426"/>
        </w:tabs>
        <w:spacing w:after="0"/>
        <w:ind w:right="424"/>
        <w:jc w:val="both"/>
        <w:rPr>
          <w:rFonts w:ascii="Arial" w:hAnsi="Arial" w:cs="Arial"/>
          <w:sz w:val="16"/>
          <w:szCs w:val="16"/>
        </w:rPr>
      </w:pPr>
      <w:r w:rsidRPr="00C70DBE">
        <w:rPr>
          <w:rFonts w:ascii="Arial" w:hAnsi="Arial" w:cs="Arial"/>
          <w:sz w:val="16"/>
          <w:szCs w:val="16"/>
        </w:rPr>
        <w:t>2. Контроль за испол</w:t>
      </w:r>
      <w:r w:rsidR="00666912">
        <w:rPr>
          <w:rFonts w:ascii="Arial" w:hAnsi="Arial" w:cs="Arial"/>
          <w:sz w:val="16"/>
          <w:szCs w:val="16"/>
        </w:rPr>
        <w:t>н</w:t>
      </w:r>
      <w:r w:rsidRPr="00C70DBE">
        <w:rPr>
          <w:rFonts w:ascii="Arial" w:hAnsi="Arial" w:cs="Arial"/>
          <w:sz w:val="16"/>
          <w:szCs w:val="16"/>
        </w:rPr>
        <w:t xml:space="preserve">ением настоящего </w:t>
      </w:r>
      <w:r>
        <w:rPr>
          <w:rFonts w:ascii="Arial" w:hAnsi="Arial" w:cs="Arial"/>
          <w:sz w:val="16"/>
          <w:szCs w:val="16"/>
        </w:rPr>
        <w:t xml:space="preserve">постановления возложить </w:t>
      </w:r>
      <w:r w:rsidRPr="00C70DBE">
        <w:rPr>
          <w:rFonts w:ascii="Arial" w:hAnsi="Arial" w:cs="Arial"/>
          <w:sz w:val="16"/>
          <w:szCs w:val="16"/>
        </w:rPr>
        <w:t>на заместителя Главы Канского района по о</w:t>
      </w:r>
      <w:r>
        <w:rPr>
          <w:rFonts w:ascii="Arial" w:hAnsi="Arial" w:cs="Arial"/>
          <w:sz w:val="16"/>
          <w:szCs w:val="16"/>
        </w:rPr>
        <w:t xml:space="preserve">бщественно-политической работе </w:t>
      </w:r>
      <w:r w:rsidRPr="00C70DBE">
        <w:rPr>
          <w:rFonts w:ascii="Arial" w:hAnsi="Arial" w:cs="Arial"/>
          <w:sz w:val="16"/>
          <w:szCs w:val="16"/>
        </w:rPr>
        <w:t xml:space="preserve">В.Н. </w:t>
      </w:r>
      <w:proofErr w:type="spellStart"/>
      <w:r w:rsidRPr="00C70DBE">
        <w:rPr>
          <w:rFonts w:ascii="Arial" w:hAnsi="Arial" w:cs="Arial"/>
          <w:sz w:val="16"/>
          <w:szCs w:val="16"/>
        </w:rPr>
        <w:t>Котина</w:t>
      </w:r>
      <w:proofErr w:type="spellEnd"/>
      <w:r w:rsidRPr="00C70DBE">
        <w:rPr>
          <w:rFonts w:ascii="Arial" w:hAnsi="Arial" w:cs="Arial"/>
          <w:sz w:val="16"/>
          <w:szCs w:val="16"/>
        </w:rPr>
        <w:t>.</w:t>
      </w:r>
    </w:p>
    <w:p w:rsidR="00687737" w:rsidRDefault="00C70DBE" w:rsidP="00666912">
      <w:pPr>
        <w:tabs>
          <w:tab w:val="left" w:pos="0"/>
          <w:tab w:val="left" w:pos="1426"/>
        </w:tabs>
        <w:spacing w:after="0"/>
        <w:ind w:right="424"/>
        <w:jc w:val="both"/>
        <w:rPr>
          <w:rFonts w:ascii="Arial" w:hAnsi="Arial" w:cs="Arial"/>
          <w:sz w:val="16"/>
          <w:szCs w:val="16"/>
        </w:rPr>
      </w:pPr>
      <w:r w:rsidRPr="00C70DBE">
        <w:rPr>
          <w:rFonts w:ascii="Arial" w:hAnsi="Arial" w:cs="Arial"/>
          <w:sz w:val="16"/>
          <w:szCs w:val="16"/>
        </w:rPr>
        <w:t>3. Настоящее постановление вс</w:t>
      </w:r>
      <w:r>
        <w:rPr>
          <w:rFonts w:ascii="Arial" w:hAnsi="Arial" w:cs="Arial"/>
          <w:sz w:val="16"/>
          <w:szCs w:val="16"/>
        </w:rPr>
        <w:t>тупает в силу в день, следующий</w:t>
      </w:r>
      <w:r w:rsidRPr="00C70DBE">
        <w:rPr>
          <w:rFonts w:ascii="Arial" w:hAnsi="Arial" w:cs="Arial"/>
          <w:sz w:val="16"/>
          <w:szCs w:val="16"/>
        </w:rPr>
        <w:t xml:space="preserve">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распространяется на правоотношения, возникшие с 01.07.2022 г.</w:t>
      </w:r>
    </w:p>
    <w:p w:rsidR="006074BB" w:rsidRDefault="006074BB" w:rsidP="00666912">
      <w:pPr>
        <w:tabs>
          <w:tab w:val="left" w:pos="0"/>
          <w:tab w:val="left" w:pos="1426"/>
        </w:tabs>
        <w:spacing w:after="0"/>
        <w:ind w:right="424"/>
        <w:jc w:val="both"/>
        <w:rPr>
          <w:rFonts w:ascii="Arial" w:hAnsi="Arial" w:cs="Arial"/>
          <w:sz w:val="16"/>
          <w:szCs w:val="16"/>
        </w:rPr>
      </w:pPr>
    </w:p>
    <w:p w:rsidR="009B66BB" w:rsidRDefault="00C70DBE" w:rsidP="00666912">
      <w:pPr>
        <w:tabs>
          <w:tab w:val="left" w:pos="0"/>
          <w:tab w:val="left" w:pos="1426"/>
        </w:tabs>
        <w:spacing w:after="0"/>
        <w:ind w:right="424"/>
        <w:jc w:val="right"/>
        <w:rPr>
          <w:rFonts w:ascii="Arial" w:hAnsi="Arial" w:cs="Arial"/>
          <w:sz w:val="16"/>
          <w:szCs w:val="16"/>
        </w:rPr>
      </w:pPr>
      <w:r>
        <w:rPr>
          <w:rFonts w:ascii="Arial" w:hAnsi="Arial" w:cs="Arial"/>
          <w:sz w:val="16"/>
          <w:szCs w:val="16"/>
        </w:rPr>
        <w:t xml:space="preserve">Глава Канского района </w:t>
      </w:r>
      <w:r w:rsidRPr="00C70DBE">
        <w:rPr>
          <w:rFonts w:ascii="Arial" w:hAnsi="Arial" w:cs="Arial"/>
          <w:sz w:val="16"/>
          <w:szCs w:val="16"/>
        </w:rPr>
        <w:t xml:space="preserve">А.А. Заруцкий    </w:t>
      </w:r>
    </w:p>
    <w:p w:rsidR="009B66BB" w:rsidRDefault="009B66BB" w:rsidP="00666912">
      <w:pPr>
        <w:tabs>
          <w:tab w:val="left" w:pos="0"/>
          <w:tab w:val="left" w:pos="1426"/>
        </w:tabs>
        <w:spacing w:after="0"/>
        <w:ind w:right="424"/>
        <w:jc w:val="right"/>
        <w:rPr>
          <w:rFonts w:ascii="Arial" w:hAnsi="Arial" w:cs="Arial"/>
          <w:sz w:val="16"/>
          <w:szCs w:val="16"/>
        </w:rPr>
      </w:pPr>
    </w:p>
    <w:tbl>
      <w:tblPr>
        <w:tblW w:w="0" w:type="auto"/>
        <w:tblLook w:val="04A0" w:firstRow="1" w:lastRow="0" w:firstColumn="1" w:lastColumn="0" w:noHBand="0" w:noVBand="1"/>
      </w:tblPr>
      <w:tblGrid>
        <w:gridCol w:w="5670"/>
        <w:gridCol w:w="3829"/>
      </w:tblGrid>
      <w:tr w:rsidR="009B66BB" w:rsidRPr="009B66BB" w:rsidTr="009B66BB">
        <w:tc>
          <w:tcPr>
            <w:tcW w:w="5670" w:type="dxa"/>
            <w:shd w:val="clear" w:color="auto" w:fill="auto"/>
          </w:tcPr>
          <w:p w:rsidR="009B66BB" w:rsidRPr="009B66BB" w:rsidRDefault="009B66BB" w:rsidP="00F023F2">
            <w:pPr>
              <w:widowControl w:val="0"/>
              <w:autoSpaceDE w:val="0"/>
              <w:autoSpaceDN w:val="0"/>
              <w:adjustRightInd w:val="0"/>
              <w:jc w:val="right"/>
              <w:outlineLvl w:val="1"/>
              <w:rPr>
                <w:rFonts w:ascii="Arial" w:hAnsi="Arial" w:cs="Arial"/>
                <w:sz w:val="16"/>
                <w:szCs w:val="16"/>
              </w:rPr>
            </w:pPr>
          </w:p>
        </w:tc>
        <w:tc>
          <w:tcPr>
            <w:tcW w:w="3829" w:type="dxa"/>
            <w:shd w:val="clear" w:color="auto" w:fill="auto"/>
          </w:tcPr>
          <w:p w:rsidR="009B66BB" w:rsidRPr="009B66BB" w:rsidRDefault="009B66BB" w:rsidP="00F023F2">
            <w:pPr>
              <w:pStyle w:val="a5"/>
              <w:rPr>
                <w:rFonts w:ascii="Arial" w:hAnsi="Arial" w:cs="Arial"/>
                <w:b/>
                <w:sz w:val="16"/>
                <w:szCs w:val="16"/>
              </w:rPr>
            </w:pPr>
            <w:r w:rsidRPr="009B66BB">
              <w:rPr>
                <w:rFonts w:ascii="Arial" w:hAnsi="Arial" w:cs="Arial"/>
                <w:b/>
                <w:sz w:val="16"/>
                <w:szCs w:val="16"/>
              </w:rPr>
              <w:t>Приложение к</w:t>
            </w:r>
          </w:p>
          <w:p w:rsidR="009B66BB" w:rsidRPr="009B66BB" w:rsidRDefault="009B66BB" w:rsidP="00F023F2">
            <w:pPr>
              <w:pStyle w:val="a5"/>
              <w:rPr>
                <w:rFonts w:ascii="Arial" w:hAnsi="Arial" w:cs="Arial"/>
                <w:b/>
                <w:sz w:val="16"/>
                <w:szCs w:val="16"/>
              </w:rPr>
            </w:pPr>
            <w:r w:rsidRPr="009B66BB">
              <w:rPr>
                <w:rFonts w:ascii="Arial" w:hAnsi="Arial" w:cs="Arial"/>
                <w:b/>
                <w:sz w:val="16"/>
                <w:szCs w:val="16"/>
              </w:rPr>
              <w:t>Постановлению</w:t>
            </w:r>
          </w:p>
          <w:p w:rsidR="009B66BB" w:rsidRPr="009B66BB" w:rsidRDefault="009B66BB" w:rsidP="00F023F2">
            <w:pPr>
              <w:pStyle w:val="a5"/>
              <w:rPr>
                <w:rFonts w:ascii="Arial" w:hAnsi="Arial" w:cs="Arial"/>
                <w:b/>
                <w:sz w:val="16"/>
                <w:szCs w:val="16"/>
              </w:rPr>
            </w:pPr>
            <w:r w:rsidRPr="009B66BB">
              <w:rPr>
                <w:rFonts w:ascii="Arial" w:hAnsi="Arial" w:cs="Arial"/>
                <w:b/>
                <w:sz w:val="16"/>
                <w:szCs w:val="16"/>
              </w:rPr>
              <w:t>Администрации Канского района от 16.05.2022г</w:t>
            </w:r>
          </w:p>
          <w:p w:rsidR="009B66BB" w:rsidRPr="009B66BB" w:rsidRDefault="009B66BB" w:rsidP="00F023F2">
            <w:pPr>
              <w:pStyle w:val="a5"/>
              <w:rPr>
                <w:rFonts w:ascii="Arial" w:hAnsi="Arial" w:cs="Arial"/>
                <w:b/>
                <w:sz w:val="16"/>
                <w:szCs w:val="16"/>
              </w:rPr>
            </w:pPr>
            <w:r w:rsidRPr="009B66BB">
              <w:rPr>
                <w:rFonts w:ascii="Arial" w:hAnsi="Arial" w:cs="Arial"/>
                <w:b/>
                <w:sz w:val="16"/>
                <w:szCs w:val="16"/>
              </w:rPr>
              <w:t>№ 215-пг</w:t>
            </w:r>
          </w:p>
          <w:p w:rsidR="009B66BB" w:rsidRPr="009B66BB" w:rsidRDefault="009B66BB" w:rsidP="00F023F2">
            <w:pPr>
              <w:pStyle w:val="a5"/>
              <w:rPr>
                <w:rFonts w:ascii="Arial" w:hAnsi="Arial" w:cs="Arial"/>
                <w:b/>
                <w:sz w:val="16"/>
                <w:szCs w:val="16"/>
              </w:rPr>
            </w:pPr>
            <w:r w:rsidRPr="009B66BB">
              <w:rPr>
                <w:rFonts w:ascii="Arial" w:hAnsi="Arial" w:cs="Arial"/>
                <w:b/>
                <w:sz w:val="16"/>
                <w:szCs w:val="16"/>
              </w:rPr>
              <w:t>Приложение 1</w:t>
            </w:r>
          </w:p>
          <w:p w:rsidR="009B66BB" w:rsidRPr="009B66BB" w:rsidRDefault="009B66BB" w:rsidP="00F023F2">
            <w:pPr>
              <w:pStyle w:val="a5"/>
              <w:rPr>
                <w:rFonts w:ascii="Arial" w:hAnsi="Arial" w:cs="Arial"/>
                <w:b/>
                <w:sz w:val="16"/>
                <w:szCs w:val="16"/>
              </w:rPr>
            </w:pPr>
            <w:r w:rsidRPr="009B66BB">
              <w:rPr>
                <w:rFonts w:ascii="Arial" w:hAnsi="Arial" w:cs="Arial"/>
                <w:b/>
                <w:sz w:val="16"/>
                <w:szCs w:val="16"/>
              </w:rPr>
              <w:t>к положению об оплате труда работников Муниципального казенного учреждения «Канский районный архив»</w:t>
            </w:r>
          </w:p>
        </w:tc>
      </w:tr>
    </w:tbl>
    <w:p w:rsidR="009B66BB" w:rsidRPr="009B66BB" w:rsidRDefault="009B66BB" w:rsidP="009B66BB">
      <w:pPr>
        <w:widowControl w:val="0"/>
        <w:autoSpaceDE w:val="0"/>
        <w:autoSpaceDN w:val="0"/>
        <w:adjustRightInd w:val="0"/>
        <w:jc w:val="both"/>
        <w:rPr>
          <w:rFonts w:ascii="Arial" w:hAnsi="Arial" w:cs="Arial"/>
          <w:sz w:val="16"/>
          <w:szCs w:val="16"/>
        </w:rPr>
      </w:pPr>
    </w:p>
    <w:p w:rsidR="009B66BB" w:rsidRPr="009B66BB" w:rsidRDefault="009B66BB" w:rsidP="009B66BB">
      <w:pPr>
        <w:pStyle w:val="a5"/>
        <w:jc w:val="center"/>
        <w:rPr>
          <w:rFonts w:ascii="Arial" w:hAnsi="Arial" w:cs="Arial"/>
          <w:sz w:val="16"/>
          <w:szCs w:val="16"/>
        </w:rPr>
      </w:pPr>
      <w:bookmarkStart w:id="0" w:name="Par149"/>
      <w:bookmarkEnd w:id="0"/>
      <w:r w:rsidRPr="009B66BB">
        <w:rPr>
          <w:rFonts w:ascii="Arial" w:hAnsi="Arial" w:cs="Arial"/>
          <w:sz w:val="16"/>
          <w:szCs w:val="16"/>
        </w:rPr>
        <w:t>Минимальные размеры окладов (должностных окладов),</w:t>
      </w:r>
    </w:p>
    <w:p w:rsidR="009B66BB" w:rsidRPr="009B66BB" w:rsidRDefault="009B66BB" w:rsidP="009B66BB">
      <w:pPr>
        <w:pStyle w:val="a5"/>
        <w:jc w:val="center"/>
        <w:rPr>
          <w:rFonts w:ascii="Arial" w:hAnsi="Arial" w:cs="Arial"/>
          <w:sz w:val="16"/>
          <w:szCs w:val="16"/>
        </w:rPr>
      </w:pPr>
      <w:r w:rsidRPr="009B66BB">
        <w:rPr>
          <w:rFonts w:ascii="Arial" w:hAnsi="Arial" w:cs="Arial"/>
          <w:sz w:val="16"/>
          <w:szCs w:val="16"/>
        </w:rPr>
        <w:t>ставок заработной платы по квалификационным уровням</w:t>
      </w:r>
    </w:p>
    <w:p w:rsidR="009B66BB" w:rsidRPr="009B66BB" w:rsidRDefault="009B66BB" w:rsidP="009B66BB">
      <w:pPr>
        <w:pStyle w:val="a5"/>
        <w:jc w:val="center"/>
        <w:rPr>
          <w:rFonts w:ascii="Arial" w:hAnsi="Arial" w:cs="Arial"/>
          <w:sz w:val="16"/>
          <w:szCs w:val="16"/>
        </w:rPr>
      </w:pPr>
      <w:r w:rsidRPr="009B66BB">
        <w:rPr>
          <w:rFonts w:ascii="Arial" w:hAnsi="Arial" w:cs="Arial"/>
          <w:sz w:val="16"/>
          <w:szCs w:val="16"/>
        </w:rPr>
        <w:t>профессиональных квалификационных групп должностей</w:t>
      </w:r>
    </w:p>
    <w:p w:rsidR="009B66BB" w:rsidRPr="009B66BB" w:rsidRDefault="009B66BB" w:rsidP="009B66BB">
      <w:pPr>
        <w:pStyle w:val="a5"/>
        <w:jc w:val="center"/>
        <w:rPr>
          <w:rFonts w:ascii="Arial" w:hAnsi="Arial" w:cs="Arial"/>
          <w:sz w:val="16"/>
          <w:szCs w:val="16"/>
        </w:rPr>
      </w:pPr>
      <w:r w:rsidRPr="009B66BB">
        <w:rPr>
          <w:rFonts w:ascii="Arial" w:hAnsi="Arial" w:cs="Arial"/>
          <w:sz w:val="16"/>
          <w:szCs w:val="16"/>
        </w:rPr>
        <w:t>работников учреждения</w:t>
      </w:r>
    </w:p>
    <w:p w:rsidR="009B66BB" w:rsidRPr="009B66BB" w:rsidRDefault="009B66BB" w:rsidP="009B66BB">
      <w:pPr>
        <w:ind w:firstLine="708"/>
        <w:jc w:val="both"/>
        <w:rPr>
          <w:rFonts w:ascii="Arial" w:hAnsi="Arial" w:cs="Arial"/>
          <w:i/>
          <w:sz w:val="16"/>
          <w:szCs w:val="16"/>
        </w:rPr>
      </w:pPr>
    </w:p>
    <w:p w:rsidR="009B66BB" w:rsidRPr="009B66BB" w:rsidRDefault="009B66BB" w:rsidP="009B66BB">
      <w:pPr>
        <w:pStyle w:val="a5"/>
        <w:jc w:val="center"/>
        <w:rPr>
          <w:rFonts w:ascii="Arial" w:hAnsi="Arial" w:cs="Arial"/>
          <w:sz w:val="16"/>
          <w:szCs w:val="16"/>
        </w:rPr>
      </w:pPr>
      <w:r w:rsidRPr="009B66BB">
        <w:rPr>
          <w:rFonts w:ascii="Arial" w:hAnsi="Arial" w:cs="Arial"/>
          <w:sz w:val="16"/>
          <w:szCs w:val="16"/>
        </w:rPr>
        <w:t>Профессиональная квалификационная группа «Должности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w:t>
      </w:r>
    </w:p>
    <w:p w:rsidR="009B66BB" w:rsidRPr="009B66BB" w:rsidRDefault="009B66BB" w:rsidP="009B66BB">
      <w:pPr>
        <w:ind w:firstLine="708"/>
        <w:jc w:val="both"/>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59"/>
      </w:tblGrid>
      <w:tr w:rsidR="009B66BB" w:rsidRPr="009B66BB" w:rsidTr="00F023F2">
        <w:tc>
          <w:tcPr>
            <w:tcW w:w="6048" w:type="dxa"/>
          </w:tcPr>
          <w:p w:rsidR="009B66BB" w:rsidRPr="009B66BB" w:rsidRDefault="009B66BB" w:rsidP="00F023F2">
            <w:pPr>
              <w:jc w:val="center"/>
              <w:rPr>
                <w:rFonts w:ascii="Arial" w:hAnsi="Arial" w:cs="Arial"/>
                <w:sz w:val="16"/>
                <w:szCs w:val="16"/>
              </w:rPr>
            </w:pPr>
            <w:r w:rsidRPr="009B66BB">
              <w:rPr>
                <w:rFonts w:ascii="Arial" w:hAnsi="Arial" w:cs="Arial"/>
                <w:sz w:val="16"/>
                <w:szCs w:val="16"/>
              </w:rPr>
              <w:t>Квалификационные уровни</w:t>
            </w:r>
          </w:p>
        </w:tc>
        <w:tc>
          <w:tcPr>
            <w:tcW w:w="4089" w:type="dxa"/>
          </w:tcPr>
          <w:p w:rsidR="009B66BB" w:rsidRPr="009B66BB" w:rsidRDefault="009B66BB" w:rsidP="00F023F2">
            <w:pPr>
              <w:jc w:val="center"/>
              <w:rPr>
                <w:rFonts w:ascii="Arial" w:hAnsi="Arial" w:cs="Arial"/>
                <w:sz w:val="16"/>
                <w:szCs w:val="16"/>
              </w:rPr>
            </w:pPr>
            <w:r w:rsidRPr="009B66BB">
              <w:rPr>
                <w:rFonts w:ascii="Arial" w:hAnsi="Arial" w:cs="Arial"/>
                <w:sz w:val="16"/>
                <w:szCs w:val="16"/>
              </w:rPr>
              <w:t>Профессии, отнесенные к квалификационным уровням</w:t>
            </w:r>
          </w:p>
        </w:tc>
      </w:tr>
      <w:tr w:rsidR="009B66BB" w:rsidRPr="009B66BB" w:rsidTr="00F023F2">
        <w:trPr>
          <w:trHeight w:val="401"/>
        </w:trPr>
        <w:tc>
          <w:tcPr>
            <w:tcW w:w="6048" w:type="dxa"/>
          </w:tcPr>
          <w:p w:rsidR="009B66BB" w:rsidRPr="009B66BB" w:rsidRDefault="009B66BB" w:rsidP="00F023F2">
            <w:pPr>
              <w:pStyle w:val="a5"/>
              <w:rPr>
                <w:rFonts w:ascii="Arial" w:hAnsi="Arial" w:cs="Arial"/>
                <w:sz w:val="16"/>
                <w:szCs w:val="16"/>
              </w:rPr>
            </w:pPr>
            <w:r w:rsidRPr="009B66BB">
              <w:rPr>
                <w:rFonts w:ascii="Arial" w:hAnsi="Arial" w:cs="Arial"/>
                <w:sz w:val="16"/>
                <w:szCs w:val="16"/>
                <w:lang w:val="en-US"/>
              </w:rPr>
              <w:t>1</w:t>
            </w:r>
            <w:r w:rsidRPr="009B66BB">
              <w:rPr>
                <w:rFonts w:ascii="Arial" w:hAnsi="Arial" w:cs="Arial"/>
                <w:sz w:val="16"/>
                <w:szCs w:val="16"/>
              </w:rPr>
              <w:t xml:space="preserve"> квалификационный уровень, архивист</w:t>
            </w:r>
          </w:p>
        </w:tc>
        <w:tc>
          <w:tcPr>
            <w:tcW w:w="4089" w:type="dxa"/>
          </w:tcPr>
          <w:p w:rsidR="009B66BB" w:rsidRPr="009B66BB" w:rsidRDefault="009B66BB" w:rsidP="00F023F2">
            <w:pPr>
              <w:jc w:val="center"/>
              <w:rPr>
                <w:rFonts w:ascii="Arial" w:hAnsi="Arial" w:cs="Arial"/>
                <w:sz w:val="16"/>
                <w:szCs w:val="16"/>
              </w:rPr>
            </w:pPr>
            <w:r w:rsidRPr="009B66BB">
              <w:rPr>
                <w:rFonts w:ascii="Arial" w:hAnsi="Arial" w:cs="Arial"/>
                <w:sz w:val="16"/>
                <w:szCs w:val="16"/>
              </w:rPr>
              <w:t xml:space="preserve">   4231</w:t>
            </w:r>
          </w:p>
        </w:tc>
      </w:tr>
      <w:tr w:rsidR="009B66BB" w:rsidRPr="009B66BB" w:rsidTr="00F023F2">
        <w:tc>
          <w:tcPr>
            <w:tcW w:w="6048" w:type="dxa"/>
          </w:tcPr>
          <w:p w:rsidR="009B66BB" w:rsidRPr="009B66BB" w:rsidRDefault="009B66BB" w:rsidP="00F023F2">
            <w:pPr>
              <w:jc w:val="both"/>
              <w:rPr>
                <w:rFonts w:ascii="Arial" w:hAnsi="Arial" w:cs="Arial"/>
                <w:sz w:val="16"/>
                <w:szCs w:val="16"/>
              </w:rPr>
            </w:pPr>
            <w:r w:rsidRPr="009B66BB">
              <w:rPr>
                <w:rFonts w:ascii="Arial" w:hAnsi="Arial" w:cs="Arial"/>
                <w:sz w:val="16"/>
                <w:szCs w:val="16"/>
                <w:lang w:val="en-US"/>
              </w:rPr>
              <w:t>2</w:t>
            </w:r>
            <w:r w:rsidRPr="009B66BB">
              <w:rPr>
                <w:rFonts w:ascii="Arial" w:hAnsi="Arial" w:cs="Arial"/>
                <w:sz w:val="16"/>
                <w:szCs w:val="16"/>
              </w:rPr>
              <w:t xml:space="preserve"> квалификационный уровень</w:t>
            </w:r>
          </w:p>
        </w:tc>
        <w:tc>
          <w:tcPr>
            <w:tcW w:w="4089" w:type="dxa"/>
          </w:tcPr>
          <w:p w:rsidR="009B66BB" w:rsidRPr="009B66BB" w:rsidRDefault="009B66BB" w:rsidP="00F023F2">
            <w:pPr>
              <w:jc w:val="center"/>
              <w:rPr>
                <w:rFonts w:ascii="Arial" w:hAnsi="Arial" w:cs="Arial"/>
                <w:sz w:val="16"/>
                <w:szCs w:val="16"/>
              </w:rPr>
            </w:pPr>
            <w:r w:rsidRPr="009B66BB">
              <w:rPr>
                <w:rFonts w:ascii="Arial" w:hAnsi="Arial" w:cs="Arial"/>
                <w:sz w:val="16"/>
                <w:szCs w:val="16"/>
              </w:rPr>
              <w:t xml:space="preserve">   4649</w:t>
            </w:r>
          </w:p>
        </w:tc>
      </w:tr>
      <w:tr w:rsidR="009B66BB" w:rsidRPr="009B66BB" w:rsidTr="00F023F2">
        <w:tc>
          <w:tcPr>
            <w:tcW w:w="6048" w:type="dxa"/>
          </w:tcPr>
          <w:p w:rsidR="009B66BB" w:rsidRPr="009B66BB" w:rsidRDefault="009B66BB" w:rsidP="00F023F2">
            <w:pPr>
              <w:jc w:val="both"/>
              <w:rPr>
                <w:rFonts w:ascii="Arial" w:hAnsi="Arial" w:cs="Arial"/>
                <w:sz w:val="16"/>
                <w:szCs w:val="16"/>
              </w:rPr>
            </w:pPr>
            <w:r w:rsidRPr="009B66BB">
              <w:rPr>
                <w:rFonts w:ascii="Arial" w:hAnsi="Arial" w:cs="Arial"/>
                <w:sz w:val="16"/>
                <w:szCs w:val="16"/>
                <w:lang w:val="en-US"/>
              </w:rPr>
              <w:t>3</w:t>
            </w:r>
            <w:r w:rsidRPr="009B66BB">
              <w:rPr>
                <w:rFonts w:ascii="Arial" w:hAnsi="Arial" w:cs="Arial"/>
                <w:sz w:val="16"/>
                <w:szCs w:val="16"/>
              </w:rPr>
              <w:t xml:space="preserve"> квалификационный уровень</w:t>
            </w:r>
          </w:p>
        </w:tc>
        <w:tc>
          <w:tcPr>
            <w:tcW w:w="4089" w:type="dxa"/>
          </w:tcPr>
          <w:p w:rsidR="009B66BB" w:rsidRPr="009B66BB" w:rsidRDefault="009B66BB" w:rsidP="00F023F2">
            <w:pPr>
              <w:jc w:val="center"/>
              <w:rPr>
                <w:rFonts w:ascii="Arial" w:hAnsi="Arial" w:cs="Arial"/>
                <w:sz w:val="16"/>
                <w:szCs w:val="16"/>
              </w:rPr>
            </w:pPr>
            <w:r w:rsidRPr="009B66BB">
              <w:rPr>
                <w:rFonts w:ascii="Arial" w:hAnsi="Arial" w:cs="Arial"/>
                <w:sz w:val="16"/>
                <w:szCs w:val="16"/>
              </w:rPr>
              <w:t xml:space="preserve">  5402</w:t>
            </w:r>
          </w:p>
        </w:tc>
      </w:tr>
      <w:tr w:rsidR="009B66BB" w:rsidRPr="009B66BB" w:rsidTr="00F023F2">
        <w:tc>
          <w:tcPr>
            <w:tcW w:w="6048" w:type="dxa"/>
          </w:tcPr>
          <w:p w:rsidR="009B66BB" w:rsidRPr="009B66BB" w:rsidRDefault="009B66BB" w:rsidP="00F023F2">
            <w:pPr>
              <w:jc w:val="both"/>
              <w:rPr>
                <w:rFonts w:ascii="Arial" w:hAnsi="Arial" w:cs="Arial"/>
                <w:sz w:val="16"/>
                <w:szCs w:val="16"/>
              </w:rPr>
            </w:pPr>
            <w:r w:rsidRPr="009B66BB">
              <w:rPr>
                <w:rFonts w:ascii="Arial" w:hAnsi="Arial" w:cs="Arial"/>
                <w:sz w:val="16"/>
                <w:szCs w:val="16"/>
                <w:lang w:val="en-US"/>
              </w:rPr>
              <w:t>4</w:t>
            </w:r>
            <w:r w:rsidRPr="009B66BB">
              <w:rPr>
                <w:rFonts w:ascii="Arial" w:hAnsi="Arial" w:cs="Arial"/>
                <w:sz w:val="16"/>
                <w:szCs w:val="16"/>
              </w:rPr>
              <w:t xml:space="preserve"> квалификационный уровень</w:t>
            </w:r>
          </w:p>
        </w:tc>
        <w:tc>
          <w:tcPr>
            <w:tcW w:w="4089" w:type="dxa"/>
          </w:tcPr>
          <w:p w:rsidR="009B66BB" w:rsidRPr="009B66BB" w:rsidRDefault="009B66BB" w:rsidP="00F023F2">
            <w:pPr>
              <w:jc w:val="center"/>
              <w:rPr>
                <w:rFonts w:ascii="Arial" w:hAnsi="Arial" w:cs="Arial"/>
                <w:sz w:val="16"/>
                <w:szCs w:val="16"/>
              </w:rPr>
            </w:pPr>
            <w:r w:rsidRPr="009B66BB">
              <w:rPr>
                <w:rFonts w:ascii="Arial" w:hAnsi="Arial" w:cs="Arial"/>
                <w:sz w:val="16"/>
                <w:szCs w:val="16"/>
              </w:rPr>
              <w:t xml:space="preserve">   6742</w:t>
            </w:r>
          </w:p>
        </w:tc>
      </w:tr>
      <w:tr w:rsidR="009B66BB" w:rsidRPr="009B66BB" w:rsidTr="00F023F2">
        <w:tc>
          <w:tcPr>
            <w:tcW w:w="6048" w:type="dxa"/>
          </w:tcPr>
          <w:p w:rsidR="009B66BB" w:rsidRPr="009B66BB" w:rsidRDefault="009B66BB" w:rsidP="00F023F2">
            <w:pPr>
              <w:jc w:val="both"/>
              <w:rPr>
                <w:rFonts w:ascii="Arial" w:hAnsi="Arial" w:cs="Arial"/>
                <w:sz w:val="16"/>
                <w:szCs w:val="16"/>
              </w:rPr>
            </w:pPr>
            <w:r w:rsidRPr="009B66BB">
              <w:rPr>
                <w:rFonts w:ascii="Arial" w:hAnsi="Arial" w:cs="Arial"/>
                <w:sz w:val="16"/>
                <w:szCs w:val="16"/>
                <w:lang w:val="en-US"/>
              </w:rPr>
              <w:t>5</w:t>
            </w:r>
            <w:r w:rsidRPr="009B66BB">
              <w:rPr>
                <w:rFonts w:ascii="Arial" w:hAnsi="Arial" w:cs="Arial"/>
                <w:sz w:val="16"/>
                <w:szCs w:val="16"/>
              </w:rPr>
              <w:t xml:space="preserve"> квалификационный уровень</w:t>
            </w:r>
          </w:p>
        </w:tc>
        <w:tc>
          <w:tcPr>
            <w:tcW w:w="4089" w:type="dxa"/>
          </w:tcPr>
          <w:p w:rsidR="009B66BB" w:rsidRPr="009B66BB" w:rsidRDefault="009B66BB" w:rsidP="00F023F2">
            <w:pPr>
              <w:jc w:val="center"/>
              <w:rPr>
                <w:rFonts w:ascii="Arial" w:hAnsi="Arial" w:cs="Arial"/>
                <w:sz w:val="16"/>
                <w:szCs w:val="16"/>
              </w:rPr>
            </w:pPr>
            <w:r w:rsidRPr="009B66BB">
              <w:rPr>
                <w:rFonts w:ascii="Arial" w:hAnsi="Arial" w:cs="Arial"/>
                <w:sz w:val="16"/>
                <w:szCs w:val="16"/>
              </w:rPr>
              <w:t xml:space="preserve">   7871</w:t>
            </w:r>
          </w:p>
        </w:tc>
      </w:tr>
    </w:tbl>
    <w:p w:rsidR="009B66BB" w:rsidRPr="009B66BB" w:rsidRDefault="009B66BB" w:rsidP="009B66BB">
      <w:pPr>
        <w:pStyle w:val="a5"/>
        <w:rPr>
          <w:rFonts w:ascii="Arial" w:hAnsi="Arial" w:cs="Arial"/>
          <w:sz w:val="16"/>
          <w:szCs w:val="16"/>
        </w:rPr>
      </w:pPr>
    </w:p>
    <w:p w:rsidR="009B66BB" w:rsidRPr="009B66BB" w:rsidRDefault="009B66BB" w:rsidP="009B66BB">
      <w:pPr>
        <w:rPr>
          <w:rFonts w:ascii="Arial" w:hAnsi="Arial" w:cs="Arial"/>
          <w:sz w:val="16"/>
          <w:szCs w:val="16"/>
        </w:rPr>
      </w:pPr>
    </w:p>
    <w:p w:rsidR="00C70DBE" w:rsidRPr="009B66BB" w:rsidRDefault="00C70DBE" w:rsidP="00666912">
      <w:pPr>
        <w:tabs>
          <w:tab w:val="left" w:pos="0"/>
          <w:tab w:val="left" w:pos="1426"/>
        </w:tabs>
        <w:spacing w:after="0"/>
        <w:ind w:right="424"/>
        <w:jc w:val="right"/>
        <w:rPr>
          <w:rFonts w:ascii="Arial" w:hAnsi="Arial" w:cs="Arial"/>
          <w:sz w:val="16"/>
          <w:szCs w:val="16"/>
        </w:rPr>
      </w:pPr>
      <w:r w:rsidRPr="009B66BB">
        <w:rPr>
          <w:rFonts w:ascii="Arial" w:hAnsi="Arial" w:cs="Arial"/>
          <w:sz w:val="16"/>
          <w:szCs w:val="16"/>
        </w:rPr>
        <w:t xml:space="preserve"> </w:t>
      </w:r>
    </w:p>
    <w:p w:rsidR="00C70DBE" w:rsidRPr="009B66BB" w:rsidRDefault="00C70DBE" w:rsidP="00E75EB4">
      <w:pPr>
        <w:tabs>
          <w:tab w:val="left" w:pos="567"/>
          <w:tab w:val="left" w:pos="1426"/>
        </w:tabs>
        <w:spacing w:after="0"/>
        <w:ind w:left="567" w:right="424"/>
        <w:jc w:val="center"/>
        <w:rPr>
          <w:rFonts w:ascii="Arial" w:hAnsi="Arial" w:cs="Arial"/>
          <w:b/>
          <w:sz w:val="16"/>
          <w:szCs w:val="16"/>
        </w:rPr>
      </w:pPr>
    </w:p>
    <w:p w:rsidR="006074BB" w:rsidRPr="009B66BB" w:rsidRDefault="009B66BB" w:rsidP="00A96376">
      <w:pPr>
        <w:spacing w:after="160" w:line="259" w:lineRule="auto"/>
        <w:rPr>
          <w:rFonts w:ascii="Arial" w:hAnsi="Arial" w:cs="Arial"/>
          <w:b/>
          <w:sz w:val="16"/>
          <w:szCs w:val="16"/>
        </w:rPr>
      </w:pPr>
      <w:r>
        <w:rPr>
          <w:rFonts w:ascii="Arial" w:hAnsi="Arial" w:cs="Arial"/>
          <w:b/>
          <w:sz w:val="16"/>
          <w:szCs w:val="16"/>
        </w:rPr>
        <w:br w:type="page"/>
      </w:r>
    </w:p>
    <w:p w:rsidR="00687737" w:rsidRPr="00687737" w:rsidRDefault="00687737" w:rsidP="00E75EB4">
      <w:pPr>
        <w:pStyle w:val="ConsPlusTitle"/>
        <w:widowControl/>
        <w:tabs>
          <w:tab w:val="left" w:pos="567"/>
        </w:tabs>
        <w:ind w:left="567" w:right="424"/>
        <w:jc w:val="center"/>
        <w:outlineLvl w:val="0"/>
        <w:rPr>
          <w:rFonts w:ascii="Arial" w:hAnsi="Arial" w:cs="Arial"/>
          <w:sz w:val="16"/>
          <w:szCs w:val="16"/>
        </w:rPr>
      </w:pPr>
      <w:r w:rsidRPr="00687737">
        <w:rPr>
          <w:rFonts w:ascii="Arial" w:hAnsi="Arial" w:cs="Arial"/>
          <w:sz w:val="16"/>
          <w:szCs w:val="16"/>
        </w:rPr>
        <w:lastRenderedPageBreak/>
        <w:t>АДМИНИСТРАЦИЯ КАНСКОГО РАЙОНА</w:t>
      </w:r>
    </w:p>
    <w:p w:rsidR="00687737" w:rsidRPr="00687737" w:rsidRDefault="00687737" w:rsidP="00E75EB4">
      <w:pPr>
        <w:pStyle w:val="ConsPlusTitle"/>
        <w:widowControl/>
        <w:tabs>
          <w:tab w:val="left" w:pos="567"/>
        </w:tabs>
        <w:ind w:left="567" w:right="424"/>
        <w:jc w:val="center"/>
        <w:outlineLvl w:val="0"/>
        <w:rPr>
          <w:rFonts w:ascii="Arial" w:hAnsi="Arial" w:cs="Arial"/>
          <w:sz w:val="16"/>
          <w:szCs w:val="16"/>
        </w:rPr>
      </w:pPr>
      <w:r w:rsidRPr="00687737">
        <w:rPr>
          <w:rFonts w:ascii="Arial" w:hAnsi="Arial" w:cs="Arial"/>
          <w:sz w:val="16"/>
          <w:szCs w:val="16"/>
        </w:rPr>
        <w:t>КРАСНОЯРСКОГО КРАЯ</w:t>
      </w:r>
    </w:p>
    <w:p w:rsidR="00687737" w:rsidRPr="00687737" w:rsidRDefault="00687737" w:rsidP="00E75EB4">
      <w:pPr>
        <w:pStyle w:val="ConsPlusTitle"/>
        <w:widowControl/>
        <w:tabs>
          <w:tab w:val="left" w:pos="567"/>
        </w:tabs>
        <w:ind w:left="567" w:right="424"/>
        <w:jc w:val="center"/>
        <w:outlineLvl w:val="0"/>
        <w:rPr>
          <w:rFonts w:ascii="Arial" w:hAnsi="Arial" w:cs="Arial"/>
          <w:sz w:val="16"/>
          <w:szCs w:val="16"/>
        </w:rPr>
      </w:pPr>
    </w:p>
    <w:p w:rsidR="00687737" w:rsidRPr="00687737" w:rsidRDefault="00687737" w:rsidP="00E75EB4">
      <w:pPr>
        <w:pStyle w:val="ConsPlusTitle"/>
        <w:widowControl/>
        <w:tabs>
          <w:tab w:val="left" w:pos="567"/>
        </w:tabs>
        <w:ind w:left="567" w:right="424"/>
        <w:jc w:val="center"/>
        <w:outlineLvl w:val="0"/>
        <w:rPr>
          <w:rFonts w:ascii="Arial" w:hAnsi="Arial" w:cs="Arial"/>
          <w:sz w:val="16"/>
          <w:szCs w:val="16"/>
        </w:rPr>
      </w:pPr>
      <w:r w:rsidRPr="00687737">
        <w:rPr>
          <w:rFonts w:ascii="Arial" w:hAnsi="Arial" w:cs="Arial"/>
          <w:sz w:val="16"/>
          <w:szCs w:val="16"/>
        </w:rPr>
        <w:t>ПОСТАНОВЛЕНИЕ</w:t>
      </w:r>
    </w:p>
    <w:p w:rsidR="00687737" w:rsidRPr="00687737" w:rsidRDefault="00687737" w:rsidP="00E75EB4">
      <w:pPr>
        <w:pStyle w:val="ConsPlusTitle"/>
        <w:widowControl/>
        <w:tabs>
          <w:tab w:val="left" w:pos="567"/>
        </w:tabs>
        <w:ind w:left="567" w:right="424"/>
        <w:jc w:val="center"/>
        <w:outlineLvl w:val="0"/>
        <w:rPr>
          <w:rFonts w:ascii="Arial" w:hAnsi="Arial" w:cs="Arial"/>
          <w:sz w:val="16"/>
          <w:szCs w:val="16"/>
        </w:rPr>
      </w:pPr>
    </w:p>
    <w:p w:rsidR="00687737" w:rsidRPr="00687737" w:rsidRDefault="00687737" w:rsidP="00E75EB4">
      <w:pPr>
        <w:tabs>
          <w:tab w:val="left" w:pos="567"/>
        </w:tabs>
        <w:spacing w:after="0"/>
        <w:ind w:left="567" w:right="424"/>
        <w:jc w:val="center"/>
        <w:rPr>
          <w:rFonts w:ascii="Arial" w:hAnsi="Arial" w:cs="Arial"/>
          <w:b/>
          <w:sz w:val="16"/>
          <w:szCs w:val="16"/>
        </w:rPr>
      </w:pPr>
    </w:p>
    <w:p w:rsidR="00687737" w:rsidRPr="00687737" w:rsidRDefault="00687737" w:rsidP="00E75EB4">
      <w:pPr>
        <w:tabs>
          <w:tab w:val="left" w:pos="567"/>
        </w:tabs>
        <w:spacing w:after="0"/>
        <w:ind w:left="567" w:right="424"/>
        <w:jc w:val="center"/>
        <w:rPr>
          <w:rFonts w:ascii="Arial" w:hAnsi="Arial" w:cs="Arial"/>
          <w:b/>
          <w:sz w:val="16"/>
          <w:szCs w:val="16"/>
        </w:rPr>
      </w:pPr>
      <w:r w:rsidRPr="00687737">
        <w:rPr>
          <w:rFonts w:ascii="Arial" w:hAnsi="Arial" w:cs="Arial"/>
          <w:b/>
          <w:sz w:val="16"/>
          <w:szCs w:val="16"/>
        </w:rPr>
        <w:t xml:space="preserve">17.05.2022                         </w:t>
      </w:r>
      <w:r>
        <w:rPr>
          <w:rFonts w:ascii="Arial" w:hAnsi="Arial" w:cs="Arial"/>
          <w:b/>
          <w:sz w:val="16"/>
          <w:szCs w:val="16"/>
        </w:rPr>
        <w:tab/>
      </w:r>
      <w:r>
        <w:rPr>
          <w:rFonts w:ascii="Arial" w:hAnsi="Arial" w:cs="Arial"/>
          <w:b/>
          <w:sz w:val="16"/>
          <w:szCs w:val="16"/>
        </w:rPr>
        <w:tab/>
      </w:r>
      <w:r w:rsidRPr="00687737">
        <w:rPr>
          <w:rFonts w:ascii="Arial" w:hAnsi="Arial" w:cs="Arial"/>
          <w:b/>
          <w:sz w:val="16"/>
          <w:szCs w:val="16"/>
        </w:rPr>
        <w:t>г. Канск</w:t>
      </w:r>
      <w:r w:rsidRPr="00687737">
        <w:rPr>
          <w:rFonts w:ascii="Arial" w:hAnsi="Arial" w:cs="Arial"/>
          <w:b/>
          <w:sz w:val="16"/>
          <w:szCs w:val="16"/>
        </w:rPr>
        <w:tab/>
      </w:r>
      <w:r w:rsidRPr="00687737">
        <w:rPr>
          <w:rFonts w:ascii="Arial" w:hAnsi="Arial" w:cs="Arial"/>
          <w:b/>
          <w:sz w:val="16"/>
          <w:szCs w:val="16"/>
        </w:rPr>
        <w:tab/>
      </w:r>
      <w:r w:rsidRPr="00687737">
        <w:rPr>
          <w:rFonts w:ascii="Arial" w:hAnsi="Arial" w:cs="Arial"/>
          <w:b/>
          <w:sz w:val="16"/>
          <w:szCs w:val="16"/>
        </w:rPr>
        <w:tab/>
      </w:r>
      <w:r w:rsidRPr="00687737">
        <w:rPr>
          <w:rFonts w:ascii="Arial" w:hAnsi="Arial" w:cs="Arial"/>
          <w:b/>
          <w:sz w:val="16"/>
          <w:szCs w:val="16"/>
        </w:rPr>
        <w:tab/>
        <w:t xml:space="preserve">          № 216-пг</w:t>
      </w:r>
    </w:p>
    <w:p w:rsidR="00687737" w:rsidRPr="00687737" w:rsidRDefault="00687737" w:rsidP="00E75EB4">
      <w:pPr>
        <w:tabs>
          <w:tab w:val="left" w:pos="567"/>
        </w:tabs>
        <w:spacing w:after="0"/>
        <w:ind w:left="567" w:right="424"/>
        <w:contextualSpacing/>
        <w:jc w:val="center"/>
        <w:rPr>
          <w:rFonts w:ascii="Arial" w:hAnsi="Arial" w:cs="Arial"/>
          <w:b/>
          <w:color w:val="FF0000"/>
          <w:sz w:val="16"/>
          <w:szCs w:val="16"/>
        </w:rPr>
      </w:pPr>
    </w:p>
    <w:p w:rsidR="00687737" w:rsidRPr="00687737" w:rsidRDefault="00687737" w:rsidP="00E75EB4">
      <w:pPr>
        <w:tabs>
          <w:tab w:val="left" w:pos="567"/>
        </w:tabs>
        <w:spacing w:after="0"/>
        <w:ind w:left="567" w:right="424"/>
        <w:contextualSpacing/>
        <w:jc w:val="center"/>
        <w:rPr>
          <w:rFonts w:ascii="Arial" w:hAnsi="Arial" w:cs="Arial"/>
          <w:b/>
          <w:sz w:val="16"/>
          <w:szCs w:val="16"/>
        </w:rPr>
      </w:pPr>
      <w:r w:rsidRPr="00687737">
        <w:rPr>
          <w:rFonts w:ascii="Arial" w:hAnsi="Arial" w:cs="Arial"/>
          <w:b/>
          <w:sz w:val="16"/>
          <w:szCs w:val="16"/>
        </w:rPr>
        <w:t xml:space="preserve">О внесении изменений в постановление администрации Канского района </w:t>
      </w:r>
      <w:r>
        <w:rPr>
          <w:rFonts w:ascii="Arial" w:hAnsi="Arial" w:cs="Arial"/>
          <w:b/>
          <w:sz w:val="16"/>
          <w:szCs w:val="16"/>
        </w:rPr>
        <w:t xml:space="preserve">Красноярского края от </w:t>
      </w:r>
      <w:r w:rsidRPr="00687737">
        <w:rPr>
          <w:rFonts w:ascii="Arial" w:hAnsi="Arial" w:cs="Arial"/>
          <w:b/>
          <w:sz w:val="16"/>
          <w:szCs w:val="16"/>
        </w:rPr>
        <w:t>29.12.2017 № 629-пг «Об утверждении Положения об оплате труда работников Муниципального бюджетного учреждения культуры «</w:t>
      </w:r>
      <w:proofErr w:type="spellStart"/>
      <w:r w:rsidRPr="00687737">
        <w:rPr>
          <w:rFonts w:ascii="Arial" w:hAnsi="Arial" w:cs="Arial"/>
          <w:b/>
          <w:sz w:val="16"/>
          <w:szCs w:val="16"/>
        </w:rPr>
        <w:t>Межпоселенческая</w:t>
      </w:r>
      <w:proofErr w:type="spellEnd"/>
      <w:r w:rsidRPr="00687737">
        <w:rPr>
          <w:rFonts w:ascii="Arial" w:hAnsi="Arial" w:cs="Arial"/>
          <w:b/>
          <w:sz w:val="16"/>
          <w:szCs w:val="16"/>
        </w:rPr>
        <w:t xml:space="preserve"> клубная </w:t>
      </w:r>
      <w:proofErr w:type="spellStart"/>
      <w:r w:rsidRPr="00687737">
        <w:rPr>
          <w:rFonts w:ascii="Arial" w:hAnsi="Arial" w:cs="Arial"/>
          <w:b/>
          <w:sz w:val="16"/>
          <w:szCs w:val="16"/>
        </w:rPr>
        <w:t>систета</w:t>
      </w:r>
      <w:proofErr w:type="spellEnd"/>
      <w:r w:rsidRPr="00687737">
        <w:rPr>
          <w:rFonts w:ascii="Arial" w:hAnsi="Arial" w:cs="Arial"/>
          <w:b/>
          <w:sz w:val="16"/>
          <w:szCs w:val="16"/>
        </w:rPr>
        <w:t>» Канского района»</w:t>
      </w:r>
    </w:p>
    <w:p w:rsidR="00687737" w:rsidRPr="00687737" w:rsidRDefault="00687737" w:rsidP="00E75EB4">
      <w:pPr>
        <w:tabs>
          <w:tab w:val="left" w:pos="567"/>
        </w:tabs>
        <w:spacing w:after="0"/>
        <w:ind w:left="567" w:right="424"/>
        <w:contextualSpacing/>
        <w:jc w:val="both"/>
        <w:rPr>
          <w:rFonts w:ascii="Arial" w:hAnsi="Arial" w:cs="Arial"/>
          <w:color w:val="FF0000"/>
          <w:sz w:val="16"/>
          <w:szCs w:val="16"/>
        </w:rPr>
      </w:pPr>
    </w:p>
    <w:p w:rsidR="00687737" w:rsidRPr="00687737" w:rsidRDefault="00687737" w:rsidP="00666912">
      <w:pPr>
        <w:tabs>
          <w:tab w:val="left" w:pos="142"/>
        </w:tabs>
        <w:spacing w:after="0"/>
        <w:ind w:right="424"/>
        <w:contextualSpacing/>
        <w:jc w:val="both"/>
        <w:rPr>
          <w:rFonts w:ascii="Arial" w:hAnsi="Arial" w:cs="Arial"/>
          <w:sz w:val="16"/>
          <w:szCs w:val="16"/>
        </w:rPr>
      </w:pPr>
      <w:r w:rsidRPr="00687737">
        <w:rPr>
          <w:rFonts w:ascii="Arial" w:hAnsi="Arial" w:cs="Arial"/>
          <w:sz w:val="16"/>
          <w:szCs w:val="16"/>
        </w:rPr>
        <w:t>В соответствии со статьями 135, 144 Трудового кодекса Российской Федерации, статей 15 Федерального закона от 06.10.2003 № 131-ФЗ «Об общих принципах организации местного самоуправления в Российской Федерации», Законом Красноярского края от  07.04.2022 № 3-623 «О внесении изменений в Закон края «О краевом бюджете на 2022 год и плановый период 2023-2024 годов», Законом Красноярского края от 29.10.2009 № 9-3864 «О новых системах оплаты труда работников краевых, государственных, бюджетных учреждений», руководствуясь статьями 38, 40 Устава Канского района, ПОСТАНОВЛЯЮ:</w:t>
      </w:r>
    </w:p>
    <w:p w:rsidR="00687737" w:rsidRPr="00687737" w:rsidRDefault="00687737" w:rsidP="00666912">
      <w:pPr>
        <w:tabs>
          <w:tab w:val="left" w:pos="142"/>
        </w:tabs>
        <w:spacing w:after="0"/>
        <w:ind w:right="424"/>
        <w:contextualSpacing/>
        <w:jc w:val="both"/>
        <w:rPr>
          <w:rFonts w:ascii="Arial" w:hAnsi="Arial" w:cs="Arial"/>
          <w:color w:val="FF0000"/>
          <w:sz w:val="16"/>
          <w:szCs w:val="16"/>
        </w:rPr>
      </w:pPr>
      <w:r w:rsidRPr="00687737">
        <w:rPr>
          <w:rFonts w:ascii="Arial" w:hAnsi="Arial" w:cs="Arial"/>
          <w:sz w:val="16"/>
          <w:szCs w:val="16"/>
        </w:rPr>
        <w:t>1. Внести в приложение к постановлению администрации Канского района Красноярского края от 29.12.2017 № 629-пг (в ред. от 12.09.2019 № 558-</w:t>
      </w:r>
      <w:proofErr w:type="gramStart"/>
      <w:r w:rsidRPr="00687737">
        <w:rPr>
          <w:rFonts w:ascii="Arial" w:hAnsi="Arial" w:cs="Arial"/>
          <w:sz w:val="16"/>
          <w:szCs w:val="16"/>
        </w:rPr>
        <w:t>пг.,</w:t>
      </w:r>
      <w:proofErr w:type="gramEnd"/>
      <w:r w:rsidRPr="00687737">
        <w:rPr>
          <w:rFonts w:ascii="Arial" w:hAnsi="Arial" w:cs="Arial"/>
          <w:sz w:val="16"/>
          <w:szCs w:val="16"/>
        </w:rPr>
        <w:t xml:space="preserve"> от 18.05.2020 № 181-пг., от 30.09.2020 № 407-пг., от 16.11.2021 № 580-пг) «Об утверждении Положения об оплате труда работников Муниципального бюджетного  учреждения культуры «</w:t>
      </w:r>
      <w:proofErr w:type="spellStart"/>
      <w:r w:rsidRPr="00687737">
        <w:rPr>
          <w:rFonts w:ascii="Arial" w:hAnsi="Arial" w:cs="Arial"/>
          <w:sz w:val="16"/>
          <w:szCs w:val="16"/>
        </w:rPr>
        <w:t>Межпоселенческая</w:t>
      </w:r>
      <w:proofErr w:type="spellEnd"/>
      <w:r w:rsidRPr="00687737">
        <w:rPr>
          <w:rFonts w:ascii="Arial" w:hAnsi="Arial" w:cs="Arial"/>
          <w:sz w:val="16"/>
          <w:szCs w:val="16"/>
        </w:rPr>
        <w:t xml:space="preserve"> клубная система» Канского района» следующие изменения:</w:t>
      </w:r>
      <w:r w:rsidRPr="00687737">
        <w:rPr>
          <w:rFonts w:ascii="Arial" w:hAnsi="Arial" w:cs="Arial"/>
          <w:color w:val="FF0000"/>
          <w:sz w:val="16"/>
          <w:szCs w:val="16"/>
        </w:rPr>
        <w:t xml:space="preserve"> </w:t>
      </w:r>
    </w:p>
    <w:p w:rsidR="00687737" w:rsidRPr="00687737" w:rsidRDefault="00687737" w:rsidP="00666912">
      <w:pPr>
        <w:tabs>
          <w:tab w:val="left" w:pos="142"/>
          <w:tab w:val="left" w:pos="709"/>
        </w:tabs>
        <w:suppressAutoHyphens/>
        <w:autoSpaceDE w:val="0"/>
        <w:spacing w:after="0"/>
        <w:ind w:right="424"/>
        <w:jc w:val="center"/>
        <w:rPr>
          <w:rFonts w:ascii="Arial" w:hAnsi="Arial" w:cs="Arial"/>
          <w:color w:val="000000"/>
          <w:sz w:val="16"/>
          <w:szCs w:val="16"/>
          <w:lang w:eastAsia="zh-CN"/>
        </w:rPr>
      </w:pPr>
      <w:r w:rsidRPr="00687737">
        <w:rPr>
          <w:rFonts w:ascii="Arial" w:hAnsi="Arial" w:cs="Arial"/>
          <w:sz w:val="16"/>
          <w:szCs w:val="16"/>
        </w:rPr>
        <w:t xml:space="preserve">1.1.  Раздел </w:t>
      </w:r>
      <w:r w:rsidRPr="00687737">
        <w:rPr>
          <w:rFonts w:ascii="Arial" w:hAnsi="Arial" w:cs="Arial"/>
          <w:color w:val="000000"/>
          <w:sz w:val="16"/>
          <w:szCs w:val="16"/>
          <w:lang w:val="en-US" w:eastAsia="zh-CN"/>
        </w:rPr>
        <w:t>II</w:t>
      </w:r>
      <w:r w:rsidRPr="00687737">
        <w:rPr>
          <w:rFonts w:ascii="Arial" w:hAnsi="Arial" w:cs="Arial"/>
          <w:color w:val="000000"/>
          <w:sz w:val="16"/>
          <w:szCs w:val="16"/>
          <w:lang w:eastAsia="zh-CN"/>
        </w:rPr>
        <w:t>.</w:t>
      </w:r>
      <w:r w:rsidRPr="00687737">
        <w:rPr>
          <w:rFonts w:ascii="Arial" w:hAnsi="Arial" w:cs="Arial"/>
          <w:b/>
          <w:color w:val="000000"/>
          <w:sz w:val="16"/>
          <w:szCs w:val="16"/>
          <w:lang w:eastAsia="zh-CN"/>
        </w:rPr>
        <w:t xml:space="preserve"> </w:t>
      </w:r>
      <w:r w:rsidRPr="00687737">
        <w:rPr>
          <w:rFonts w:ascii="Arial" w:hAnsi="Arial" w:cs="Arial"/>
          <w:color w:val="000000"/>
          <w:sz w:val="16"/>
          <w:szCs w:val="16"/>
          <w:lang w:eastAsia="zh-CN"/>
        </w:rPr>
        <w:t xml:space="preserve">«Размеры окладов (должностных окладов), ставок </w:t>
      </w:r>
    </w:p>
    <w:p w:rsidR="00687737" w:rsidRPr="00687737" w:rsidRDefault="00687737" w:rsidP="00666912">
      <w:pPr>
        <w:tabs>
          <w:tab w:val="left" w:pos="142"/>
          <w:tab w:val="left" w:pos="1418"/>
        </w:tabs>
        <w:suppressAutoHyphens/>
        <w:autoSpaceDE w:val="0"/>
        <w:spacing w:after="0"/>
        <w:ind w:right="424"/>
        <w:jc w:val="both"/>
        <w:rPr>
          <w:rFonts w:ascii="Arial" w:hAnsi="Arial" w:cs="Arial"/>
          <w:color w:val="000000"/>
          <w:sz w:val="16"/>
          <w:szCs w:val="16"/>
          <w:lang w:eastAsia="zh-CN"/>
        </w:rPr>
      </w:pPr>
      <w:r w:rsidRPr="00687737">
        <w:rPr>
          <w:rFonts w:ascii="Arial" w:hAnsi="Arial" w:cs="Arial"/>
          <w:color w:val="000000"/>
          <w:sz w:val="16"/>
          <w:szCs w:val="16"/>
          <w:lang w:eastAsia="zh-CN"/>
        </w:rPr>
        <w:t xml:space="preserve">заработной платы» изложить в следующей редакции:                                                          </w:t>
      </w:r>
    </w:p>
    <w:p w:rsidR="00687737" w:rsidRPr="00687737" w:rsidRDefault="00687737" w:rsidP="00666912">
      <w:pPr>
        <w:tabs>
          <w:tab w:val="left" w:pos="142"/>
          <w:tab w:val="left" w:pos="1418"/>
        </w:tabs>
        <w:suppressAutoHyphens/>
        <w:autoSpaceDE w:val="0"/>
        <w:spacing w:after="0"/>
        <w:ind w:right="424"/>
        <w:jc w:val="both"/>
        <w:rPr>
          <w:rFonts w:ascii="Arial" w:hAnsi="Arial" w:cs="Arial"/>
          <w:sz w:val="16"/>
          <w:szCs w:val="16"/>
        </w:rPr>
      </w:pPr>
      <w:r w:rsidRPr="00687737">
        <w:rPr>
          <w:rFonts w:ascii="Arial" w:hAnsi="Arial" w:cs="Arial"/>
          <w:color w:val="000000"/>
          <w:sz w:val="16"/>
          <w:szCs w:val="16"/>
          <w:lang w:eastAsia="zh-CN"/>
        </w:rPr>
        <w:t xml:space="preserve">        </w:t>
      </w:r>
      <w:r w:rsidRPr="00687737">
        <w:rPr>
          <w:rFonts w:ascii="Arial" w:hAnsi="Arial" w:cs="Arial"/>
          <w:color w:val="000000"/>
          <w:sz w:val="16"/>
          <w:szCs w:val="16"/>
        </w:rPr>
        <w:t xml:space="preserve"> «</w:t>
      </w:r>
      <w:r w:rsidRPr="00687737">
        <w:rPr>
          <w:rFonts w:ascii="Arial" w:hAnsi="Arial" w:cs="Arial"/>
          <w:sz w:val="16"/>
          <w:szCs w:val="16"/>
        </w:rPr>
        <w:t>2.1. «Размеры окладов (должностных окладов), ставок заработной платы по должностям работников культуры, искусства и кинематографии, утверждённые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устанавливаются в следующем размере, рублей:</w:t>
      </w:r>
    </w:p>
    <w:p w:rsidR="00687737" w:rsidRPr="00687737" w:rsidRDefault="00687737" w:rsidP="00E75EB4">
      <w:pPr>
        <w:pStyle w:val="a6"/>
        <w:tabs>
          <w:tab w:val="left" w:pos="440"/>
          <w:tab w:val="left" w:pos="567"/>
          <w:tab w:val="left" w:pos="709"/>
        </w:tabs>
        <w:spacing w:after="0" w:line="240" w:lineRule="auto"/>
        <w:ind w:left="567" w:right="424"/>
        <w:jc w:val="both"/>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6"/>
        <w:gridCol w:w="1875"/>
      </w:tblGrid>
      <w:tr w:rsidR="00687737" w:rsidRPr="00687737" w:rsidTr="005E095E">
        <w:trPr>
          <w:jc w:val="center"/>
        </w:trPr>
        <w:tc>
          <w:tcPr>
            <w:tcW w:w="4084" w:type="pct"/>
            <w:shd w:val="clear" w:color="auto" w:fill="auto"/>
          </w:tcPr>
          <w:p w:rsidR="00687737" w:rsidRPr="00687737" w:rsidRDefault="00687737" w:rsidP="00E75EB4">
            <w:pPr>
              <w:pStyle w:val="a6"/>
              <w:tabs>
                <w:tab w:val="left" w:pos="440"/>
                <w:tab w:val="left" w:pos="567"/>
                <w:tab w:val="left" w:pos="709"/>
              </w:tabs>
              <w:spacing w:after="0" w:line="240" w:lineRule="auto"/>
              <w:ind w:left="567" w:right="424"/>
              <w:rPr>
                <w:rFonts w:ascii="Arial" w:hAnsi="Arial" w:cs="Arial"/>
                <w:sz w:val="16"/>
                <w:szCs w:val="16"/>
              </w:rPr>
            </w:pPr>
            <w:r w:rsidRPr="00687737">
              <w:rPr>
                <w:rFonts w:ascii="Arial" w:hAnsi="Arial" w:cs="Arial"/>
                <w:sz w:val="16"/>
                <w:szCs w:val="16"/>
              </w:rPr>
              <w:t xml:space="preserve">- должности, отнесенные    к   ПКГ «Должности   технических исполнителей и артистов вспомогательного </w:t>
            </w:r>
            <w:proofErr w:type="gramStart"/>
            <w:r w:rsidRPr="00687737">
              <w:rPr>
                <w:rFonts w:ascii="Arial" w:hAnsi="Arial" w:cs="Arial"/>
                <w:sz w:val="16"/>
                <w:szCs w:val="16"/>
              </w:rPr>
              <w:t xml:space="preserve">состава»   </w:t>
            </w:r>
            <w:proofErr w:type="gramEnd"/>
            <w:r w:rsidRPr="00687737">
              <w:rPr>
                <w:rFonts w:ascii="Arial" w:hAnsi="Arial" w:cs="Arial"/>
                <w:sz w:val="16"/>
                <w:szCs w:val="16"/>
              </w:rPr>
              <w:t xml:space="preserve">           </w:t>
            </w:r>
          </w:p>
        </w:tc>
        <w:tc>
          <w:tcPr>
            <w:tcW w:w="916" w:type="pct"/>
            <w:shd w:val="clear" w:color="auto" w:fill="auto"/>
          </w:tcPr>
          <w:p w:rsidR="00687737" w:rsidRPr="00687737" w:rsidRDefault="00687737" w:rsidP="00E75EB4">
            <w:pPr>
              <w:pStyle w:val="a6"/>
              <w:tabs>
                <w:tab w:val="left" w:pos="440"/>
                <w:tab w:val="left" w:pos="567"/>
                <w:tab w:val="left" w:pos="709"/>
              </w:tabs>
              <w:spacing w:after="0" w:line="240" w:lineRule="auto"/>
              <w:ind w:left="567" w:right="424"/>
              <w:jc w:val="center"/>
              <w:rPr>
                <w:rFonts w:ascii="Arial" w:hAnsi="Arial" w:cs="Arial"/>
                <w:sz w:val="16"/>
                <w:szCs w:val="16"/>
              </w:rPr>
            </w:pPr>
            <w:r w:rsidRPr="00687737">
              <w:rPr>
                <w:rFonts w:ascii="Arial" w:hAnsi="Arial" w:cs="Arial"/>
                <w:sz w:val="16"/>
                <w:szCs w:val="16"/>
              </w:rPr>
              <w:t>5532,00</w:t>
            </w:r>
          </w:p>
        </w:tc>
      </w:tr>
      <w:tr w:rsidR="00687737" w:rsidRPr="00687737" w:rsidTr="005E095E">
        <w:trPr>
          <w:jc w:val="center"/>
        </w:trPr>
        <w:tc>
          <w:tcPr>
            <w:tcW w:w="4084" w:type="pct"/>
            <w:shd w:val="clear" w:color="auto" w:fill="auto"/>
          </w:tcPr>
          <w:p w:rsidR="00687737" w:rsidRPr="00687737" w:rsidRDefault="00687737" w:rsidP="00E75EB4">
            <w:pPr>
              <w:pStyle w:val="a6"/>
              <w:tabs>
                <w:tab w:val="left" w:pos="440"/>
                <w:tab w:val="left" w:pos="567"/>
                <w:tab w:val="left" w:pos="709"/>
              </w:tabs>
              <w:spacing w:after="0" w:line="240" w:lineRule="auto"/>
              <w:ind w:left="567" w:right="424"/>
              <w:rPr>
                <w:rFonts w:ascii="Arial" w:hAnsi="Arial" w:cs="Arial"/>
                <w:sz w:val="16"/>
                <w:szCs w:val="16"/>
              </w:rPr>
            </w:pPr>
            <w:r w:rsidRPr="00687737">
              <w:rPr>
                <w:rFonts w:ascii="Arial" w:hAnsi="Arial" w:cs="Arial"/>
                <w:sz w:val="16"/>
                <w:szCs w:val="16"/>
              </w:rPr>
              <w:t xml:space="preserve">- должности, отнесенные к   ПКГ «Должности     работников </w:t>
            </w:r>
            <w:proofErr w:type="gramStart"/>
            <w:r w:rsidRPr="00687737">
              <w:rPr>
                <w:rFonts w:ascii="Arial" w:hAnsi="Arial" w:cs="Arial"/>
                <w:sz w:val="16"/>
                <w:szCs w:val="16"/>
              </w:rPr>
              <w:t>культуры,  искусства</w:t>
            </w:r>
            <w:proofErr w:type="gramEnd"/>
            <w:r w:rsidRPr="00687737">
              <w:rPr>
                <w:rFonts w:ascii="Arial" w:hAnsi="Arial" w:cs="Arial"/>
                <w:sz w:val="16"/>
                <w:szCs w:val="16"/>
              </w:rPr>
              <w:t xml:space="preserve">  и кинематографии среднего звена»</w:t>
            </w:r>
          </w:p>
        </w:tc>
        <w:tc>
          <w:tcPr>
            <w:tcW w:w="916" w:type="pct"/>
            <w:shd w:val="clear" w:color="auto" w:fill="auto"/>
          </w:tcPr>
          <w:p w:rsidR="00687737" w:rsidRPr="00687737" w:rsidRDefault="00687737" w:rsidP="00E75EB4">
            <w:pPr>
              <w:pStyle w:val="a6"/>
              <w:tabs>
                <w:tab w:val="left" w:pos="440"/>
                <w:tab w:val="left" w:pos="567"/>
                <w:tab w:val="left" w:pos="709"/>
              </w:tabs>
              <w:spacing w:after="0" w:line="240" w:lineRule="auto"/>
              <w:ind w:left="567" w:right="424" w:firstLine="68"/>
              <w:jc w:val="center"/>
              <w:rPr>
                <w:rFonts w:ascii="Arial" w:hAnsi="Arial" w:cs="Arial"/>
                <w:sz w:val="16"/>
                <w:szCs w:val="16"/>
              </w:rPr>
            </w:pPr>
            <w:r w:rsidRPr="00687737">
              <w:rPr>
                <w:rFonts w:ascii="Arial" w:hAnsi="Arial" w:cs="Arial"/>
                <w:sz w:val="16"/>
                <w:szCs w:val="16"/>
              </w:rPr>
              <w:t>8067,00</w:t>
            </w:r>
          </w:p>
        </w:tc>
      </w:tr>
      <w:tr w:rsidR="00687737" w:rsidRPr="00687737" w:rsidTr="005E095E">
        <w:trPr>
          <w:jc w:val="center"/>
        </w:trPr>
        <w:tc>
          <w:tcPr>
            <w:tcW w:w="4084" w:type="pct"/>
            <w:shd w:val="clear" w:color="auto" w:fill="auto"/>
          </w:tcPr>
          <w:p w:rsidR="00687737" w:rsidRPr="00687737" w:rsidRDefault="00687737" w:rsidP="00E75EB4">
            <w:pPr>
              <w:pStyle w:val="a6"/>
              <w:tabs>
                <w:tab w:val="left" w:pos="440"/>
                <w:tab w:val="left" w:pos="567"/>
                <w:tab w:val="left" w:pos="709"/>
              </w:tabs>
              <w:spacing w:after="0" w:line="240" w:lineRule="auto"/>
              <w:ind w:left="567" w:right="424"/>
              <w:rPr>
                <w:rFonts w:ascii="Arial" w:hAnsi="Arial" w:cs="Arial"/>
                <w:sz w:val="16"/>
                <w:szCs w:val="16"/>
              </w:rPr>
            </w:pPr>
            <w:r w:rsidRPr="00687737">
              <w:rPr>
                <w:rFonts w:ascii="Arial" w:hAnsi="Arial" w:cs="Arial"/>
                <w:sz w:val="16"/>
                <w:szCs w:val="16"/>
              </w:rPr>
              <w:t xml:space="preserve">- должности, отнесенные </w:t>
            </w:r>
            <w:proofErr w:type="gramStart"/>
            <w:r w:rsidRPr="00687737">
              <w:rPr>
                <w:rFonts w:ascii="Arial" w:hAnsi="Arial" w:cs="Arial"/>
                <w:sz w:val="16"/>
                <w:szCs w:val="16"/>
              </w:rPr>
              <w:t>к  ПКГ</w:t>
            </w:r>
            <w:proofErr w:type="gramEnd"/>
            <w:r w:rsidRPr="00687737">
              <w:rPr>
                <w:rFonts w:ascii="Arial" w:hAnsi="Arial" w:cs="Arial"/>
                <w:sz w:val="16"/>
                <w:szCs w:val="16"/>
              </w:rPr>
              <w:t xml:space="preserve"> «Должности  работников   культуры, искусства  и кинематографии ведущего звена»</w:t>
            </w:r>
          </w:p>
        </w:tc>
        <w:tc>
          <w:tcPr>
            <w:tcW w:w="916" w:type="pct"/>
            <w:shd w:val="clear" w:color="auto" w:fill="auto"/>
          </w:tcPr>
          <w:p w:rsidR="00687737" w:rsidRPr="00687737" w:rsidRDefault="00687737" w:rsidP="00E75EB4">
            <w:pPr>
              <w:pStyle w:val="a6"/>
              <w:tabs>
                <w:tab w:val="left" w:pos="440"/>
                <w:tab w:val="left" w:pos="567"/>
                <w:tab w:val="left" w:pos="709"/>
              </w:tabs>
              <w:spacing w:after="0" w:line="240" w:lineRule="auto"/>
              <w:ind w:left="567" w:right="424"/>
              <w:jc w:val="center"/>
              <w:rPr>
                <w:rFonts w:ascii="Arial" w:hAnsi="Arial" w:cs="Arial"/>
                <w:sz w:val="16"/>
                <w:szCs w:val="16"/>
              </w:rPr>
            </w:pPr>
            <w:r w:rsidRPr="00687737">
              <w:rPr>
                <w:rFonts w:ascii="Arial" w:hAnsi="Arial" w:cs="Arial"/>
                <w:sz w:val="16"/>
                <w:szCs w:val="16"/>
              </w:rPr>
              <w:t>10874,00</w:t>
            </w:r>
          </w:p>
        </w:tc>
      </w:tr>
      <w:tr w:rsidR="00687737" w:rsidRPr="00687737" w:rsidTr="005E095E">
        <w:trPr>
          <w:trHeight w:val="661"/>
          <w:jc w:val="center"/>
        </w:trPr>
        <w:tc>
          <w:tcPr>
            <w:tcW w:w="4084" w:type="pct"/>
            <w:shd w:val="clear" w:color="auto" w:fill="auto"/>
          </w:tcPr>
          <w:p w:rsidR="00687737" w:rsidRPr="00687737" w:rsidRDefault="00687737" w:rsidP="00E75EB4">
            <w:pPr>
              <w:pStyle w:val="a6"/>
              <w:tabs>
                <w:tab w:val="left" w:pos="440"/>
                <w:tab w:val="left" w:pos="567"/>
                <w:tab w:val="left" w:pos="709"/>
              </w:tabs>
              <w:spacing w:after="0" w:line="240" w:lineRule="auto"/>
              <w:ind w:left="567" w:right="424"/>
              <w:rPr>
                <w:rFonts w:ascii="Arial" w:hAnsi="Arial" w:cs="Arial"/>
                <w:sz w:val="16"/>
                <w:szCs w:val="16"/>
              </w:rPr>
            </w:pPr>
            <w:r w:rsidRPr="00687737">
              <w:rPr>
                <w:rFonts w:ascii="Arial" w:hAnsi="Arial" w:cs="Arial"/>
                <w:sz w:val="16"/>
                <w:szCs w:val="16"/>
              </w:rPr>
              <w:t>- должности, отнесенные к ПКГ «Должности руководящего состава - учреждений культуры, искусства и кинематографии»</w:t>
            </w:r>
          </w:p>
        </w:tc>
        <w:tc>
          <w:tcPr>
            <w:tcW w:w="916" w:type="pct"/>
            <w:shd w:val="clear" w:color="auto" w:fill="auto"/>
          </w:tcPr>
          <w:p w:rsidR="00687737" w:rsidRPr="00687737" w:rsidRDefault="00687737" w:rsidP="00E75EB4">
            <w:pPr>
              <w:pStyle w:val="a6"/>
              <w:tabs>
                <w:tab w:val="left" w:pos="440"/>
                <w:tab w:val="left" w:pos="567"/>
                <w:tab w:val="left" w:pos="709"/>
              </w:tabs>
              <w:spacing w:after="0" w:line="240" w:lineRule="auto"/>
              <w:ind w:left="567" w:right="424"/>
              <w:jc w:val="center"/>
              <w:rPr>
                <w:rFonts w:ascii="Arial" w:hAnsi="Arial" w:cs="Arial"/>
                <w:sz w:val="16"/>
                <w:szCs w:val="16"/>
              </w:rPr>
            </w:pPr>
            <w:r w:rsidRPr="00687737">
              <w:rPr>
                <w:rFonts w:ascii="Arial" w:hAnsi="Arial" w:cs="Arial"/>
                <w:sz w:val="16"/>
                <w:szCs w:val="16"/>
              </w:rPr>
              <w:t>14197,00</w:t>
            </w:r>
          </w:p>
        </w:tc>
      </w:tr>
    </w:tbl>
    <w:p w:rsidR="00687737" w:rsidRPr="00687737" w:rsidRDefault="00687737" w:rsidP="00E75EB4">
      <w:pPr>
        <w:pStyle w:val="a6"/>
        <w:tabs>
          <w:tab w:val="left" w:pos="440"/>
          <w:tab w:val="left" w:pos="567"/>
          <w:tab w:val="left" w:pos="709"/>
        </w:tabs>
        <w:spacing w:after="0" w:line="240" w:lineRule="auto"/>
        <w:ind w:left="567" w:right="424"/>
        <w:jc w:val="both"/>
        <w:rPr>
          <w:rFonts w:ascii="Arial" w:hAnsi="Arial" w:cs="Arial"/>
          <w:color w:val="000000"/>
          <w:sz w:val="16"/>
          <w:szCs w:val="16"/>
        </w:rPr>
      </w:pPr>
    </w:p>
    <w:p w:rsidR="00687737" w:rsidRPr="00687737" w:rsidRDefault="00687737" w:rsidP="00E75EB4">
      <w:pPr>
        <w:pStyle w:val="ConsPlusNormal"/>
        <w:tabs>
          <w:tab w:val="left" w:pos="567"/>
          <w:tab w:val="left" w:pos="709"/>
        </w:tabs>
        <w:ind w:left="567" w:right="424" w:firstLine="709"/>
        <w:jc w:val="both"/>
        <w:rPr>
          <w:sz w:val="16"/>
          <w:szCs w:val="16"/>
        </w:rPr>
      </w:pPr>
      <w:r w:rsidRPr="00687737">
        <w:rPr>
          <w:sz w:val="16"/>
          <w:szCs w:val="16"/>
        </w:rPr>
        <w:t xml:space="preserve">2.2.  Размеры окладов (должностных окладов), ставок заработной платы по профессиям рабочих устанавливаются на основе отнесения занимаемых ими профессий к квалификационным уровням ПКГ, </w:t>
      </w:r>
      <w:r w:rsidRPr="006074BB">
        <w:rPr>
          <w:sz w:val="16"/>
          <w:szCs w:val="16"/>
        </w:rPr>
        <w:t xml:space="preserve">утвержденным </w:t>
      </w:r>
      <w:hyperlink r:id="rId9" w:history="1">
        <w:r w:rsidRPr="006074BB">
          <w:rPr>
            <w:rStyle w:val="a7"/>
            <w:color w:val="auto"/>
            <w:sz w:val="16"/>
            <w:szCs w:val="16"/>
            <w:u w:val="none"/>
          </w:rPr>
          <w:t>приказом</w:t>
        </w:r>
      </w:hyperlink>
      <w:r w:rsidRPr="00687737">
        <w:rPr>
          <w:sz w:val="16"/>
          <w:szCs w:val="16"/>
        </w:rPr>
        <w:t xml:space="preserve">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 в следующем размере, рублей:</w:t>
      </w:r>
    </w:p>
    <w:p w:rsidR="00687737" w:rsidRPr="00687737" w:rsidRDefault="00687737" w:rsidP="00E75EB4">
      <w:pPr>
        <w:pStyle w:val="ConsPlusNormal"/>
        <w:tabs>
          <w:tab w:val="left" w:pos="567"/>
          <w:tab w:val="left" w:pos="709"/>
        </w:tabs>
        <w:ind w:left="567" w:right="424" w:firstLine="70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1786"/>
      </w:tblGrid>
      <w:tr w:rsidR="00687737" w:rsidRPr="00687737" w:rsidTr="005E095E">
        <w:trPr>
          <w:jc w:val="center"/>
        </w:trPr>
        <w:tc>
          <w:tcPr>
            <w:tcW w:w="8472" w:type="dxa"/>
            <w:shd w:val="clear" w:color="auto" w:fill="auto"/>
          </w:tcPr>
          <w:p w:rsidR="00687737" w:rsidRPr="00687737" w:rsidRDefault="00687737" w:rsidP="00E75EB4">
            <w:pPr>
              <w:pStyle w:val="ConsPlusNormal"/>
              <w:tabs>
                <w:tab w:val="left" w:pos="567"/>
                <w:tab w:val="left" w:pos="709"/>
              </w:tabs>
              <w:ind w:left="567" w:right="424" w:firstLine="0"/>
              <w:jc w:val="both"/>
              <w:rPr>
                <w:sz w:val="16"/>
                <w:szCs w:val="16"/>
              </w:rPr>
            </w:pPr>
            <w:r w:rsidRPr="00687737">
              <w:rPr>
                <w:sz w:val="16"/>
                <w:szCs w:val="16"/>
              </w:rPr>
              <w:t xml:space="preserve">- должности, отнесенные к ПКГ «Профессии рабочих культуры, искусства и кинематографии первого </w:t>
            </w:r>
            <w:proofErr w:type="gramStart"/>
            <w:r w:rsidRPr="00687737">
              <w:rPr>
                <w:sz w:val="16"/>
                <w:szCs w:val="16"/>
              </w:rPr>
              <w:t xml:space="preserve">уровня»  </w:t>
            </w:r>
            <w:proofErr w:type="gramEnd"/>
          </w:p>
        </w:tc>
        <w:tc>
          <w:tcPr>
            <w:tcW w:w="1383" w:type="dxa"/>
            <w:shd w:val="clear" w:color="auto" w:fill="auto"/>
          </w:tcPr>
          <w:p w:rsidR="00687737" w:rsidRPr="00687737" w:rsidRDefault="00687737" w:rsidP="00E75EB4">
            <w:pPr>
              <w:pStyle w:val="ConsPlusNormal"/>
              <w:tabs>
                <w:tab w:val="left" w:pos="567"/>
                <w:tab w:val="left" w:pos="709"/>
              </w:tabs>
              <w:ind w:left="567" w:right="424" w:firstLine="0"/>
              <w:jc w:val="center"/>
              <w:rPr>
                <w:sz w:val="16"/>
                <w:szCs w:val="16"/>
              </w:rPr>
            </w:pPr>
            <w:r w:rsidRPr="00687737">
              <w:rPr>
                <w:sz w:val="16"/>
                <w:szCs w:val="16"/>
              </w:rPr>
              <w:t>5618,00</w:t>
            </w:r>
          </w:p>
        </w:tc>
      </w:tr>
    </w:tbl>
    <w:p w:rsidR="00687737" w:rsidRPr="00687737" w:rsidRDefault="00687737" w:rsidP="00E75EB4">
      <w:pPr>
        <w:tabs>
          <w:tab w:val="left" w:pos="567"/>
        </w:tabs>
        <w:autoSpaceDE w:val="0"/>
        <w:autoSpaceDN w:val="0"/>
        <w:adjustRightInd w:val="0"/>
        <w:spacing w:after="0"/>
        <w:ind w:left="567" w:right="424"/>
        <w:jc w:val="both"/>
        <w:rPr>
          <w:rFonts w:ascii="Arial" w:hAnsi="Arial" w:cs="Arial"/>
          <w:color w:val="000000"/>
          <w:sz w:val="16"/>
          <w:szCs w:val="16"/>
        </w:rPr>
      </w:pPr>
    </w:p>
    <w:p w:rsidR="00687737" w:rsidRPr="00687737" w:rsidRDefault="00687737" w:rsidP="00E75EB4">
      <w:pPr>
        <w:pStyle w:val="ConsPlusNormal"/>
        <w:tabs>
          <w:tab w:val="left" w:pos="567"/>
          <w:tab w:val="left" w:pos="709"/>
        </w:tabs>
        <w:ind w:left="567" w:right="424" w:firstLine="709"/>
        <w:jc w:val="both"/>
        <w:rPr>
          <w:sz w:val="16"/>
          <w:szCs w:val="16"/>
        </w:rPr>
      </w:pPr>
      <w:r w:rsidRPr="00687737">
        <w:rPr>
          <w:sz w:val="16"/>
          <w:szCs w:val="16"/>
        </w:rPr>
        <w:t>2.3.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8"/>
        <w:gridCol w:w="1875"/>
      </w:tblGrid>
      <w:tr w:rsidR="00687737" w:rsidRPr="00687737" w:rsidTr="00C35553">
        <w:tc>
          <w:tcPr>
            <w:tcW w:w="7816" w:type="dxa"/>
            <w:shd w:val="clear" w:color="auto" w:fill="auto"/>
          </w:tcPr>
          <w:p w:rsidR="00687737" w:rsidRPr="00687737" w:rsidRDefault="00687737" w:rsidP="00E75EB4">
            <w:pPr>
              <w:tabs>
                <w:tab w:val="left" w:pos="567"/>
                <w:tab w:val="left" w:pos="709"/>
              </w:tabs>
              <w:autoSpaceDE w:val="0"/>
              <w:autoSpaceDN w:val="0"/>
              <w:adjustRightInd w:val="0"/>
              <w:spacing w:after="0"/>
              <w:ind w:left="567" w:right="424"/>
              <w:jc w:val="both"/>
              <w:rPr>
                <w:rFonts w:ascii="Arial" w:hAnsi="Arial" w:cs="Arial"/>
                <w:sz w:val="16"/>
                <w:szCs w:val="16"/>
              </w:rPr>
            </w:pPr>
            <w:r w:rsidRPr="00687737">
              <w:rPr>
                <w:rFonts w:ascii="Arial" w:hAnsi="Arial" w:cs="Arial"/>
                <w:sz w:val="16"/>
                <w:szCs w:val="16"/>
              </w:rPr>
              <w:t>- художественный руководитель</w:t>
            </w:r>
          </w:p>
        </w:tc>
        <w:tc>
          <w:tcPr>
            <w:tcW w:w="1647" w:type="dxa"/>
            <w:shd w:val="clear" w:color="auto" w:fill="auto"/>
          </w:tcPr>
          <w:p w:rsidR="00687737" w:rsidRPr="00687737" w:rsidRDefault="00687737" w:rsidP="00E75EB4">
            <w:pPr>
              <w:tabs>
                <w:tab w:val="left" w:pos="567"/>
                <w:tab w:val="left" w:pos="709"/>
              </w:tabs>
              <w:autoSpaceDE w:val="0"/>
              <w:autoSpaceDN w:val="0"/>
              <w:adjustRightInd w:val="0"/>
              <w:spacing w:after="0"/>
              <w:ind w:left="567" w:right="424"/>
              <w:jc w:val="center"/>
              <w:rPr>
                <w:rFonts w:ascii="Arial" w:hAnsi="Arial" w:cs="Arial"/>
                <w:sz w:val="16"/>
                <w:szCs w:val="16"/>
              </w:rPr>
            </w:pPr>
            <w:r w:rsidRPr="00687737">
              <w:rPr>
                <w:rFonts w:ascii="Arial" w:hAnsi="Arial" w:cs="Arial"/>
                <w:sz w:val="16"/>
                <w:szCs w:val="16"/>
              </w:rPr>
              <w:t>14197,00</w:t>
            </w:r>
          </w:p>
        </w:tc>
      </w:tr>
      <w:tr w:rsidR="00687737" w:rsidRPr="00687737" w:rsidTr="00C35553">
        <w:tc>
          <w:tcPr>
            <w:tcW w:w="7816" w:type="dxa"/>
            <w:shd w:val="clear" w:color="auto" w:fill="auto"/>
          </w:tcPr>
          <w:p w:rsidR="00687737" w:rsidRPr="00687737" w:rsidRDefault="00687737" w:rsidP="00E75EB4">
            <w:pPr>
              <w:tabs>
                <w:tab w:val="left" w:pos="567"/>
                <w:tab w:val="left" w:pos="709"/>
              </w:tabs>
              <w:autoSpaceDE w:val="0"/>
              <w:autoSpaceDN w:val="0"/>
              <w:adjustRightInd w:val="0"/>
              <w:spacing w:after="0"/>
              <w:ind w:left="567" w:right="424"/>
              <w:jc w:val="both"/>
              <w:rPr>
                <w:rFonts w:ascii="Arial" w:hAnsi="Arial" w:cs="Arial"/>
                <w:sz w:val="16"/>
                <w:szCs w:val="16"/>
              </w:rPr>
            </w:pPr>
            <w:r w:rsidRPr="00687737">
              <w:rPr>
                <w:rFonts w:ascii="Arial" w:hAnsi="Arial" w:cs="Arial"/>
                <w:sz w:val="16"/>
                <w:szCs w:val="16"/>
              </w:rPr>
              <w:t>- менеджер по культурно – массовому досугу</w:t>
            </w:r>
          </w:p>
        </w:tc>
        <w:tc>
          <w:tcPr>
            <w:tcW w:w="1647" w:type="dxa"/>
            <w:shd w:val="clear" w:color="auto" w:fill="auto"/>
          </w:tcPr>
          <w:p w:rsidR="00687737" w:rsidRPr="00687737" w:rsidRDefault="00687737" w:rsidP="00E75EB4">
            <w:pPr>
              <w:tabs>
                <w:tab w:val="left" w:pos="567"/>
                <w:tab w:val="left" w:pos="709"/>
              </w:tabs>
              <w:autoSpaceDE w:val="0"/>
              <w:autoSpaceDN w:val="0"/>
              <w:adjustRightInd w:val="0"/>
              <w:spacing w:after="0"/>
              <w:ind w:left="567" w:right="424"/>
              <w:jc w:val="center"/>
              <w:rPr>
                <w:rFonts w:ascii="Arial" w:hAnsi="Arial" w:cs="Arial"/>
                <w:sz w:val="16"/>
                <w:szCs w:val="16"/>
              </w:rPr>
            </w:pPr>
            <w:r w:rsidRPr="00687737">
              <w:rPr>
                <w:rFonts w:ascii="Arial" w:hAnsi="Arial" w:cs="Arial"/>
                <w:sz w:val="16"/>
                <w:szCs w:val="16"/>
              </w:rPr>
              <w:t>10874,00</w:t>
            </w:r>
          </w:p>
        </w:tc>
      </w:tr>
      <w:tr w:rsidR="00687737" w:rsidRPr="00687737" w:rsidTr="00C35553">
        <w:tc>
          <w:tcPr>
            <w:tcW w:w="7816" w:type="dxa"/>
            <w:shd w:val="clear" w:color="auto" w:fill="auto"/>
          </w:tcPr>
          <w:p w:rsidR="00687737" w:rsidRPr="00687737" w:rsidRDefault="00687737" w:rsidP="00E75EB4">
            <w:pPr>
              <w:tabs>
                <w:tab w:val="left" w:pos="567"/>
                <w:tab w:val="left" w:pos="709"/>
              </w:tabs>
              <w:autoSpaceDE w:val="0"/>
              <w:autoSpaceDN w:val="0"/>
              <w:adjustRightInd w:val="0"/>
              <w:spacing w:after="0"/>
              <w:ind w:left="567" w:right="424"/>
              <w:jc w:val="both"/>
              <w:rPr>
                <w:rFonts w:ascii="Arial" w:hAnsi="Arial" w:cs="Arial"/>
                <w:sz w:val="16"/>
                <w:szCs w:val="16"/>
              </w:rPr>
            </w:pPr>
            <w:r w:rsidRPr="00687737">
              <w:rPr>
                <w:rFonts w:ascii="Arial" w:hAnsi="Arial" w:cs="Arial"/>
                <w:sz w:val="16"/>
                <w:szCs w:val="16"/>
              </w:rPr>
              <w:t>- специалист по экспозиционной и выставочной деятельности</w:t>
            </w:r>
          </w:p>
        </w:tc>
        <w:tc>
          <w:tcPr>
            <w:tcW w:w="1647" w:type="dxa"/>
            <w:shd w:val="clear" w:color="auto" w:fill="auto"/>
          </w:tcPr>
          <w:p w:rsidR="00687737" w:rsidRPr="00687737" w:rsidRDefault="00687737" w:rsidP="00E75EB4">
            <w:pPr>
              <w:tabs>
                <w:tab w:val="left" w:pos="567"/>
                <w:tab w:val="left" w:pos="709"/>
              </w:tabs>
              <w:autoSpaceDE w:val="0"/>
              <w:autoSpaceDN w:val="0"/>
              <w:adjustRightInd w:val="0"/>
              <w:spacing w:after="0"/>
              <w:ind w:left="567" w:right="424"/>
              <w:jc w:val="center"/>
              <w:rPr>
                <w:rFonts w:ascii="Arial" w:hAnsi="Arial" w:cs="Arial"/>
                <w:sz w:val="16"/>
                <w:szCs w:val="16"/>
              </w:rPr>
            </w:pPr>
            <w:r w:rsidRPr="00687737">
              <w:rPr>
                <w:rFonts w:ascii="Arial" w:hAnsi="Arial" w:cs="Arial"/>
                <w:sz w:val="16"/>
                <w:szCs w:val="16"/>
              </w:rPr>
              <w:t>10874,00</w:t>
            </w:r>
          </w:p>
        </w:tc>
      </w:tr>
      <w:tr w:rsidR="00687737" w:rsidRPr="00687737" w:rsidTr="00C35553">
        <w:tc>
          <w:tcPr>
            <w:tcW w:w="7816" w:type="dxa"/>
            <w:shd w:val="clear" w:color="auto" w:fill="auto"/>
          </w:tcPr>
          <w:p w:rsidR="00687737" w:rsidRPr="00687737" w:rsidRDefault="00687737" w:rsidP="00E75EB4">
            <w:pPr>
              <w:tabs>
                <w:tab w:val="left" w:pos="567"/>
                <w:tab w:val="left" w:pos="709"/>
              </w:tabs>
              <w:autoSpaceDE w:val="0"/>
              <w:autoSpaceDN w:val="0"/>
              <w:adjustRightInd w:val="0"/>
              <w:spacing w:after="0"/>
              <w:ind w:left="567" w:right="424"/>
              <w:jc w:val="both"/>
              <w:rPr>
                <w:rFonts w:ascii="Arial" w:hAnsi="Arial" w:cs="Arial"/>
                <w:sz w:val="16"/>
                <w:szCs w:val="16"/>
              </w:rPr>
            </w:pPr>
            <w:r w:rsidRPr="00687737">
              <w:rPr>
                <w:rFonts w:ascii="Arial" w:hAnsi="Arial" w:cs="Arial"/>
                <w:sz w:val="16"/>
                <w:szCs w:val="16"/>
              </w:rPr>
              <w:t>- режиссер любительского театра (студии)</w:t>
            </w:r>
          </w:p>
        </w:tc>
        <w:tc>
          <w:tcPr>
            <w:tcW w:w="1647" w:type="dxa"/>
            <w:shd w:val="clear" w:color="auto" w:fill="auto"/>
          </w:tcPr>
          <w:p w:rsidR="00687737" w:rsidRPr="00687737" w:rsidRDefault="00687737" w:rsidP="00E75EB4">
            <w:pPr>
              <w:tabs>
                <w:tab w:val="left" w:pos="567"/>
                <w:tab w:val="left" w:pos="709"/>
              </w:tabs>
              <w:autoSpaceDE w:val="0"/>
              <w:autoSpaceDN w:val="0"/>
              <w:adjustRightInd w:val="0"/>
              <w:spacing w:after="0"/>
              <w:ind w:left="567" w:right="424"/>
              <w:jc w:val="center"/>
              <w:rPr>
                <w:rFonts w:ascii="Arial" w:hAnsi="Arial" w:cs="Arial"/>
                <w:sz w:val="16"/>
                <w:szCs w:val="16"/>
              </w:rPr>
            </w:pPr>
            <w:r w:rsidRPr="00687737">
              <w:rPr>
                <w:rFonts w:ascii="Arial" w:hAnsi="Arial" w:cs="Arial"/>
                <w:sz w:val="16"/>
                <w:szCs w:val="16"/>
              </w:rPr>
              <w:t>10874,00</w:t>
            </w:r>
          </w:p>
        </w:tc>
      </w:tr>
      <w:tr w:rsidR="00687737" w:rsidRPr="00687737" w:rsidTr="00C35553">
        <w:tc>
          <w:tcPr>
            <w:tcW w:w="7816" w:type="dxa"/>
            <w:shd w:val="clear" w:color="auto" w:fill="auto"/>
          </w:tcPr>
          <w:p w:rsidR="00687737" w:rsidRPr="00687737" w:rsidRDefault="00687737" w:rsidP="00E75EB4">
            <w:pPr>
              <w:tabs>
                <w:tab w:val="left" w:pos="567"/>
                <w:tab w:val="left" w:pos="709"/>
              </w:tabs>
              <w:autoSpaceDE w:val="0"/>
              <w:autoSpaceDN w:val="0"/>
              <w:adjustRightInd w:val="0"/>
              <w:spacing w:after="0"/>
              <w:ind w:left="567" w:right="424"/>
              <w:jc w:val="both"/>
              <w:rPr>
                <w:rFonts w:ascii="Arial" w:hAnsi="Arial" w:cs="Arial"/>
                <w:sz w:val="16"/>
                <w:szCs w:val="16"/>
              </w:rPr>
            </w:pPr>
            <w:r w:rsidRPr="00687737">
              <w:rPr>
                <w:rFonts w:ascii="Arial" w:hAnsi="Arial" w:cs="Arial"/>
                <w:sz w:val="16"/>
                <w:szCs w:val="16"/>
              </w:rPr>
              <w:t xml:space="preserve">- </w:t>
            </w:r>
            <w:proofErr w:type="spellStart"/>
            <w:r w:rsidRPr="00687737">
              <w:rPr>
                <w:rFonts w:ascii="Arial" w:hAnsi="Arial" w:cs="Arial"/>
                <w:sz w:val="16"/>
                <w:szCs w:val="16"/>
              </w:rPr>
              <w:t>светооператор</w:t>
            </w:r>
            <w:proofErr w:type="spellEnd"/>
          </w:p>
        </w:tc>
        <w:tc>
          <w:tcPr>
            <w:tcW w:w="1647" w:type="dxa"/>
            <w:shd w:val="clear" w:color="auto" w:fill="auto"/>
          </w:tcPr>
          <w:p w:rsidR="00687737" w:rsidRPr="00687737" w:rsidRDefault="00687737" w:rsidP="00E75EB4">
            <w:pPr>
              <w:tabs>
                <w:tab w:val="left" w:pos="567"/>
                <w:tab w:val="left" w:pos="709"/>
              </w:tabs>
              <w:autoSpaceDE w:val="0"/>
              <w:autoSpaceDN w:val="0"/>
              <w:adjustRightInd w:val="0"/>
              <w:spacing w:after="0"/>
              <w:ind w:left="567" w:right="424"/>
              <w:jc w:val="center"/>
              <w:rPr>
                <w:rFonts w:ascii="Arial" w:hAnsi="Arial" w:cs="Arial"/>
                <w:sz w:val="16"/>
                <w:szCs w:val="16"/>
              </w:rPr>
            </w:pPr>
            <w:r w:rsidRPr="00687737">
              <w:rPr>
                <w:rFonts w:ascii="Arial" w:hAnsi="Arial" w:cs="Arial"/>
                <w:sz w:val="16"/>
                <w:szCs w:val="16"/>
              </w:rPr>
              <w:t>10874,00</w:t>
            </w:r>
          </w:p>
        </w:tc>
      </w:tr>
      <w:tr w:rsidR="00687737" w:rsidRPr="00687737" w:rsidTr="00C35553">
        <w:tc>
          <w:tcPr>
            <w:tcW w:w="7816" w:type="dxa"/>
            <w:shd w:val="clear" w:color="auto" w:fill="auto"/>
          </w:tcPr>
          <w:p w:rsidR="00687737" w:rsidRPr="00687737" w:rsidRDefault="00687737" w:rsidP="00E75EB4">
            <w:pPr>
              <w:tabs>
                <w:tab w:val="left" w:pos="567"/>
                <w:tab w:val="left" w:pos="709"/>
              </w:tabs>
              <w:autoSpaceDE w:val="0"/>
              <w:autoSpaceDN w:val="0"/>
              <w:adjustRightInd w:val="0"/>
              <w:spacing w:after="0"/>
              <w:ind w:left="567" w:right="424"/>
              <w:jc w:val="both"/>
              <w:rPr>
                <w:rFonts w:ascii="Arial" w:hAnsi="Arial" w:cs="Arial"/>
                <w:sz w:val="16"/>
                <w:szCs w:val="16"/>
              </w:rPr>
            </w:pPr>
            <w:r w:rsidRPr="00687737">
              <w:rPr>
                <w:rFonts w:ascii="Arial" w:hAnsi="Arial" w:cs="Arial"/>
                <w:sz w:val="16"/>
                <w:szCs w:val="16"/>
              </w:rPr>
              <w:t>- заведующий филиалом Дома Культуры</w:t>
            </w:r>
          </w:p>
        </w:tc>
        <w:tc>
          <w:tcPr>
            <w:tcW w:w="1647" w:type="dxa"/>
            <w:shd w:val="clear" w:color="auto" w:fill="auto"/>
          </w:tcPr>
          <w:p w:rsidR="00687737" w:rsidRPr="00687737" w:rsidRDefault="00687737" w:rsidP="00E75EB4">
            <w:pPr>
              <w:tabs>
                <w:tab w:val="left" w:pos="567"/>
                <w:tab w:val="left" w:pos="709"/>
              </w:tabs>
              <w:autoSpaceDE w:val="0"/>
              <w:autoSpaceDN w:val="0"/>
              <w:adjustRightInd w:val="0"/>
              <w:spacing w:after="0"/>
              <w:ind w:left="567" w:right="424"/>
              <w:jc w:val="center"/>
              <w:rPr>
                <w:rFonts w:ascii="Arial" w:hAnsi="Arial" w:cs="Arial"/>
                <w:sz w:val="16"/>
                <w:szCs w:val="16"/>
              </w:rPr>
            </w:pPr>
            <w:r w:rsidRPr="00687737">
              <w:rPr>
                <w:rFonts w:ascii="Arial" w:hAnsi="Arial" w:cs="Arial"/>
                <w:sz w:val="16"/>
                <w:szCs w:val="16"/>
              </w:rPr>
              <w:t>15831,00</w:t>
            </w:r>
          </w:p>
        </w:tc>
      </w:tr>
    </w:tbl>
    <w:p w:rsidR="00687737" w:rsidRPr="00687737" w:rsidRDefault="00687737" w:rsidP="00E75EB4">
      <w:pPr>
        <w:tabs>
          <w:tab w:val="left" w:pos="567"/>
          <w:tab w:val="left" w:pos="709"/>
        </w:tabs>
        <w:autoSpaceDE w:val="0"/>
        <w:autoSpaceDN w:val="0"/>
        <w:adjustRightInd w:val="0"/>
        <w:spacing w:after="0"/>
        <w:ind w:left="567" w:right="424"/>
        <w:jc w:val="both"/>
        <w:rPr>
          <w:rFonts w:ascii="Arial" w:hAnsi="Arial" w:cs="Arial"/>
          <w:color w:val="000000"/>
          <w:sz w:val="16"/>
          <w:szCs w:val="16"/>
        </w:rPr>
      </w:pPr>
    </w:p>
    <w:p w:rsidR="00687737" w:rsidRPr="00687737" w:rsidRDefault="00687737" w:rsidP="00E75EB4">
      <w:pPr>
        <w:tabs>
          <w:tab w:val="left" w:pos="567"/>
          <w:tab w:val="left" w:pos="709"/>
        </w:tabs>
        <w:autoSpaceDE w:val="0"/>
        <w:autoSpaceDN w:val="0"/>
        <w:adjustRightInd w:val="0"/>
        <w:spacing w:after="0"/>
        <w:ind w:left="567" w:right="424"/>
        <w:jc w:val="both"/>
        <w:rPr>
          <w:rFonts w:ascii="Arial" w:hAnsi="Arial" w:cs="Arial"/>
          <w:color w:val="000000"/>
          <w:sz w:val="16"/>
          <w:szCs w:val="16"/>
        </w:rPr>
      </w:pPr>
      <w:r w:rsidRPr="00687737">
        <w:rPr>
          <w:rFonts w:ascii="Arial" w:hAnsi="Arial" w:cs="Arial"/>
          <w:color w:val="000000"/>
          <w:sz w:val="16"/>
          <w:szCs w:val="16"/>
        </w:rPr>
        <w:t xml:space="preserve">          2.4. Размеры окладов (должностных окладов), ставок заработной платы по должностям общеотраслевых профессий рабочих устанавливается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687737" w:rsidRPr="00687737" w:rsidRDefault="00687737" w:rsidP="00E75EB4">
      <w:pPr>
        <w:tabs>
          <w:tab w:val="left" w:pos="567"/>
          <w:tab w:val="left" w:pos="709"/>
        </w:tabs>
        <w:autoSpaceDE w:val="0"/>
        <w:autoSpaceDN w:val="0"/>
        <w:adjustRightInd w:val="0"/>
        <w:spacing w:after="0"/>
        <w:ind w:left="567" w:right="424"/>
        <w:jc w:val="both"/>
        <w:rPr>
          <w:rFonts w:ascii="Arial" w:hAnsi="Arial" w:cs="Arial"/>
          <w:color w:val="000000"/>
          <w:sz w:val="16"/>
          <w:szCs w:val="16"/>
        </w:rPr>
      </w:pPr>
      <w:r w:rsidRPr="00687737">
        <w:rPr>
          <w:rFonts w:ascii="Arial" w:hAnsi="Arial" w:cs="Arial"/>
          <w:color w:val="000000"/>
          <w:sz w:val="16"/>
          <w:szCs w:val="16"/>
        </w:rPr>
        <w:t xml:space="preserve">      1 квалификационный уровень, ПКГ «Общеотраслевые профессии рабочих второго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6"/>
        <w:gridCol w:w="1786"/>
      </w:tblGrid>
      <w:tr w:rsidR="00687737" w:rsidRPr="00687737" w:rsidTr="00C35553">
        <w:tc>
          <w:tcPr>
            <w:tcW w:w="7816" w:type="dxa"/>
            <w:shd w:val="clear" w:color="auto" w:fill="auto"/>
          </w:tcPr>
          <w:p w:rsidR="00687737" w:rsidRPr="00687737" w:rsidRDefault="00687737" w:rsidP="00E75EB4">
            <w:pPr>
              <w:tabs>
                <w:tab w:val="left" w:pos="567"/>
                <w:tab w:val="left" w:pos="709"/>
              </w:tabs>
              <w:autoSpaceDE w:val="0"/>
              <w:autoSpaceDN w:val="0"/>
              <w:adjustRightInd w:val="0"/>
              <w:spacing w:after="0"/>
              <w:ind w:left="567" w:right="424"/>
              <w:jc w:val="both"/>
              <w:rPr>
                <w:rFonts w:ascii="Arial" w:hAnsi="Arial" w:cs="Arial"/>
                <w:sz w:val="16"/>
                <w:szCs w:val="16"/>
              </w:rPr>
            </w:pPr>
            <w:r w:rsidRPr="00687737">
              <w:rPr>
                <w:rFonts w:ascii="Arial" w:hAnsi="Arial" w:cs="Arial"/>
                <w:sz w:val="16"/>
                <w:szCs w:val="16"/>
              </w:rPr>
              <w:t>- водитель автомобиля (автоклуба)</w:t>
            </w:r>
          </w:p>
        </w:tc>
        <w:tc>
          <w:tcPr>
            <w:tcW w:w="1647" w:type="dxa"/>
            <w:shd w:val="clear" w:color="auto" w:fill="auto"/>
          </w:tcPr>
          <w:p w:rsidR="00687737" w:rsidRPr="00687737" w:rsidRDefault="00687737" w:rsidP="00E75EB4">
            <w:pPr>
              <w:tabs>
                <w:tab w:val="left" w:pos="567"/>
                <w:tab w:val="left" w:pos="709"/>
              </w:tabs>
              <w:autoSpaceDE w:val="0"/>
              <w:autoSpaceDN w:val="0"/>
              <w:adjustRightInd w:val="0"/>
              <w:spacing w:after="0"/>
              <w:ind w:left="567" w:right="424"/>
              <w:jc w:val="center"/>
              <w:rPr>
                <w:rFonts w:ascii="Arial" w:hAnsi="Arial" w:cs="Arial"/>
                <w:sz w:val="16"/>
                <w:szCs w:val="16"/>
              </w:rPr>
            </w:pPr>
            <w:r w:rsidRPr="00687737">
              <w:rPr>
                <w:rFonts w:ascii="Arial" w:hAnsi="Arial" w:cs="Arial"/>
                <w:sz w:val="16"/>
                <w:szCs w:val="16"/>
              </w:rPr>
              <w:t>3813,00</w:t>
            </w:r>
          </w:p>
        </w:tc>
      </w:tr>
    </w:tbl>
    <w:p w:rsidR="00687737" w:rsidRPr="00687737" w:rsidRDefault="00687737" w:rsidP="00E75EB4">
      <w:pPr>
        <w:tabs>
          <w:tab w:val="left" w:pos="567"/>
          <w:tab w:val="left" w:pos="709"/>
        </w:tabs>
        <w:spacing w:after="0"/>
        <w:ind w:left="567" w:right="424"/>
        <w:jc w:val="both"/>
        <w:rPr>
          <w:rFonts w:ascii="Arial" w:eastAsia="Calibri" w:hAnsi="Arial" w:cs="Arial"/>
          <w:color w:val="000000"/>
          <w:sz w:val="16"/>
          <w:szCs w:val="16"/>
          <w:lang w:eastAsia="zh-CN"/>
        </w:rPr>
      </w:pPr>
    </w:p>
    <w:p w:rsidR="00687737" w:rsidRPr="00687737" w:rsidRDefault="00687737" w:rsidP="00E75EB4">
      <w:pPr>
        <w:tabs>
          <w:tab w:val="left" w:pos="567"/>
          <w:tab w:val="left" w:pos="709"/>
        </w:tabs>
        <w:spacing w:after="0"/>
        <w:ind w:left="567" w:right="424"/>
        <w:jc w:val="both"/>
        <w:rPr>
          <w:rFonts w:ascii="Arial" w:hAnsi="Arial" w:cs="Arial"/>
          <w:sz w:val="16"/>
          <w:szCs w:val="16"/>
        </w:rPr>
      </w:pPr>
      <w:r w:rsidRPr="00687737">
        <w:rPr>
          <w:rFonts w:ascii="Arial" w:eastAsia="Calibri" w:hAnsi="Arial" w:cs="Arial"/>
          <w:color w:val="000000"/>
          <w:sz w:val="16"/>
          <w:szCs w:val="16"/>
          <w:lang w:eastAsia="zh-CN"/>
        </w:rPr>
        <w:t xml:space="preserve">          1.2 Приложение № 1 к Положению об оплате труда работников Муниципального бюджетного учреждения «</w:t>
      </w:r>
      <w:proofErr w:type="spellStart"/>
      <w:r w:rsidRPr="00687737">
        <w:rPr>
          <w:rFonts w:ascii="Arial" w:eastAsia="Calibri" w:hAnsi="Arial" w:cs="Arial"/>
          <w:color w:val="000000"/>
          <w:sz w:val="16"/>
          <w:szCs w:val="16"/>
          <w:lang w:eastAsia="zh-CN"/>
        </w:rPr>
        <w:t>Межпоселенческая</w:t>
      </w:r>
      <w:proofErr w:type="spellEnd"/>
      <w:r w:rsidRPr="00687737">
        <w:rPr>
          <w:rFonts w:ascii="Arial" w:eastAsia="Calibri" w:hAnsi="Arial" w:cs="Arial"/>
          <w:color w:val="000000"/>
          <w:sz w:val="16"/>
          <w:szCs w:val="16"/>
          <w:lang w:eastAsia="zh-CN"/>
        </w:rPr>
        <w:t xml:space="preserve"> клубная система» Канского района «Размеры окладов (должностных окладов) ставок заработной </w:t>
      </w:r>
      <w:r w:rsidRPr="00687737">
        <w:rPr>
          <w:rFonts w:ascii="Arial" w:eastAsia="Calibri" w:hAnsi="Arial" w:cs="Arial"/>
          <w:color w:val="000000"/>
          <w:sz w:val="16"/>
          <w:szCs w:val="16"/>
          <w:lang w:eastAsia="zh-CN"/>
        </w:rPr>
        <w:lastRenderedPageBreak/>
        <w:t xml:space="preserve">платы работников </w:t>
      </w:r>
      <w:r w:rsidRPr="00687737">
        <w:rPr>
          <w:rFonts w:ascii="Arial" w:hAnsi="Arial" w:cs="Arial"/>
          <w:sz w:val="16"/>
          <w:szCs w:val="16"/>
        </w:rPr>
        <w:t>Муниципального бюджетного учреждения культуры «</w:t>
      </w:r>
      <w:proofErr w:type="spellStart"/>
      <w:r w:rsidRPr="00687737">
        <w:rPr>
          <w:rFonts w:ascii="Arial" w:hAnsi="Arial" w:cs="Arial"/>
          <w:sz w:val="16"/>
          <w:szCs w:val="16"/>
        </w:rPr>
        <w:t>Межпоселенческая</w:t>
      </w:r>
      <w:proofErr w:type="spellEnd"/>
      <w:r w:rsidRPr="00687737">
        <w:rPr>
          <w:rFonts w:ascii="Arial" w:hAnsi="Arial" w:cs="Arial"/>
          <w:sz w:val="16"/>
          <w:szCs w:val="16"/>
        </w:rPr>
        <w:t xml:space="preserve"> клубная система» Канского района изложить в новой редакции согласно приложению к настоящему Постановлению.</w:t>
      </w:r>
    </w:p>
    <w:p w:rsidR="00687737" w:rsidRPr="00687737" w:rsidRDefault="00687737" w:rsidP="00E75EB4">
      <w:pPr>
        <w:tabs>
          <w:tab w:val="left" w:pos="567"/>
        </w:tabs>
        <w:suppressAutoHyphens/>
        <w:spacing w:after="0"/>
        <w:ind w:left="567" w:right="424" w:firstLine="709"/>
        <w:jc w:val="both"/>
        <w:rPr>
          <w:rFonts w:ascii="Arial" w:hAnsi="Arial" w:cs="Arial"/>
          <w:color w:val="000000"/>
          <w:sz w:val="16"/>
          <w:szCs w:val="16"/>
          <w:lang w:eastAsia="zh-CN"/>
        </w:rPr>
      </w:pPr>
      <w:r w:rsidRPr="00687737">
        <w:rPr>
          <w:rFonts w:ascii="Arial" w:hAnsi="Arial" w:cs="Arial"/>
          <w:color w:val="000000"/>
          <w:sz w:val="16"/>
          <w:szCs w:val="16"/>
          <w:lang w:eastAsia="zh-CN"/>
        </w:rPr>
        <w:t xml:space="preserve">2. Контроль за исполнением настоящего постановления возложить на заместителя Главы Канского района по общественно-политической работе В.Н. </w:t>
      </w:r>
      <w:proofErr w:type="spellStart"/>
      <w:r w:rsidRPr="00687737">
        <w:rPr>
          <w:rFonts w:ascii="Arial" w:hAnsi="Arial" w:cs="Arial"/>
          <w:color w:val="000000"/>
          <w:sz w:val="16"/>
          <w:szCs w:val="16"/>
          <w:lang w:eastAsia="zh-CN"/>
        </w:rPr>
        <w:t>Котина</w:t>
      </w:r>
      <w:proofErr w:type="spellEnd"/>
      <w:r w:rsidRPr="00687737">
        <w:rPr>
          <w:rFonts w:ascii="Arial" w:hAnsi="Arial" w:cs="Arial"/>
          <w:color w:val="000000"/>
          <w:sz w:val="16"/>
          <w:szCs w:val="16"/>
          <w:lang w:eastAsia="zh-CN"/>
        </w:rPr>
        <w:t>.</w:t>
      </w:r>
    </w:p>
    <w:p w:rsidR="00687737" w:rsidRPr="00687737" w:rsidRDefault="00687737" w:rsidP="00E75EB4">
      <w:pPr>
        <w:tabs>
          <w:tab w:val="left" w:pos="567"/>
        </w:tabs>
        <w:suppressAutoHyphens/>
        <w:spacing w:after="0"/>
        <w:ind w:left="567" w:right="424"/>
        <w:jc w:val="both"/>
        <w:rPr>
          <w:rFonts w:ascii="Arial" w:hAnsi="Arial" w:cs="Arial"/>
          <w:color w:val="000000"/>
          <w:sz w:val="16"/>
          <w:szCs w:val="16"/>
          <w:lang w:eastAsia="zh-CN"/>
        </w:rPr>
      </w:pPr>
      <w:r w:rsidRPr="00687737">
        <w:rPr>
          <w:rFonts w:ascii="Arial" w:hAnsi="Arial" w:cs="Arial"/>
          <w:color w:val="000000"/>
          <w:sz w:val="16"/>
          <w:szCs w:val="16"/>
          <w:lang w:eastAsia="zh-CN"/>
        </w:rPr>
        <w:t xml:space="preserve">          3.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 применяется к правоотношениям, возникшим с 01.07.2022 года.</w:t>
      </w:r>
    </w:p>
    <w:p w:rsidR="00687737" w:rsidRPr="00687737" w:rsidRDefault="00687737" w:rsidP="00E75EB4">
      <w:pPr>
        <w:tabs>
          <w:tab w:val="left" w:pos="567"/>
        </w:tabs>
        <w:suppressAutoHyphens/>
        <w:spacing w:after="0"/>
        <w:ind w:left="567" w:right="424"/>
        <w:jc w:val="both"/>
        <w:rPr>
          <w:rFonts w:ascii="Arial" w:hAnsi="Arial" w:cs="Arial"/>
          <w:color w:val="000000"/>
          <w:sz w:val="16"/>
          <w:szCs w:val="16"/>
          <w:lang w:eastAsia="zh-CN"/>
        </w:rPr>
      </w:pPr>
    </w:p>
    <w:p w:rsidR="00687737" w:rsidRPr="006074BB" w:rsidRDefault="00687737" w:rsidP="00E75EB4">
      <w:pPr>
        <w:tabs>
          <w:tab w:val="left" w:pos="567"/>
        </w:tabs>
        <w:suppressAutoHyphens/>
        <w:spacing w:after="0"/>
        <w:ind w:left="567" w:right="424"/>
        <w:jc w:val="right"/>
        <w:rPr>
          <w:rFonts w:ascii="Arial" w:hAnsi="Arial" w:cs="Arial"/>
          <w:color w:val="000000"/>
          <w:sz w:val="16"/>
          <w:szCs w:val="16"/>
          <w:lang w:eastAsia="zh-CN"/>
        </w:rPr>
      </w:pPr>
      <w:r w:rsidRPr="00687737">
        <w:rPr>
          <w:rFonts w:ascii="Arial" w:hAnsi="Arial" w:cs="Arial"/>
          <w:color w:val="000000"/>
          <w:sz w:val="16"/>
          <w:szCs w:val="16"/>
          <w:lang w:eastAsia="zh-CN"/>
        </w:rPr>
        <w:t>Глава Канск</w:t>
      </w:r>
      <w:r>
        <w:rPr>
          <w:rFonts w:ascii="Arial" w:hAnsi="Arial" w:cs="Arial"/>
          <w:color w:val="000000"/>
          <w:sz w:val="16"/>
          <w:szCs w:val="16"/>
          <w:lang w:eastAsia="zh-CN"/>
        </w:rPr>
        <w:t xml:space="preserve">ого района </w:t>
      </w:r>
      <w:r w:rsidRPr="00687737">
        <w:rPr>
          <w:rFonts w:ascii="Arial" w:hAnsi="Arial" w:cs="Arial"/>
          <w:color w:val="000000"/>
          <w:sz w:val="16"/>
          <w:szCs w:val="16"/>
          <w:lang w:eastAsia="zh-CN"/>
        </w:rPr>
        <w:t>А.А. Заруцкий</w:t>
      </w:r>
    </w:p>
    <w:p w:rsidR="00687737" w:rsidRPr="00687737" w:rsidRDefault="00687737" w:rsidP="00E75EB4">
      <w:pPr>
        <w:tabs>
          <w:tab w:val="left" w:pos="567"/>
        </w:tabs>
        <w:suppressAutoHyphens/>
        <w:spacing w:after="0"/>
        <w:ind w:left="567" w:right="424"/>
        <w:rPr>
          <w:rFonts w:ascii="Arial" w:eastAsia="Calibri" w:hAnsi="Arial" w:cs="Arial"/>
          <w:color w:val="000000"/>
          <w:sz w:val="16"/>
          <w:szCs w:val="16"/>
          <w:lang w:eastAsia="zh-CN"/>
        </w:rPr>
      </w:pPr>
      <w:r w:rsidRPr="00687737">
        <w:rPr>
          <w:rFonts w:ascii="Arial" w:eastAsia="Calibri" w:hAnsi="Arial" w:cs="Arial"/>
          <w:color w:val="000000"/>
          <w:sz w:val="16"/>
          <w:szCs w:val="16"/>
          <w:lang w:eastAsia="zh-CN"/>
        </w:rPr>
        <w:t xml:space="preserve">                                                           </w:t>
      </w:r>
    </w:p>
    <w:p w:rsidR="005E095E" w:rsidRDefault="00687737" w:rsidP="00E75EB4">
      <w:pPr>
        <w:tabs>
          <w:tab w:val="left" w:pos="426"/>
          <w:tab w:val="left" w:pos="567"/>
          <w:tab w:val="left" w:pos="1418"/>
        </w:tabs>
        <w:suppressAutoHyphens/>
        <w:autoSpaceDE w:val="0"/>
        <w:spacing w:after="0"/>
        <w:ind w:left="567" w:right="424"/>
        <w:jc w:val="right"/>
        <w:rPr>
          <w:rFonts w:ascii="Arial" w:eastAsia="Calibri" w:hAnsi="Arial" w:cs="Arial"/>
          <w:b/>
          <w:color w:val="000000"/>
          <w:sz w:val="16"/>
          <w:szCs w:val="16"/>
          <w:lang w:eastAsia="zh-CN"/>
        </w:rPr>
      </w:pPr>
      <w:r w:rsidRPr="00687737">
        <w:rPr>
          <w:rFonts w:ascii="Arial" w:eastAsia="Calibri" w:hAnsi="Arial" w:cs="Arial"/>
          <w:b/>
          <w:color w:val="000000"/>
          <w:sz w:val="16"/>
          <w:szCs w:val="16"/>
          <w:lang w:eastAsia="zh-CN"/>
        </w:rPr>
        <w:t xml:space="preserve">                                                                    </w:t>
      </w:r>
    </w:p>
    <w:p w:rsidR="00687737" w:rsidRDefault="00687737" w:rsidP="00666912">
      <w:pPr>
        <w:spacing w:after="0" w:line="259" w:lineRule="auto"/>
        <w:jc w:val="right"/>
        <w:rPr>
          <w:rFonts w:ascii="Arial" w:hAnsi="Arial" w:cs="Arial"/>
          <w:b/>
          <w:color w:val="000000"/>
          <w:sz w:val="16"/>
          <w:szCs w:val="16"/>
          <w:lang w:eastAsia="zh-CN"/>
        </w:rPr>
      </w:pPr>
      <w:r w:rsidRPr="00687737">
        <w:rPr>
          <w:rFonts w:ascii="Arial" w:hAnsi="Arial" w:cs="Arial"/>
          <w:b/>
          <w:color w:val="000000"/>
          <w:sz w:val="16"/>
          <w:szCs w:val="16"/>
          <w:lang w:eastAsia="zh-CN"/>
        </w:rPr>
        <w:t>Приложение к постановлению</w:t>
      </w:r>
    </w:p>
    <w:p w:rsidR="00666912" w:rsidRPr="00666912" w:rsidRDefault="00666912" w:rsidP="00666912">
      <w:pPr>
        <w:spacing w:after="0" w:line="259" w:lineRule="auto"/>
        <w:jc w:val="right"/>
        <w:rPr>
          <w:rFonts w:ascii="Arial" w:eastAsia="Calibri" w:hAnsi="Arial" w:cs="Arial"/>
          <w:b/>
          <w:color w:val="000000"/>
          <w:sz w:val="16"/>
          <w:szCs w:val="16"/>
          <w:lang w:eastAsia="zh-CN"/>
        </w:rPr>
      </w:pPr>
      <w:r w:rsidRPr="00666912">
        <w:rPr>
          <w:rFonts w:ascii="Arial" w:eastAsia="Calibri" w:hAnsi="Arial" w:cs="Arial"/>
          <w:b/>
          <w:color w:val="000000"/>
          <w:sz w:val="16"/>
          <w:szCs w:val="16"/>
          <w:lang w:eastAsia="zh-CN"/>
        </w:rPr>
        <w:t>Администрации Канского района</w:t>
      </w:r>
    </w:p>
    <w:p w:rsidR="00666912" w:rsidRPr="00666912" w:rsidRDefault="00666912" w:rsidP="00666912">
      <w:pPr>
        <w:spacing w:after="0" w:line="259" w:lineRule="auto"/>
        <w:jc w:val="right"/>
        <w:rPr>
          <w:rFonts w:ascii="Arial" w:eastAsia="Calibri" w:hAnsi="Arial" w:cs="Arial"/>
          <w:b/>
          <w:color w:val="000000"/>
          <w:sz w:val="16"/>
          <w:szCs w:val="16"/>
          <w:lang w:eastAsia="zh-CN"/>
        </w:rPr>
      </w:pPr>
      <w:r w:rsidRPr="00666912">
        <w:rPr>
          <w:rFonts w:ascii="Arial" w:eastAsia="Calibri" w:hAnsi="Arial" w:cs="Arial"/>
          <w:b/>
          <w:color w:val="000000"/>
          <w:sz w:val="16"/>
          <w:szCs w:val="16"/>
          <w:lang w:eastAsia="zh-CN"/>
        </w:rPr>
        <w:t xml:space="preserve">                                                                    от 16.05.2022 №216-пг</w:t>
      </w:r>
    </w:p>
    <w:p w:rsidR="00687737" w:rsidRPr="00687737" w:rsidRDefault="00687737" w:rsidP="00666912">
      <w:pPr>
        <w:tabs>
          <w:tab w:val="left" w:pos="426"/>
          <w:tab w:val="left" w:pos="567"/>
          <w:tab w:val="left" w:pos="1418"/>
        </w:tabs>
        <w:suppressAutoHyphens/>
        <w:autoSpaceDE w:val="0"/>
        <w:spacing w:after="0"/>
        <w:ind w:left="567" w:right="424"/>
        <w:jc w:val="right"/>
        <w:rPr>
          <w:rFonts w:ascii="Arial" w:hAnsi="Arial" w:cs="Arial"/>
          <w:b/>
          <w:color w:val="000000"/>
          <w:sz w:val="16"/>
          <w:szCs w:val="16"/>
          <w:lang w:eastAsia="zh-CN"/>
        </w:rPr>
      </w:pPr>
      <w:r w:rsidRPr="00687737">
        <w:rPr>
          <w:rFonts w:ascii="Arial" w:hAnsi="Arial" w:cs="Arial"/>
          <w:b/>
          <w:color w:val="000000"/>
          <w:sz w:val="16"/>
          <w:szCs w:val="16"/>
          <w:lang w:eastAsia="zh-CN"/>
        </w:rPr>
        <w:t xml:space="preserve">                                    </w:t>
      </w:r>
      <w:r w:rsidR="00666912">
        <w:rPr>
          <w:rFonts w:ascii="Arial" w:hAnsi="Arial" w:cs="Arial"/>
          <w:b/>
          <w:color w:val="000000"/>
          <w:sz w:val="16"/>
          <w:szCs w:val="16"/>
          <w:lang w:eastAsia="zh-CN"/>
        </w:rPr>
        <w:t xml:space="preserve">                           </w:t>
      </w:r>
    </w:p>
    <w:p w:rsidR="00687737" w:rsidRPr="00687737" w:rsidRDefault="00687737" w:rsidP="00E75EB4">
      <w:pPr>
        <w:tabs>
          <w:tab w:val="left" w:pos="567"/>
        </w:tabs>
        <w:suppressAutoHyphens/>
        <w:spacing w:after="0"/>
        <w:ind w:left="567" w:right="424" w:firstLine="709"/>
        <w:jc w:val="both"/>
        <w:rPr>
          <w:rFonts w:ascii="Arial" w:eastAsia="Calibri" w:hAnsi="Arial" w:cs="Arial"/>
          <w:color w:val="000000"/>
          <w:sz w:val="16"/>
          <w:szCs w:val="16"/>
          <w:lang w:eastAsia="zh-CN"/>
        </w:rPr>
      </w:pPr>
    </w:p>
    <w:tbl>
      <w:tblPr>
        <w:tblW w:w="10473" w:type="dxa"/>
        <w:tblLook w:val="04A0" w:firstRow="1" w:lastRow="0" w:firstColumn="1" w:lastColumn="0" w:noHBand="0" w:noVBand="1"/>
      </w:tblPr>
      <w:tblGrid>
        <w:gridCol w:w="5618"/>
        <w:gridCol w:w="4855"/>
      </w:tblGrid>
      <w:tr w:rsidR="00687737" w:rsidRPr="00687737" w:rsidTr="005E095E">
        <w:trPr>
          <w:trHeight w:val="1413"/>
        </w:trPr>
        <w:tc>
          <w:tcPr>
            <w:tcW w:w="5618" w:type="dxa"/>
            <w:shd w:val="clear" w:color="auto" w:fill="auto"/>
          </w:tcPr>
          <w:p w:rsidR="00687737" w:rsidRPr="00687737" w:rsidRDefault="00687737" w:rsidP="00E75EB4">
            <w:pPr>
              <w:pStyle w:val="a6"/>
              <w:tabs>
                <w:tab w:val="left" w:pos="567"/>
              </w:tabs>
              <w:spacing w:after="0" w:line="240" w:lineRule="auto"/>
              <w:ind w:left="567" w:right="424"/>
              <w:jc w:val="right"/>
              <w:rPr>
                <w:rFonts w:ascii="Arial" w:hAnsi="Arial" w:cs="Arial"/>
                <w:color w:val="000000"/>
                <w:sz w:val="16"/>
                <w:szCs w:val="16"/>
              </w:rPr>
            </w:pPr>
          </w:p>
        </w:tc>
        <w:tc>
          <w:tcPr>
            <w:tcW w:w="4855" w:type="dxa"/>
            <w:shd w:val="clear" w:color="auto" w:fill="auto"/>
          </w:tcPr>
          <w:p w:rsidR="00687737" w:rsidRPr="00687737" w:rsidRDefault="00687737" w:rsidP="00E75EB4">
            <w:pPr>
              <w:pStyle w:val="a6"/>
              <w:tabs>
                <w:tab w:val="left" w:pos="567"/>
              </w:tabs>
              <w:spacing w:after="0" w:line="240" w:lineRule="auto"/>
              <w:ind w:left="567" w:right="424"/>
              <w:jc w:val="right"/>
              <w:rPr>
                <w:rFonts w:ascii="Arial" w:hAnsi="Arial" w:cs="Arial"/>
                <w:b/>
                <w:color w:val="000000"/>
                <w:sz w:val="16"/>
                <w:szCs w:val="16"/>
              </w:rPr>
            </w:pPr>
            <w:r w:rsidRPr="00687737">
              <w:rPr>
                <w:rFonts w:ascii="Arial" w:hAnsi="Arial" w:cs="Arial"/>
                <w:b/>
                <w:color w:val="000000"/>
                <w:sz w:val="16"/>
                <w:szCs w:val="16"/>
              </w:rPr>
              <w:t>Приложение № 1</w:t>
            </w:r>
          </w:p>
          <w:p w:rsidR="00687737" w:rsidRPr="00687737" w:rsidRDefault="00687737" w:rsidP="00E75EB4">
            <w:pPr>
              <w:pStyle w:val="a6"/>
              <w:tabs>
                <w:tab w:val="left" w:pos="567"/>
              </w:tabs>
              <w:spacing w:after="0" w:line="240" w:lineRule="auto"/>
              <w:ind w:left="567" w:right="424"/>
              <w:jc w:val="right"/>
              <w:rPr>
                <w:rFonts w:ascii="Arial" w:hAnsi="Arial" w:cs="Arial"/>
                <w:b/>
                <w:color w:val="000000"/>
                <w:sz w:val="16"/>
                <w:szCs w:val="16"/>
              </w:rPr>
            </w:pPr>
            <w:r w:rsidRPr="00687737">
              <w:rPr>
                <w:rFonts w:ascii="Arial" w:hAnsi="Arial" w:cs="Arial"/>
                <w:b/>
                <w:color w:val="000000"/>
                <w:sz w:val="16"/>
                <w:szCs w:val="16"/>
              </w:rPr>
              <w:t>к положению об оплате труда работников Муниципального бюджетного учреждения культуры «</w:t>
            </w:r>
            <w:proofErr w:type="spellStart"/>
            <w:r w:rsidRPr="00687737">
              <w:rPr>
                <w:rFonts w:ascii="Arial" w:hAnsi="Arial" w:cs="Arial"/>
                <w:b/>
                <w:color w:val="000000"/>
                <w:sz w:val="16"/>
                <w:szCs w:val="16"/>
              </w:rPr>
              <w:t>Межпоселенческая</w:t>
            </w:r>
            <w:proofErr w:type="spellEnd"/>
            <w:r w:rsidRPr="00687737">
              <w:rPr>
                <w:rFonts w:ascii="Arial" w:hAnsi="Arial" w:cs="Arial"/>
                <w:b/>
                <w:color w:val="000000"/>
                <w:sz w:val="16"/>
                <w:szCs w:val="16"/>
              </w:rPr>
              <w:t xml:space="preserve"> клубная система» Канского района</w:t>
            </w:r>
          </w:p>
          <w:p w:rsidR="00687737" w:rsidRPr="00687737" w:rsidRDefault="00687737" w:rsidP="00E75EB4">
            <w:pPr>
              <w:pStyle w:val="a6"/>
              <w:tabs>
                <w:tab w:val="left" w:pos="567"/>
              </w:tabs>
              <w:spacing w:after="0" w:line="240" w:lineRule="auto"/>
              <w:ind w:left="567" w:right="424"/>
              <w:jc w:val="right"/>
              <w:rPr>
                <w:rFonts w:ascii="Arial" w:hAnsi="Arial" w:cs="Arial"/>
                <w:color w:val="000000"/>
                <w:sz w:val="16"/>
                <w:szCs w:val="16"/>
              </w:rPr>
            </w:pPr>
          </w:p>
        </w:tc>
      </w:tr>
    </w:tbl>
    <w:p w:rsidR="00687737" w:rsidRPr="00687737" w:rsidRDefault="005E095E" w:rsidP="00E75EB4">
      <w:pPr>
        <w:tabs>
          <w:tab w:val="left" w:pos="567"/>
        </w:tabs>
        <w:spacing w:after="0"/>
        <w:ind w:left="567" w:right="424"/>
        <w:jc w:val="both"/>
        <w:rPr>
          <w:rFonts w:ascii="Arial" w:hAnsi="Arial" w:cs="Arial"/>
          <w:color w:val="000000"/>
          <w:sz w:val="16"/>
          <w:szCs w:val="16"/>
          <w:highlight w:val="yellow"/>
          <w:lang w:bidi="ml"/>
        </w:rPr>
      </w:pPr>
      <w:r>
        <w:rPr>
          <w:rFonts w:ascii="Arial" w:hAnsi="Arial" w:cs="Arial"/>
          <w:color w:val="000000"/>
          <w:sz w:val="16"/>
          <w:szCs w:val="16"/>
          <w:highlight w:val="yellow"/>
        </w:rPr>
        <w:t xml:space="preserve">        </w:t>
      </w:r>
    </w:p>
    <w:p w:rsidR="00687737" w:rsidRPr="00687737" w:rsidRDefault="00687737" w:rsidP="00E75EB4">
      <w:pPr>
        <w:tabs>
          <w:tab w:val="left" w:pos="567"/>
        </w:tabs>
        <w:spacing w:after="0"/>
        <w:ind w:left="567" w:right="424"/>
        <w:jc w:val="both"/>
        <w:rPr>
          <w:rFonts w:ascii="Arial" w:hAnsi="Arial" w:cs="Arial"/>
          <w:sz w:val="16"/>
          <w:szCs w:val="16"/>
          <w:highlight w:val="yellow"/>
          <w:lang w:bidi="ml"/>
        </w:rPr>
      </w:pPr>
      <w:r w:rsidRPr="00687737">
        <w:rPr>
          <w:rFonts w:ascii="Arial" w:hAnsi="Arial" w:cs="Arial"/>
          <w:sz w:val="16"/>
          <w:szCs w:val="16"/>
          <w:highlight w:val="yellow"/>
        </w:rPr>
        <w:t xml:space="preserve">               </w:t>
      </w:r>
    </w:p>
    <w:p w:rsidR="00687737" w:rsidRPr="00687737" w:rsidRDefault="00687737" w:rsidP="00E75EB4">
      <w:pPr>
        <w:tabs>
          <w:tab w:val="left" w:pos="567"/>
        </w:tabs>
        <w:spacing w:after="0"/>
        <w:ind w:left="567" w:right="424"/>
        <w:jc w:val="center"/>
        <w:rPr>
          <w:rFonts w:ascii="Arial" w:hAnsi="Arial" w:cs="Arial"/>
          <w:b/>
          <w:sz w:val="16"/>
          <w:szCs w:val="16"/>
        </w:rPr>
      </w:pPr>
      <w:r w:rsidRPr="00687737">
        <w:rPr>
          <w:rFonts w:ascii="Arial" w:hAnsi="Arial" w:cs="Arial"/>
          <w:b/>
          <w:sz w:val="16"/>
          <w:szCs w:val="16"/>
        </w:rPr>
        <w:t>РАЗМЕРЫ ОКЛАДОВ (ДОЛЖНОСТНЫХ ОКЛАДОВ),</w:t>
      </w:r>
    </w:p>
    <w:p w:rsidR="00687737" w:rsidRPr="00687737" w:rsidRDefault="00687737" w:rsidP="00E75EB4">
      <w:pPr>
        <w:tabs>
          <w:tab w:val="left" w:pos="567"/>
        </w:tabs>
        <w:spacing w:after="0"/>
        <w:ind w:left="567" w:right="424"/>
        <w:jc w:val="center"/>
        <w:rPr>
          <w:rFonts w:ascii="Arial" w:hAnsi="Arial" w:cs="Arial"/>
          <w:b/>
          <w:sz w:val="16"/>
          <w:szCs w:val="16"/>
        </w:rPr>
      </w:pPr>
      <w:r w:rsidRPr="00687737">
        <w:rPr>
          <w:rFonts w:ascii="Arial" w:hAnsi="Arial" w:cs="Arial"/>
          <w:b/>
          <w:sz w:val="16"/>
          <w:szCs w:val="16"/>
        </w:rPr>
        <w:t>СТАВОК ЗАРАБОТНОЙ ПЛАТЫ РАБОТНИКОВ</w:t>
      </w:r>
    </w:p>
    <w:p w:rsidR="00687737" w:rsidRPr="00687737" w:rsidRDefault="00687737" w:rsidP="00E75EB4">
      <w:pPr>
        <w:tabs>
          <w:tab w:val="left" w:pos="567"/>
        </w:tabs>
        <w:spacing w:after="0"/>
        <w:ind w:left="567" w:right="424" w:firstLine="709"/>
        <w:jc w:val="center"/>
        <w:rPr>
          <w:rFonts w:ascii="Arial" w:hAnsi="Arial" w:cs="Arial"/>
          <w:b/>
          <w:sz w:val="16"/>
          <w:szCs w:val="16"/>
        </w:rPr>
      </w:pPr>
      <w:r w:rsidRPr="00687737">
        <w:rPr>
          <w:rFonts w:ascii="Arial" w:hAnsi="Arial" w:cs="Arial"/>
          <w:b/>
          <w:sz w:val="16"/>
          <w:szCs w:val="16"/>
        </w:rPr>
        <w:t>Муниципального бюджетного учреждения культуры «</w:t>
      </w:r>
      <w:proofErr w:type="spellStart"/>
      <w:r w:rsidRPr="00687737">
        <w:rPr>
          <w:rFonts w:ascii="Arial" w:hAnsi="Arial" w:cs="Arial"/>
          <w:b/>
          <w:sz w:val="16"/>
          <w:szCs w:val="16"/>
        </w:rPr>
        <w:t>Межпоселенческая</w:t>
      </w:r>
      <w:proofErr w:type="spellEnd"/>
      <w:r w:rsidRPr="00687737">
        <w:rPr>
          <w:rFonts w:ascii="Arial" w:hAnsi="Arial" w:cs="Arial"/>
          <w:b/>
          <w:sz w:val="16"/>
          <w:szCs w:val="16"/>
        </w:rPr>
        <w:t xml:space="preserve"> клубная система» Канского района</w:t>
      </w:r>
    </w:p>
    <w:p w:rsidR="00687737" w:rsidRPr="00687737" w:rsidRDefault="00687737" w:rsidP="00E75EB4">
      <w:pPr>
        <w:tabs>
          <w:tab w:val="left" w:pos="567"/>
        </w:tabs>
        <w:spacing w:after="0"/>
        <w:ind w:left="567" w:right="424" w:firstLine="709"/>
        <w:jc w:val="center"/>
        <w:rPr>
          <w:rFonts w:ascii="Arial" w:hAnsi="Arial" w:cs="Arial"/>
          <w:sz w:val="16"/>
          <w:szCs w:val="16"/>
        </w:rPr>
      </w:pPr>
    </w:p>
    <w:p w:rsidR="00687737" w:rsidRPr="00687737" w:rsidRDefault="00687737" w:rsidP="00E75EB4">
      <w:pPr>
        <w:numPr>
          <w:ilvl w:val="0"/>
          <w:numId w:val="3"/>
        </w:numPr>
        <w:tabs>
          <w:tab w:val="left" w:pos="567"/>
        </w:tabs>
        <w:spacing w:after="0" w:line="240" w:lineRule="auto"/>
        <w:ind w:left="567" w:right="424" w:hanging="294"/>
        <w:jc w:val="center"/>
        <w:outlineLvl w:val="1"/>
        <w:rPr>
          <w:rFonts w:ascii="Arial" w:hAnsi="Arial" w:cs="Arial"/>
          <w:sz w:val="16"/>
          <w:szCs w:val="16"/>
          <w:lang w:bidi="ml"/>
        </w:rPr>
      </w:pPr>
      <w:r w:rsidRPr="00687737">
        <w:rPr>
          <w:rFonts w:ascii="Arial" w:hAnsi="Arial" w:cs="Arial"/>
          <w:sz w:val="16"/>
          <w:szCs w:val="16"/>
        </w:rPr>
        <w:t xml:space="preserve">Профессиональная квалификационная группа должностей работников </w:t>
      </w:r>
      <w:r w:rsidRPr="00687737">
        <w:rPr>
          <w:rFonts w:ascii="Arial" w:hAnsi="Arial" w:cs="Arial"/>
          <w:sz w:val="16"/>
          <w:szCs w:val="16"/>
          <w:lang w:bidi="ml"/>
        </w:rPr>
        <w:t>культуры, искусства и кинематографии</w:t>
      </w:r>
    </w:p>
    <w:p w:rsidR="00687737" w:rsidRPr="00687737" w:rsidRDefault="00687737" w:rsidP="00E75EB4">
      <w:pPr>
        <w:tabs>
          <w:tab w:val="left" w:pos="567"/>
        </w:tabs>
        <w:spacing w:after="0"/>
        <w:ind w:left="567" w:right="424"/>
        <w:jc w:val="both"/>
        <w:outlineLvl w:val="1"/>
        <w:rPr>
          <w:rFonts w:ascii="Arial" w:hAnsi="Arial" w:cs="Arial"/>
          <w:sz w:val="16"/>
          <w:szCs w:val="16"/>
          <w:lang w:bidi="ml"/>
        </w:rPr>
      </w:pPr>
      <w:r w:rsidRPr="00687737">
        <w:rPr>
          <w:rFonts w:ascii="Arial" w:hAnsi="Arial" w:cs="Arial"/>
          <w:sz w:val="16"/>
          <w:szCs w:val="16"/>
        </w:rPr>
        <w:t xml:space="preserve">Размеры </w:t>
      </w:r>
      <w:r w:rsidRPr="00687737">
        <w:rPr>
          <w:rFonts w:ascii="Arial" w:hAnsi="Arial" w:cs="Arial"/>
          <w:sz w:val="16"/>
          <w:szCs w:val="16"/>
          <w:lang w:bidi="ml"/>
        </w:rPr>
        <w:t xml:space="preserve">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w:t>
      </w:r>
      <w:hyperlink r:id="rId10" w:history="1">
        <w:r w:rsidRPr="00687737">
          <w:rPr>
            <w:rFonts w:ascii="Arial" w:hAnsi="Arial" w:cs="Arial"/>
            <w:sz w:val="16"/>
            <w:szCs w:val="16"/>
            <w:lang w:bidi="ml"/>
          </w:rPr>
          <w:t>Приказом</w:t>
        </w:r>
      </w:hyperlink>
      <w:r w:rsidRPr="00687737">
        <w:rPr>
          <w:rFonts w:ascii="Arial" w:hAnsi="Arial" w:cs="Arial"/>
          <w:sz w:val="16"/>
          <w:szCs w:val="16"/>
          <w:lang w:bidi="ml"/>
        </w:rPr>
        <w:t xml:space="preserve">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687737" w:rsidRPr="00687737" w:rsidRDefault="00687737" w:rsidP="00E75EB4">
      <w:pPr>
        <w:tabs>
          <w:tab w:val="left" w:pos="567"/>
        </w:tabs>
        <w:spacing w:after="0"/>
        <w:ind w:left="567" w:right="424" w:firstLine="540"/>
        <w:jc w:val="both"/>
        <w:outlineLvl w:val="1"/>
        <w:rPr>
          <w:rFonts w:ascii="Arial" w:hAnsi="Arial" w:cs="Arial"/>
          <w:sz w:val="16"/>
          <w:szCs w:val="16"/>
          <w:lang w:bidi="m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4784"/>
        <w:gridCol w:w="2299"/>
      </w:tblGrid>
      <w:tr w:rsidR="00687737" w:rsidRPr="00687737" w:rsidTr="006074BB">
        <w:tc>
          <w:tcPr>
            <w:tcW w:w="1362" w:type="pct"/>
          </w:tcPr>
          <w:p w:rsidR="00687737" w:rsidRPr="00687737" w:rsidRDefault="00687737" w:rsidP="00E75EB4">
            <w:pPr>
              <w:tabs>
                <w:tab w:val="left" w:pos="567"/>
              </w:tabs>
              <w:spacing w:after="0"/>
              <w:ind w:left="567" w:right="424"/>
              <w:jc w:val="center"/>
              <w:rPr>
                <w:rFonts w:ascii="Arial" w:hAnsi="Arial" w:cs="Arial"/>
                <w:sz w:val="16"/>
                <w:szCs w:val="16"/>
              </w:rPr>
            </w:pPr>
            <w:r w:rsidRPr="00687737">
              <w:rPr>
                <w:rFonts w:ascii="Arial" w:hAnsi="Arial" w:cs="Arial"/>
                <w:sz w:val="16"/>
                <w:szCs w:val="16"/>
                <w:lang w:bidi="ml"/>
              </w:rPr>
              <w:t>Квалификационные группы (уровни)</w:t>
            </w:r>
          </w:p>
        </w:tc>
        <w:tc>
          <w:tcPr>
            <w:tcW w:w="2687" w:type="pct"/>
          </w:tcPr>
          <w:p w:rsidR="00687737" w:rsidRPr="00687737" w:rsidRDefault="00687737" w:rsidP="00E75EB4">
            <w:pPr>
              <w:tabs>
                <w:tab w:val="left" w:pos="567"/>
              </w:tabs>
              <w:spacing w:after="0"/>
              <w:ind w:left="567" w:right="424"/>
              <w:jc w:val="center"/>
              <w:rPr>
                <w:rFonts w:ascii="Arial" w:hAnsi="Arial" w:cs="Arial"/>
                <w:sz w:val="16"/>
                <w:szCs w:val="16"/>
              </w:rPr>
            </w:pPr>
            <w:r w:rsidRPr="00687737">
              <w:rPr>
                <w:rFonts w:ascii="Arial" w:hAnsi="Arial" w:cs="Arial"/>
                <w:sz w:val="16"/>
                <w:szCs w:val="16"/>
              </w:rPr>
              <w:t>Должности МБУК «МКС»</w:t>
            </w:r>
          </w:p>
        </w:tc>
        <w:tc>
          <w:tcPr>
            <w:tcW w:w="951" w:type="pct"/>
          </w:tcPr>
          <w:p w:rsidR="00687737" w:rsidRPr="00687737" w:rsidRDefault="00687737" w:rsidP="00E75EB4">
            <w:pPr>
              <w:tabs>
                <w:tab w:val="left" w:pos="567"/>
              </w:tabs>
              <w:spacing w:after="0"/>
              <w:ind w:left="567" w:right="424"/>
              <w:jc w:val="both"/>
              <w:rPr>
                <w:rFonts w:ascii="Arial" w:hAnsi="Arial" w:cs="Arial"/>
                <w:sz w:val="16"/>
                <w:szCs w:val="16"/>
              </w:rPr>
            </w:pPr>
            <w:r w:rsidRPr="00687737">
              <w:rPr>
                <w:rFonts w:ascii="Arial" w:hAnsi="Arial" w:cs="Arial"/>
                <w:sz w:val="16"/>
                <w:szCs w:val="16"/>
              </w:rPr>
              <w:t xml:space="preserve">Размер </w:t>
            </w:r>
            <w:r w:rsidRPr="00687737">
              <w:rPr>
                <w:rFonts w:ascii="Arial" w:hAnsi="Arial" w:cs="Arial"/>
                <w:sz w:val="16"/>
                <w:szCs w:val="16"/>
                <w:lang w:bidi="ml"/>
              </w:rPr>
              <w:t>оклада (должностного оклада), ставки заработной платы, руб.</w:t>
            </w:r>
          </w:p>
        </w:tc>
      </w:tr>
      <w:tr w:rsidR="00687737" w:rsidRPr="00687737" w:rsidTr="006074BB">
        <w:tc>
          <w:tcPr>
            <w:tcW w:w="1362" w:type="pct"/>
          </w:tcPr>
          <w:p w:rsidR="00687737" w:rsidRPr="00687737" w:rsidRDefault="00687737" w:rsidP="00E75EB4">
            <w:pPr>
              <w:tabs>
                <w:tab w:val="left" w:pos="567"/>
              </w:tabs>
              <w:spacing w:after="0"/>
              <w:ind w:left="567" w:right="424"/>
              <w:rPr>
                <w:rFonts w:ascii="Arial" w:hAnsi="Arial" w:cs="Arial"/>
                <w:sz w:val="16"/>
                <w:szCs w:val="16"/>
              </w:rPr>
            </w:pPr>
            <w:r w:rsidRPr="00687737">
              <w:rPr>
                <w:rFonts w:ascii="Arial" w:hAnsi="Arial" w:cs="Arial"/>
                <w:sz w:val="16"/>
                <w:szCs w:val="16"/>
              </w:rPr>
              <w:t xml:space="preserve">Должности, отнесенные к ПКГ «Должности работников культуры, искусства и кинематографии среднего звена» </w:t>
            </w:r>
          </w:p>
        </w:tc>
        <w:tc>
          <w:tcPr>
            <w:tcW w:w="2687" w:type="pct"/>
          </w:tcPr>
          <w:p w:rsidR="00687737" w:rsidRPr="00687737" w:rsidRDefault="00687737" w:rsidP="00E75EB4">
            <w:pPr>
              <w:tabs>
                <w:tab w:val="left" w:pos="567"/>
              </w:tabs>
              <w:spacing w:after="0"/>
              <w:ind w:left="567" w:right="424"/>
              <w:rPr>
                <w:rFonts w:ascii="Arial" w:hAnsi="Arial" w:cs="Arial"/>
                <w:sz w:val="16"/>
                <w:szCs w:val="16"/>
              </w:rPr>
            </w:pPr>
            <w:proofErr w:type="spellStart"/>
            <w:r w:rsidRPr="00687737">
              <w:rPr>
                <w:rFonts w:ascii="Arial" w:hAnsi="Arial" w:cs="Arial"/>
                <w:sz w:val="16"/>
                <w:szCs w:val="16"/>
              </w:rPr>
              <w:t>Культорганизатор</w:t>
            </w:r>
            <w:proofErr w:type="spellEnd"/>
            <w:r w:rsidRPr="00687737">
              <w:rPr>
                <w:rFonts w:ascii="Arial" w:hAnsi="Arial" w:cs="Arial"/>
                <w:sz w:val="16"/>
                <w:szCs w:val="16"/>
              </w:rPr>
              <w:t>, руководитель кружка любительского объединения по интересам, распорядитель танцевального вечера, ведущий дискотеки, заведующий костюмерной, аккомпаниатор.</w:t>
            </w:r>
          </w:p>
        </w:tc>
        <w:tc>
          <w:tcPr>
            <w:tcW w:w="951" w:type="pct"/>
          </w:tcPr>
          <w:p w:rsidR="00687737" w:rsidRPr="00687737" w:rsidRDefault="00687737" w:rsidP="00E75EB4">
            <w:pPr>
              <w:tabs>
                <w:tab w:val="left" w:pos="567"/>
              </w:tabs>
              <w:spacing w:after="0"/>
              <w:ind w:left="567" w:right="424"/>
              <w:jc w:val="both"/>
              <w:rPr>
                <w:rFonts w:ascii="Arial" w:hAnsi="Arial" w:cs="Arial"/>
                <w:sz w:val="16"/>
                <w:szCs w:val="16"/>
              </w:rPr>
            </w:pPr>
            <w:r w:rsidRPr="00687737">
              <w:rPr>
                <w:rFonts w:ascii="Arial" w:hAnsi="Arial" w:cs="Arial"/>
                <w:sz w:val="16"/>
                <w:szCs w:val="16"/>
              </w:rPr>
              <w:t>8067,00</w:t>
            </w:r>
          </w:p>
        </w:tc>
      </w:tr>
      <w:tr w:rsidR="00687737" w:rsidRPr="00687737" w:rsidTr="006074BB">
        <w:tc>
          <w:tcPr>
            <w:tcW w:w="1362" w:type="pct"/>
          </w:tcPr>
          <w:p w:rsidR="00687737" w:rsidRPr="00687737" w:rsidRDefault="00687737" w:rsidP="00E75EB4">
            <w:pPr>
              <w:tabs>
                <w:tab w:val="left" w:pos="567"/>
              </w:tabs>
              <w:spacing w:after="0"/>
              <w:ind w:left="567" w:right="424"/>
              <w:rPr>
                <w:rFonts w:ascii="Arial" w:hAnsi="Arial" w:cs="Arial"/>
                <w:sz w:val="16"/>
                <w:szCs w:val="16"/>
              </w:rPr>
            </w:pPr>
            <w:r w:rsidRPr="00687737">
              <w:rPr>
                <w:rFonts w:ascii="Arial" w:hAnsi="Arial" w:cs="Arial"/>
                <w:sz w:val="16"/>
                <w:szCs w:val="16"/>
              </w:rPr>
              <w:t>Должности, отнесенные к ПКГ «Должности работников культуры, искусства и кинематографии ведущего звена</w:t>
            </w:r>
          </w:p>
        </w:tc>
        <w:tc>
          <w:tcPr>
            <w:tcW w:w="2687" w:type="pct"/>
          </w:tcPr>
          <w:p w:rsidR="00687737" w:rsidRPr="00687737" w:rsidRDefault="00687737" w:rsidP="00E75EB4">
            <w:pPr>
              <w:tabs>
                <w:tab w:val="left" w:pos="567"/>
              </w:tabs>
              <w:spacing w:after="0"/>
              <w:ind w:left="567" w:right="424"/>
              <w:rPr>
                <w:rFonts w:ascii="Arial" w:hAnsi="Arial" w:cs="Arial"/>
                <w:sz w:val="16"/>
                <w:szCs w:val="16"/>
              </w:rPr>
            </w:pPr>
            <w:r w:rsidRPr="00687737">
              <w:rPr>
                <w:rFonts w:ascii="Arial" w:hAnsi="Arial" w:cs="Arial"/>
                <w:sz w:val="16"/>
                <w:szCs w:val="16"/>
              </w:rPr>
              <w:t xml:space="preserve">Звукооператор, художник-модельер театрального костюма; концертмейстер, аккомпаниатор-концертмейстер, художник-постановщик, администратор. Специалист по фольклору. Специалист по жанрам творчества, специалист по методике </w:t>
            </w:r>
            <w:r>
              <w:rPr>
                <w:rFonts w:ascii="Arial" w:hAnsi="Arial" w:cs="Arial"/>
                <w:sz w:val="16"/>
                <w:szCs w:val="16"/>
              </w:rPr>
              <w:t xml:space="preserve">клубной работы, методист </w:t>
            </w:r>
            <w:r w:rsidRPr="00687737">
              <w:rPr>
                <w:rFonts w:ascii="Arial" w:hAnsi="Arial" w:cs="Arial"/>
                <w:sz w:val="16"/>
                <w:szCs w:val="16"/>
              </w:rPr>
              <w:t>культуры и досуга.</w:t>
            </w:r>
          </w:p>
        </w:tc>
        <w:tc>
          <w:tcPr>
            <w:tcW w:w="951" w:type="pct"/>
          </w:tcPr>
          <w:p w:rsidR="00687737" w:rsidRPr="00687737" w:rsidRDefault="00687737" w:rsidP="00E75EB4">
            <w:pPr>
              <w:tabs>
                <w:tab w:val="left" w:pos="567"/>
              </w:tabs>
              <w:spacing w:after="0"/>
              <w:ind w:left="567" w:right="424"/>
              <w:jc w:val="both"/>
              <w:rPr>
                <w:rFonts w:ascii="Arial" w:hAnsi="Arial" w:cs="Arial"/>
                <w:sz w:val="16"/>
                <w:szCs w:val="16"/>
              </w:rPr>
            </w:pPr>
            <w:r w:rsidRPr="00687737">
              <w:rPr>
                <w:rFonts w:ascii="Arial" w:hAnsi="Arial" w:cs="Arial"/>
                <w:sz w:val="16"/>
                <w:szCs w:val="16"/>
              </w:rPr>
              <w:t>10874,00</w:t>
            </w:r>
          </w:p>
        </w:tc>
      </w:tr>
      <w:tr w:rsidR="00687737" w:rsidRPr="00687737" w:rsidTr="006074BB">
        <w:tc>
          <w:tcPr>
            <w:tcW w:w="1362" w:type="pct"/>
          </w:tcPr>
          <w:p w:rsidR="00687737" w:rsidRPr="00687737" w:rsidRDefault="00687737" w:rsidP="00E75EB4">
            <w:pPr>
              <w:tabs>
                <w:tab w:val="left" w:pos="567"/>
              </w:tabs>
              <w:spacing w:after="0"/>
              <w:ind w:left="567" w:right="424"/>
              <w:rPr>
                <w:rFonts w:ascii="Arial" w:hAnsi="Arial" w:cs="Arial"/>
                <w:sz w:val="16"/>
                <w:szCs w:val="16"/>
              </w:rPr>
            </w:pPr>
            <w:r w:rsidRPr="00687737">
              <w:rPr>
                <w:rFonts w:ascii="Arial" w:hAnsi="Arial" w:cs="Arial"/>
                <w:sz w:val="16"/>
                <w:szCs w:val="16"/>
              </w:rPr>
              <w:t xml:space="preserve">Должности, отнесенные к ПКГ «Должности руководящего </w:t>
            </w:r>
            <w:r w:rsidRPr="00687737">
              <w:rPr>
                <w:rFonts w:ascii="Arial" w:hAnsi="Arial" w:cs="Arial"/>
                <w:sz w:val="16"/>
                <w:szCs w:val="16"/>
              </w:rPr>
              <w:lastRenderedPageBreak/>
              <w:t xml:space="preserve">состава учреждений культуры, искусства и кинематографии» </w:t>
            </w:r>
          </w:p>
        </w:tc>
        <w:tc>
          <w:tcPr>
            <w:tcW w:w="2687" w:type="pct"/>
          </w:tcPr>
          <w:p w:rsidR="00687737" w:rsidRPr="00687737" w:rsidRDefault="00687737" w:rsidP="00E75EB4">
            <w:pPr>
              <w:tabs>
                <w:tab w:val="left" w:pos="567"/>
              </w:tabs>
              <w:spacing w:after="0"/>
              <w:ind w:left="567" w:right="424"/>
              <w:rPr>
                <w:rFonts w:ascii="Arial" w:hAnsi="Arial" w:cs="Arial"/>
                <w:sz w:val="16"/>
                <w:szCs w:val="16"/>
              </w:rPr>
            </w:pPr>
            <w:r w:rsidRPr="00687737">
              <w:rPr>
                <w:rFonts w:ascii="Arial" w:hAnsi="Arial" w:cs="Arial"/>
                <w:sz w:val="16"/>
                <w:szCs w:val="16"/>
              </w:rPr>
              <w:lastRenderedPageBreak/>
              <w:t>Режиссер массов</w:t>
            </w:r>
            <w:r>
              <w:rPr>
                <w:rFonts w:ascii="Arial" w:hAnsi="Arial" w:cs="Arial"/>
                <w:sz w:val="16"/>
                <w:szCs w:val="16"/>
              </w:rPr>
              <w:t>ых представлений, мероприятий;</w:t>
            </w:r>
            <w:r w:rsidRPr="00687737">
              <w:rPr>
                <w:rFonts w:ascii="Arial" w:hAnsi="Arial" w:cs="Arial"/>
                <w:sz w:val="16"/>
                <w:szCs w:val="16"/>
              </w:rPr>
              <w:t xml:space="preserve"> хормейстер; заведующий отделом «сектором», </w:t>
            </w:r>
            <w:r w:rsidR="006074BB">
              <w:rPr>
                <w:rFonts w:ascii="Arial" w:hAnsi="Arial" w:cs="Arial"/>
                <w:sz w:val="16"/>
                <w:szCs w:val="16"/>
              </w:rPr>
              <w:t xml:space="preserve">режиссер-постановщик; </w:t>
            </w:r>
            <w:r w:rsidRPr="00687737">
              <w:rPr>
                <w:rFonts w:ascii="Arial" w:hAnsi="Arial" w:cs="Arial"/>
                <w:sz w:val="16"/>
                <w:szCs w:val="16"/>
              </w:rPr>
              <w:t xml:space="preserve">звукорежиссер; балетмейстер-постановщик; </w:t>
            </w:r>
            <w:r w:rsidRPr="00687737">
              <w:rPr>
                <w:rFonts w:ascii="Arial" w:hAnsi="Arial" w:cs="Arial"/>
                <w:sz w:val="16"/>
                <w:szCs w:val="16"/>
              </w:rPr>
              <w:lastRenderedPageBreak/>
              <w:t xml:space="preserve">заведующий музыкальной части; заведующий художественной-постановочной частью; </w:t>
            </w:r>
            <w:proofErr w:type="gramStart"/>
            <w:r w:rsidRPr="00687737">
              <w:rPr>
                <w:rFonts w:ascii="Arial" w:hAnsi="Arial" w:cs="Arial"/>
                <w:sz w:val="16"/>
                <w:szCs w:val="16"/>
              </w:rPr>
              <w:t>режиссер;  дирижер</w:t>
            </w:r>
            <w:proofErr w:type="gramEnd"/>
            <w:r w:rsidRPr="00687737">
              <w:rPr>
                <w:rFonts w:ascii="Arial" w:hAnsi="Arial" w:cs="Arial"/>
                <w:sz w:val="16"/>
                <w:szCs w:val="16"/>
              </w:rPr>
              <w:t>; балетмейстер;  главный хранитель фондов; руководитель клубного формирования, студии, коллектива самодеятельного искусства.</w:t>
            </w:r>
          </w:p>
        </w:tc>
        <w:tc>
          <w:tcPr>
            <w:tcW w:w="951" w:type="pct"/>
          </w:tcPr>
          <w:p w:rsidR="00687737" w:rsidRPr="00687737" w:rsidRDefault="00687737" w:rsidP="00E75EB4">
            <w:pPr>
              <w:tabs>
                <w:tab w:val="left" w:pos="567"/>
              </w:tabs>
              <w:spacing w:after="0"/>
              <w:ind w:left="567" w:right="424"/>
              <w:rPr>
                <w:rFonts w:ascii="Arial" w:hAnsi="Arial" w:cs="Arial"/>
                <w:sz w:val="16"/>
                <w:szCs w:val="16"/>
              </w:rPr>
            </w:pPr>
            <w:r w:rsidRPr="00687737">
              <w:rPr>
                <w:rFonts w:ascii="Arial" w:hAnsi="Arial" w:cs="Arial"/>
                <w:sz w:val="16"/>
                <w:szCs w:val="16"/>
              </w:rPr>
              <w:lastRenderedPageBreak/>
              <w:t>14197,00</w:t>
            </w:r>
          </w:p>
        </w:tc>
      </w:tr>
    </w:tbl>
    <w:p w:rsidR="00687737" w:rsidRPr="00687737" w:rsidRDefault="00687737" w:rsidP="00E75EB4">
      <w:pPr>
        <w:tabs>
          <w:tab w:val="left" w:pos="567"/>
        </w:tabs>
        <w:spacing w:after="0"/>
        <w:ind w:left="567" w:right="424"/>
        <w:outlineLvl w:val="1"/>
        <w:rPr>
          <w:rFonts w:ascii="Arial" w:hAnsi="Arial" w:cs="Arial"/>
          <w:color w:val="000000"/>
          <w:sz w:val="16"/>
          <w:szCs w:val="16"/>
        </w:rPr>
      </w:pPr>
    </w:p>
    <w:p w:rsidR="00687737" w:rsidRPr="00687737" w:rsidRDefault="00687737" w:rsidP="00E75EB4">
      <w:pPr>
        <w:tabs>
          <w:tab w:val="left" w:pos="567"/>
        </w:tabs>
        <w:spacing w:after="0"/>
        <w:ind w:left="567" w:right="424"/>
        <w:jc w:val="center"/>
        <w:outlineLvl w:val="1"/>
        <w:rPr>
          <w:rFonts w:ascii="Arial" w:hAnsi="Arial" w:cs="Arial"/>
          <w:sz w:val="16"/>
          <w:szCs w:val="16"/>
          <w:lang w:bidi="ml"/>
        </w:rPr>
      </w:pPr>
      <w:r w:rsidRPr="00687737">
        <w:rPr>
          <w:rFonts w:ascii="Arial" w:hAnsi="Arial" w:cs="Arial"/>
          <w:sz w:val="16"/>
          <w:szCs w:val="16"/>
        </w:rPr>
        <w:t xml:space="preserve">  2.Профессиональная квалификационная группа </w:t>
      </w:r>
      <w:r w:rsidRPr="00687737">
        <w:rPr>
          <w:rFonts w:ascii="Arial" w:hAnsi="Arial" w:cs="Arial"/>
          <w:sz w:val="16"/>
          <w:szCs w:val="16"/>
          <w:lang w:bidi="ml"/>
        </w:rPr>
        <w:t>профессий рабочих культуры, искусства и кинематографии.</w:t>
      </w:r>
    </w:p>
    <w:p w:rsidR="00687737" w:rsidRPr="00687737" w:rsidRDefault="00687737" w:rsidP="00E75EB4">
      <w:pPr>
        <w:tabs>
          <w:tab w:val="left" w:pos="567"/>
        </w:tabs>
        <w:spacing w:after="0"/>
        <w:ind w:left="567" w:right="424" w:hanging="142"/>
        <w:jc w:val="both"/>
        <w:rPr>
          <w:rFonts w:ascii="Arial" w:hAnsi="Arial" w:cs="Arial"/>
          <w:sz w:val="16"/>
          <w:szCs w:val="16"/>
        </w:rPr>
      </w:pPr>
      <w:r w:rsidRPr="00687737">
        <w:rPr>
          <w:rFonts w:ascii="Arial" w:hAnsi="Arial" w:cs="Arial"/>
          <w:sz w:val="16"/>
          <w:szCs w:val="16"/>
        </w:rPr>
        <w:t xml:space="preserve">  Размеры </w:t>
      </w:r>
      <w:r w:rsidRPr="00687737">
        <w:rPr>
          <w:rFonts w:ascii="Arial" w:hAnsi="Arial" w:cs="Arial"/>
          <w:bCs/>
          <w:spacing w:val="-8"/>
          <w:sz w:val="16"/>
          <w:szCs w:val="16"/>
        </w:rPr>
        <w:t>окладов</w:t>
      </w:r>
      <w:r w:rsidRPr="00687737">
        <w:rPr>
          <w:rFonts w:ascii="Arial" w:hAnsi="Arial" w:cs="Arial"/>
          <w:spacing w:val="-8"/>
          <w:sz w:val="16"/>
          <w:szCs w:val="16"/>
        </w:rPr>
        <w:t xml:space="preserve"> </w:t>
      </w:r>
      <w:r w:rsidRPr="00687737">
        <w:rPr>
          <w:rFonts w:ascii="Arial" w:hAnsi="Arial" w:cs="Arial"/>
          <w:sz w:val="16"/>
          <w:szCs w:val="16"/>
        </w:rPr>
        <w:t>(должностных окладов), ставок заработной платы по профессиям рабочих</w:t>
      </w:r>
      <w:r w:rsidRPr="00687737">
        <w:rPr>
          <w:rFonts w:ascii="Arial" w:hAnsi="Arial" w:cs="Arial"/>
          <w:spacing w:val="-8"/>
          <w:sz w:val="16"/>
          <w:szCs w:val="16"/>
        </w:rPr>
        <w:t xml:space="preserve"> культуры устанавливаются на основе отнесения занимаемых ими профессий к квалификационным уровням ПКГ, утвержденным </w:t>
      </w:r>
      <w:r w:rsidRPr="00687737">
        <w:rPr>
          <w:rFonts w:ascii="Arial" w:hAnsi="Arial" w:cs="Arial"/>
          <w:sz w:val="16"/>
          <w:szCs w:val="16"/>
        </w:rPr>
        <w:t xml:space="preserve">приказом </w:t>
      </w:r>
      <w:proofErr w:type="spellStart"/>
      <w:r w:rsidRPr="00687737">
        <w:rPr>
          <w:rFonts w:ascii="Arial" w:hAnsi="Arial" w:cs="Arial"/>
          <w:sz w:val="16"/>
          <w:szCs w:val="16"/>
        </w:rPr>
        <w:t>Минздравсоцразвития</w:t>
      </w:r>
      <w:proofErr w:type="spellEnd"/>
      <w:r w:rsidRPr="00687737">
        <w:rPr>
          <w:rFonts w:ascii="Arial" w:hAnsi="Arial" w:cs="Arial"/>
          <w:sz w:val="16"/>
          <w:szCs w:val="16"/>
        </w:rPr>
        <w:t xml:space="preserve">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687737" w:rsidRPr="00687737" w:rsidRDefault="00687737" w:rsidP="00E75EB4">
      <w:pPr>
        <w:tabs>
          <w:tab w:val="left" w:pos="567"/>
        </w:tabs>
        <w:spacing w:after="0"/>
        <w:ind w:left="567" w:right="424" w:firstLine="720"/>
        <w:jc w:val="both"/>
        <w:rPr>
          <w:rFonts w:ascii="Arial" w:hAnsi="Arial" w:cs="Arial"/>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3498"/>
        <w:gridCol w:w="2441"/>
      </w:tblGrid>
      <w:tr w:rsidR="00687737" w:rsidRPr="00687737" w:rsidTr="006074BB">
        <w:tc>
          <w:tcPr>
            <w:tcW w:w="1961" w:type="pct"/>
          </w:tcPr>
          <w:p w:rsidR="00687737" w:rsidRPr="00687737" w:rsidRDefault="00687737" w:rsidP="00E75EB4">
            <w:pPr>
              <w:tabs>
                <w:tab w:val="left" w:pos="567"/>
              </w:tabs>
              <w:spacing w:after="0"/>
              <w:ind w:left="567" w:right="424"/>
              <w:jc w:val="both"/>
              <w:rPr>
                <w:rFonts w:ascii="Arial" w:hAnsi="Arial" w:cs="Arial"/>
                <w:sz w:val="16"/>
                <w:szCs w:val="16"/>
              </w:rPr>
            </w:pPr>
            <w:r w:rsidRPr="00687737">
              <w:rPr>
                <w:rFonts w:ascii="Arial" w:hAnsi="Arial" w:cs="Arial"/>
                <w:sz w:val="16"/>
                <w:szCs w:val="16"/>
                <w:lang w:bidi="ml"/>
              </w:rPr>
              <w:t>квалификационные группы (уровни)</w:t>
            </w:r>
          </w:p>
        </w:tc>
        <w:tc>
          <w:tcPr>
            <w:tcW w:w="1790" w:type="pct"/>
          </w:tcPr>
          <w:p w:rsidR="00687737" w:rsidRPr="00687737" w:rsidRDefault="00687737" w:rsidP="00E75EB4">
            <w:pPr>
              <w:tabs>
                <w:tab w:val="left" w:pos="567"/>
              </w:tabs>
              <w:spacing w:after="0"/>
              <w:ind w:left="567" w:right="424"/>
              <w:jc w:val="center"/>
              <w:rPr>
                <w:rFonts w:ascii="Arial" w:hAnsi="Arial" w:cs="Arial"/>
                <w:sz w:val="16"/>
                <w:szCs w:val="16"/>
              </w:rPr>
            </w:pPr>
            <w:r w:rsidRPr="00687737">
              <w:rPr>
                <w:rFonts w:ascii="Arial" w:hAnsi="Arial" w:cs="Arial"/>
                <w:sz w:val="16"/>
                <w:szCs w:val="16"/>
              </w:rPr>
              <w:t>Должности МБУК «МКС» система» Канского района</w:t>
            </w:r>
          </w:p>
        </w:tc>
        <w:tc>
          <w:tcPr>
            <w:tcW w:w="1249" w:type="pct"/>
          </w:tcPr>
          <w:p w:rsidR="00687737" w:rsidRPr="00687737" w:rsidRDefault="00687737" w:rsidP="00E75EB4">
            <w:pPr>
              <w:tabs>
                <w:tab w:val="left" w:pos="567"/>
              </w:tabs>
              <w:spacing w:after="0"/>
              <w:ind w:left="567" w:right="424"/>
              <w:jc w:val="both"/>
              <w:rPr>
                <w:rFonts w:ascii="Arial" w:hAnsi="Arial" w:cs="Arial"/>
                <w:sz w:val="16"/>
                <w:szCs w:val="16"/>
              </w:rPr>
            </w:pPr>
            <w:r w:rsidRPr="00687737">
              <w:rPr>
                <w:rFonts w:ascii="Arial" w:hAnsi="Arial" w:cs="Arial"/>
                <w:sz w:val="16"/>
                <w:szCs w:val="16"/>
              </w:rPr>
              <w:t xml:space="preserve">Размер </w:t>
            </w:r>
            <w:r w:rsidRPr="00687737">
              <w:rPr>
                <w:rFonts w:ascii="Arial" w:hAnsi="Arial" w:cs="Arial"/>
                <w:sz w:val="16"/>
                <w:szCs w:val="16"/>
                <w:lang w:bidi="ml"/>
              </w:rPr>
              <w:t>оклада (должностного оклада), ставки заработной платы, руб.</w:t>
            </w:r>
          </w:p>
        </w:tc>
      </w:tr>
      <w:tr w:rsidR="00687737" w:rsidRPr="00687737" w:rsidTr="006074BB">
        <w:tc>
          <w:tcPr>
            <w:tcW w:w="1961" w:type="pct"/>
          </w:tcPr>
          <w:p w:rsidR="00687737" w:rsidRPr="00687737" w:rsidRDefault="00687737" w:rsidP="00E75EB4">
            <w:pPr>
              <w:tabs>
                <w:tab w:val="left" w:pos="567"/>
              </w:tabs>
              <w:spacing w:after="0"/>
              <w:ind w:left="567" w:right="424"/>
              <w:rPr>
                <w:rFonts w:ascii="Arial" w:hAnsi="Arial" w:cs="Arial"/>
                <w:sz w:val="16"/>
                <w:szCs w:val="16"/>
              </w:rPr>
            </w:pPr>
            <w:r w:rsidRPr="00687737">
              <w:rPr>
                <w:rFonts w:ascii="Arial" w:hAnsi="Arial" w:cs="Arial"/>
                <w:sz w:val="16"/>
                <w:szCs w:val="16"/>
              </w:rPr>
              <w:t>Должности, отнесенные к ПКГ «Профессии рабочих культуры, искусства и кинематографии первого уровня»</w:t>
            </w:r>
          </w:p>
        </w:tc>
        <w:tc>
          <w:tcPr>
            <w:tcW w:w="1790" w:type="pct"/>
          </w:tcPr>
          <w:p w:rsidR="00687737" w:rsidRPr="00687737" w:rsidRDefault="00687737" w:rsidP="00E75EB4">
            <w:pPr>
              <w:tabs>
                <w:tab w:val="left" w:pos="567"/>
              </w:tabs>
              <w:spacing w:after="0"/>
              <w:ind w:left="567" w:right="424"/>
              <w:rPr>
                <w:rFonts w:ascii="Arial" w:hAnsi="Arial" w:cs="Arial"/>
                <w:sz w:val="16"/>
                <w:szCs w:val="16"/>
              </w:rPr>
            </w:pPr>
            <w:r w:rsidRPr="00687737">
              <w:rPr>
                <w:rFonts w:ascii="Arial" w:hAnsi="Arial" w:cs="Arial"/>
                <w:sz w:val="16"/>
                <w:szCs w:val="16"/>
              </w:rPr>
              <w:t>Киномеханик, костюмер, осветитель, машинист сцены</w:t>
            </w:r>
          </w:p>
        </w:tc>
        <w:tc>
          <w:tcPr>
            <w:tcW w:w="1249" w:type="pct"/>
            <w:vAlign w:val="bottom"/>
          </w:tcPr>
          <w:p w:rsidR="00687737" w:rsidRPr="00687737" w:rsidRDefault="00687737" w:rsidP="00E75EB4">
            <w:pPr>
              <w:tabs>
                <w:tab w:val="left" w:pos="567"/>
              </w:tabs>
              <w:spacing w:after="0"/>
              <w:ind w:left="567" w:right="424"/>
              <w:jc w:val="both"/>
              <w:rPr>
                <w:rFonts w:ascii="Arial" w:hAnsi="Arial" w:cs="Arial"/>
                <w:sz w:val="16"/>
                <w:szCs w:val="16"/>
              </w:rPr>
            </w:pPr>
            <w:r w:rsidRPr="00687737">
              <w:rPr>
                <w:rFonts w:ascii="Arial" w:hAnsi="Arial" w:cs="Arial"/>
                <w:sz w:val="16"/>
                <w:szCs w:val="16"/>
              </w:rPr>
              <w:t>5618,00</w:t>
            </w:r>
          </w:p>
          <w:p w:rsidR="00687737" w:rsidRPr="00687737" w:rsidRDefault="00687737" w:rsidP="00E75EB4">
            <w:pPr>
              <w:tabs>
                <w:tab w:val="left" w:pos="567"/>
              </w:tabs>
              <w:spacing w:after="0"/>
              <w:ind w:left="567" w:right="424"/>
              <w:jc w:val="both"/>
              <w:rPr>
                <w:rFonts w:ascii="Arial" w:hAnsi="Arial" w:cs="Arial"/>
                <w:sz w:val="16"/>
                <w:szCs w:val="16"/>
              </w:rPr>
            </w:pPr>
          </w:p>
        </w:tc>
      </w:tr>
    </w:tbl>
    <w:p w:rsidR="00687737" w:rsidRPr="00687737" w:rsidRDefault="00687737" w:rsidP="00E75EB4">
      <w:pPr>
        <w:tabs>
          <w:tab w:val="left" w:pos="567"/>
        </w:tabs>
        <w:spacing w:after="0"/>
        <w:ind w:left="567" w:right="424" w:firstLine="720"/>
        <w:jc w:val="both"/>
        <w:rPr>
          <w:rFonts w:ascii="Arial" w:hAnsi="Arial" w:cs="Arial"/>
          <w:color w:val="000000"/>
          <w:sz w:val="16"/>
          <w:szCs w:val="16"/>
        </w:rPr>
      </w:pPr>
    </w:p>
    <w:p w:rsidR="00687737" w:rsidRPr="00687737" w:rsidRDefault="00687737" w:rsidP="00E75EB4">
      <w:pPr>
        <w:tabs>
          <w:tab w:val="left" w:pos="567"/>
        </w:tabs>
        <w:spacing w:after="0"/>
        <w:ind w:left="567" w:right="424"/>
        <w:jc w:val="center"/>
        <w:outlineLvl w:val="1"/>
        <w:rPr>
          <w:rFonts w:ascii="Arial" w:hAnsi="Arial" w:cs="Arial"/>
          <w:sz w:val="16"/>
          <w:szCs w:val="16"/>
        </w:rPr>
      </w:pPr>
      <w:r w:rsidRPr="00687737">
        <w:rPr>
          <w:rFonts w:ascii="Arial" w:hAnsi="Arial" w:cs="Arial"/>
          <w:sz w:val="16"/>
          <w:szCs w:val="16"/>
        </w:rPr>
        <w:t xml:space="preserve">3.Должности, не вошедшие </w:t>
      </w:r>
      <w:r w:rsidRPr="00687737">
        <w:rPr>
          <w:rFonts w:ascii="Arial" w:hAnsi="Arial" w:cs="Arial"/>
          <w:sz w:val="16"/>
          <w:szCs w:val="16"/>
          <w:lang w:bidi="ml"/>
        </w:rPr>
        <w:t xml:space="preserve">в квалификационные уровни профессиональных </w:t>
      </w:r>
      <w:r w:rsidRPr="00687737">
        <w:rPr>
          <w:rFonts w:ascii="Arial" w:hAnsi="Arial" w:cs="Arial"/>
          <w:sz w:val="16"/>
          <w:szCs w:val="16"/>
        </w:rPr>
        <w:t>квалификационных групп.</w:t>
      </w:r>
    </w:p>
    <w:p w:rsidR="00687737" w:rsidRPr="00687737" w:rsidRDefault="00687737" w:rsidP="00E75EB4">
      <w:pPr>
        <w:tabs>
          <w:tab w:val="left" w:pos="567"/>
        </w:tabs>
        <w:spacing w:after="0"/>
        <w:ind w:left="567" w:right="424" w:firstLine="669"/>
        <w:jc w:val="both"/>
        <w:outlineLvl w:val="6"/>
        <w:rPr>
          <w:rFonts w:ascii="Arial" w:eastAsia="Calibri" w:hAnsi="Arial" w:cs="Arial"/>
          <w:sz w:val="16"/>
          <w:szCs w:val="16"/>
        </w:rPr>
      </w:pPr>
      <w:r w:rsidRPr="00687737">
        <w:rPr>
          <w:rFonts w:ascii="Arial" w:eastAsia="Calibri" w:hAnsi="Arial" w:cs="Arial"/>
          <w:spacing w:val="-8"/>
          <w:sz w:val="16"/>
          <w:szCs w:val="16"/>
        </w:rPr>
        <w:t xml:space="preserve">Размеры </w:t>
      </w:r>
      <w:r w:rsidRPr="00687737">
        <w:rPr>
          <w:rFonts w:ascii="Arial" w:eastAsia="Calibri" w:hAnsi="Arial" w:cs="Arial"/>
          <w:bCs/>
          <w:spacing w:val="-8"/>
          <w:sz w:val="16"/>
          <w:szCs w:val="16"/>
        </w:rPr>
        <w:t>окладов</w:t>
      </w:r>
      <w:r w:rsidRPr="00687737">
        <w:rPr>
          <w:rFonts w:ascii="Arial" w:eastAsia="Calibri" w:hAnsi="Arial" w:cs="Arial"/>
          <w:spacing w:val="-8"/>
          <w:sz w:val="16"/>
          <w:szCs w:val="16"/>
        </w:rPr>
        <w:t xml:space="preserve"> </w:t>
      </w:r>
      <w:r w:rsidRPr="00687737">
        <w:rPr>
          <w:rFonts w:ascii="Arial" w:eastAsia="Calibri" w:hAnsi="Arial" w:cs="Arial"/>
          <w:sz w:val="16"/>
          <w:szCs w:val="16"/>
        </w:rPr>
        <w:t>(должностных окладов), ставок заработной платы по должностям руководителей, специалистов и служащих, профессий рабочих, не вошедшим в профессиональные квалификационные группы устанавливаются в следующем размере:</w:t>
      </w:r>
    </w:p>
    <w:p w:rsidR="00687737" w:rsidRPr="00687737" w:rsidRDefault="00687737" w:rsidP="00E75EB4">
      <w:pPr>
        <w:tabs>
          <w:tab w:val="left" w:pos="567"/>
        </w:tabs>
        <w:autoSpaceDE w:val="0"/>
        <w:autoSpaceDN w:val="0"/>
        <w:adjustRightInd w:val="0"/>
        <w:spacing w:after="0"/>
        <w:ind w:left="567" w:right="424" w:firstLine="540"/>
        <w:jc w:val="both"/>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383"/>
      </w:tblGrid>
      <w:tr w:rsidR="00687737" w:rsidRPr="00687737" w:rsidTr="00C35553">
        <w:tc>
          <w:tcPr>
            <w:tcW w:w="0" w:type="auto"/>
            <w:shd w:val="clear" w:color="auto" w:fill="auto"/>
          </w:tcPr>
          <w:p w:rsidR="00687737" w:rsidRPr="00687737" w:rsidRDefault="00687737" w:rsidP="00E75EB4">
            <w:pPr>
              <w:tabs>
                <w:tab w:val="left" w:pos="567"/>
              </w:tabs>
              <w:spacing w:after="0"/>
              <w:ind w:left="567" w:right="424"/>
              <w:jc w:val="both"/>
              <w:outlineLvl w:val="6"/>
              <w:rPr>
                <w:rFonts w:ascii="Arial" w:eastAsia="Calibri" w:hAnsi="Arial" w:cs="Arial"/>
                <w:sz w:val="16"/>
                <w:szCs w:val="16"/>
              </w:rPr>
            </w:pPr>
            <w:r w:rsidRPr="00687737">
              <w:rPr>
                <w:rFonts w:ascii="Arial" w:hAnsi="Arial" w:cs="Arial"/>
                <w:sz w:val="16"/>
                <w:szCs w:val="16"/>
              </w:rPr>
              <w:t>Наименование должности</w:t>
            </w:r>
          </w:p>
        </w:tc>
        <w:tc>
          <w:tcPr>
            <w:tcW w:w="0" w:type="auto"/>
            <w:shd w:val="clear" w:color="auto" w:fill="auto"/>
          </w:tcPr>
          <w:p w:rsidR="00687737" w:rsidRPr="00687737" w:rsidRDefault="00687737" w:rsidP="00E75EB4">
            <w:pPr>
              <w:tabs>
                <w:tab w:val="left" w:pos="567"/>
              </w:tabs>
              <w:spacing w:after="0"/>
              <w:ind w:left="567" w:right="424"/>
              <w:jc w:val="both"/>
              <w:rPr>
                <w:rFonts w:ascii="Arial" w:hAnsi="Arial" w:cs="Arial"/>
                <w:sz w:val="16"/>
                <w:szCs w:val="16"/>
              </w:rPr>
            </w:pPr>
            <w:r w:rsidRPr="00687737">
              <w:rPr>
                <w:rFonts w:ascii="Arial" w:hAnsi="Arial" w:cs="Arial"/>
                <w:bCs/>
                <w:sz w:val="16"/>
                <w:szCs w:val="16"/>
              </w:rPr>
              <w:t>Размер о</w:t>
            </w:r>
            <w:r w:rsidRPr="00687737">
              <w:rPr>
                <w:rFonts w:ascii="Arial" w:hAnsi="Arial" w:cs="Arial"/>
                <w:sz w:val="16"/>
                <w:szCs w:val="16"/>
              </w:rPr>
              <w:t xml:space="preserve">клада (должностного оклада), ставки </w:t>
            </w:r>
          </w:p>
          <w:p w:rsidR="00687737" w:rsidRPr="00687737" w:rsidRDefault="00687737" w:rsidP="00E75EB4">
            <w:pPr>
              <w:tabs>
                <w:tab w:val="left" w:pos="567"/>
              </w:tabs>
              <w:spacing w:after="0"/>
              <w:ind w:left="567" w:right="424"/>
              <w:jc w:val="both"/>
              <w:outlineLvl w:val="6"/>
              <w:rPr>
                <w:rFonts w:ascii="Arial" w:eastAsia="Calibri" w:hAnsi="Arial" w:cs="Arial"/>
                <w:sz w:val="16"/>
                <w:szCs w:val="16"/>
              </w:rPr>
            </w:pPr>
            <w:r w:rsidRPr="00687737">
              <w:rPr>
                <w:rFonts w:ascii="Arial" w:hAnsi="Arial" w:cs="Arial"/>
                <w:sz w:val="16"/>
                <w:szCs w:val="16"/>
              </w:rPr>
              <w:t>заработной платы, руб.</w:t>
            </w:r>
          </w:p>
        </w:tc>
      </w:tr>
      <w:tr w:rsidR="00687737" w:rsidRPr="00687737" w:rsidTr="00C35553">
        <w:tc>
          <w:tcPr>
            <w:tcW w:w="0" w:type="auto"/>
            <w:shd w:val="clear" w:color="auto" w:fill="auto"/>
          </w:tcPr>
          <w:p w:rsidR="00687737" w:rsidRPr="00687737" w:rsidRDefault="00687737" w:rsidP="00E75EB4">
            <w:pPr>
              <w:tabs>
                <w:tab w:val="left" w:pos="567"/>
              </w:tabs>
              <w:spacing w:after="0"/>
              <w:ind w:left="567" w:right="424"/>
              <w:jc w:val="both"/>
              <w:outlineLvl w:val="6"/>
              <w:rPr>
                <w:rFonts w:ascii="Arial" w:eastAsia="Calibri" w:hAnsi="Arial" w:cs="Arial"/>
                <w:sz w:val="16"/>
                <w:szCs w:val="16"/>
              </w:rPr>
            </w:pPr>
            <w:r w:rsidRPr="00687737">
              <w:rPr>
                <w:rFonts w:ascii="Arial" w:hAnsi="Arial" w:cs="Arial"/>
                <w:sz w:val="16"/>
                <w:szCs w:val="16"/>
              </w:rPr>
              <w:t>Специалист по экспозиционной и выставочной деятельности</w:t>
            </w:r>
          </w:p>
        </w:tc>
        <w:tc>
          <w:tcPr>
            <w:tcW w:w="0" w:type="auto"/>
            <w:shd w:val="clear" w:color="auto" w:fill="auto"/>
          </w:tcPr>
          <w:p w:rsidR="00687737" w:rsidRPr="00687737" w:rsidRDefault="00687737" w:rsidP="00E75EB4">
            <w:pPr>
              <w:tabs>
                <w:tab w:val="left" w:pos="567"/>
              </w:tabs>
              <w:spacing w:after="0"/>
              <w:ind w:left="567" w:right="424"/>
              <w:outlineLvl w:val="6"/>
              <w:rPr>
                <w:rFonts w:ascii="Arial" w:eastAsia="Calibri" w:hAnsi="Arial" w:cs="Arial"/>
                <w:sz w:val="16"/>
                <w:szCs w:val="16"/>
              </w:rPr>
            </w:pPr>
            <w:r w:rsidRPr="00687737">
              <w:rPr>
                <w:rFonts w:ascii="Arial" w:hAnsi="Arial" w:cs="Arial"/>
                <w:bCs/>
                <w:sz w:val="16"/>
                <w:szCs w:val="16"/>
              </w:rPr>
              <w:t>10874,00</w:t>
            </w:r>
          </w:p>
        </w:tc>
      </w:tr>
      <w:tr w:rsidR="00687737" w:rsidRPr="00687737" w:rsidTr="00C35553">
        <w:tc>
          <w:tcPr>
            <w:tcW w:w="0" w:type="auto"/>
            <w:shd w:val="clear" w:color="auto" w:fill="auto"/>
          </w:tcPr>
          <w:p w:rsidR="00687737" w:rsidRPr="00687737" w:rsidRDefault="00687737" w:rsidP="00E75EB4">
            <w:pPr>
              <w:tabs>
                <w:tab w:val="left" w:pos="567"/>
              </w:tabs>
              <w:spacing w:after="0"/>
              <w:ind w:left="567" w:right="424"/>
              <w:jc w:val="both"/>
              <w:outlineLvl w:val="6"/>
              <w:rPr>
                <w:rFonts w:ascii="Arial" w:eastAsia="Calibri" w:hAnsi="Arial" w:cs="Arial"/>
                <w:sz w:val="16"/>
                <w:szCs w:val="16"/>
              </w:rPr>
            </w:pPr>
            <w:proofErr w:type="spellStart"/>
            <w:r w:rsidRPr="00687737">
              <w:rPr>
                <w:rFonts w:ascii="Arial" w:hAnsi="Arial" w:cs="Arial"/>
                <w:sz w:val="16"/>
                <w:szCs w:val="16"/>
              </w:rPr>
              <w:t>Светооператор</w:t>
            </w:r>
            <w:proofErr w:type="spellEnd"/>
          </w:p>
        </w:tc>
        <w:tc>
          <w:tcPr>
            <w:tcW w:w="0" w:type="auto"/>
            <w:shd w:val="clear" w:color="auto" w:fill="auto"/>
          </w:tcPr>
          <w:p w:rsidR="00687737" w:rsidRPr="00687737" w:rsidRDefault="00687737" w:rsidP="00E75EB4">
            <w:pPr>
              <w:tabs>
                <w:tab w:val="left" w:pos="567"/>
              </w:tabs>
              <w:spacing w:after="0"/>
              <w:ind w:left="567" w:right="424"/>
              <w:outlineLvl w:val="6"/>
              <w:rPr>
                <w:rFonts w:ascii="Arial" w:eastAsia="Calibri" w:hAnsi="Arial" w:cs="Arial"/>
                <w:sz w:val="16"/>
                <w:szCs w:val="16"/>
              </w:rPr>
            </w:pPr>
            <w:r w:rsidRPr="00687737">
              <w:rPr>
                <w:rFonts w:ascii="Arial" w:hAnsi="Arial" w:cs="Arial"/>
                <w:sz w:val="16"/>
                <w:szCs w:val="16"/>
              </w:rPr>
              <w:t>10874,00</w:t>
            </w:r>
          </w:p>
        </w:tc>
      </w:tr>
      <w:tr w:rsidR="00687737" w:rsidRPr="00687737" w:rsidTr="00C35553">
        <w:tc>
          <w:tcPr>
            <w:tcW w:w="0" w:type="auto"/>
            <w:shd w:val="clear" w:color="auto" w:fill="auto"/>
          </w:tcPr>
          <w:p w:rsidR="00687737" w:rsidRPr="00687737" w:rsidRDefault="00687737" w:rsidP="00E75EB4">
            <w:pPr>
              <w:tabs>
                <w:tab w:val="left" w:pos="567"/>
              </w:tabs>
              <w:spacing w:after="0"/>
              <w:ind w:left="567" w:right="424"/>
              <w:jc w:val="both"/>
              <w:outlineLvl w:val="6"/>
              <w:rPr>
                <w:rFonts w:ascii="Arial" w:eastAsia="Calibri" w:hAnsi="Arial" w:cs="Arial"/>
                <w:sz w:val="16"/>
                <w:szCs w:val="16"/>
              </w:rPr>
            </w:pPr>
            <w:r w:rsidRPr="00687737">
              <w:rPr>
                <w:rFonts w:ascii="Arial" w:hAnsi="Arial" w:cs="Arial"/>
                <w:sz w:val="16"/>
                <w:szCs w:val="16"/>
              </w:rPr>
              <w:t>Заведующий филиалом Дома культуры</w:t>
            </w:r>
          </w:p>
        </w:tc>
        <w:tc>
          <w:tcPr>
            <w:tcW w:w="0" w:type="auto"/>
            <w:shd w:val="clear" w:color="auto" w:fill="auto"/>
          </w:tcPr>
          <w:p w:rsidR="00687737" w:rsidRPr="00687737" w:rsidRDefault="00687737" w:rsidP="00E75EB4">
            <w:pPr>
              <w:tabs>
                <w:tab w:val="left" w:pos="567"/>
              </w:tabs>
              <w:spacing w:after="0"/>
              <w:ind w:left="567" w:right="424"/>
              <w:outlineLvl w:val="6"/>
              <w:rPr>
                <w:rFonts w:ascii="Arial" w:eastAsia="Calibri" w:hAnsi="Arial" w:cs="Arial"/>
                <w:sz w:val="16"/>
                <w:szCs w:val="16"/>
              </w:rPr>
            </w:pPr>
            <w:r w:rsidRPr="00687737">
              <w:rPr>
                <w:rFonts w:ascii="Arial" w:hAnsi="Arial" w:cs="Arial"/>
                <w:bCs/>
                <w:sz w:val="16"/>
                <w:szCs w:val="16"/>
              </w:rPr>
              <w:t>15831,00</w:t>
            </w:r>
          </w:p>
        </w:tc>
      </w:tr>
      <w:tr w:rsidR="00687737" w:rsidRPr="00687737" w:rsidTr="00C35553">
        <w:tc>
          <w:tcPr>
            <w:tcW w:w="0" w:type="auto"/>
            <w:shd w:val="clear" w:color="auto" w:fill="auto"/>
          </w:tcPr>
          <w:p w:rsidR="00687737" w:rsidRPr="00687737" w:rsidRDefault="00687737" w:rsidP="00E75EB4">
            <w:pPr>
              <w:tabs>
                <w:tab w:val="left" w:pos="567"/>
              </w:tabs>
              <w:spacing w:after="0"/>
              <w:ind w:left="567" w:right="424"/>
              <w:jc w:val="both"/>
              <w:outlineLvl w:val="6"/>
              <w:rPr>
                <w:rFonts w:ascii="Arial" w:hAnsi="Arial" w:cs="Arial"/>
                <w:sz w:val="16"/>
                <w:szCs w:val="16"/>
              </w:rPr>
            </w:pPr>
            <w:r w:rsidRPr="00687737">
              <w:rPr>
                <w:rFonts w:ascii="Arial" w:hAnsi="Arial" w:cs="Arial"/>
                <w:sz w:val="16"/>
                <w:szCs w:val="16"/>
              </w:rPr>
              <w:t>Менеджер по культурно-массовому досугу</w:t>
            </w:r>
          </w:p>
        </w:tc>
        <w:tc>
          <w:tcPr>
            <w:tcW w:w="0" w:type="auto"/>
            <w:shd w:val="clear" w:color="auto" w:fill="auto"/>
          </w:tcPr>
          <w:p w:rsidR="00687737" w:rsidRPr="00687737" w:rsidRDefault="00687737" w:rsidP="00E75EB4">
            <w:pPr>
              <w:tabs>
                <w:tab w:val="left" w:pos="567"/>
              </w:tabs>
              <w:spacing w:after="0"/>
              <w:ind w:left="567" w:right="424"/>
              <w:outlineLvl w:val="6"/>
              <w:rPr>
                <w:rFonts w:ascii="Arial" w:hAnsi="Arial" w:cs="Arial"/>
                <w:bCs/>
                <w:sz w:val="16"/>
                <w:szCs w:val="16"/>
              </w:rPr>
            </w:pPr>
            <w:r w:rsidRPr="00687737">
              <w:rPr>
                <w:rFonts w:ascii="Arial" w:hAnsi="Arial" w:cs="Arial"/>
                <w:bCs/>
                <w:sz w:val="16"/>
                <w:szCs w:val="16"/>
              </w:rPr>
              <w:t>10874,00</w:t>
            </w:r>
          </w:p>
        </w:tc>
      </w:tr>
      <w:tr w:rsidR="00687737" w:rsidRPr="00687737" w:rsidTr="00C35553">
        <w:tc>
          <w:tcPr>
            <w:tcW w:w="0" w:type="auto"/>
            <w:shd w:val="clear" w:color="auto" w:fill="auto"/>
          </w:tcPr>
          <w:p w:rsidR="00687737" w:rsidRPr="00687737" w:rsidRDefault="00687737" w:rsidP="00E75EB4">
            <w:pPr>
              <w:tabs>
                <w:tab w:val="left" w:pos="567"/>
              </w:tabs>
              <w:spacing w:after="0"/>
              <w:ind w:left="567" w:right="424"/>
              <w:jc w:val="both"/>
              <w:outlineLvl w:val="6"/>
              <w:rPr>
                <w:rFonts w:ascii="Arial" w:hAnsi="Arial" w:cs="Arial"/>
                <w:sz w:val="16"/>
                <w:szCs w:val="16"/>
              </w:rPr>
            </w:pPr>
            <w:r w:rsidRPr="00687737">
              <w:rPr>
                <w:rFonts w:ascii="Arial" w:hAnsi="Arial" w:cs="Arial"/>
                <w:sz w:val="16"/>
                <w:szCs w:val="16"/>
              </w:rPr>
              <w:t>Художественный руководитель</w:t>
            </w:r>
          </w:p>
        </w:tc>
        <w:tc>
          <w:tcPr>
            <w:tcW w:w="0" w:type="auto"/>
            <w:shd w:val="clear" w:color="auto" w:fill="auto"/>
          </w:tcPr>
          <w:p w:rsidR="00687737" w:rsidRPr="00687737" w:rsidRDefault="00687737" w:rsidP="00E75EB4">
            <w:pPr>
              <w:tabs>
                <w:tab w:val="left" w:pos="567"/>
              </w:tabs>
              <w:spacing w:after="0"/>
              <w:ind w:left="567" w:right="424"/>
              <w:outlineLvl w:val="6"/>
              <w:rPr>
                <w:rFonts w:ascii="Arial" w:hAnsi="Arial" w:cs="Arial"/>
                <w:sz w:val="16"/>
                <w:szCs w:val="16"/>
              </w:rPr>
            </w:pPr>
            <w:r w:rsidRPr="00687737">
              <w:rPr>
                <w:rFonts w:ascii="Arial" w:hAnsi="Arial" w:cs="Arial"/>
                <w:sz w:val="16"/>
                <w:szCs w:val="16"/>
              </w:rPr>
              <w:t>14197,00</w:t>
            </w:r>
          </w:p>
        </w:tc>
      </w:tr>
      <w:tr w:rsidR="00687737" w:rsidRPr="00687737" w:rsidTr="00C35553">
        <w:tc>
          <w:tcPr>
            <w:tcW w:w="0" w:type="auto"/>
            <w:shd w:val="clear" w:color="auto" w:fill="auto"/>
          </w:tcPr>
          <w:p w:rsidR="00687737" w:rsidRPr="00687737" w:rsidRDefault="00687737" w:rsidP="00E75EB4">
            <w:pPr>
              <w:tabs>
                <w:tab w:val="left" w:pos="567"/>
              </w:tabs>
              <w:spacing w:after="0"/>
              <w:ind w:left="567" w:right="424"/>
              <w:jc w:val="both"/>
              <w:outlineLvl w:val="6"/>
              <w:rPr>
                <w:rFonts w:ascii="Arial" w:hAnsi="Arial" w:cs="Arial"/>
                <w:sz w:val="16"/>
                <w:szCs w:val="16"/>
              </w:rPr>
            </w:pPr>
            <w:r w:rsidRPr="00687737">
              <w:rPr>
                <w:rFonts w:ascii="Arial" w:hAnsi="Arial" w:cs="Arial"/>
                <w:sz w:val="16"/>
                <w:szCs w:val="16"/>
              </w:rPr>
              <w:t>Заведующий автоклубом</w:t>
            </w:r>
          </w:p>
        </w:tc>
        <w:tc>
          <w:tcPr>
            <w:tcW w:w="0" w:type="auto"/>
            <w:shd w:val="clear" w:color="auto" w:fill="auto"/>
          </w:tcPr>
          <w:p w:rsidR="00687737" w:rsidRPr="00687737" w:rsidRDefault="00687737" w:rsidP="00E75EB4">
            <w:pPr>
              <w:tabs>
                <w:tab w:val="left" w:pos="567"/>
              </w:tabs>
              <w:spacing w:after="0"/>
              <w:ind w:left="567" w:right="424"/>
              <w:outlineLvl w:val="6"/>
              <w:rPr>
                <w:rFonts w:ascii="Arial" w:hAnsi="Arial" w:cs="Arial"/>
                <w:sz w:val="16"/>
                <w:szCs w:val="16"/>
              </w:rPr>
            </w:pPr>
            <w:r w:rsidRPr="00687737">
              <w:rPr>
                <w:rFonts w:ascii="Arial" w:hAnsi="Arial" w:cs="Arial"/>
                <w:sz w:val="16"/>
                <w:szCs w:val="16"/>
              </w:rPr>
              <w:t>14197,00</w:t>
            </w:r>
          </w:p>
        </w:tc>
      </w:tr>
    </w:tbl>
    <w:p w:rsidR="00687737" w:rsidRPr="00687737" w:rsidRDefault="00687737" w:rsidP="00E75EB4">
      <w:pPr>
        <w:tabs>
          <w:tab w:val="left" w:pos="567"/>
        </w:tabs>
        <w:suppressAutoHyphens/>
        <w:autoSpaceDE w:val="0"/>
        <w:spacing w:after="0"/>
        <w:ind w:left="567" w:right="424"/>
        <w:jc w:val="center"/>
        <w:rPr>
          <w:rFonts w:ascii="Arial" w:hAnsi="Arial" w:cs="Arial"/>
          <w:b/>
          <w:color w:val="000000"/>
          <w:sz w:val="16"/>
          <w:szCs w:val="16"/>
          <w:lang w:eastAsia="zh-CN"/>
        </w:rPr>
      </w:pPr>
    </w:p>
    <w:p w:rsidR="00687737" w:rsidRPr="00687737" w:rsidRDefault="00687737" w:rsidP="00E75EB4">
      <w:pPr>
        <w:tabs>
          <w:tab w:val="left" w:pos="567"/>
        </w:tabs>
        <w:spacing w:after="0"/>
        <w:ind w:left="567" w:right="424" w:firstLine="669"/>
        <w:jc w:val="center"/>
        <w:outlineLvl w:val="6"/>
        <w:rPr>
          <w:rFonts w:ascii="Arial" w:eastAsia="Calibri" w:hAnsi="Arial" w:cs="Arial"/>
          <w:sz w:val="16"/>
          <w:szCs w:val="16"/>
        </w:rPr>
      </w:pPr>
      <w:r w:rsidRPr="00687737">
        <w:rPr>
          <w:rFonts w:ascii="Arial" w:hAnsi="Arial" w:cs="Arial"/>
          <w:color w:val="000000"/>
          <w:sz w:val="16"/>
          <w:szCs w:val="16"/>
          <w:lang w:eastAsia="zh-CN"/>
        </w:rPr>
        <w:t xml:space="preserve">4. </w:t>
      </w:r>
      <w:r w:rsidRPr="00687737">
        <w:rPr>
          <w:rFonts w:ascii="Arial" w:hAnsi="Arial" w:cs="Arial"/>
          <w:sz w:val="16"/>
          <w:szCs w:val="16"/>
        </w:rPr>
        <w:t xml:space="preserve">Профессиональная квалификационная группа общеотраслевых </w:t>
      </w:r>
      <w:r w:rsidRPr="00687737">
        <w:rPr>
          <w:rFonts w:ascii="Arial" w:hAnsi="Arial" w:cs="Arial"/>
          <w:sz w:val="16"/>
          <w:szCs w:val="16"/>
          <w:lang w:bidi="ml"/>
        </w:rPr>
        <w:t xml:space="preserve">профессий рабочих </w:t>
      </w:r>
      <w:r w:rsidRPr="00687737">
        <w:rPr>
          <w:rFonts w:ascii="Arial" w:eastAsia="Calibri" w:hAnsi="Arial" w:cs="Arial"/>
          <w:sz w:val="16"/>
          <w:szCs w:val="16"/>
        </w:rPr>
        <w:t>устанавливаются в следующем размере:</w:t>
      </w:r>
    </w:p>
    <w:p w:rsidR="00687737" w:rsidRPr="00687737" w:rsidRDefault="00687737" w:rsidP="00E75EB4">
      <w:pPr>
        <w:tabs>
          <w:tab w:val="left" w:pos="567"/>
        </w:tabs>
        <w:spacing w:after="0"/>
        <w:ind w:left="567" w:right="424" w:firstLine="669"/>
        <w:jc w:val="both"/>
        <w:outlineLvl w:val="6"/>
        <w:rPr>
          <w:rFonts w:ascii="Arial" w:eastAsia="Calibri"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4262"/>
      </w:tblGrid>
      <w:tr w:rsidR="00687737" w:rsidRPr="00687737" w:rsidTr="006074BB">
        <w:tc>
          <w:tcPr>
            <w:tcW w:w="2819" w:type="pct"/>
            <w:shd w:val="clear" w:color="auto" w:fill="auto"/>
          </w:tcPr>
          <w:p w:rsidR="00687737" w:rsidRPr="00687737" w:rsidRDefault="00687737" w:rsidP="00E75EB4">
            <w:pPr>
              <w:tabs>
                <w:tab w:val="left" w:pos="567"/>
              </w:tabs>
              <w:spacing w:after="0"/>
              <w:ind w:left="567" w:right="424"/>
              <w:jc w:val="both"/>
              <w:outlineLvl w:val="6"/>
              <w:rPr>
                <w:rFonts w:ascii="Arial" w:eastAsia="Calibri" w:hAnsi="Arial" w:cs="Arial"/>
                <w:sz w:val="16"/>
                <w:szCs w:val="16"/>
              </w:rPr>
            </w:pPr>
            <w:r w:rsidRPr="00687737">
              <w:rPr>
                <w:rFonts w:ascii="Arial" w:hAnsi="Arial" w:cs="Arial"/>
                <w:sz w:val="16"/>
                <w:szCs w:val="16"/>
              </w:rPr>
              <w:t>Наименование должности</w:t>
            </w:r>
          </w:p>
        </w:tc>
        <w:tc>
          <w:tcPr>
            <w:tcW w:w="2181" w:type="pct"/>
            <w:shd w:val="clear" w:color="auto" w:fill="auto"/>
          </w:tcPr>
          <w:p w:rsidR="00687737" w:rsidRPr="00687737" w:rsidRDefault="00687737" w:rsidP="00E75EB4">
            <w:pPr>
              <w:tabs>
                <w:tab w:val="left" w:pos="567"/>
              </w:tabs>
              <w:spacing w:after="0"/>
              <w:ind w:left="567" w:right="424"/>
              <w:jc w:val="both"/>
              <w:rPr>
                <w:rFonts w:ascii="Arial" w:hAnsi="Arial" w:cs="Arial"/>
                <w:sz w:val="16"/>
                <w:szCs w:val="16"/>
              </w:rPr>
            </w:pPr>
            <w:r w:rsidRPr="00687737">
              <w:rPr>
                <w:rFonts w:ascii="Arial" w:hAnsi="Arial" w:cs="Arial"/>
                <w:bCs/>
                <w:sz w:val="16"/>
                <w:szCs w:val="16"/>
              </w:rPr>
              <w:t>Размер о</w:t>
            </w:r>
            <w:r w:rsidRPr="00687737">
              <w:rPr>
                <w:rFonts w:ascii="Arial" w:hAnsi="Arial" w:cs="Arial"/>
                <w:sz w:val="16"/>
                <w:szCs w:val="16"/>
              </w:rPr>
              <w:t xml:space="preserve">клада (должностного оклада), ставки </w:t>
            </w:r>
          </w:p>
          <w:p w:rsidR="00687737" w:rsidRPr="00687737" w:rsidRDefault="00687737" w:rsidP="00E75EB4">
            <w:pPr>
              <w:tabs>
                <w:tab w:val="left" w:pos="567"/>
              </w:tabs>
              <w:spacing w:after="0"/>
              <w:ind w:left="567" w:right="424"/>
              <w:jc w:val="both"/>
              <w:outlineLvl w:val="6"/>
              <w:rPr>
                <w:rFonts w:ascii="Arial" w:eastAsia="Calibri" w:hAnsi="Arial" w:cs="Arial"/>
                <w:sz w:val="16"/>
                <w:szCs w:val="16"/>
              </w:rPr>
            </w:pPr>
            <w:r w:rsidRPr="00687737">
              <w:rPr>
                <w:rFonts w:ascii="Arial" w:hAnsi="Arial" w:cs="Arial"/>
                <w:sz w:val="16"/>
                <w:szCs w:val="16"/>
              </w:rPr>
              <w:t>заработной платы, руб.</w:t>
            </w:r>
          </w:p>
        </w:tc>
      </w:tr>
      <w:tr w:rsidR="00687737" w:rsidRPr="00687737" w:rsidTr="006074BB">
        <w:tc>
          <w:tcPr>
            <w:tcW w:w="2819" w:type="pct"/>
            <w:shd w:val="clear" w:color="auto" w:fill="auto"/>
          </w:tcPr>
          <w:p w:rsidR="00687737" w:rsidRPr="00687737" w:rsidRDefault="00687737" w:rsidP="00E75EB4">
            <w:pPr>
              <w:tabs>
                <w:tab w:val="left" w:pos="567"/>
                <w:tab w:val="left" w:pos="709"/>
              </w:tabs>
              <w:autoSpaceDE w:val="0"/>
              <w:autoSpaceDN w:val="0"/>
              <w:adjustRightInd w:val="0"/>
              <w:spacing w:after="0"/>
              <w:ind w:left="567" w:right="424"/>
              <w:jc w:val="both"/>
              <w:rPr>
                <w:rFonts w:ascii="Arial" w:hAnsi="Arial" w:cs="Arial"/>
                <w:sz w:val="16"/>
                <w:szCs w:val="16"/>
              </w:rPr>
            </w:pPr>
            <w:r w:rsidRPr="00687737">
              <w:rPr>
                <w:rFonts w:ascii="Arial" w:hAnsi="Arial" w:cs="Arial"/>
                <w:sz w:val="16"/>
                <w:szCs w:val="16"/>
              </w:rPr>
              <w:t>Водитель автомобиля (автоклуба)</w:t>
            </w:r>
          </w:p>
        </w:tc>
        <w:tc>
          <w:tcPr>
            <w:tcW w:w="2181" w:type="pct"/>
            <w:shd w:val="clear" w:color="auto" w:fill="auto"/>
          </w:tcPr>
          <w:p w:rsidR="00687737" w:rsidRPr="00687737" w:rsidRDefault="00687737" w:rsidP="00E75EB4">
            <w:pPr>
              <w:tabs>
                <w:tab w:val="left" w:pos="567"/>
                <w:tab w:val="left" w:pos="709"/>
                <w:tab w:val="left" w:pos="1240"/>
                <w:tab w:val="left" w:pos="1593"/>
              </w:tabs>
              <w:autoSpaceDE w:val="0"/>
              <w:autoSpaceDN w:val="0"/>
              <w:adjustRightInd w:val="0"/>
              <w:spacing w:after="0"/>
              <w:ind w:left="567" w:right="424"/>
              <w:rPr>
                <w:rFonts w:ascii="Arial" w:hAnsi="Arial" w:cs="Arial"/>
                <w:sz w:val="16"/>
                <w:szCs w:val="16"/>
              </w:rPr>
            </w:pPr>
            <w:r w:rsidRPr="00687737">
              <w:rPr>
                <w:rFonts w:ascii="Arial" w:hAnsi="Arial" w:cs="Arial"/>
                <w:sz w:val="16"/>
                <w:szCs w:val="16"/>
              </w:rPr>
              <w:t>3813,00</w:t>
            </w:r>
          </w:p>
        </w:tc>
      </w:tr>
    </w:tbl>
    <w:p w:rsidR="006074BB" w:rsidRPr="00E86DC1" w:rsidRDefault="006074BB" w:rsidP="005E095E">
      <w:pPr>
        <w:tabs>
          <w:tab w:val="left" w:pos="567"/>
        </w:tabs>
        <w:spacing w:after="0" w:line="240" w:lineRule="auto"/>
        <w:ind w:right="424"/>
        <w:rPr>
          <w:sz w:val="28"/>
          <w:szCs w:val="28"/>
          <w:lang w:eastAsia="ru-RU"/>
        </w:rPr>
      </w:pPr>
    </w:p>
    <w:p w:rsidR="006074BB" w:rsidRPr="006074BB" w:rsidRDefault="006074BB" w:rsidP="00E75EB4">
      <w:pPr>
        <w:keepNext/>
        <w:tabs>
          <w:tab w:val="left" w:pos="567"/>
        </w:tabs>
        <w:suppressAutoHyphens/>
        <w:spacing w:after="0" w:line="240" w:lineRule="auto"/>
        <w:ind w:left="567" w:right="424"/>
        <w:jc w:val="center"/>
        <w:rPr>
          <w:rFonts w:ascii="Arial" w:hAnsi="Arial" w:cs="Arial"/>
          <w:b/>
          <w:sz w:val="16"/>
          <w:szCs w:val="16"/>
          <w:lang w:eastAsia="ru-RU"/>
        </w:rPr>
      </w:pPr>
      <w:r w:rsidRPr="006074BB">
        <w:rPr>
          <w:rFonts w:ascii="Arial" w:hAnsi="Arial" w:cs="Arial"/>
          <w:b/>
          <w:sz w:val="16"/>
          <w:szCs w:val="16"/>
          <w:lang w:eastAsia="ru-RU"/>
        </w:rPr>
        <w:t>АДМИНИСТРАЦИЯ КАНСКОГО РАЙОНА</w:t>
      </w:r>
    </w:p>
    <w:p w:rsidR="006074BB" w:rsidRPr="006074BB" w:rsidRDefault="006074BB" w:rsidP="00E75EB4">
      <w:pPr>
        <w:keepNext/>
        <w:tabs>
          <w:tab w:val="left" w:pos="567"/>
        </w:tabs>
        <w:suppressAutoHyphens/>
        <w:spacing w:after="0" w:line="240" w:lineRule="auto"/>
        <w:ind w:left="567" w:right="424"/>
        <w:jc w:val="center"/>
        <w:rPr>
          <w:rFonts w:ascii="Arial" w:hAnsi="Arial" w:cs="Arial"/>
          <w:b/>
          <w:sz w:val="16"/>
          <w:szCs w:val="16"/>
          <w:lang w:eastAsia="ru-RU"/>
        </w:rPr>
      </w:pPr>
      <w:r w:rsidRPr="006074BB">
        <w:rPr>
          <w:rFonts w:ascii="Arial" w:hAnsi="Arial" w:cs="Arial"/>
          <w:b/>
          <w:sz w:val="16"/>
          <w:szCs w:val="16"/>
          <w:lang w:eastAsia="ru-RU"/>
        </w:rPr>
        <w:t>КРАСНОЯРСКОГО КРАЯ</w:t>
      </w:r>
    </w:p>
    <w:p w:rsidR="006074BB" w:rsidRPr="006074BB" w:rsidRDefault="006074BB" w:rsidP="00E75EB4">
      <w:pPr>
        <w:keepNext/>
        <w:tabs>
          <w:tab w:val="left" w:pos="567"/>
        </w:tabs>
        <w:suppressAutoHyphens/>
        <w:spacing w:after="0" w:line="240" w:lineRule="auto"/>
        <w:ind w:left="567" w:right="424"/>
        <w:jc w:val="center"/>
        <w:rPr>
          <w:rFonts w:ascii="Arial" w:hAnsi="Arial" w:cs="Arial"/>
          <w:b/>
          <w:sz w:val="16"/>
          <w:szCs w:val="16"/>
          <w:lang w:eastAsia="ru-RU"/>
        </w:rPr>
      </w:pPr>
    </w:p>
    <w:p w:rsidR="006074BB" w:rsidRPr="006074BB" w:rsidRDefault="006074BB" w:rsidP="00E75EB4">
      <w:pPr>
        <w:keepNext/>
        <w:tabs>
          <w:tab w:val="left" w:pos="567"/>
        </w:tabs>
        <w:suppressAutoHyphens/>
        <w:spacing w:after="0" w:line="240" w:lineRule="auto"/>
        <w:ind w:left="567" w:right="424"/>
        <w:jc w:val="center"/>
        <w:rPr>
          <w:rFonts w:ascii="Arial" w:hAnsi="Arial" w:cs="Arial"/>
          <w:b/>
          <w:sz w:val="16"/>
          <w:szCs w:val="16"/>
          <w:lang w:eastAsia="ru-RU"/>
        </w:rPr>
      </w:pPr>
      <w:r w:rsidRPr="006074BB">
        <w:rPr>
          <w:rFonts w:ascii="Arial" w:hAnsi="Arial" w:cs="Arial"/>
          <w:b/>
          <w:sz w:val="16"/>
          <w:szCs w:val="16"/>
          <w:lang w:eastAsia="ru-RU"/>
        </w:rPr>
        <w:t>ПОСТАНОВЛЕНИЕ</w:t>
      </w:r>
    </w:p>
    <w:p w:rsidR="006074BB" w:rsidRPr="006074BB" w:rsidRDefault="006074BB" w:rsidP="00E75EB4">
      <w:pPr>
        <w:keepNext/>
        <w:tabs>
          <w:tab w:val="left" w:pos="567"/>
        </w:tabs>
        <w:suppressAutoHyphens/>
        <w:spacing w:after="0" w:line="240" w:lineRule="auto"/>
        <w:ind w:left="567" w:right="424"/>
        <w:jc w:val="center"/>
        <w:rPr>
          <w:rFonts w:ascii="Arial" w:hAnsi="Arial" w:cs="Arial"/>
          <w:b/>
          <w:sz w:val="16"/>
          <w:szCs w:val="16"/>
          <w:lang w:eastAsia="ru-RU"/>
        </w:rPr>
      </w:pPr>
    </w:p>
    <w:p w:rsidR="006074BB" w:rsidRPr="006074BB" w:rsidRDefault="006074BB" w:rsidP="00E75EB4">
      <w:pPr>
        <w:tabs>
          <w:tab w:val="left" w:pos="567"/>
        </w:tabs>
        <w:spacing w:after="0"/>
        <w:ind w:left="567" w:right="424"/>
        <w:jc w:val="center"/>
        <w:rPr>
          <w:rFonts w:ascii="Arial" w:hAnsi="Arial" w:cs="Arial"/>
          <w:b/>
          <w:sz w:val="16"/>
          <w:szCs w:val="16"/>
        </w:rPr>
      </w:pPr>
      <w:r w:rsidRPr="006074BB">
        <w:rPr>
          <w:rFonts w:ascii="Arial" w:hAnsi="Arial" w:cs="Arial"/>
          <w:b/>
          <w:sz w:val="16"/>
          <w:szCs w:val="16"/>
        </w:rPr>
        <w:t>17.05.2022</w:t>
      </w:r>
      <w:r w:rsidRPr="006074BB">
        <w:rPr>
          <w:rFonts w:ascii="Arial" w:hAnsi="Arial" w:cs="Arial"/>
          <w:b/>
          <w:sz w:val="16"/>
          <w:szCs w:val="16"/>
        </w:rPr>
        <w:tab/>
      </w:r>
      <w:r w:rsidRPr="006074BB">
        <w:rPr>
          <w:rFonts w:ascii="Arial" w:hAnsi="Arial" w:cs="Arial"/>
          <w:b/>
          <w:sz w:val="16"/>
          <w:szCs w:val="16"/>
        </w:rPr>
        <w:tab/>
        <w:t xml:space="preserve">           г. Канск                                       № 218-пг</w:t>
      </w:r>
    </w:p>
    <w:p w:rsidR="006074BB" w:rsidRPr="006074BB" w:rsidRDefault="006074BB" w:rsidP="00E75EB4">
      <w:pPr>
        <w:keepNext/>
        <w:tabs>
          <w:tab w:val="left" w:pos="567"/>
        </w:tabs>
        <w:suppressAutoHyphens/>
        <w:spacing w:after="0" w:line="240" w:lineRule="auto"/>
        <w:ind w:left="567" w:right="424"/>
        <w:jc w:val="center"/>
        <w:rPr>
          <w:rFonts w:ascii="Arial" w:hAnsi="Arial" w:cs="Arial"/>
          <w:b/>
          <w:sz w:val="16"/>
          <w:szCs w:val="16"/>
          <w:lang w:eastAsia="ru-RU"/>
        </w:rPr>
      </w:pPr>
    </w:p>
    <w:p w:rsidR="006074BB" w:rsidRPr="006074BB" w:rsidRDefault="006074BB" w:rsidP="00E75EB4">
      <w:pPr>
        <w:tabs>
          <w:tab w:val="left" w:pos="567"/>
        </w:tabs>
        <w:autoSpaceDE w:val="0"/>
        <w:autoSpaceDN w:val="0"/>
        <w:adjustRightInd w:val="0"/>
        <w:spacing w:after="0" w:line="240" w:lineRule="auto"/>
        <w:ind w:left="567" w:right="424"/>
        <w:jc w:val="center"/>
        <w:rPr>
          <w:rFonts w:ascii="Arial" w:hAnsi="Arial" w:cs="Arial"/>
          <w:b/>
          <w:spacing w:val="-1"/>
          <w:sz w:val="16"/>
          <w:szCs w:val="16"/>
        </w:rPr>
      </w:pPr>
      <w:r w:rsidRPr="006074BB">
        <w:rPr>
          <w:rFonts w:ascii="Arial" w:hAnsi="Arial" w:cs="Arial"/>
          <w:b/>
          <w:spacing w:val="-1"/>
          <w:sz w:val="16"/>
          <w:szCs w:val="16"/>
        </w:rPr>
        <w:t>О внесении изменений в постановление администрации Канского района от 03.11.2016 496-пг «Об утверждении Положения об оплате труда работников муниципального казённого учреждения «Отдел по культуре, спорту и делам молодежи Канского района»</w:t>
      </w:r>
    </w:p>
    <w:p w:rsidR="006074BB" w:rsidRPr="006074BB" w:rsidRDefault="006074BB" w:rsidP="00E75EB4">
      <w:pPr>
        <w:tabs>
          <w:tab w:val="left" w:pos="567"/>
        </w:tabs>
        <w:autoSpaceDE w:val="0"/>
        <w:autoSpaceDN w:val="0"/>
        <w:adjustRightInd w:val="0"/>
        <w:spacing w:after="0" w:line="240" w:lineRule="auto"/>
        <w:ind w:left="567" w:right="424" w:firstLine="708"/>
        <w:jc w:val="center"/>
        <w:rPr>
          <w:rFonts w:ascii="Arial" w:hAnsi="Arial" w:cs="Arial"/>
          <w:b/>
          <w:sz w:val="16"/>
          <w:szCs w:val="16"/>
        </w:rPr>
      </w:pPr>
    </w:p>
    <w:p w:rsidR="006074BB" w:rsidRPr="006074BB" w:rsidRDefault="006074BB" w:rsidP="00E75EB4">
      <w:pPr>
        <w:tabs>
          <w:tab w:val="left" w:pos="567"/>
        </w:tabs>
        <w:autoSpaceDE w:val="0"/>
        <w:autoSpaceDN w:val="0"/>
        <w:adjustRightInd w:val="0"/>
        <w:spacing w:after="0" w:line="240" w:lineRule="auto"/>
        <w:ind w:left="567" w:right="424"/>
        <w:jc w:val="both"/>
        <w:rPr>
          <w:rFonts w:ascii="Arial" w:hAnsi="Arial" w:cs="Arial"/>
          <w:sz w:val="16"/>
          <w:szCs w:val="16"/>
          <w:lang w:eastAsia="ru-RU"/>
        </w:rPr>
      </w:pPr>
      <w:r w:rsidRPr="006074BB">
        <w:rPr>
          <w:rFonts w:ascii="Arial" w:hAnsi="Arial" w:cs="Arial"/>
          <w:sz w:val="16"/>
          <w:szCs w:val="16"/>
        </w:rPr>
        <w:tab/>
        <w:t>В соответствии со статьями 135, 144 Трудового кодекса Российской Федерации и Уставом муниципального казенного учреждения «Отдел по культуре, спорту и делам молодежи Канского района», Законом Красноярского края от 07.04.2022 № 3-623 «О внесении изменений в Закон края «О краевом бюджете на 2022 год и плановый период 2023-2024 годов», руководствуясь статьями 38, 40 Устава Канского района, ПОСТАНОВЛЯЮ:</w:t>
      </w:r>
    </w:p>
    <w:p w:rsidR="006074BB" w:rsidRPr="006074BB" w:rsidRDefault="006074BB" w:rsidP="00E75EB4">
      <w:pPr>
        <w:pStyle w:val="a4"/>
        <w:widowControl/>
        <w:numPr>
          <w:ilvl w:val="0"/>
          <w:numId w:val="4"/>
        </w:numPr>
        <w:tabs>
          <w:tab w:val="left" w:pos="567"/>
        </w:tabs>
        <w:autoSpaceDE w:val="0"/>
        <w:autoSpaceDN w:val="0"/>
        <w:adjustRightInd w:val="0"/>
        <w:ind w:left="567" w:right="424" w:firstLine="709"/>
        <w:contextualSpacing/>
        <w:jc w:val="both"/>
        <w:rPr>
          <w:rFonts w:ascii="Arial" w:hAnsi="Arial" w:cs="Arial"/>
          <w:spacing w:val="-1"/>
          <w:sz w:val="16"/>
          <w:szCs w:val="16"/>
        </w:rPr>
      </w:pPr>
      <w:r w:rsidRPr="006074BB">
        <w:rPr>
          <w:rFonts w:ascii="Arial" w:hAnsi="Arial" w:cs="Arial"/>
          <w:spacing w:val="-1"/>
          <w:sz w:val="16"/>
          <w:szCs w:val="16"/>
        </w:rPr>
        <w:t xml:space="preserve">Внесении в постановление администрации Канского района от 03.11.2016 496-пг «Об утверждении Положения об оплате труда работников Муниципального казённого учреждения «Отдел по культуре, спорту и делам молодежи Канского района» (в редакции постановлений администрации Канского района от 09.12.2016  № 535-пг, от </w:t>
      </w:r>
      <w:r w:rsidRPr="006074BB">
        <w:rPr>
          <w:rFonts w:ascii="Arial" w:hAnsi="Arial" w:cs="Arial"/>
          <w:spacing w:val="-1"/>
          <w:sz w:val="16"/>
          <w:szCs w:val="16"/>
        </w:rPr>
        <w:lastRenderedPageBreak/>
        <w:t>10.01.2017  № 17-пг, от 20.09.2017 № 434-пг, от 19.12.2017  № 588-пг, от 12.09.2019  № 566-пг, от 18.05.2020  № 182-пг, от 30.09.2020  № 406-пг, от 09.12.2021  № 638-пг) следующие изменения:</w:t>
      </w:r>
    </w:p>
    <w:p w:rsidR="006074BB" w:rsidRPr="006074BB" w:rsidRDefault="006074BB" w:rsidP="00E75EB4">
      <w:pPr>
        <w:pStyle w:val="a4"/>
        <w:tabs>
          <w:tab w:val="left" w:pos="567"/>
        </w:tabs>
        <w:autoSpaceDE w:val="0"/>
        <w:autoSpaceDN w:val="0"/>
        <w:adjustRightInd w:val="0"/>
        <w:ind w:left="567" w:right="424"/>
        <w:jc w:val="both"/>
        <w:rPr>
          <w:rFonts w:ascii="Arial" w:hAnsi="Arial" w:cs="Arial"/>
          <w:spacing w:val="-1"/>
          <w:sz w:val="16"/>
          <w:szCs w:val="16"/>
        </w:rPr>
      </w:pPr>
      <w:r w:rsidRPr="006074BB">
        <w:rPr>
          <w:rFonts w:ascii="Arial" w:hAnsi="Arial" w:cs="Arial"/>
          <w:spacing w:val="-1"/>
          <w:sz w:val="16"/>
          <w:szCs w:val="16"/>
        </w:rPr>
        <w:t xml:space="preserve">            1.1. Приложения № 1 к положению об оплате труда работников муниципального казённого учреждения «Отдел по культуре, спорту и делам молодежи Канского района» размеры окладов (должностных окладов), ставок заработной платы</w:t>
      </w:r>
      <w:r w:rsidRPr="006074BB">
        <w:rPr>
          <w:rFonts w:ascii="Arial" w:hAnsi="Arial" w:cs="Arial"/>
          <w:sz w:val="16"/>
          <w:szCs w:val="16"/>
        </w:rPr>
        <w:t xml:space="preserve">, </w:t>
      </w:r>
      <w:r w:rsidRPr="006074BB">
        <w:rPr>
          <w:rFonts w:ascii="Arial" w:hAnsi="Arial" w:cs="Arial"/>
          <w:spacing w:val="-1"/>
          <w:sz w:val="16"/>
          <w:szCs w:val="16"/>
        </w:rPr>
        <w:t>изложить в новой редакции согласно приложению №1 к настоящему Постановлению.</w:t>
      </w:r>
    </w:p>
    <w:p w:rsidR="006074BB" w:rsidRPr="006074BB" w:rsidRDefault="006074BB" w:rsidP="00E75EB4">
      <w:pPr>
        <w:tabs>
          <w:tab w:val="left" w:pos="567"/>
        </w:tabs>
        <w:autoSpaceDE w:val="0"/>
        <w:autoSpaceDN w:val="0"/>
        <w:adjustRightInd w:val="0"/>
        <w:spacing w:after="0"/>
        <w:ind w:left="567" w:right="424"/>
        <w:jc w:val="both"/>
        <w:outlineLvl w:val="0"/>
        <w:rPr>
          <w:rFonts w:ascii="Arial" w:hAnsi="Arial" w:cs="Arial"/>
          <w:spacing w:val="-1"/>
          <w:sz w:val="16"/>
          <w:szCs w:val="16"/>
        </w:rPr>
      </w:pPr>
      <w:r w:rsidRPr="006074BB">
        <w:rPr>
          <w:rFonts w:ascii="Arial" w:hAnsi="Arial" w:cs="Arial"/>
          <w:spacing w:val="-1"/>
          <w:sz w:val="16"/>
          <w:szCs w:val="16"/>
        </w:rPr>
        <w:t xml:space="preserve">           1.2. Раздел 6. «Условия оплаты труда руководителя учреждения и заместителя руководителя» в положении об оплате труда работников муниципального казённого учреждения «Отдел по культуре, спорту и делам молодежи Канского района», пункт 6.9.5 изложить в новой редакции: </w:t>
      </w:r>
    </w:p>
    <w:p w:rsidR="006074BB" w:rsidRPr="006074BB" w:rsidRDefault="006074BB" w:rsidP="00E75EB4">
      <w:pPr>
        <w:tabs>
          <w:tab w:val="left" w:pos="567"/>
        </w:tabs>
        <w:autoSpaceDE w:val="0"/>
        <w:autoSpaceDN w:val="0"/>
        <w:adjustRightInd w:val="0"/>
        <w:spacing w:after="0" w:line="240" w:lineRule="auto"/>
        <w:ind w:left="567" w:right="424"/>
        <w:jc w:val="both"/>
        <w:outlineLvl w:val="0"/>
        <w:rPr>
          <w:rFonts w:ascii="Arial" w:hAnsi="Arial" w:cs="Arial"/>
          <w:spacing w:val="-1"/>
          <w:sz w:val="16"/>
          <w:szCs w:val="16"/>
        </w:rPr>
      </w:pPr>
      <w:r w:rsidRPr="006074BB">
        <w:rPr>
          <w:rFonts w:ascii="Arial" w:hAnsi="Arial" w:cs="Arial"/>
          <w:spacing w:val="-1"/>
          <w:sz w:val="16"/>
          <w:szCs w:val="16"/>
        </w:rPr>
        <w:t>«6.9.5. Выплаты стимулирующего характера, для заместителя руководителя, за исключением персональных выплат и выплат по итогам работы, ежемесячно предоставляются по результатам оценки результативности и качества деятельности учреждения.</w:t>
      </w:r>
    </w:p>
    <w:p w:rsidR="006074BB" w:rsidRPr="006074BB" w:rsidRDefault="006074BB" w:rsidP="00E75EB4">
      <w:pPr>
        <w:tabs>
          <w:tab w:val="left" w:pos="567"/>
        </w:tabs>
        <w:autoSpaceDE w:val="0"/>
        <w:autoSpaceDN w:val="0"/>
        <w:adjustRightInd w:val="0"/>
        <w:spacing w:after="0" w:line="240" w:lineRule="auto"/>
        <w:ind w:left="567" w:right="424"/>
        <w:jc w:val="both"/>
        <w:outlineLvl w:val="0"/>
        <w:rPr>
          <w:rFonts w:ascii="Arial" w:hAnsi="Arial" w:cs="Arial"/>
          <w:spacing w:val="-1"/>
          <w:sz w:val="16"/>
          <w:szCs w:val="16"/>
        </w:rPr>
      </w:pPr>
      <w:r w:rsidRPr="006074BB">
        <w:rPr>
          <w:rFonts w:ascii="Arial" w:hAnsi="Arial" w:cs="Arial"/>
          <w:spacing w:val="-1"/>
          <w:sz w:val="16"/>
          <w:szCs w:val="16"/>
        </w:rPr>
        <w:t>Выплаты стимулирующего характера, для руководителей, за исключением персональных выплат и выплат по итогам работы, устанавливаются по результатам оценки результативности и качества деятельности учреждения (месяц, квартал, год) и выплачиваются ежемесячно».</w:t>
      </w:r>
    </w:p>
    <w:p w:rsidR="006074BB" w:rsidRPr="006074BB" w:rsidRDefault="006074BB" w:rsidP="00E75EB4">
      <w:pPr>
        <w:tabs>
          <w:tab w:val="left" w:pos="567"/>
        </w:tabs>
        <w:autoSpaceDE w:val="0"/>
        <w:autoSpaceDN w:val="0"/>
        <w:adjustRightInd w:val="0"/>
        <w:spacing w:after="0" w:line="240" w:lineRule="auto"/>
        <w:ind w:left="567" w:right="424" w:firstLine="709"/>
        <w:jc w:val="both"/>
        <w:rPr>
          <w:rFonts w:ascii="Arial" w:hAnsi="Arial" w:cs="Arial"/>
          <w:sz w:val="16"/>
          <w:szCs w:val="16"/>
        </w:rPr>
      </w:pPr>
      <w:r w:rsidRPr="006074BB">
        <w:rPr>
          <w:rFonts w:ascii="Arial" w:hAnsi="Arial" w:cs="Arial"/>
          <w:sz w:val="16"/>
          <w:szCs w:val="16"/>
        </w:rPr>
        <w:t xml:space="preserve">2. Контроль за исполнением настоящего постановления возложить на заместителя Главы Канского района по общественно-политической работе </w:t>
      </w:r>
      <w:proofErr w:type="spellStart"/>
      <w:r w:rsidRPr="006074BB">
        <w:rPr>
          <w:rFonts w:ascii="Arial" w:hAnsi="Arial" w:cs="Arial"/>
          <w:sz w:val="16"/>
          <w:szCs w:val="16"/>
        </w:rPr>
        <w:t>Котина</w:t>
      </w:r>
      <w:proofErr w:type="spellEnd"/>
      <w:r w:rsidRPr="006074BB">
        <w:rPr>
          <w:rFonts w:ascii="Arial" w:hAnsi="Arial" w:cs="Arial"/>
          <w:sz w:val="16"/>
          <w:szCs w:val="16"/>
        </w:rPr>
        <w:t xml:space="preserve"> В.Н.</w:t>
      </w:r>
    </w:p>
    <w:p w:rsidR="005E095E" w:rsidRDefault="006074BB" w:rsidP="005E095E">
      <w:pPr>
        <w:tabs>
          <w:tab w:val="left" w:pos="567"/>
        </w:tabs>
        <w:spacing w:after="0" w:line="240" w:lineRule="auto"/>
        <w:ind w:left="567" w:right="424" w:firstLine="709"/>
        <w:jc w:val="both"/>
        <w:rPr>
          <w:rFonts w:ascii="Arial" w:hAnsi="Arial" w:cs="Arial"/>
          <w:sz w:val="16"/>
          <w:szCs w:val="16"/>
        </w:rPr>
      </w:pPr>
      <w:r w:rsidRPr="006074BB">
        <w:rPr>
          <w:rFonts w:ascii="Arial" w:hAnsi="Arial" w:cs="Arial"/>
          <w:sz w:val="16"/>
          <w:szCs w:val="16"/>
        </w:rPr>
        <w:t>3. Настоящее постановление вступает в силу в день, следующий за днем его официального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применяется к правоотношениям, возникшим с 01.07.2022 года.</w:t>
      </w:r>
    </w:p>
    <w:p w:rsidR="006074BB" w:rsidRPr="006074BB" w:rsidRDefault="006074BB" w:rsidP="005E095E">
      <w:pPr>
        <w:tabs>
          <w:tab w:val="left" w:pos="567"/>
        </w:tabs>
        <w:spacing w:after="0" w:line="240" w:lineRule="auto"/>
        <w:ind w:left="567" w:right="424" w:firstLine="709"/>
        <w:jc w:val="right"/>
        <w:rPr>
          <w:rFonts w:ascii="Arial" w:hAnsi="Arial" w:cs="Arial"/>
          <w:sz w:val="16"/>
          <w:szCs w:val="16"/>
        </w:rPr>
      </w:pPr>
      <w:r w:rsidRPr="006074BB">
        <w:rPr>
          <w:rFonts w:ascii="Arial" w:hAnsi="Arial" w:cs="Arial"/>
          <w:sz w:val="16"/>
          <w:szCs w:val="16"/>
        </w:rPr>
        <w:t>Глава</w:t>
      </w:r>
      <w:r>
        <w:rPr>
          <w:rFonts w:ascii="Arial" w:hAnsi="Arial" w:cs="Arial"/>
          <w:sz w:val="16"/>
          <w:szCs w:val="16"/>
        </w:rPr>
        <w:t xml:space="preserve"> Канского района </w:t>
      </w:r>
      <w:r w:rsidRPr="006074BB">
        <w:rPr>
          <w:rFonts w:ascii="Arial" w:hAnsi="Arial" w:cs="Arial"/>
          <w:sz w:val="16"/>
          <w:szCs w:val="16"/>
        </w:rPr>
        <w:t xml:space="preserve">А.А. Заруцкий         </w:t>
      </w:r>
    </w:p>
    <w:p w:rsidR="006074BB" w:rsidRPr="006074BB" w:rsidRDefault="006074BB" w:rsidP="00E75EB4">
      <w:pPr>
        <w:tabs>
          <w:tab w:val="left" w:pos="567"/>
        </w:tabs>
        <w:spacing w:after="0" w:line="240" w:lineRule="auto"/>
        <w:ind w:left="567" w:right="424" w:firstLine="709"/>
        <w:jc w:val="both"/>
        <w:rPr>
          <w:rFonts w:ascii="Arial" w:hAnsi="Arial" w:cs="Arial"/>
          <w:sz w:val="16"/>
          <w:szCs w:val="16"/>
          <w:lang w:eastAsia="ru-RU"/>
        </w:rPr>
      </w:pPr>
    </w:p>
    <w:p w:rsidR="006074BB" w:rsidRPr="006074BB" w:rsidRDefault="006074BB" w:rsidP="00E75EB4">
      <w:pPr>
        <w:tabs>
          <w:tab w:val="left" w:pos="567"/>
        </w:tabs>
        <w:spacing w:after="0" w:line="240" w:lineRule="auto"/>
        <w:ind w:left="567" w:right="424" w:firstLine="709"/>
        <w:jc w:val="both"/>
        <w:rPr>
          <w:rFonts w:ascii="Arial" w:hAnsi="Arial" w:cs="Arial"/>
          <w:sz w:val="16"/>
          <w:szCs w:val="16"/>
          <w:lang w:eastAsia="ru-RU"/>
        </w:rPr>
      </w:pPr>
    </w:p>
    <w:p w:rsidR="006074BB" w:rsidRPr="006074BB" w:rsidRDefault="006074BB" w:rsidP="00E75EB4">
      <w:pPr>
        <w:tabs>
          <w:tab w:val="left" w:pos="567"/>
        </w:tabs>
        <w:spacing w:after="0" w:line="240" w:lineRule="auto"/>
        <w:ind w:left="567" w:right="424" w:firstLine="709"/>
        <w:jc w:val="right"/>
        <w:rPr>
          <w:rFonts w:ascii="Arial" w:hAnsi="Arial" w:cs="Arial"/>
          <w:b/>
          <w:sz w:val="16"/>
          <w:szCs w:val="16"/>
          <w:lang w:eastAsia="ru-RU"/>
        </w:rPr>
      </w:pPr>
      <w:r w:rsidRPr="006074BB">
        <w:rPr>
          <w:rFonts w:ascii="Arial" w:hAnsi="Arial" w:cs="Arial"/>
          <w:sz w:val="16"/>
          <w:szCs w:val="16"/>
          <w:lang w:eastAsia="ru-RU"/>
        </w:rPr>
        <w:t xml:space="preserve">                                                   </w:t>
      </w:r>
      <w:r w:rsidRPr="006074BB">
        <w:rPr>
          <w:rFonts w:ascii="Arial" w:hAnsi="Arial" w:cs="Arial"/>
          <w:b/>
          <w:sz w:val="16"/>
          <w:szCs w:val="16"/>
          <w:lang w:eastAsia="ru-RU"/>
        </w:rPr>
        <w:t xml:space="preserve">Приложение №1 к постановлению                     </w:t>
      </w:r>
    </w:p>
    <w:p w:rsidR="006074BB" w:rsidRPr="006074BB" w:rsidRDefault="006074BB" w:rsidP="00E75EB4">
      <w:pPr>
        <w:tabs>
          <w:tab w:val="left" w:pos="567"/>
        </w:tabs>
        <w:spacing w:after="0" w:line="240" w:lineRule="auto"/>
        <w:ind w:left="567" w:right="424" w:firstLine="709"/>
        <w:jc w:val="right"/>
        <w:rPr>
          <w:rFonts w:ascii="Arial" w:hAnsi="Arial" w:cs="Arial"/>
          <w:b/>
          <w:sz w:val="16"/>
          <w:szCs w:val="16"/>
          <w:lang w:eastAsia="ru-RU"/>
        </w:rPr>
      </w:pPr>
      <w:r w:rsidRPr="006074BB">
        <w:rPr>
          <w:rFonts w:ascii="Arial" w:hAnsi="Arial" w:cs="Arial"/>
          <w:b/>
          <w:sz w:val="16"/>
          <w:szCs w:val="16"/>
          <w:lang w:eastAsia="ru-RU"/>
        </w:rPr>
        <w:t xml:space="preserve">                                                  Администрации Канского района</w:t>
      </w:r>
    </w:p>
    <w:p w:rsidR="006074BB" w:rsidRPr="006074BB" w:rsidRDefault="006074BB" w:rsidP="00E75EB4">
      <w:pPr>
        <w:tabs>
          <w:tab w:val="left" w:pos="567"/>
        </w:tabs>
        <w:spacing w:after="0" w:line="240" w:lineRule="auto"/>
        <w:ind w:left="567" w:right="424" w:firstLine="709"/>
        <w:jc w:val="right"/>
        <w:rPr>
          <w:rFonts w:ascii="Arial" w:hAnsi="Arial" w:cs="Arial"/>
          <w:b/>
          <w:sz w:val="16"/>
          <w:szCs w:val="16"/>
          <w:lang w:eastAsia="ru-RU"/>
        </w:rPr>
      </w:pPr>
      <w:r w:rsidRPr="006074BB">
        <w:rPr>
          <w:rFonts w:ascii="Arial" w:hAnsi="Arial" w:cs="Arial"/>
          <w:b/>
          <w:sz w:val="16"/>
          <w:szCs w:val="16"/>
          <w:lang w:eastAsia="ru-RU"/>
        </w:rPr>
        <w:t xml:space="preserve">                                           от </w:t>
      </w:r>
      <w:r>
        <w:rPr>
          <w:rFonts w:ascii="Arial" w:hAnsi="Arial" w:cs="Arial"/>
          <w:b/>
          <w:sz w:val="16"/>
          <w:szCs w:val="16"/>
          <w:lang w:eastAsia="ru-RU"/>
        </w:rPr>
        <w:t>17.05.2022 № 218-пг</w:t>
      </w:r>
    </w:p>
    <w:p w:rsidR="006074BB" w:rsidRPr="006074BB" w:rsidRDefault="006074BB" w:rsidP="00E75EB4">
      <w:pPr>
        <w:tabs>
          <w:tab w:val="left" w:pos="567"/>
        </w:tabs>
        <w:spacing w:after="0" w:line="240" w:lineRule="auto"/>
        <w:ind w:left="567" w:right="424" w:firstLine="709"/>
        <w:jc w:val="right"/>
        <w:rPr>
          <w:rFonts w:ascii="Arial" w:hAnsi="Arial" w:cs="Arial"/>
          <w:b/>
          <w:sz w:val="16"/>
          <w:szCs w:val="16"/>
          <w:lang w:eastAsia="ru-RU"/>
        </w:rPr>
      </w:pPr>
      <w:r w:rsidRPr="006074BB">
        <w:rPr>
          <w:rFonts w:ascii="Arial" w:hAnsi="Arial" w:cs="Arial"/>
          <w:b/>
          <w:sz w:val="16"/>
          <w:szCs w:val="16"/>
          <w:lang w:eastAsia="ru-RU"/>
        </w:rPr>
        <w:t xml:space="preserve">                       Приложение № 1           </w:t>
      </w:r>
    </w:p>
    <w:p w:rsidR="006074BB" w:rsidRPr="006074BB" w:rsidRDefault="006074BB" w:rsidP="00E75EB4">
      <w:pPr>
        <w:tabs>
          <w:tab w:val="left" w:pos="567"/>
        </w:tabs>
        <w:spacing w:after="0" w:line="240" w:lineRule="auto"/>
        <w:ind w:left="567" w:right="424" w:firstLine="709"/>
        <w:jc w:val="right"/>
        <w:rPr>
          <w:rFonts w:ascii="Arial" w:hAnsi="Arial" w:cs="Arial"/>
          <w:b/>
          <w:bCs/>
          <w:sz w:val="16"/>
          <w:szCs w:val="16"/>
          <w:lang w:eastAsia="ru-RU"/>
        </w:rPr>
      </w:pPr>
      <w:r w:rsidRPr="006074BB">
        <w:rPr>
          <w:rFonts w:ascii="Arial" w:hAnsi="Arial" w:cs="Arial"/>
          <w:b/>
          <w:bCs/>
          <w:sz w:val="16"/>
          <w:szCs w:val="16"/>
          <w:lang w:eastAsia="ru-RU"/>
        </w:rPr>
        <w:t xml:space="preserve">                                             к положению об оплате труда </w:t>
      </w:r>
    </w:p>
    <w:p w:rsidR="006074BB" w:rsidRPr="006074BB" w:rsidRDefault="006074BB" w:rsidP="00E75EB4">
      <w:pPr>
        <w:tabs>
          <w:tab w:val="left" w:pos="567"/>
        </w:tabs>
        <w:spacing w:after="0" w:line="240" w:lineRule="auto"/>
        <w:ind w:left="567" w:right="424" w:firstLine="709"/>
        <w:jc w:val="right"/>
        <w:rPr>
          <w:rFonts w:ascii="Arial" w:hAnsi="Arial" w:cs="Arial"/>
          <w:b/>
          <w:sz w:val="16"/>
          <w:szCs w:val="16"/>
          <w:lang w:eastAsia="ru-RU"/>
        </w:rPr>
      </w:pPr>
      <w:r w:rsidRPr="006074BB">
        <w:rPr>
          <w:rFonts w:ascii="Arial" w:hAnsi="Arial" w:cs="Arial"/>
          <w:b/>
          <w:bCs/>
          <w:sz w:val="16"/>
          <w:szCs w:val="16"/>
          <w:lang w:eastAsia="ru-RU"/>
        </w:rPr>
        <w:t xml:space="preserve">                                            работников </w:t>
      </w:r>
      <w:r w:rsidRPr="006074BB">
        <w:rPr>
          <w:rFonts w:ascii="Arial" w:hAnsi="Arial" w:cs="Arial"/>
          <w:b/>
          <w:sz w:val="16"/>
          <w:szCs w:val="16"/>
          <w:lang w:eastAsia="ru-RU"/>
        </w:rPr>
        <w:t xml:space="preserve">Муниципального          </w:t>
      </w:r>
    </w:p>
    <w:p w:rsidR="006074BB" w:rsidRPr="006074BB" w:rsidRDefault="006074BB" w:rsidP="00E75EB4">
      <w:pPr>
        <w:tabs>
          <w:tab w:val="left" w:pos="567"/>
        </w:tabs>
        <w:spacing w:after="0" w:line="240" w:lineRule="auto"/>
        <w:ind w:left="567" w:right="424" w:firstLine="709"/>
        <w:jc w:val="right"/>
        <w:rPr>
          <w:rFonts w:ascii="Arial" w:hAnsi="Arial" w:cs="Arial"/>
          <w:b/>
          <w:sz w:val="16"/>
          <w:szCs w:val="16"/>
          <w:lang w:eastAsia="ru-RU"/>
        </w:rPr>
      </w:pPr>
      <w:r w:rsidRPr="006074BB">
        <w:rPr>
          <w:rFonts w:ascii="Arial" w:hAnsi="Arial" w:cs="Arial"/>
          <w:b/>
          <w:sz w:val="16"/>
          <w:szCs w:val="16"/>
          <w:lang w:eastAsia="ru-RU"/>
        </w:rPr>
        <w:t xml:space="preserve">                                 казённого учреждения </w:t>
      </w:r>
    </w:p>
    <w:p w:rsidR="006074BB" w:rsidRPr="006074BB" w:rsidRDefault="006074BB" w:rsidP="00E75EB4">
      <w:pPr>
        <w:tabs>
          <w:tab w:val="left" w:pos="567"/>
        </w:tabs>
        <w:spacing w:after="0" w:line="240" w:lineRule="auto"/>
        <w:ind w:left="567" w:right="424" w:firstLine="709"/>
        <w:jc w:val="right"/>
        <w:rPr>
          <w:rFonts w:ascii="Arial" w:hAnsi="Arial" w:cs="Arial"/>
          <w:b/>
          <w:sz w:val="16"/>
          <w:szCs w:val="16"/>
          <w:lang w:eastAsia="ru-RU"/>
        </w:rPr>
      </w:pPr>
      <w:r w:rsidRPr="006074BB">
        <w:rPr>
          <w:rFonts w:ascii="Arial" w:hAnsi="Arial" w:cs="Arial"/>
          <w:b/>
          <w:sz w:val="16"/>
          <w:szCs w:val="16"/>
          <w:lang w:eastAsia="ru-RU"/>
        </w:rPr>
        <w:t xml:space="preserve">                                                        «Отдел по культуре, спорту и делам           </w:t>
      </w:r>
    </w:p>
    <w:p w:rsidR="006074BB" w:rsidRPr="006074BB" w:rsidRDefault="006074BB" w:rsidP="00E75EB4">
      <w:pPr>
        <w:tabs>
          <w:tab w:val="left" w:pos="567"/>
        </w:tabs>
        <w:spacing w:after="0" w:line="240" w:lineRule="auto"/>
        <w:ind w:left="567" w:right="424" w:firstLine="709"/>
        <w:jc w:val="right"/>
        <w:rPr>
          <w:rFonts w:ascii="Arial" w:hAnsi="Arial" w:cs="Arial"/>
          <w:b/>
          <w:sz w:val="16"/>
          <w:szCs w:val="16"/>
          <w:lang w:eastAsia="ru-RU"/>
        </w:rPr>
      </w:pPr>
      <w:r w:rsidRPr="006074BB">
        <w:rPr>
          <w:rFonts w:ascii="Arial" w:hAnsi="Arial" w:cs="Arial"/>
          <w:b/>
          <w:sz w:val="16"/>
          <w:szCs w:val="16"/>
          <w:lang w:eastAsia="ru-RU"/>
        </w:rPr>
        <w:t xml:space="preserve">                                           молодёжи Канского района»</w:t>
      </w:r>
    </w:p>
    <w:p w:rsidR="006074BB" w:rsidRPr="006074BB" w:rsidRDefault="006074BB" w:rsidP="00E75EB4">
      <w:pPr>
        <w:tabs>
          <w:tab w:val="left" w:pos="567"/>
        </w:tabs>
        <w:spacing w:after="0" w:line="240" w:lineRule="auto"/>
        <w:ind w:left="567" w:right="424" w:firstLine="709"/>
        <w:jc w:val="right"/>
        <w:rPr>
          <w:rFonts w:ascii="Arial" w:hAnsi="Arial" w:cs="Arial"/>
          <w:sz w:val="16"/>
          <w:szCs w:val="16"/>
          <w:lang w:eastAsia="ru-RU"/>
        </w:rPr>
      </w:pPr>
    </w:p>
    <w:p w:rsidR="006074BB" w:rsidRPr="006074BB" w:rsidRDefault="006074BB" w:rsidP="00E75EB4">
      <w:pPr>
        <w:tabs>
          <w:tab w:val="left" w:pos="567"/>
        </w:tabs>
        <w:spacing w:after="0" w:line="240" w:lineRule="auto"/>
        <w:ind w:left="567" w:right="424" w:firstLine="709"/>
        <w:jc w:val="both"/>
        <w:rPr>
          <w:rFonts w:ascii="Arial" w:hAnsi="Arial" w:cs="Arial"/>
          <w:sz w:val="16"/>
          <w:szCs w:val="16"/>
          <w:lang w:eastAsia="ru-RU"/>
        </w:rPr>
      </w:pPr>
    </w:p>
    <w:p w:rsidR="006074BB" w:rsidRPr="006074BB" w:rsidRDefault="006074BB" w:rsidP="00E75EB4">
      <w:pPr>
        <w:tabs>
          <w:tab w:val="left" w:pos="567"/>
        </w:tabs>
        <w:spacing w:after="0" w:line="240" w:lineRule="auto"/>
        <w:ind w:left="567" w:right="424" w:firstLine="709"/>
        <w:jc w:val="center"/>
        <w:rPr>
          <w:rFonts w:ascii="Arial" w:hAnsi="Arial" w:cs="Arial"/>
          <w:b/>
          <w:sz w:val="16"/>
          <w:szCs w:val="16"/>
          <w:lang w:eastAsia="ru-RU"/>
        </w:rPr>
      </w:pPr>
      <w:r w:rsidRPr="006074BB">
        <w:rPr>
          <w:rFonts w:ascii="Arial" w:hAnsi="Arial" w:cs="Arial"/>
          <w:b/>
          <w:sz w:val="16"/>
          <w:szCs w:val="16"/>
          <w:lang w:eastAsia="ru-RU"/>
        </w:rPr>
        <w:t>Размеры</w:t>
      </w:r>
    </w:p>
    <w:p w:rsidR="006074BB" w:rsidRPr="006074BB" w:rsidRDefault="006074BB" w:rsidP="00E75EB4">
      <w:pPr>
        <w:tabs>
          <w:tab w:val="left" w:pos="567"/>
        </w:tabs>
        <w:spacing w:after="0" w:line="240" w:lineRule="auto"/>
        <w:ind w:left="567" w:right="424" w:firstLine="709"/>
        <w:jc w:val="center"/>
        <w:rPr>
          <w:rFonts w:ascii="Arial" w:hAnsi="Arial" w:cs="Arial"/>
          <w:b/>
          <w:sz w:val="16"/>
          <w:szCs w:val="16"/>
          <w:lang w:eastAsia="ru-RU"/>
        </w:rPr>
      </w:pPr>
      <w:r w:rsidRPr="006074BB">
        <w:rPr>
          <w:rFonts w:ascii="Arial" w:hAnsi="Arial" w:cs="Arial"/>
          <w:b/>
          <w:sz w:val="16"/>
          <w:szCs w:val="16"/>
          <w:lang w:eastAsia="ru-RU"/>
        </w:rPr>
        <w:t>окладов (должностных окладов), ставок заработной платы</w:t>
      </w:r>
    </w:p>
    <w:p w:rsidR="006074BB" w:rsidRPr="006074BB" w:rsidRDefault="006074BB" w:rsidP="00E75EB4">
      <w:pPr>
        <w:tabs>
          <w:tab w:val="left" w:pos="567"/>
        </w:tabs>
        <w:spacing w:after="0" w:line="240" w:lineRule="auto"/>
        <w:ind w:left="567" w:right="424" w:firstLine="709"/>
        <w:jc w:val="both"/>
        <w:rPr>
          <w:rFonts w:ascii="Arial" w:hAnsi="Arial" w:cs="Arial"/>
          <w:sz w:val="16"/>
          <w:szCs w:val="16"/>
          <w:lang w:eastAsia="ru-RU"/>
        </w:rPr>
      </w:pPr>
    </w:p>
    <w:p w:rsidR="006074BB" w:rsidRPr="006074BB" w:rsidRDefault="006074BB" w:rsidP="009D7CBE">
      <w:pPr>
        <w:tabs>
          <w:tab w:val="left" w:pos="567"/>
        </w:tabs>
        <w:spacing w:after="0" w:line="240" w:lineRule="auto"/>
        <w:ind w:left="567" w:right="424" w:firstLine="709"/>
        <w:jc w:val="both"/>
        <w:rPr>
          <w:rFonts w:ascii="Arial" w:hAnsi="Arial" w:cs="Arial"/>
          <w:sz w:val="16"/>
          <w:szCs w:val="16"/>
        </w:rPr>
      </w:pPr>
      <w:r w:rsidRPr="006074BB">
        <w:rPr>
          <w:rFonts w:ascii="Arial" w:hAnsi="Arial" w:cs="Arial"/>
          <w:sz w:val="16"/>
          <w:szCs w:val="16"/>
        </w:rPr>
        <w:t xml:space="preserve">1. Профессиональная квалификационная группа должностей работников культуры, искусства и кинематографии ведущего звена, утверждены приказом </w:t>
      </w:r>
      <w:proofErr w:type="spellStart"/>
      <w:r w:rsidRPr="006074BB">
        <w:rPr>
          <w:rFonts w:ascii="Arial" w:hAnsi="Arial" w:cs="Arial"/>
          <w:sz w:val="16"/>
          <w:szCs w:val="16"/>
        </w:rPr>
        <w:t>Минздравсоцразвития</w:t>
      </w:r>
      <w:proofErr w:type="spellEnd"/>
      <w:r w:rsidRPr="006074BB">
        <w:rPr>
          <w:rFonts w:ascii="Arial" w:hAnsi="Arial" w:cs="Arial"/>
          <w:sz w:val="16"/>
          <w:szCs w:val="16"/>
        </w:rPr>
        <w:t xml:space="preserve"> Российской Федерации от 31.08.2007 № 570 «Об утверждении профессиональный квалификационных групп должностей работников культуры, искусства и кинематографии»:</w:t>
      </w:r>
    </w:p>
    <w:p w:rsidR="006074BB" w:rsidRPr="006074BB" w:rsidRDefault="006074BB" w:rsidP="009D7CBE">
      <w:pPr>
        <w:tabs>
          <w:tab w:val="left" w:pos="567"/>
        </w:tabs>
        <w:autoSpaceDE w:val="0"/>
        <w:autoSpaceDN w:val="0"/>
        <w:adjustRightInd w:val="0"/>
        <w:spacing w:after="0" w:line="228" w:lineRule="auto"/>
        <w:ind w:left="567" w:right="424" w:firstLine="540"/>
        <w:jc w:val="both"/>
        <w:outlineLvl w:val="1"/>
        <w:rPr>
          <w:rFonts w:ascii="Arial" w:hAnsi="Arial" w:cs="Arial"/>
          <w:sz w:val="16"/>
          <w:szCs w:val="16"/>
          <w:lang w:eastAsia="ru-RU"/>
        </w:rPr>
      </w:pPr>
    </w:p>
    <w:tbl>
      <w:tblPr>
        <w:tblW w:w="5000" w:type="pct"/>
        <w:tblCellMar>
          <w:left w:w="70" w:type="dxa"/>
          <w:right w:w="70" w:type="dxa"/>
        </w:tblCellMar>
        <w:tblLook w:val="00A0" w:firstRow="1" w:lastRow="0" w:firstColumn="1" w:lastColumn="0" w:noHBand="0" w:noVBand="0"/>
      </w:tblPr>
      <w:tblGrid>
        <w:gridCol w:w="7542"/>
        <w:gridCol w:w="2223"/>
      </w:tblGrid>
      <w:tr w:rsidR="006074BB" w:rsidRPr="006074BB" w:rsidTr="006074BB">
        <w:trPr>
          <w:cantSplit/>
          <w:trHeight w:val="360"/>
        </w:trPr>
        <w:tc>
          <w:tcPr>
            <w:tcW w:w="3928" w:type="pct"/>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28" w:lineRule="auto"/>
              <w:ind w:left="567" w:right="424"/>
              <w:jc w:val="both"/>
              <w:rPr>
                <w:rFonts w:ascii="Arial" w:hAnsi="Arial" w:cs="Arial"/>
                <w:sz w:val="16"/>
                <w:szCs w:val="16"/>
                <w:lang w:eastAsia="ar-SA"/>
              </w:rPr>
            </w:pPr>
            <w:r w:rsidRPr="006074BB">
              <w:rPr>
                <w:rFonts w:ascii="Arial" w:hAnsi="Arial" w:cs="Arial"/>
                <w:sz w:val="16"/>
                <w:szCs w:val="16"/>
                <w:lang w:eastAsia="ar-SA"/>
              </w:rPr>
              <w:t>Должность</w:t>
            </w:r>
          </w:p>
        </w:tc>
        <w:tc>
          <w:tcPr>
            <w:tcW w:w="1072" w:type="pct"/>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28" w:lineRule="auto"/>
              <w:ind w:left="567" w:right="424"/>
              <w:jc w:val="both"/>
              <w:rPr>
                <w:rFonts w:ascii="Arial" w:hAnsi="Arial" w:cs="Arial"/>
                <w:sz w:val="16"/>
                <w:szCs w:val="16"/>
                <w:lang w:eastAsia="ar-SA"/>
              </w:rPr>
            </w:pPr>
            <w:r w:rsidRPr="006074BB">
              <w:rPr>
                <w:rFonts w:ascii="Arial" w:hAnsi="Arial" w:cs="Arial"/>
                <w:sz w:val="16"/>
                <w:szCs w:val="16"/>
                <w:lang w:eastAsia="ar-SA"/>
              </w:rPr>
              <w:t xml:space="preserve">Размер оклада   </w:t>
            </w:r>
            <w:proofErr w:type="gramStart"/>
            <w:r w:rsidRPr="006074BB">
              <w:rPr>
                <w:rFonts w:ascii="Arial" w:hAnsi="Arial" w:cs="Arial"/>
                <w:sz w:val="16"/>
                <w:szCs w:val="16"/>
                <w:lang w:eastAsia="ar-SA"/>
              </w:rPr>
              <w:t xml:space="preserve">   </w:t>
            </w:r>
            <w:r w:rsidRPr="006074BB">
              <w:rPr>
                <w:rFonts w:ascii="Arial" w:hAnsi="Arial" w:cs="Arial"/>
                <w:sz w:val="16"/>
                <w:szCs w:val="16"/>
                <w:lang w:eastAsia="ar-SA"/>
              </w:rPr>
              <w:br/>
              <w:t>(</w:t>
            </w:r>
            <w:proofErr w:type="gramEnd"/>
            <w:r w:rsidRPr="006074BB">
              <w:rPr>
                <w:rFonts w:ascii="Arial" w:hAnsi="Arial" w:cs="Arial"/>
                <w:sz w:val="16"/>
                <w:szCs w:val="16"/>
                <w:lang w:eastAsia="ar-SA"/>
              </w:rPr>
              <w:t>должностного оклада), руб.</w:t>
            </w:r>
          </w:p>
        </w:tc>
      </w:tr>
      <w:tr w:rsidR="006074BB" w:rsidRPr="006074BB" w:rsidTr="006074BB">
        <w:trPr>
          <w:cantSplit/>
          <w:trHeight w:val="240"/>
        </w:trPr>
        <w:tc>
          <w:tcPr>
            <w:tcW w:w="3928" w:type="pct"/>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28" w:lineRule="auto"/>
              <w:ind w:left="567" w:right="424"/>
              <w:jc w:val="both"/>
              <w:rPr>
                <w:rFonts w:ascii="Arial" w:hAnsi="Arial" w:cs="Arial"/>
                <w:sz w:val="16"/>
                <w:szCs w:val="16"/>
                <w:lang w:eastAsia="ar-SA"/>
              </w:rPr>
            </w:pPr>
            <w:r w:rsidRPr="006074BB">
              <w:rPr>
                <w:rFonts w:ascii="Arial" w:hAnsi="Arial" w:cs="Arial"/>
                <w:sz w:val="16"/>
                <w:szCs w:val="16"/>
                <w:lang w:eastAsia="ar-SA"/>
              </w:rPr>
              <w:t>Методист культуры и досуга</w:t>
            </w:r>
          </w:p>
        </w:tc>
        <w:tc>
          <w:tcPr>
            <w:tcW w:w="1072" w:type="pct"/>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28" w:lineRule="auto"/>
              <w:ind w:left="567" w:right="424"/>
              <w:jc w:val="both"/>
              <w:rPr>
                <w:rFonts w:ascii="Arial" w:hAnsi="Arial" w:cs="Arial"/>
                <w:sz w:val="16"/>
                <w:szCs w:val="16"/>
                <w:lang w:eastAsia="ar-SA"/>
              </w:rPr>
            </w:pPr>
            <w:r w:rsidRPr="006074BB">
              <w:rPr>
                <w:rFonts w:ascii="Arial" w:hAnsi="Arial" w:cs="Arial"/>
                <w:sz w:val="16"/>
                <w:szCs w:val="16"/>
                <w:lang w:eastAsia="ar-SA"/>
              </w:rPr>
              <w:t>7248</w:t>
            </w:r>
          </w:p>
        </w:tc>
      </w:tr>
    </w:tbl>
    <w:p w:rsidR="006074BB" w:rsidRPr="006074BB" w:rsidRDefault="006074BB" w:rsidP="009D7CBE">
      <w:pPr>
        <w:tabs>
          <w:tab w:val="left" w:pos="567"/>
        </w:tabs>
        <w:autoSpaceDE w:val="0"/>
        <w:autoSpaceDN w:val="0"/>
        <w:adjustRightInd w:val="0"/>
        <w:spacing w:after="0" w:line="240" w:lineRule="auto"/>
        <w:ind w:left="567" w:right="424" w:firstLine="709"/>
        <w:jc w:val="both"/>
        <w:outlineLvl w:val="1"/>
        <w:rPr>
          <w:rFonts w:ascii="Arial" w:hAnsi="Arial" w:cs="Arial"/>
          <w:sz w:val="16"/>
          <w:szCs w:val="16"/>
          <w:lang w:eastAsia="ru-RU"/>
        </w:rPr>
      </w:pPr>
      <w:r w:rsidRPr="006074BB">
        <w:rPr>
          <w:rFonts w:ascii="Arial" w:hAnsi="Arial" w:cs="Arial"/>
          <w:sz w:val="16"/>
          <w:szCs w:val="16"/>
          <w:lang w:eastAsia="ru-RU"/>
        </w:rPr>
        <w:t xml:space="preserve">2. Профессиональная квалификационная группа должностей работников физической культуры, спорта и туризма должностей второго уровня, утверждены приказом </w:t>
      </w:r>
      <w:proofErr w:type="spellStart"/>
      <w:r w:rsidRPr="006074BB">
        <w:rPr>
          <w:rFonts w:ascii="Arial" w:hAnsi="Arial" w:cs="Arial"/>
          <w:sz w:val="16"/>
          <w:szCs w:val="16"/>
          <w:lang w:eastAsia="ru-RU"/>
        </w:rPr>
        <w:t>Минздравсоцразвития</w:t>
      </w:r>
      <w:proofErr w:type="spellEnd"/>
      <w:r w:rsidRPr="006074BB">
        <w:rPr>
          <w:rFonts w:ascii="Arial" w:hAnsi="Arial" w:cs="Arial"/>
          <w:sz w:val="16"/>
          <w:szCs w:val="16"/>
          <w:lang w:eastAsia="ru-RU"/>
        </w:rPr>
        <w:t xml:space="preserve"> Российской Федерации от 27.02.2012 №165н «Об утверждении профессиональных квалификационных групп должностей работников физической культуры и спорта»:</w:t>
      </w:r>
    </w:p>
    <w:tbl>
      <w:tblPr>
        <w:tblW w:w="5000" w:type="pct"/>
        <w:tblCellMar>
          <w:left w:w="70" w:type="dxa"/>
          <w:right w:w="70" w:type="dxa"/>
        </w:tblCellMar>
        <w:tblLook w:val="00A0" w:firstRow="1" w:lastRow="0" w:firstColumn="1" w:lastColumn="0" w:noHBand="0" w:noVBand="0"/>
      </w:tblPr>
      <w:tblGrid>
        <w:gridCol w:w="2846"/>
        <w:gridCol w:w="4259"/>
        <w:gridCol w:w="2660"/>
      </w:tblGrid>
      <w:tr w:rsidR="006074BB" w:rsidRPr="006074BB" w:rsidTr="006074BB">
        <w:trPr>
          <w:cantSplit/>
          <w:trHeight w:val="360"/>
        </w:trPr>
        <w:tc>
          <w:tcPr>
            <w:tcW w:w="1457" w:type="pct"/>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Квалификационные уровни</w:t>
            </w:r>
          </w:p>
        </w:tc>
        <w:tc>
          <w:tcPr>
            <w:tcW w:w="2181" w:type="pct"/>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Должность</w:t>
            </w:r>
          </w:p>
        </w:tc>
        <w:tc>
          <w:tcPr>
            <w:tcW w:w="1362" w:type="pct"/>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 xml:space="preserve">Размер оклада   </w:t>
            </w:r>
            <w:proofErr w:type="gramStart"/>
            <w:r w:rsidRPr="006074BB">
              <w:rPr>
                <w:rFonts w:ascii="Arial" w:hAnsi="Arial" w:cs="Arial"/>
                <w:sz w:val="16"/>
                <w:szCs w:val="16"/>
                <w:lang w:eastAsia="ar-SA"/>
              </w:rPr>
              <w:t xml:space="preserve">   </w:t>
            </w:r>
            <w:r w:rsidRPr="006074BB">
              <w:rPr>
                <w:rFonts w:ascii="Arial" w:hAnsi="Arial" w:cs="Arial"/>
                <w:sz w:val="16"/>
                <w:szCs w:val="16"/>
                <w:lang w:eastAsia="ar-SA"/>
              </w:rPr>
              <w:br/>
              <w:t>(</w:t>
            </w:r>
            <w:proofErr w:type="gramEnd"/>
            <w:r w:rsidRPr="006074BB">
              <w:rPr>
                <w:rFonts w:ascii="Arial" w:hAnsi="Arial" w:cs="Arial"/>
                <w:sz w:val="16"/>
                <w:szCs w:val="16"/>
                <w:lang w:eastAsia="ar-SA"/>
              </w:rPr>
              <w:t>должностного оклада), руб.</w:t>
            </w:r>
          </w:p>
        </w:tc>
      </w:tr>
      <w:tr w:rsidR="006074BB" w:rsidRPr="006074BB" w:rsidTr="006074BB">
        <w:trPr>
          <w:cantSplit/>
          <w:trHeight w:val="534"/>
        </w:trPr>
        <w:tc>
          <w:tcPr>
            <w:tcW w:w="1457" w:type="pct"/>
            <w:tcBorders>
              <w:top w:val="single" w:sz="6" w:space="0" w:color="auto"/>
              <w:left w:val="single" w:sz="6" w:space="0" w:color="auto"/>
              <w:bottom w:val="single" w:sz="4"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1 квалификационный уровень</w:t>
            </w:r>
          </w:p>
        </w:tc>
        <w:tc>
          <w:tcPr>
            <w:tcW w:w="2181" w:type="pct"/>
            <w:tcBorders>
              <w:top w:val="single" w:sz="6" w:space="0" w:color="auto"/>
              <w:left w:val="single" w:sz="6" w:space="0" w:color="auto"/>
              <w:bottom w:val="single" w:sz="4" w:space="0" w:color="auto"/>
              <w:right w:val="single" w:sz="6" w:space="0" w:color="auto"/>
            </w:tcBorders>
            <w:hideMark/>
          </w:tcPr>
          <w:p w:rsidR="006074BB" w:rsidRPr="006074BB" w:rsidRDefault="006074BB" w:rsidP="009D7CBE">
            <w:pPr>
              <w:widowControl w:val="0"/>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Инструктор методист физкультурно-спортивных организаций</w:t>
            </w:r>
          </w:p>
        </w:tc>
        <w:tc>
          <w:tcPr>
            <w:tcW w:w="1362" w:type="pct"/>
            <w:tcBorders>
              <w:top w:val="single" w:sz="6" w:space="0" w:color="auto"/>
              <w:left w:val="single" w:sz="6" w:space="0" w:color="auto"/>
              <w:bottom w:val="single" w:sz="4" w:space="0" w:color="auto"/>
              <w:right w:val="single" w:sz="6" w:space="0" w:color="auto"/>
            </w:tcBorders>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8460</w:t>
            </w:r>
          </w:p>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p>
        </w:tc>
      </w:tr>
    </w:tbl>
    <w:p w:rsidR="006074BB" w:rsidRPr="006074BB" w:rsidRDefault="006074BB" w:rsidP="009D7CBE">
      <w:pPr>
        <w:tabs>
          <w:tab w:val="left" w:pos="567"/>
        </w:tabs>
        <w:autoSpaceDE w:val="0"/>
        <w:autoSpaceDN w:val="0"/>
        <w:adjustRightInd w:val="0"/>
        <w:spacing w:after="0" w:line="240" w:lineRule="auto"/>
        <w:ind w:left="567" w:right="424" w:firstLine="709"/>
        <w:jc w:val="both"/>
        <w:outlineLvl w:val="1"/>
        <w:rPr>
          <w:rFonts w:ascii="Arial" w:hAnsi="Arial" w:cs="Arial"/>
          <w:sz w:val="16"/>
          <w:szCs w:val="16"/>
          <w:lang w:eastAsia="ru-RU"/>
        </w:rPr>
      </w:pPr>
      <w:r w:rsidRPr="006074BB">
        <w:rPr>
          <w:rFonts w:ascii="Arial" w:hAnsi="Arial" w:cs="Arial"/>
          <w:sz w:val="16"/>
          <w:szCs w:val="16"/>
          <w:lang w:eastAsia="ru-RU"/>
        </w:rPr>
        <w:t xml:space="preserve">3. Профессиональная квалификационная группа «Общеотраслевые профессии рабочих первого уровня» утверждены приказом </w:t>
      </w:r>
      <w:proofErr w:type="spellStart"/>
      <w:r w:rsidRPr="006074BB">
        <w:rPr>
          <w:rFonts w:ascii="Arial" w:hAnsi="Arial" w:cs="Arial"/>
          <w:sz w:val="16"/>
          <w:szCs w:val="16"/>
          <w:lang w:eastAsia="ru-RU"/>
        </w:rPr>
        <w:t>Минздравсоцразвития</w:t>
      </w:r>
      <w:proofErr w:type="spellEnd"/>
      <w:r w:rsidRPr="006074BB">
        <w:rPr>
          <w:rFonts w:ascii="Arial" w:hAnsi="Arial" w:cs="Arial"/>
          <w:sz w:val="16"/>
          <w:szCs w:val="16"/>
          <w:lang w:eastAsia="ru-RU"/>
        </w:rPr>
        <w:t xml:space="preserve"> Российской Федерации от 29.05.2008 №248н «Об утверждении профессиональных квалификационных групп отраслевых профессий рабочих»:</w:t>
      </w:r>
    </w:p>
    <w:tbl>
      <w:tblPr>
        <w:tblW w:w="0" w:type="auto"/>
        <w:tblInd w:w="70" w:type="dxa"/>
        <w:tblLayout w:type="fixed"/>
        <w:tblCellMar>
          <w:left w:w="70" w:type="dxa"/>
          <w:right w:w="70" w:type="dxa"/>
        </w:tblCellMar>
        <w:tblLook w:val="00A0" w:firstRow="1" w:lastRow="0" w:firstColumn="1" w:lastColumn="0" w:noHBand="0" w:noVBand="0"/>
      </w:tblPr>
      <w:tblGrid>
        <w:gridCol w:w="3468"/>
        <w:gridCol w:w="4109"/>
        <w:gridCol w:w="2068"/>
      </w:tblGrid>
      <w:tr w:rsidR="006074BB" w:rsidRPr="006074BB" w:rsidTr="00C35553">
        <w:trPr>
          <w:cantSplit/>
          <w:trHeight w:val="360"/>
        </w:trPr>
        <w:tc>
          <w:tcPr>
            <w:tcW w:w="3468"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Квалификационные уровни</w:t>
            </w:r>
          </w:p>
        </w:tc>
        <w:tc>
          <w:tcPr>
            <w:tcW w:w="4109"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Должность</w:t>
            </w:r>
          </w:p>
        </w:tc>
        <w:tc>
          <w:tcPr>
            <w:tcW w:w="2068"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 xml:space="preserve">Размер          </w:t>
            </w:r>
            <w:r w:rsidRPr="006074BB">
              <w:rPr>
                <w:rFonts w:ascii="Arial" w:hAnsi="Arial" w:cs="Arial"/>
                <w:sz w:val="16"/>
                <w:szCs w:val="16"/>
                <w:lang w:eastAsia="ar-SA"/>
              </w:rPr>
              <w:br/>
              <w:t>ставки заработной платы, руб.</w:t>
            </w:r>
          </w:p>
        </w:tc>
      </w:tr>
      <w:tr w:rsidR="006074BB" w:rsidRPr="006074BB" w:rsidTr="00C35553">
        <w:trPr>
          <w:cantSplit/>
          <w:trHeight w:val="360"/>
        </w:trPr>
        <w:tc>
          <w:tcPr>
            <w:tcW w:w="3468"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1 квалификационный уровень</w:t>
            </w:r>
          </w:p>
        </w:tc>
        <w:tc>
          <w:tcPr>
            <w:tcW w:w="4109"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ru-RU"/>
              </w:rPr>
              <w:t>Уборщик служебных помещений</w:t>
            </w:r>
          </w:p>
        </w:tc>
        <w:tc>
          <w:tcPr>
            <w:tcW w:w="2068"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3275</w:t>
            </w:r>
          </w:p>
        </w:tc>
      </w:tr>
    </w:tbl>
    <w:p w:rsidR="006074BB" w:rsidRPr="006074BB" w:rsidRDefault="006074BB" w:rsidP="009D7CBE">
      <w:pPr>
        <w:tabs>
          <w:tab w:val="left" w:pos="567"/>
        </w:tabs>
        <w:autoSpaceDE w:val="0"/>
        <w:autoSpaceDN w:val="0"/>
        <w:adjustRightInd w:val="0"/>
        <w:spacing w:after="0" w:line="240" w:lineRule="auto"/>
        <w:ind w:left="567" w:right="424" w:firstLine="709"/>
        <w:jc w:val="both"/>
        <w:outlineLvl w:val="1"/>
        <w:rPr>
          <w:rFonts w:ascii="Arial" w:hAnsi="Arial" w:cs="Arial"/>
          <w:sz w:val="16"/>
          <w:szCs w:val="16"/>
          <w:lang w:eastAsia="ru-RU"/>
        </w:rPr>
      </w:pPr>
      <w:r w:rsidRPr="006074BB">
        <w:rPr>
          <w:rFonts w:ascii="Arial" w:hAnsi="Arial" w:cs="Arial"/>
          <w:sz w:val="16"/>
          <w:szCs w:val="16"/>
          <w:lang w:eastAsia="ru-RU"/>
        </w:rPr>
        <w:t xml:space="preserve">4. Профессиональная квалификационная группа «Общеотраслевые профессии рабочих второго уровня» утверждены приказом </w:t>
      </w:r>
      <w:proofErr w:type="spellStart"/>
      <w:r w:rsidRPr="006074BB">
        <w:rPr>
          <w:rFonts w:ascii="Arial" w:hAnsi="Arial" w:cs="Arial"/>
          <w:sz w:val="16"/>
          <w:szCs w:val="16"/>
          <w:lang w:eastAsia="ru-RU"/>
        </w:rPr>
        <w:t>Минздравсоцразвития</w:t>
      </w:r>
      <w:proofErr w:type="spellEnd"/>
      <w:r w:rsidRPr="006074BB">
        <w:rPr>
          <w:rFonts w:ascii="Arial" w:hAnsi="Arial" w:cs="Arial"/>
          <w:sz w:val="16"/>
          <w:szCs w:val="16"/>
          <w:lang w:eastAsia="ru-RU"/>
        </w:rPr>
        <w:t xml:space="preserve"> России от 29.05.2008 №247н «Об утверждении профессиональных квалификационных групп отраслевых профессий рабочих»:</w:t>
      </w:r>
    </w:p>
    <w:tbl>
      <w:tblPr>
        <w:tblW w:w="0" w:type="auto"/>
        <w:tblInd w:w="70" w:type="dxa"/>
        <w:tblLayout w:type="fixed"/>
        <w:tblCellMar>
          <w:left w:w="70" w:type="dxa"/>
          <w:right w:w="70" w:type="dxa"/>
        </w:tblCellMar>
        <w:tblLook w:val="00A0" w:firstRow="1" w:lastRow="0" w:firstColumn="1" w:lastColumn="0" w:noHBand="0" w:noVBand="0"/>
      </w:tblPr>
      <w:tblGrid>
        <w:gridCol w:w="3468"/>
        <w:gridCol w:w="4109"/>
        <w:gridCol w:w="2068"/>
      </w:tblGrid>
      <w:tr w:rsidR="006074BB" w:rsidRPr="006074BB" w:rsidTr="00C35553">
        <w:trPr>
          <w:cantSplit/>
          <w:trHeight w:val="360"/>
        </w:trPr>
        <w:tc>
          <w:tcPr>
            <w:tcW w:w="3468"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Квалификационные уровни</w:t>
            </w:r>
          </w:p>
        </w:tc>
        <w:tc>
          <w:tcPr>
            <w:tcW w:w="4109"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Должность</w:t>
            </w:r>
          </w:p>
        </w:tc>
        <w:tc>
          <w:tcPr>
            <w:tcW w:w="2068"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 xml:space="preserve">Размер          </w:t>
            </w:r>
            <w:r w:rsidRPr="006074BB">
              <w:rPr>
                <w:rFonts w:ascii="Arial" w:hAnsi="Arial" w:cs="Arial"/>
                <w:sz w:val="16"/>
                <w:szCs w:val="16"/>
                <w:lang w:eastAsia="ar-SA"/>
              </w:rPr>
              <w:br/>
              <w:t>ставки заработной платы, руб.</w:t>
            </w:r>
          </w:p>
        </w:tc>
      </w:tr>
      <w:tr w:rsidR="006074BB" w:rsidRPr="006074BB" w:rsidTr="00C35553">
        <w:trPr>
          <w:cantSplit/>
          <w:trHeight w:val="240"/>
        </w:trPr>
        <w:tc>
          <w:tcPr>
            <w:tcW w:w="3468"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lastRenderedPageBreak/>
              <w:t>1 квалификационный уровень</w:t>
            </w:r>
          </w:p>
        </w:tc>
        <w:tc>
          <w:tcPr>
            <w:tcW w:w="4109"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Водитель автомобиля</w:t>
            </w:r>
          </w:p>
        </w:tc>
        <w:tc>
          <w:tcPr>
            <w:tcW w:w="2068"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3813</w:t>
            </w:r>
          </w:p>
        </w:tc>
      </w:tr>
    </w:tbl>
    <w:p w:rsidR="006074BB" w:rsidRPr="006074BB" w:rsidRDefault="006074BB" w:rsidP="009D7CBE">
      <w:pPr>
        <w:tabs>
          <w:tab w:val="left" w:pos="567"/>
        </w:tabs>
        <w:spacing w:after="0" w:line="240" w:lineRule="auto"/>
        <w:ind w:left="567" w:right="424" w:firstLine="709"/>
        <w:jc w:val="both"/>
        <w:rPr>
          <w:rFonts w:ascii="Arial" w:hAnsi="Arial" w:cs="Arial"/>
          <w:sz w:val="16"/>
          <w:szCs w:val="16"/>
          <w:lang w:eastAsia="ru-RU"/>
        </w:rPr>
      </w:pPr>
      <w:r w:rsidRPr="006074BB">
        <w:rPr>
          <w:rFonts w:ascii="Arial" w:hAnsi="Arial" w:cs="Arial"/>
          <w:sz w:val="16"/>
          <w:szCs w:val="16"/>
          <w:lang w:eastAsia="ru-RU"/>
        </w:rPr>
        <w:t>5. Размеры окладов (должностных окладов), ставок заработной платы по должностям профессий работников культуры, искусства и кинематографии, не вошедшим в профессиональные квалификационные группы, устанавливаются в следующем размере:</w:t>
      </w:r>
    </w:p>
    <w:tbl>
      <w:tblPr>
        <w:tblW w:w="0" w:type="dxa"/>
        <w:tblInd w:w="70" w:type="dxa"/>
        <w:tblLayout w:type="fixed"/>
        <w:tblCellMar>
          <w:left w:w="70" w:type="dxa"/>
          <w:right w:w="70" w:type="dxa"/>
        </w:tblCellMar>
        <w:tblLook w:val="00A0" w:firstRow="1" w:lastRow="0" w:firstColumn="1" w:lastColumn="0" w:noHBand="0" w:noVBand="0"/>
      </w:tblPr>
      <w:tblGrid>
        <w:gridCol w:w="3466"/>
        <w:gridCol w:w="4472"/>
        <w:gridCol w:w="1701"/>
      </w:tblGrid>
      <w:tr w:rsidR="006074BB" w:rsidRPr="006074BB" w:rsidTr="00C35553">
        <w:trPr>
          <w:cantSplit/>
          <w:trHeight w:val="360"/>
        </w:trPr>
        <w:tc>
          <w:tcPr>
            <w:tcW w:w="3466"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Квалификационные уровни</w:t>
            </w:r>
          </w:p>
        </w:tc>
        <w:tc>
          <w:tcPr>
            <w:tcW w:w="4472"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Должность</w:t>
            </w:r>
          </w:p>
        </w:tc>
        <w:tc>
          <w:tcPr>
            <w:tcW w:w="1701"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 xml:space="preserve">Размер          </w:t>
            </w:r>
            <w:r w:rsidRPr="006074BB">
              <w:rPr>
                <w:rFonts w:ascii="Arial" w:hAnsi="Arial" w:cs="Arial"/>
                <w:sz w:val="16"/>
                <w:szCs w:val="16"/>
                <w:lang w:eastAsia="ar-SA"/>
              </w:rPr>
              <w:br/>
              <w:t>ставки заработной платы, руб.</w:t>
            </w:r>
          </w:p>
        </w:tc>
      </w:tr>
      <w:tr w:rsidR="006074BB" w:rsidRPr="006074BB" w:rsidTr="00C35553">
        <w:trPr>
          <w:cantSplit/>
          <w:trHeight w:val="240"/>
        </w:trPr>
        <w:tc>
          <w:tcPr>
            <w:tcW w:w="3466"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p>
        </w:tc>
        <w:tc>
          <w:tcPr>
            <w:tcW w:w="4472"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Специалист по внедрению информационных систем</w:t>
            </w:r>
          </w:p>
        </w:tc>
        <w:tc>
          <w:tcPr>
            <w:tcW w:w="1701" w:type="dxa"/>
            <w:tcBorders>
              <w:top w:val="single" w:sz="6" w:space="0" w:color="auto"/>
              <w:left w:val="single" w:sz="6" w:space="0" w:color="auto"/>
              <w:bottom w:val="single" w:sz="6" w:space="0" w:color="auto"/>
              <w:right w:val="single" w:sz="6" w:space="0" w:color="auto"/>
            </w:tcBorders>
            <w:hideMark/>
          </w:tcPr>
          <w:p w:rsidR="006074BB" w:rsidRPr="006074BB" w:rsidRDefault="006074BB" w:rsidP="009D7CBE">
            <w:pPr>
              <w:tabs>
                <w:tab w:val="left" w:pos="567"/>
              </w:tabs>
              <w:suppressAutoHyphens/>
              <w:autoSpaceDE w:val="0"/>
              <w:spacing w:after="0" w:line="240" w:lineRule="auto"/>
              <w:ind w:left="567" w:right="424"/>
              <w:jc w:val="both"/>
              <w:rPr>
                <w:rFonts w:ascii="Arial" w:hAnsi="Arial" w:cs="Arial"/>
                <w:sz w:val="16"/>
                <w:szCs w:val="16"/>
                <w:lang w:eastAsia="ar-SA"/>
              </w:rPr>
            </w:pPr>
            <w:r w:rsidRPr="006074BB">
              <w:rPr>
                <w:rFonts w:ascii="Arial" w:hAnsi="Arial" w:cs="Arial"/>
                <w:sz w:val="16"/>
                <w:szCs w:val="16"/>
                <w:lang w:eastAsia="ar-SA"/>
              </w:rPr>
              <w:t>6448</w:t>
            </w:r>
          </w:p>
        </w:tc>
      </w:tr>
    </w:tbl>
    <w:p w:rsidR="006074BB" w:rsidRPr="006074BB" w:rsidRDefault="006074BB" w:rsidP="009D7CBE">
      <w:pPr>
        <w:pStyle w:val="ac"/>
        <w:tabs>
          <w:tab w:val="left" w:pos="567"/>
          <w:tab w:val="left" w:pos="709"/>
          <w:tab w:val="left" w:pos="5954"/>
          <w:tab w:val="left" w:pos="6390"/>
        </w:tabs>
        <w:spacing w:after="0"/>
        <w:ind w:left="567" w:right="424"/>
        <w:jc w:val="both"/>
        <w:rPr>
          <w:rFonts w:ascii="Arial" w:hAnsi="Arial" w:cs="Arial"/>
          <w:sz w:val="16"/>
          <w:szCs w:val="16"/>
        </w:rPr>
      </w:pPr>
    </w:p>
    <w:p w:rsidR="006074BB" w:rsidRPr="006074BB" w:rsidRDefault="006074BB" w:rsidP="00E75EB4">
      <w:pPr>
        <w:tabs>
          <w:tab w:val="left" w:pos="567"/>
        </w:tabs>
        <w:spacing w:after="0" w:line="240" w:lineRule="auto"/>
        <w:ind w:left="567" w:right="424"/>
        <w:jc w:val="both"/>
        <w:rPr>
          <w:rFonts w:ascii="Arial" w:hAnsi="Arial" w:cs="Arial"/>
          <w:sz w:val="16"/>
          <w:szCs w:val="16"/>
          <w:lang w:eastAsia="ru-RU"/>
        </w:rPr>
      </w:pPr>
    </w:p>
    <w:p w:rsidR="00976077" w:rsidRPr="00340307" w:rsidRDefault="00976077" w:rsidP="00666912">
      <w:pPr>
        <w:spacing w:after="160" w:line="259" w:lineRule="auto"/>
        <w:jc w:val="center"/>
        <w:rPr>
          <w:rFonts w:ascii="Arial" w:hAnsi="Arial" w:cs="Arial"/>
          <w:b/>
          <w:sz w:val="16"/>
          <w:szCs w:val="16"/>
          <w:lang w:eastAsia="ru-RU"/>
        </w:rPr>
      </w:pPr>
      <w:r w:rsidRPr="00340307">
        <w:rPr>
          <w:rFonts w:ascii="Arial" w:hAnsi="Arial" w:cs="Arial"/>
          <w:b/>
          <w:sz w:val="16"/>
          <w:szCs w:val="16"/>
          <w:lang w:eastAsia="ru-RU"/>
        </w:rPr>
        <w:t>АДМИНИСТРАЦИЯ КАНСКОГО РАЙОНА</w:t>
      </w:r>
    </w:p>
    <w:p w:rsidR="00976077" w:rsidRPr="00340307" w:rsidRDefault="00976077" w:rsidP="009D7CBE">
      <w:pPr>
        <w:tabs>
          <w:tab w:val="left" w:pos="567"/>
        </w:tabs>
        <w:spacing w:after="0"/>
        <w:jc w:val="center"/>
        <w:rPr>
          <w:rFonts w:ascii="Arial" w:hAnsi="Arial" w:cs="Arial"/>
          <w:b/>
          <w:sz w:val="16"/>
          <w:szCs w:val="16"/>
          <w:lang w:eastAsia="ru-RU"/>
        </w:rPr>
      </w:pPr>
      <w:r w:rsidRPr="00340307">
        <w:rPr>
          <w:rFonts w:ascii="Arial" w:hAnsi="Arial" w:cs="Arial"/>
          <w:b/>
          <w:sz w:val="16"/>
          <w:szCs w:val="16"/>
          <w:lang w:eastAsia="ru-RU"/>
        </w:rPr>
        <w:t>КРАСНОЯРСК</w:t>
      </w:r>
      <w:r w:rsidR="00340307" w:rsidRPr="00340307">
        <w:rPr>
          <w:rFonts w:ascii="Arial" w:hAnsi="Arial" w:cs="Arial"/>
          <w:b/>
          <w:sz w:val="16"/>
          <w:szCs w:val="16"/>
          <w:lang w:eastAsia="ru-RU"/>
        </w:rPr>
        <w:t>ОГО</w:t>
      </w:r>
      <w:r w:rsidRPr="00340307">
        <w:rPr>
          <w:rFonts w:ascii="Arial" w:hAnsi="Arial" w:cs="Arial"/>
          <w:b/>
          <w:sz w:val="16"/>
          <w:szCs w:val="16"/>
          <w:lang w:eastAsia="ru-RU"/>
        </w:rPr>
        <w:t xml:space="preserve"> КРА</w:t>
      </w:r>
      <w:r w:rsidR="00340307" w:rsidRPr="00340307">
        <w:rPr>
          <w:rFonts w:ascii="Arial" w:hAnsi="Arial" w:cs="Arial"/>
          <w:b/>
          <w:sz w:val="16"/>
          <w:szCs w:val="16"/>
          <w:lang w:eastAsia="ru-RU"/>
        </w:rPr>
        <w:t>Я</w:t>
      </w:r>
    </w:p>
    <w:p w:rsidR="00976077" w:rsidRPr="00340307" w:rsidRDefault="00976077" w:rsidP="00E75EB4">
      <w:pPr>
        <w:tabs>
          <w:tab w:val="left" w:pos="567"/>
        </w:tabs>
        <w:spacing w:after="0"/>
        <w:jc w:val="center"/>
        <w:rPr>
          <w:rFonts w:ascii="Arial" w:hAnsi="Arial" w:cs="Arial"/>
          <w:b/>
          <w:sz w:val="16"/>
          <w:szCs w:val="16"/>
          <w:lang w:eastAsia="ru-RU"/>
        </w:rPr>
      </w:pPr>
    </w:p>
    <w:p w:rsidR="00976077" w:rsidRPr="00340307" w:rsidRDefault="00976077" w:rsidP="00E75EB4">
      <w:pPr>
        <w:tabs>
          <w:tab w:val="left" w:pos="567"/>
        </w:tabs>
        <w:spacing w:after="0"/>
        <w:jc w:val="center"/>
        <w:rPr>
          <w:rFonts w:ascii="Arial" w:hAnsi="Arial" w:cs="Arial"/>
          <w:b/>
          <w:sz w:val="16"/>
          <w:szCs w:val="16"/>
          <w:lang w:eastAsia="ru-RU"/>
        </w:rPr>
      </w:pPr>
      <w:r w:rsidRPr="00340307">
        <w:rPr>
          <w:rFonts w:ascii="Arial" w:hAnsi="Arial" w:cs="Arial"/>
          <w:b/>
          <w:sz w:val="16"/>
          <w:szCs w:val="16"/>
          <w:lang w:eastAsia="ru-RU"/>
        </w:rPr>
        <w:t>ПОСТАНОВЛЕНИЕ</w:t>
      </w:r>
    </w:p>
    <w:p w:rsidR="00976077" w:rsidRPr="00340307" w:rsidRDefault="00976077" w:rsidP="00E75EB4">
      <w:pPr>
        <w:tabs>
          <w:tab w:val="left" w:pos="567"/>
        </w:tabs>
        <w:spacing w:after="0"/>
        <w:jc w:val="center"/>
        <w:rPr>
          <w:rFonts w:ascii="Arial" w:hAnsi="Arial" w:cs="Arial"/>
          <w:b/>
          <w:sz w:val="16"/>
          <w:szCs w:val="16"/>
          <w:lang w:eastAsia="ru-RU"/>
        </w:rPr>
      </w:pPr>
    </w:p>
    <w:p w:rsidR="00976077" w:rsidRPr="00340307" w:rsidRDefault="00976077" w:rsidP="00E75EB4">
      <w:pPr>
        <w:tabs>
          <w:tab w:val="left" w:pos="567"/>
        </w:tabs>
        <w:spacing w:after="0"/>
        <w:jc w:val="center"/>
        <w:rPr>
          <w:rFonts w:ascii="Arial" w:hAnsi="Arial" w:cs="Arial"/>
          <w:b/>
          <w:sz w:val="16"/>
          <w:szCs w:val="16"/>
          <w:lang w:eastAsia="ru-RU"/>
        </w:rPr>
      </w:pPr>
      <w:r w:rsidRPr="00340307">
        <w:rPr>
          <w:rFonts w:ascii="Arial" w:hAnsi="Arial" w:cs="Arial"/>
          <w:b/>
          <w:sz w:val="16"/>
          <w:szCs w:val="16"/>
          <w:lang w:eastAsia="ru-RU"/>
        </w:rPr>
        <w:t>19.05.2022</w:t>
      </w:r>
      <w:r w:rsidRPr="00340307">
        <w:rPr>
          <w:rFonts w:ascii="Arial" w:hAnsi="Arial" w:cs="Arial"/>
          <w:b/>
          <w:sz w:val="16"/>
          <w:szCs w:val="16"/>
          <w:lang w:eastAsia="ru-RU"/>
        </w:rPr>
        <w:tab/>
      </w:r>
      <w:r w:rsidRPr="00340307">
        <w:rPr>
          <w:rFonts w:ascii="Arial" w:hAnsi="Arial" w:cs="Arial"/>
          <w:b/>
          <w:sz w:val="16"/>
          <w:szCs w:val="16"/>
          <w:lang w:eastAsia="ru-RU"/>
        </w:rPr>
        <w:tab/>
      </w:r>
      <w:r w:rsidRPr="00340307">
        <w:rPr>
          <w:rFonts w:ascii="Arial" w:hAnsi="Arial" w:cs="Arial"/>
          <w:b/>
          <w:sz w:val="16"/>
          <w:szCs w:val="16"/>
          <w:lang w:eastAsia="ru-RU"/>
        </w:rPr>
        <w:tab/>
      </w:r>
      <w:r w:rsidRPr="00340307">
        <w:rPr>
          <w:rFonts w:ascii="Arial" w:hAnsi="Arial" w:cs="Arial"/>
          <w:b/>
          <w:sz w:val="16"/>
          <w:szCs w:val="16"/>
          <w:lang w:eastAsia="ru-RU"/>
        </w:rPr>
        <w:tab/>
      </w:r>
      <w:r w:rsidRPr="00340307">
        <w:rPr>
          <w:rFonts w:ascii="Arial" w:hAnsi="Arial" w:cs="Arial"/>
          <w:b/>
          <w:sz w:val="16"/>
          <w:szCs w:val="16"/>
          <w:lang w:eastAsia="ru-RU"/>
        </w:rPr>
        <w:tab/>
        <w:t>г. Канск</w:t>
      </w:r>
      <w:r w:rsidRPr="00340307">
        <w:rPr>
          <w:rFonts w:ascii="Arial" w:hAnsi="Arial" w:cs="Arial"/>
          <w:b/>
          <w:sz w:val="16"/>
          <w:szCs w:val="16"/>
          <w:lang w:eastAsia="ru-RU"/>
        </w:rPr>
        <w:tab/>
      </w:r>
      <w:r w:rsidRPr="00340307">
        <w:rPr>
          <w:rFonts w:ascii="Arial" w:hAnsi="Arial" w:cs="Arial"/>
          <w:b/>
          <w:sz w:val="16"/>
          <w:szCs w:val="16"/>
          <w:lang w:eastAsia="ru-RU"/>
        </w:rPr>
        <w:tab/>
      </w:r>
      <w:r w:rsidRPr="00340307">
        <w:rPr>
          <w:rFonts w:ascii="Arial" w:hAnsi="Arial" w:cs="Arial"/>
          <w:b/>
          <w:sz w:val="16"/>
          <w:szCs w:val="16"/>
          <w:lang w:eastAsia="ru-RU"/>
        </w:rPr>
        <w:tab/>
      </w:r>
      <w:r w:rsidRPr="00340307">
        <w:rPr>
          <w:rFonts w:ascii="Arial" w:hAnsi="Arial" w:cs="Arial"/>
          <w:b/>
          <w:sz w:val="16"/>
          <w:szCs w:val="16"/>
          <w:lang w:eastAsia="ru-RU"/>
        </w:rPr>
        <w:tab/>
      </w:r>
      <w:r w:rsidRPr="00340307">
        <w:rPr>
          <w:rFonts w:ascii="Arial" w:hAnsi="Arial" w:cs="Arial"/>
          <w:b/>
          <w:sz w:val="16"/>
          <w:szCs w:val="16"/>
          <w:lang w:eastAsia="ru-RU"/>
        </w:rPr>
        <w:tab/>
        <w:t>№ 220-пг</w:t>
      </w:r>
    </w:p>
    <w:p w:rsidR="00976077" w:rsidRPr="00340307" w:rsidRDefault="00976077" w:rsidP="00E75EB4">
      <w:pPr>
        <w:tabs>
          <w:tab w:val="left" w:pos="567"/>
        </w:tabs>
        <w:spacing w:after="0"/>
        <w:jc w:val="center"/>
        <w:rPr>
          <w:rFonts w:ascii="Arial" w:hAnsi="Arial" w:cs="Arial"/>
          <w:b/>
          <w:sz w:val="16"/>
          <w:szCs w:val="16"/>
          <w:lang w:eastAsia="ru-RU"/>
        </w:rPr>
      </w:pPr>
    </w:p>
    <w:p w:rsidR="00976077" w:rsidRPr="00340307" w:rsidRDefault="00976077" w:rsidP="00E75EB4">
      <w:pPr>
        <w:tabs>
          <w:tab w:val="left" w:pos="567"/>
        </w:tabs>
        <w:spacing w:after="0"/>
        <w:jc w:val="center"/>
        <w:rPr>
          <w:rFonts w:ascii="Arial" w:hAnsi="Arial" w:cs="Arial"/>
          <w:b/>
          <w:sz w:val="16"/>
          <w:szCs w:val="16"/>
        </w:rPr>
      </w:pPr>
      <w:r w:rsidRPr="00340307">
        <w:rPr>
          <w:rFonts w:ascii="Arial" w:hAnsi="Arial" w:cs="Arial"/>
          <w:b/>
          <w:sz w:val="16"/>
          <w:szCs w:val="16"/>
        </w:rPr>
        <w:t>О внесении изменений в постановление администрации Канского района Красноярского края от 30.06.2011 № 434-пг «Об утверждении примерного положения об оплате труда работников муниципальных бюджетных и казенных образовательных учреждений Канского района»</w:t>
      </w:r>
    </w:p>
    <w:p w:rsidR="00976077" w:rsidRPr="00976077" w:rsidRDefault="00976077" w:rsidP="00E75EB4">
      <w:pPr>
        <w:tabs>
          <w:tab w:val="left" w:pos="567"/>
        </w:tabs>
        <w:spacing w:after="0"/>
        <w:jc w:val="both"/>
        <w:rPr>
          <w:rFonts w:ascii="Arial" w:hAnsi="Arial" w:cs="Arial"/>
          <w:sz w:val="16"/>
          <w:szCs w:val="16"/>
        </w:rPr>
      </w:pPr>
      <w:r w:rsidRPr="00976077">
        <w:rPr>
          <w:rFonts w:ascii="Arial" w:hAnsi="Arial" w:cs="Arial"/>
          <w:sz w:val="16"/>
          <w:szCs w:val="16"/>
        </w:rPr>
        <w:t xml:space="preserve"> </w:t>
      </w:r>
    </w:p>
    <w:p w:rsidR="00976077" w:rsidRPr="00976077" w:rsidRDefault="00976077" w:rsidP="00E75EB4">
      <w:pPr>
        <w:tabs>
          <w:tab w:val="left" w:pos="567"/>
        </w:tabs>
        <w:spacing w:after="0"/>
        <w:jc w:val="both"/>
        <w:rPr>
          <w:rFonts w:ascii="Arial" w:hAnsi="Arial" w:cs="Arial"/>
          <w:sz w:val="16"/>
          <w:szCs w:val="16"/>
        </w:rPr>
      </w:pPr>
      <w:r w:rsidRPr="00976077">
        <w:rPr>
          <w:rFonts w:ascii="Arial" w:hAnsi="Arial" w:cs="Arial"/>
          <w:sz w:val="16"/>
          <w:szCs w:val="16"/>
        </w:rPr>
        <w:t>В соответствии с Трудовым кодексом Российской Федерации, Федеральным законом Российской Федерации от 29.12.2012 № 273-ФЗ «Об образовании в Российской Федерации», на основании Закона Красноярского края от 29.10.2009  № 9-3864 «О системах оплаты труда работников краевых государственных учреждений», на основании закона Красноярского края от 07.04.2022 № 3-623 «О внесении изменений в Закон края «О краевом бюджете на 2022 год и плановый период 2023-2024 годов», Постановлением Правительства Красноярского края от 15.12.2009 №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 руководствуясь статьёй 38, статьёй 40 Устава Канского района, ПОСТАНОВЛЯЮ:</w:t>
      </w:r>
    </w:p>
    <w:p w:rsidR="00976077" w:rsidRPr="00976077" w:rsidRDefault="00976077" w:rsidP="00E75EB4">
      <w:pPr>
        <w:tabs>
          <w:tab w:val="left" w:pos="567"/>
        </w:tabs>
        <w:spacing w:after="0"/>
        <w:ind w:firstLine="709"/>
        <w:jc w:val="both"/>
        <w:rPr>
          <w:rFonts w:ascii="Arial" w:hAnsi="Arial" w:cs="Arial"/>
          <w:sz w:val="16"/>
          <w:szCs w:val="16"/>
        </w:rPr>
      </w:pPr>
      <w:r w:rsidRPr="00976077">
        <w:rPr>
          <w:rFonts w:ascii="Arial" w:hAnsi="Arial" w:cs="Arial"/>
          <w:sz w:val="16"/>
          <w:szCs w:val="16"/>
        </w:rPr>
        <w:t>1. Внести в Примерное положение об оплате труда работников муниципальных бюджетных и казенных образовательных учреждений Канского района, утвержденное Постановлением от 30.06.2011 № 434-пг «Об утверждении примерного положения об оплате труда работников муниципальных бюджетных и казенных образовательных учреждений Канского района» (в ред. Постановлений администрации Канского района Красноярского края от 12.10.2011 №779-пг; от 11.12.2012 №1056-пг; от 15.10.2013 №843-пг;от 10.10.2014 №771-пг; от 14.11.2014 №886-пг; от 15.06.2016 №249-пг;от 19.12.2016 №555-пг; от 26.12.2017 №604-пг; от 19.09.2019 №581-пг; от 18.05.2020 №184-пг; от 08.10.2020 №432-пг; от 07.02.2022 №38-пг) следующие изменения:</w:t>
      </w:r>
    </w:p>
    <w:p w:rsidR="00976077" w:rsidRPr="00976077" w:rsidRDefault="00976077" w:rsidP="00E75EB4">
      <w:pPr>
        <w:tabs>
          <w:tab w:val="left" w:pos="567"/>
        </w:tabs>
        <w:spacing w:after="0"/>
        <w:ind w:firstLine="709"/>
        <w:jc w:val="both"/>
        <w:rPr>
          <w:rFonts w:ascii="Arial" w:hAnsi="Arial" w:cs="Arial"/>
          <w:sz w:val="16"/>
          <w:szCs w:val="16"/>
          <w:lang w:eastAsia="ar-SA"/>
        </w:rPr>
      </w:pPr>
      <w:r w:rsidRPr="00976077">
        <w:rPr>
          <w:rFonts w:ascii="Arial" w:hAnsi="Arial" w:cs="Arial"/>
          <w:sz w:val="16"/>
          <w:szCs w:val="16"/>
        </w:rPr>
        <w:t xml:space="preserve">1.1 </w:t>
      </w:r>
      <w:r w:rsidRPr="00976077">
        <w:rPr>
          <w:rFonts w:ascii="Arial" w:hAnsi="Arial" w:cs="Arial"/>
          <w:sz w:val="16"/>
          <w:szCs w:val="16"/>
          <w:lang w:eastAsia="ar-SA"/>
        </w:rPr>
        <w:t>Приложение к постановлению изложить в новой редакции согласно приложению № 1, к настоящему постановлению.</w:t>
      </w:r>
    </w:p>
    <w:p w:rsidR="00976077" w:rsidRPr="00976077" w:rsidRDefault="00976077" w:rsidP="00E75EB4">
      <w:pPr>
        <w:tabs>
          <w:tab w:val="left" w:pos="567"/>
        </w:tabs>
        <w:spacing w:after="0"/>
        <w:ind w:firstLine="709"/>
        <w:jc w:val="both"/>
        <w:rPr>
          <w:rFonts w:ascii="Arial" w:hAnsi="Arial" w:cs="Arial"/>
          <w:color w:val="000000"/>
          <w:sz w:val="16"/>
          <w:szCs w:val="16"/>
          <w:shd w:val="clear" w:color="auto" w:fill="FFFFFF"/>
        </w:rPr>
      </w:pPr>
      <w:r w:rsidRPr="00976077">
        <w:rPr>
          <w:rFonts w:ascii="Arial" w:hAnsi="Arial" w:cs="Arial"/>
          <w:sz w:val="16"/>
          <w:szCs w:val="16"/>
        </w:rPr>
        <w:t xml:space="preserve">2. </w:t>
      </w:r>
      <w:r w:rsidRPr="00976077">
        <w:rPr>
          <w:rFonts w:ascii="Arial" w:hAnsi="Arial" w:cs="Arial"/>
          <w:color w:val="000000"/>
          <w:spacing w:val="2"/>
          <w:sz w:val="16"/>
          <w:szCs w:val="16"/>
          <w:lang w:eastAsia="ru-RU"/>
        </w:rPr>
        <w:t>Контроль исполнения настоящего постановления возложить на заместителя Главы Кан</w:t>
      </w:r>
      <w:r w:rsidRPr="00976077">
        <w:rPr>
          <w:rFonts w:ascii="Arial" w:hAnsi="Arial" w:cs="Arial"/>
          <w:color w:val="000000"/>
          <w:spacing w:val="2"/>
          <w:sz w:val="16"/>
          <w:szCs w:val="16"/>
          <w:lang w:eastAsia="ru-RU"/>
        </w:rPr>
        <w:softHyphen/>
      </w:r>
      <w:r w:rsidRPr="00976077">
        <w:rPr>
          <w:rFonts w:ascii="Arial" w:hAnsi="Arial" w:cs="Arial"/>
          <w:color w:val="000000"/>
          <w:sz w:val="16"/>
          <w:szCs w:val="16"/>
          <w:lang w:eastAsia="ru-RU"/>
        </w:rPr>
        <w:t>ского района по оперативным вопросам С.И. Макарова.</w:t>
      </w:r>
    </w:p>
    <w:p w:rsidR="00976077" w:rsidRPr="00976077" w:rsidRDefault="00976077" w:rsidP="00E75EB4">
      <w:pPr>
        <w:tabs>
          <w:tab w:val="left" w:pos="567"/>
        </w:tabs>
        <w:spacing w:after="0"/>
        <w:ind w:firstLine="720"/>
        <w:jc w:val="both"/>
        <w:rPr>
          <w:rFonts w:ascii="Arial" w:hAnsi="Arial" w:cs="Arial"/>
          <w:sz w:val="16"/>
          <w:szCs w:val="16"/>
        </w:rPr>
      </w:pPr>
      <w:r w:rsidRPr="00976077">
        <w:rPr>
          <w:rFonts w:ascii="Arial" w:hAnsi="Arial" w:cs="Arial"/>
          <w:sz w:val="16"/>
          <w:szCs w:val="16"/>
        </w:rPr>
        <w:t xml:space="preserve">3. Постановление вступает в силу в день, следующий за днем опубликования в официальном печатном издании «Вести Канского района», </w:t>
      </w:r>
    </w:p>
    <w:p w:rsidR="00976077" w:rsidRPr="00976077" w:rsidRDefault="00976077" w:rsidP="00E75EB4">
      <w:pPr>
        <w:tabs>
          <w:tab w:val="left" w:pos="567"/>
        </w:tabs>
        <w:spacing w:after="0"/>
        <w:jc w:val="both"/>
        <w:rPr>
          <w:rFonts w:ascii="Arial" w:hAnsi="Arial" w:cs="Arial"/>
          <w:sz w:val="16"/>
          <w:szCs w:val="16"/>
        </w:rPr>
      </w:pPr>
      <w:r w:rsidRPr="00976077">
        <w:rPr>
          <w:rFonts w:ascii="Arial" w:hAnsi="Arial" w:cs="Arial"/>
          <w:sz w:val="16"/>
          <w:szCs w:val="16"/>
        </w:rPr>
        <w:t>подлежит размещению на официальном сайте муниципального образования Канский район в информационно-телекоммуникационной сети «Интернет» и распространяется на правоотношения, возникшие с 01 июля 2022 года.</w:t>
      </w:r>
    </w:p>
    <w:p w:rsidR="00976077" w:rsidRPr="00976077" w:rsidRDefault="00976077" w:rsidP="00E75EB4">
      <w:pPr>
        <w:tabs>
          <w:tab w:val="left" w:pos="567"/>
        </w:tabs>
        <w:spacing w:after="0"/>
        <w:jc w:val="both"/>
        <w:rPr>
          <w:rFonts w:ascii="Arial" w:hAnsi="Arial" w:cs="Arial"/>
          <w:sz w:val="16"/>
          <w:szCs w:val="16"/>
        </w:rPr>
      </w:pPr>
    </w:p>
    <w:p w:rsidR="00976077" w:rsidRPr="00976077" w:rsidRDefault="00340307" w:rsidP="00E75EB4">
      <w:pPr>
        <w:tabs>
          <w:tab w:val="left" w:pos="567"/>
        </w:tabs>
        <w:spacing w:after="0"/>
        <w:jc w:val="right"/>
        <w:rPr>
          <w:rFonts w:ascii="Arial" w:hAnsi="Arial" w:cs="Arial"/>
          <w:sz w:val="16"/>
          <w:szCs w:val="16"/>
        </w:rPr>
      </w:pPr>
      <w:r>
        <w:rPr>
          <w:rFonts w:ascii="Arial" w:hAnsi="Arial" w:cs="Arial"/>
          <w:sz w:val="16"/>
          <w:szCs w:val="16"/>
          <w:lang w:eastAsia="ru-RU"/>
        </w:rPr>
        <w:t xml:space="preserve">Глава Канского района </w:t>
      </w:r>
      <w:r w:rsidR="00976077" w:rsidRPr="00976077">
        <w:rPr>
          <w:rFonts w:ascii="Arial" w:hAnsi="Arial" w:cs="Arial"/>
          <w:sz w:val="16"/>
          <w:szCs w:val="16"/>
          <w:lang w:eastAsia="ru-RU"/>
        </w:rPr>
        <w:t>А.А. Заруцкий</w:t>
      </w:r>
    </w:p>
    <w:p w:rsidR="00D75AE1" w:rsidRDefault="00D75AE1" w:rsidP="00D75AE1">
      <w:pPr>
        <w:tabs>
          <w:tab w:val="left" w:pos="567"/>
        </w:tabs>
        <w:jc w:val="right"/>
        <w:rPr>
          <w:rFonts w:ascii="Arial" w:hAnsi="Arial" w:cs="Arial"/>
          <w:sz w:val="16"/>
          <w:szCs w:val="16"/>
        </w:rPr>
      </w:pPr>
    </w:p>
    <w:p w:rsidR="00B12723" w:rsidRDefault="00D75AE1" w:rsidP="00B12723">
      <w:pPr>
        <w:tabs>
          <w:tab w:val="left" w:pos="567"/>
        </w:tabs>
        <w:spacing w:after="0"/>
        <w:jc w:val="right"/>
        <w:rPr>
          <w:rFonts w:ascii="Arial" w:hAnsi="Arial" w:cs="Arial"/>
          <w:b/>
          <w:sz w:val="16"/>
          <w:szCs w:val="16"/>
          <w:lang w:eastAsia="ru-RU"/>
        </w:rPr>
      </w:pPr>
      <w:r w:rsidRPr="00D75AE1">
        <w:rPr>
          <w:rFonts w:ascii="Arial" w:hAnsi="Arial" w:cs="Arial"/>
          <w:b/>
          <w:sz w:val="16"/>
          <w:szCs w:val="16"/>
          <w:lang w:eastAsia="ru-RU"/>
        </w:rPr>
        <w:t xml:space="preserve">Приложение </w:t>
      </w:r>
    </w:p>
    <w:p w:rsidR="00D75AE1" w:rsidRPr="00D75AE1" w:rsidRDefault="00D75AE1" w:rsidP="00B12723">
      <w:pPr>
        <w:tabs>
          <w:tab w:val="left" w:pos="567"/>
        </w:tabs>
        <w:spacing w:after="0"/>
        <w:jc w:val="right"/>
      </w:pPr>
      <w:r w:rsidRPr="00D75AE1">
        <w:rPr>
          <w:rFonts w:ascii="Arial" w:hAnsi="Arial" w:cs="Arial"/>
          <w:b/>
          <w:sz w:val="16"/>
          <w:szCs w:val="16"/>
          <w:lang w:eastAsia="ru-RU"/>
        </w:rPr>
        <w:t>к Постановлению</w:t>
      </w:r>
    </w:p>
    <w:p w:rsidR="00D75AE1" w:rsidRPr="00D75AE1" w:rsidRDefault="00D75AE1" w:rsidP="00B12723">
      <w:pPr>
        <w:tabs>
          <w:tab w:val="left" w:pos="567"/>
        </w:tabs>
        <w:spacing w:after="0"/>
        <w:jc w:val="right"/>
        <w:rPr>
          <w:rFonts w:ascii="Arial" w:hAnsi="Arial" w:cs="Arial"/>
          <w:b/>
          <w:sz w:val="16"/>
          <w:szCs w:val="16"/>
          <w:lang w:eastAsia="ru-RU"/>
        </w:rPr>
      </w:pPr>
      <w:r w:rsidRPr="00D75AE1">
        <w:rPr>
          <w:rFonts w:ascii="Arial" w:hAnsi="Arial" w:cs="Arial"/>
          <w:b/>
          <w:sz w:val="16"/>
          <w:szCs w:val="16"/>
          <w:lang w:eastAsia="ru-RU"/>
        </w:rPr>
        <w:t>администрации Канского района</w:t>
      </w:r>
    </w:p>
    <w:p w:rsidR="00D75AE1" w:rsidRPr="00D75AE1" w:rsidRDefault="00D75AE1" w:rsidP="00B12723">
      <w:pPr>
        <w:tabs>
          <w:tab w:val="left" w:pos="567"/>
        </w:tabs>
        <w:spacing w:after="0"/>
        <w:jc w:val="right"/>
        <w:rPr>
          <w:rFonts w:ascii="Arial" w:hAnsi="Arial" w:cs="Arial"/>
          <w:b/>
          <w:sz w:val="16"/>
          <w:szCs w:val="16"/>
          <w:lang w:eastAsia="ru-RU"/>
        </w:rPr>
      </w:pPr>
      <w:r w:rsidRPr="00D75AE1">
        <w:rPr>
          <w:rFonts w:ascii="Arial" w:hAnsi="Arial" w:cs="Arial"/>
          <w:b/>
          <w:sz w:val="16"/>
          <w:szCs w:val="16"/>
          <w:lang w:eastAsia="ru-RU"/>
        </w:rPr>
        <w:t>от 19.05.2022 №220-пг</w:t>
      </w:r>
    </w:p>
    <w:p w:rsidR="00D75AE1" w:rsidRPr="00D75AE1" w:rsidRDefault="00D75AE1" w:rsidP="00D75AE1">
      <w:pPr>
        <w:tabs>
          <w:tab w:val="left" w:pos="567"/>
        </w:tabs>
        <w:spacing w:after="0"/>
        <w:jc w:val="right"/>
        <w:rPr>
          <w:rFonts w:ascii="Arial" w:hAnsi="Arial" w:cs="Arial"/>
          <w:b/>
          <w:sz w:val="16"/>
          <w:szCs w:val="16"/>
          <w:lang w:eastAsia="ru-RU"/>
        </w:rPr>
      </w:pPr>
    </w:p>
    <w:p w:rsidR="00D75AE1" w:rsidRPr="00D75AE1" w:rsidRDefault="00D75AE1" w:rsidP="00D75AE1">
      <w:pPr>
        <w:tabs>
          <w:tab w:val="left" w:pos="567"/>
        </w:tabs>
        <w:spacing w:after="0"/>
        <w:jc w:val="right"/>
        <w:rPr>
          <w:rFonts w:ascii="Arial" w:hAnsi="Arial" w:cs="Arial"/>
          <w:b/>
          <w:sz w:val="16"/>
          <w:szCs w:val="16"/>
          <w:lang w:eastAsia="ru-RU"/>
        </w:rPr>
      </w:pPr>
      <w:r w:rsidRPr="00D75AE1">
        <w:rPr>
          <w:rFonts w:ascii="Arial" w:hAnsi="Arial" w:cs="Arial"/>
          <w:b/>
          <w:sz w:val="16"/>
          <w:szCs w:val="16"/>
          <w:lang w:eastAsia="ru-RU"/>
        </w:rPr>
        <w:t>Приложение № 1</w:t>
      </w:r>
    </w:p>
    <w:p w:rsidR="00D75AE1" w:rsidRPr="00D75AE1" w:rsidRDefault="00D75AE1" w:rsidP="00D75AE1">
      <w:pPr>
        <w:tabs>
          <w:tab w:val="left" w:pos="567"/>
        </w:tabs>
        <w:spacing w:after="0"/>
        <w:jc w:val="right"/>
        <w:rPr>
          <w:rFonts w:ascii="Arial" w:hAnsi="Arial" w:cs="Arial"/>
          <w:b/>
          <w:sz w:val="16"/>
          <w:szCs w:val="16"/>
          <w:lang w:eastAsia="ru-RU"/>
        </w:rPr>
      </w:pPr>
      <w:r w:rsidRPr="00D75AE1">
        <w:rPr>
          <w:rFonts w:ascii="Arial" w:hAnsi="Arial" w:cs="Arial"/>
          <w:b/>
          <w:sz w:val="16"/>
          <w:szCs w:val="16"/>
          <w:lang w:eastAsia="ru-RU"/>
        </w:rPr>
        <w:t>к Примерному положению</w:t>
      </w:r>
    </w:p>
    <w:p w:rsidR="00D75AE1" w:rsidRPr="00D75AE1" w:rsidRDefault="00D75AE1" w:rsidP="00D75AE1">
      <w:pPr>
        <w:tabs>
          <w:tab w:val="left" w:pos="567"/>
        </w:tabs>
        <w:spacing w:after="0"/>
        <w:jc w:val="right"/>
        <w:rPr>
          <w:rFonts w:ascii="Arial" w:hAnsi="Arial" w:cs="Arial"/>
          <w:b/>
          <w:sz w:val="16"/>
          <w:szCs w:val="16"/>
          <w:lang w:eastAsia="ru-RU"/>
        </w:rPr>
      </w:pPr>
      <w:r w:rsidRPr="00D75AE1">
        <w:rPr>
          <w:rFonts w:ascii="Arial" w:hAnsi="Arial" w:cs="Arial"/>
          <w:b/>
          <w:sz w:val="16"/>
          <w:szCs w:val="16"/>
          <w:lang w:eastAsia="ru-RU"/>
        </w:rPr>
        <w:t>об оплате труда работников</w:t>
      </w:r>
    </w:p>
    <w:p w:rsidR="00D75AE1" w:rsidRDefault="00D75AE1" w:rsidP="00D75AE1">
      <w:pPr>
        <w:tabs>
          <w:tab w:val="left" w:pos="567"/>
        </w:tabs>
        <w:spacing w:after="0"/>
        <w:jc w:val="right"/>
        <w:rPr>
          <w:rFonts w:ascii="Arial" w:hAnsi="Arial" w:cs="Arial"/>
          <w:b/>
          <w:sz w:val="16"/>
          <w:szCs w:val="16"/>
          <w:lang w:eastAsia="ru-RU"/>
        </w:rPr>
      </w:pPr>
      <w:r w:rsidRPr="00D75AE1">
        <w:rPr>
          <w:rFonts w:ascii="Arial" w:hAnsi="Arial" w:cs="Arial"/>
          <w:b/>
          <w:sz w:val="16"/>
          <w:szCs w:val="16"/>
          <w:lang w:eastAsia="ru-RU"/>
        </w:rPr>
        <w:t xml:space="preserve">муниципальных бюджетных и казенных образовательных учреждений </w:t>
      </w:r>
    </w:p>
    <w:p w:rsidR="00D75AE1" w:rsidRPr="00D75AE1" w:rsidRDefault="00D75AE1" w:rsidP="00D75AE1">
      <w:pPr>
        <w:tabs>
          <w:tab w:val="left" w:pos="567"/>
        </w:tabs>
        <w:spacing w:after="0"/>
        <w:jc w:val="right"/>
        <w:rPr>
          <w:rFonts w:ascii="Arial" w:hAnsi="Arial" w:cs="Arial"/>
          <w:b/>
          <w:sz w:val="16"/>
          <w:szCs w:val="16"/>
          <w:lang w:eastAsia="ru-RU"/>
        </w:rPr>
      </w:pPr>
      <w:r w:rsidRPr="00D75AE1">
        <w:rPr>
          <w:rFonts w:ascii="Arial" w:hAnsi="Arial" w:cs="Arial"/>
          <w:b/>
          <w:sz w:val="16"/>
          <w:szCs w:val="16"/>
          <w:lang w:eastAsia="ru-RU"/>
        </w:rPr>
        <w:t>Канского</w:t>
      </w:r>
    </w:p>
    <w:p w:rsidR="00976077" w:rsidRPr="00D75AE1" w:rsidRDefault="00D75AE1" w:rsidP="00D75AE1">
      <w:pPr>
        <w:tabs>
          <w:tab w:val="left" w:pos="567"/>
        </w:tabs>
        <w:spacing w:after="0"/>
        <w:jc w:val="right"/>
        <w:rPr>
          <w:rFonts w:ascii="Arial" w:hAnsi="Arial" w:cs="Arial"/>
          <w:b/>
          <w:sz w:val="16"/>
          <w:szCs w:val="16"/>
          <w:lang w:eastAsia="ru-RU"/>
        </w:rPr>
      </w:pPr>
      <w:r w:rsidRPr="00D75AE1">
        <w:rPr>
          <w:rFonts w:ascii="Arial" w:hAnsi="Arial" w:cs="Arial"/>
          <w:b/>
          <w:sz w:val="16"/>
          <w:szCs w:val="16"/>
          <w:lang w:eastAsia="ru-RU"/>
        </w:rPr>
        <w:t>района</w:t>
      </w:r>
    </w:p>
    <w:p w:rsidR="00D75AE1" w:rsidRDefault="00D75AE1" w:rsidP="00D75AE1">
      <w:pPr>
        <w:pStyle w:val="ConsPlusNormal"/>
        <w:tabs>
          <w:tab w:val="left" w:pos="567"/>
        </w:tabs>
        <w:ind w:firstLine="0"/>
        <w:rPr>
          <w:b/>
          <w:sz w:val="16"/>
          <w:szCs w:val="16"/>
        </w:rPr>
      </w:pPr>
    </w:p>
    <w:p w:rsidR="00A96376" w:rsidRDefault="00A96376">
      <w:pPr>
        <w:spacing w:after="160" w:line="259" w:lineRule="auto"/>
        <w:rPr>
          <w:rFonts w:ascii="Arial" w:hAnsi="Arial" w:cs="Arial"/>
          <w:b/>
          <w:sz w:val="16"/>
          <w:szCs w:val="16"/>
          <w:lang w:eastAsia="ru-RU"/>
        </w:rPr>
      </w:pPr>
      <w:r>
        <w:rPr>
          <w:b/>
          <w:sz w:val="16"/>
          <w:szCs w:val="16"/>
        </w:rPr>
        <w:br w:type="page"/>
      </w:r>
    </w:p>
    <w:p w:rsidR="00976077" w:rsidRPr="00340307" w:rsidRDefault="00976077" w:rsidP="00E75EB4">
      <w:pPr>
        <w:pStyle w:val="ConsPlusNormal"/>
        <w:tabs>
          <w:tab w:val="left" w:pos="567"/>
        </w:tabs>
        <w:jc w:val="center"/>
        <w:rPr>
          <w:b/>
          <w:sz w:val="16"/>
          <w:szCs w:val="16"/>
        </w:rPr>
      </w:pPr>
      <w:r w:rsidRPr="00340307">
        <w:rPr>
          <w:b/>
          <w:sz w:val="16"/>
          <w:szCs w:val="16"/>
        </w:rPr>
        <w:lastRenderedPageBreak/>
        <w:t>Размеры окладов (должностных окладов),</w:t>
      </w:r>
    </w:p>
    <w:p w:rsidR="00976077" w:rsidRPr="00340307" w:rsidRDefault="00976077" w:rsidP="00E75EB4">
      <w:pPr>
        <w:pStyle w:val="ConsPlusNormal"/>
        <w:tabs>
          <w:tab w:val="left" w:pos="567"/>
        </w:tabs>
        <w:jc w:val="center"/>
        <w:rPr>
          <w:b/>
          <w:sz w:val="16"/>
          <w:szCs w:val="16"/>
        </w:rPr>
      </w:pPr>
      <w:r w:rsidRPr="00340307">
        <w:rPr>
          <w:b/>
          <w:sz w:val="16"/>
          <w:szCs w:val="16"/>
        </w:rPr>
        <w:t>ставок заработной платы работников учреждений</w:t>
      </w:r>
    </w:p>
    <w:p w:rsidR="00976077" w:rsidRPr="00340307" w:rsidRDefault="00976077" w:rsidP="00E75EB4">
      <w:pPr>
        <w:pStyle w:val="ConsPlusNormal"/>
        <w:tabs>
          <w:tab w:val="left" w:pos="567"/>
        </w:tabs>
        <w:jc w:val="center"/>
        <w:rPr>
          <w:b/>
          <w:sz w:val="16"/>
          <w:szCs w:val="16"/>
        </w:rPr>
      </w:pPr>
    </w:p>
    <w:p w:rsidR="00976077" w:rsidRPr="00340307" w:rsidRDefault="00976077" w:rsidP="00E75EB4">
      <w:pPr>
        <w:pStyle w:val="ConsPlusNormal"/>
        <w:tabs>
          <w:tab w:val="left" w:pos="567"/>
        </w:tabs>
        <w:jc w:val="center"/>
        <w:rPr>
          <w:b/>
          <w:sz w:val="16"/>
          <w:szCs w:val="16"/>
        </w:rPr>
      </w:pPr>
      <w:r w:rsidRPr="00340307">
        <w:rPr>
          <w:b/>
          <w:sz w:val="16"/>
          <w:szCs w:val="16"/>
        </w:rPr>
        <w:t>1. Профессиональная квалификационная группа должностей</w:t>
      </w:r>
    </w:p>
    <w:p w:rsidR="00976077" w:rsidRPr="00340307" w:rsidRDefault="00976077" w:rsidP="00E75EB4">
      <w:pPr>
        <w:pStyle w:val="ConsPlusNormal"/>
        <w:tabs>
          <w:tab w:val="left" w:pos="567"/>
        </w:tabs>
        <w:jc w:val="center"/>
        <w:rPr>
          <w:b/>
          <w:sz w:val="16"/>
          <w:szCs w:val="16"/>
        </w:rPr>
      </w:pPr>
      <w:r w:rsidRPr="00340307">
        <w:rPr>
          <w:b/>
          <w:sz w:val="16"/>
          <w:szCs w:val="16"/>
        </w:rPr>
        <w:t>работников образования</w:t>
      </w:r>
    </w:p>
    <w:p w:rsidR="00976077" w:rsidRPr="00976077" w:rsidRDefault="00976077" w:rsidP="00E75EB4">
      <w:pPr>
        <w:pStyle w:val="ConsPlusNormal"/>
        <w:tabs>
          <w:tab w:val="left" w:pos="567"/>
        </w:tabs>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219"/>
        <w:gridCol w:w="3422"/>
        <w:gridCol w:w="2551"/>
      </w:tblGrid>
      <w:tr w:rsidR="00976077" w:rsidRPr="00976077" w:rsidTr="00340307">
        <w:trPr>
          <w:tblHeader/>
          <w:jc w:val="center"/>
        </w:trPr>
        <w:tc>
          <w:tcPr>
            <w:tcW w:w="6902" w:type="dxa"/>
            <w:gridSpan w:val="3"/>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Квалификационные уровни</w:t>
            </w:r>
          </w:p>
        </w:tc>
        <w:tc>
          <w:tcPr>
            <w:tcW w:w="2551"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Размер оклада (должностного оклада), ставки заработной платы, руб.</w:t>
            </w:r>
          </w:p>
        </w:tc>
      </w:tr>
      <w:tr w:rsidR="00976077" w:rsidRPr="00976077" w:rsidTr="00340307">
        <w:trPr>
          <w:jc w:val="center"/>
        </w:trPr>
        <w:tc>
          <w:tcPr>
            <w:tcW w:w="9453" w:type="dxa"/>
            <w:gridSpan w:val="4"/>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Профессиональная квалификационная группа должностей работников учебно-вспомогательного персонала первого уровня</w:t>
            </w:r>
          </w:p>
        </w:tc>
      </w:tr>
      <w:tr w:rsidR="00976077" w:rsidRPr="00976077" w:rsidTr="00340307">
        <w:trPr>
          <w:jc w:val="center"/>
        </w:trPr>
        <w:tc>
          <w:tcPr>
            <w:tcW w:w="6902" w:type="dxa"/>
            <w:gridSpan w:val="3"/>
            <w:tcBorders>
              <w:top w:val="single" w:sz="4" w:space="0" w:color="auto"/>
              <w:left w:val="single" w:sz="4" w:space="0" w:color="auto"/>
              <w:bottom w:val="single" w:sz="4" w:space="0" w:color="auto"/>
              <w:right w:val="single" w:sz="4" w:space="0" w:color="auto"/>
            </w:tcBorders>
          </w:tcPr>
          <w:p w:rsidR="00976077" w:rsidRPr="00976077" w:rsidRDefault="00976077" w:rsidP="00E75EB4">
            <w:pPr>
              <w:pStyle w:val="ConsPlusNormal"/>
              <w:tabs>
                <w:tab w:val="left" w:pos="567"/>
              </w:tabs>
              <w:jc w:val="both"/>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3621,0</w:t>
            </w:r>
          </w:p>
        </w:tc>
      </w:tr>
      <w:tr w:rsidR="00976077" w:rsidRPr="00976077" w:rsidTr="00340307">
        <w:trPr>
          <w:jc w:val="center"/>
        </w:trPr>
        <w:tc>
          <w:tcPr>
            <w:tcW w:w="9453" w:type="dxa"/>
            <w:gridSpan w:val="4"/>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Профессиональная квалификационная группа должностей работников учебно-вспомогательного персонала второго уровня</w:t>
            </w:r>
          </w:p>
        </w:tc>
      </w:tr>
      <w:tr w:rsidR="00976077" w:rsidRPr="00976077" w:rsidTr="00340307">
        <w:trPr>
          <w:jc w:val="center"/>
        </w:trPr>
        <w:tc>
          <w:tcPr>
            <w:tcW w:w="3480"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1 квалификационный уровень</w:t>
            </w:r>
          </w:p>
        </w:tc>
        <w:tc>
          <w:tcPr>
            <w:tcW w:w="3422" w:type="dxa"/>
            <w:tcBorders>
              <w:top w:val="single" w:sz="4" w:space="0" w:color="auto"/>
              <w:left w:val="single" w:sz="4" w:space="0" w:color="auto"/>
              <w:bottom w:val="single" w:sz="4" w:space="0" w:color="auto"/>
              <w:right w:val="single" w:sz="4" w:space="0" w:color="auto"/>
            </w:tcBorders>
          </w:tcPr>
          <w:p w:rsidR="00976077" w:rsidRPr="00976077" w:rsidRDefault="00976077" w:rsidP="00E75EB4">
            <w:pPr>
              <w:pStyle w:val="ConsPlusNormal"/>
              <w:tabs>
                <w:tab w:val="left" w:pos="567"/>
              </w:tabs>
              <w:jc w:val="both"/>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 xml:space="preserve">      3813,0 </w:t>
            </w:r>
            <w:hyperlink r:id="rId11" w:anchor="P91" w:history="1">
              <w:r w:rsidRPr="00976077">
                <w:rPr>
                  <w:rStyle w:val="a7"/>
                  <w:sz w:val="16"/>
                  <w:szCs w:val="16"/>
                </w:rPr>
                <w:t>&lt;*&gt;</w:t>
              </w:r>
            </w:hyperlink>
          </w:p>
        </w:tc>
      </w:tr>
      <w:tr w:rsidR="00976077" w:rsidRPr="00976077" w:rsidTr="00340307">
        <w:trPr>
          <w:jc w:val="center"/>
        </w:trPr>
        <w:tc>
          <w:tcPr>
            <w:tcW w:w="3480"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2 квалификационный уровень</w:t>
            </w:r>
          </w:p>
        </w:tc>
        <w:tc>
          <w:tcPr>
            <w:tcW w:w="3422" w:type="dxa"/>
            <w:tcBorders>
              <w:top w:val="single" w:sz="4" w:space="0" w:color="auto"/>
              <w:left w:val="single" w:sz="4" w:space="0" w:color="auto"/>
              <w:bottom w:val="single" w:sz="4" w:space="0" w:color="auto"/>
              <w:right w:val="single" w:sz="4" w:space="0" w:color="auto"/>
            </w:tcBorders>
          </w:tcPr>
          <w:p w:rsidR="00976077" w:rsidRPr="00976077" w:rsidRDefault="00976077" w:rsidP="00E75EB4">
            <w:pPr>
              <w:pStyle w:val="ConsPlusNormal"/>
              <w:tabs>
                <w:tab w:val="left" w:pos="567"/>
              </w:tabs>
              <w:jc w:val="both"/>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4231,0</w:t>
            </w:r>
          </w:p>
        </w:tc>
      </w:tr>
      <w:tr w:rsidR="00976077" w:rsidRPr="00976077" w:rsidTr="00340307">
        <w:trPr>
          <w:jc w:val="center"/>
        </w:trPr>
        <w:tc>
          <w:tcPr>
            <w:tcW w:w="9453" w:type="dxa"/>
            <w:gridSpan w:val="4"/>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Профессиональная квалификационная группа должностей педагогических работников</w:t>
            </w:r>
          </w:p>
        </w:tc>
      </w:tr>
      <w:tr w:rsidR="00976077" w:rsidRPr="00976077" w:rsidTr="00340307">
        <w:trPr>
          <w:jc w:val="center"/>
        </w:trPr>
        <w:tc>
          <w:tcPr>
            <w:tcW w:w="3261" w:type="dxa"/>
            <w:vMerge w:val="restart"/>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1 квалификационный уровень</w:t>
            </w:r>
          </w:p>
        </w:tc>
        <w:tc>
          <w:tcPr>
            <w:tcW w:w="3641"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при наличии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6255,0</w:t>
            </w:r>
          </w:p>
        </w:tc>
      </w:tr>
      <w:tr w:rsidR="00976077" w:rsidRPr="00976077" w:rsidTr="00340307">
        <w:trPr>
          <w:jc w:val="center"/>
        </w:trPr>
        <w:tc>
          <w:tcPr>
            <w:tcW w:w="9453" w:type="dxa"/>
            <w:vMerge/>
            <w:tcBorders>
              <w:top w:val="single" w:sz="4" w:space="0" w:color="auto"/>
              <w:left w:val="single" w:sz="4" w:space="0" w:color="auto"/>
              <w:bottom w:val="single" w:sz="4" w:space="0" w:color="auto"/>
              <w:right w:val="single" w:sz="4" w:space="0" w:color="auto"/>
            </w:tcBorders>
            <w:vAlign w:val="center"/>
            <w:hideMark/>
          </w:tcPr>
          <w:p w:rsidR="00976077" w:rsidRPr="00976077" w:rsidRDefault="00976077" w:rsidP="00E75EB4">
            <w:pPr>
              <w:tabs>
                <w:tab w:val="left" w:pos="567"/>
              </w:tabs>
              <w:spacing w:after="0"/>
              <w:jc w:val="both"/>
              <w:rPr>
                <w:rFonts w:ascii="Arial" w:hAnsi="Arial" w:cs="Arial"/>
                <w:sz w:val="16"/>
                <w:szCs w:val="16"/>
                <w:lang w:eastAsia="ru-RU"/>
              </w:rPr>
            </w:pPr>
          </w:p>
        </w:tc>
        <w:tc>
          <w:tcPr>
            <w:tcW w:w="3641"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при наличии высшего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7120,0</w:t>
            </w:r>
          </w:p>
        </w:tc>
      </w:tr>
      <w:tr w:rsidR="00976077" w:rsidRPr="00976077" w:rsidTr="00340307">
        <w:trPr>
          <w:jc w:val="center"/>
        </w:trPr>
        <w:tc>
          <w:tcPr>
            <w:tcW w:w="3261" w:type="dxa"/>
            <w:vMerge w:val="restart"/>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2 квалификационный уровень</w:t>
            </w:r>
          </w:p>
        </w:tc>
        <w:tc>
          <w:tcPr>
            <w:tcW w:w="3641"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при наличии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6547,0</w:t>
            </w:r>
          </w:p>
        </w:tc>
      </w:tr>
      <w:tr w:rsidR="00976077" w:rsidRPr="00976077" w:rsidTr="00340307">
        <w:trPr>
          <w:trHeight w:val="415"/>
          <w:jc w:val="center"/>
        </w:trPr>
        <w:tc>
          <w:tcPr>
            <w:tcW w:w="9453" w:type="dxa"/>
            <w:vMerge/>
            <w:tcBorders>
              <w:top w:val="single" w:sz="4" w:space="0" w:color="auto"/>
              <w:left w:val="single" w:sz="4" w:space="0" w:color="auto"/>
              <w:bottom w:val="single" w:sz="4" w:space="0" w:color="auto"/>
              <w:right w:val="single" w:sz="4" w:space="0" w:color="auto"/>
            </w:tcBorders>
            <w:vAlign w:val="center"/>
            <w:hideMark/>
          </w:tcPr>
          <w:p w:rsidR="00976077" w:rsidRPr="00976077" w:rsidRDefault="00976077" w:rsidP="00E75EB4">
            <w:pPr>
              <w:tabs>
                <w:tab w:val="left" w:pos="567"/>
              </w:tabs>
              <w:spacing w:after="0"/>
              <w:jc w:val="both"/>
              <w:rPr>
                <w:rFonts w:ascii="Arial" w:hAnsi="Arial" w:cs="Arial"/>
                <w:sz w:val="16"/>
                <w:szCs w:val="16"/>
                <w:lang w:eastAsia="ru-RU"/>
              </w:rPr>
            </w:pPr>
          </w:p>
        </w:tc>
        <w:tc>
          <w:tcPr>
            <w:tcW w:w="3641"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при наличии высшего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7456,0</w:t>
            </w:r>
          </w:p>
        </w:tc>
      </w:tr>
      <w:tr w:rsidR="00976077" w:rsidRPr="00976077" w:rsidTr="00340307">
        <w:trPr>
          <w:jc w:val="center"/>
        </w:trPr>
        <w:tc>
          <w:tcPr>
            <w:tcW w:w="3261" w:type="dxa"/>
            <w:vMerge w:val="restart"/>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3 квалификационный уровень</w:t>
            </w:r>
          </w:p>
        </w:tc>
        <w:tc>
          <w:tcPr>
            <w:tcW w:w="3641"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при наличии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7171,0</w:t>
            </w:r>
          </w:p>
        </w:tc>
      </w:tr>
      <w:tr w:rsidR="00976077" w:rsidRPr="00976077" w:rsidTr="00340307">
        <w:trPr>
          <w:jc w:val="center"/>
        </w:trPr>
        <w:tc>
          <w:tcPr>
            <w:tcW w:w="9453" w:type="dxa"/>
            <w:vMerge/>
            <w:tcBorders>
              <w:top w:val="single" w:sz="4" w:space="0" w:color="auto"/>
              <w:left w:val="single" w:sz="4" w:space="0" w:color="auto"/>
              <w:bottom w:val="single" w:sz="4" w:space="0" w:color="auto"/>
              <w:right w:val="single" w:sz="4" w:space="0" w:color="auto"/>
            </w:tcBorders>
            <w:vAlign w:val="center"/>
            <w:hideMark/>
          </w:tcPr>
          <w:p w:rsidR="00976077" w:rsidRPr="00976077" w:rsidRDefault="00976077" w:rsidP="00E75EB4">
            <w:pPr>
              <w:tabs>
                <w:tab w:val="left" w:pos="567"/>
              </w:tabs>
              <w:spacing w:after="0"/>
              <w:jc w:val="both"/>
              <w:rPr>
                <w:rFonts w:ascii="Arial" w:hAnsi="Arial" w:cs="Arial"/>
                <w:sz w:val="16"/>
                <w:szCs w:val="16"/>
                <w:lang w:eastAsia="ru-RU"/>
              </w:rPr>
            </w:pPr>
          </w:p>
        </w:tc>
        <w:tc>
          <w:tcPr>
            <w:tcW w:w="3641"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при наличии высшего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8168,0</w:t>
            </w:r>
          </w:p>
        </w:tc>
      </w:tr>
      <w:tr w:rsidR="00976077" w:rsidRPr="00976077" w:rsidTr="00340307">
        <w:trPr>
          <w:jc w:val="center"/>
        </w:trPr>
        <w:tc>
          <w:tcPr>
            <w:tcW w:w="3261" w:type="dxa"/>
            <w:vMerge w:val="restart"/>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4 квалификационный уровень</w:t>
            </w:r>
          </w:p>
        </w:tc>
        <w:tc>
          <w:tcPr>
            <w:tcW w:w="3641"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при наличии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7847,0</w:t>
            </w:r>
          </w:p>
        </w:tc>
      </w:tr>
      <w:tr w:rsidR="00976077" w:rsidRPr="00976077" w:rsidTr="00340307">
        <w:trPr>
          <w:jc w:val="center"/>
        </w:trPr>
        <w:tc>
          <w:tcPr>
            <w:tcW w:w="9453" w:type="dxa"/>
            <w:vMerge/>
            <w:tcBorders>
              <w:top w:val="single" w:sz="4" w:space="0" w:color="auto"/>
              <w:left w:val="single" w:sz="4" w:space="0" w:color="auto"/>
              <w:bottom w:val="single" w:sz="4" w:space="0" w:color="auto"/>
              <w:right w:val="single" w:sz="4" w:space="0" w:color="auto"/>
            </w:tcBorders>
            <w:vAlign w:val="center"/>
            <w:hideMark/>
          </w:tcPr>
          <w:p w:rsidR="00976077" w:rsidRPr="00976077" w:rsidRDefault="00976077" w:rsidP="00E75EB4">
            <w:pPr>
              <w:tabs>
                <w:tab w:val="left" w:pos="567"/>
              </w:tabs>
              <w:spacing w:after="0"/>
              <w:jc w:val="both"/>
              <w:rPr>
                <w:rFonts w:ascii="Arial" w:hAnsi="Arial" w:cs="Arial"/>
                <w:sz w:val="16"/>
                <w:szCs w:val="16"/>
                <w:lang w:eastAsia="ru-RU"/>
              </w:rPr>
            </w:pPr>
          </w:p>
        </w:tc>
        <w:tc>
          <w:tcPr>
            <w:tcW w:w="3641"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при наличии высшего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8942,0</w:t>
            </w:r>
          </w:p>
        </w:tc>
      </w:tr>
    </w:tbl>
    <w:p w:rsidR="00976077" w:rsidRPr="00976077" w:rsidRDefault="00976077" w:rsidP="00E75EB4">
      <w:pPr>
        <w:pStyle w:val="ConsPlusNormal"/>
        <w:tabs>
          <w:tab w:val="left" w:pos="567"/>
        </w:tabs>
        <w:jc w:val="both"/>
        <w:rPr>
          <w:sz w:val="16"/>
          <w:szCs w:val="16"/>
        </w:rPr>
      </w:pPr>
    </w:p>
    <w:p w:rsidR="00976077" w:rsidRPr="00976077" w:rsidRDefault="00976077" w:rsidP="00E75EB4">
      <w:pPr>
        <w:pStyle w:val="ConsPlusNormal"/>
        <w:tabs>
          <w:tab w:val="left" w:pos="567"/>
        </w:tabs>
        <w:ind w:firstLine="540"/>
        <w:jc w:val="both"/>
        <w:rPr>
          <w:sz w:val="16"/>
          <w:szCs w:val="16"/>
        </w:rPr>
      </w:pPr>
      <w:r w:rsidRPr="00976077">
        <w:rPr>
          <w:sz w:val="16"/>
          <w:szCs w:val="16"/>
        </w:rPr>
        <w:t>--------------------------------</w:t>
      </w:r>
    </w:p>
    <w:p w:rsidR="00976077" w:rsidRPr="00976077" w:rsidRDefault="00976077" w:rsidP="00E75EB4">
      <w:pPr>
        <w:pStyle w:val="ConsPlusNormal"/>
        <w:tabs>
          <w:tab w:val="left" w:pos="567"/>
        </w:tabs>
        <w:ind w:firstLine="540"/>
        <w:jc w:val="both"/>
        <w:rPr>
          <w:sz w:val="16"/>
          <w:szCs w:val="16"/>
        </w:rPr>
      </w:pPr>
      <w:bookmarkStart w:id="1" w:name="P91"/>
      <w:bookmarkEnd w:id="1"/>
      <w:r w:rsidRPr="00976077">
        <w:rPr>
          <w:sz w:val="16"/>
          <w:szCs w:val="16"/>
        </w:rPr>
        <w:t>&lt;*&gt; Для должности «младший воспитатель» минимальный размер оклада (должностного оклада), ставки заработной платы устанавливается в размере 4304,0 руб., для должности «дежурный по режиму» минимальный размер оклада (должностного оклада), ставки заработной платы устанавливается в размере 5844,0 руб.</w:t>
      </w:r>
    </w:p>
    <w:p w:rsidR="00976077" w:rsidRPr="00976077" w:rsidRDefault="00976077" w:rsidP="00E75EB4">
      <w:pPr>
        <w:pStyle w:val="ConsPlusNormal"/>
        <w:tabs>
          <w:tab w:val="left" w:pos="567"/>
        </w:tabs>
        <w:ind w:firstLine="540"/>
        <w:jc w:val="both"/>
        <w:rPr>
          <w:sz w:val="16"/>
          <w:szCs w:val="16"/>
        </w:rPr>
      </w:pPr>
    </w:p>
    <w:p w:rsidR="00976077" w:rsidRPr="00976077" w:rsidRDefault="00976077" w:rsidP="00E75EB4">
      <w:pPr>
        <w:pStyle w:val="ConsPlusNormal"/>
        <w:tabs>
          <w:tab w:val="left" w:pos="567"/>
        </w:tabs>
        <w:ind w:firstLine="540"/>
        <w:jc w:val="both"/>
        <w:rPr>
          <w:sz w:val="16"/>
          <w:szCs w:val="16"/>
        </w:rPr>
      </w:pPr>
    </w:p>
    <w:p w:rsidR="00976077" w:rsidRPr="00B12723" w:rsidRDefault="00976077" w:rsidP="00B12723">
      <w:pPr>
        <w:tabs>
          <w:tab w:val="left" w:pos="567"/>
        </w:tabs>
        <w:spacing w:after="160" w:line="259" w:lineRule="auto"/>
        <w:jc w:val="center"/>
        <w:rPr>
          <w:rFonts w:ascii="Arial" w:hAnsi="Arial" w:cs="Arial"/>
          <w:sz w:val="16"/>
          <w:szCs w:val="16"/>
          <w:lang w:eastAsia="ru-RU"/>
        </w:rPr>
      </w:pPr>
      <w:r w:rsidRPr="00B12723">
        <w:rPr>
          <w:rFonts w:ascii="Arial" w:hAnsi="Arial" w:cs="Arial"/>
          <w:b/>
          <w:sz w:val="16"/>
          <w:szCs w:val="16"/>
        </w:rPr>
        <w:t>Профессиональная квалификационная группа</w:t>
      </w:r>
    </w:p>
    <w:p w:rsidR="00976077" w:rsidRPr="00B12723" w:rsidRDefault="00976077" w:rsidP="00B12723">
      <w:pPr>
        <w:pStyle w:val="ConsPlusNormal"/>
        <w:tabs>
          <w:tab w:val="left" w:pos="567"/>
        </w:tabs>
        <w:jc w:val="center"/>
        <w:rPr>
          <w:b/>
          <w:sz w:val="16"/>
          <w:szCs w:val="16"/>
        </w:rPr>
      </w:pPr>
      <w:r w:rsidRPr="00B12723">
        <w:rPr>
          <w:b/>
          <w:sz w:val="16"/>
          <w:szCs w:val="16"/>
        </w:rPr>
        <w:t>«Общеотраслевые должности служащих»</w:t>
      </w:r>
    </w:p>
    <w:p w:rsidR="00976077" w:rsidRPr="00B12723" w:rsidRDefault="00976077" w:rsidP="00B12723">
      <w:pPr>
        <w:pStyle w:val="ConsPlusNormal"/>
        <w:tabs>
          <w:tab w:val="left" w:pos="567"/>
        </w:tabs>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46"/>
        <w:gridCol w:w="2693"/>
      </w:tblGrid>
      <w:tr w:rsidR="00976077" w:rsidRPr="00976077" w:rsidTr="00340307">
        <w:trPr>
          <w:tblHeade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Размер оклада (должностного оклада), ставки заработной платы, руб.</w:t>
            </w:r>
          </w:p>
        </w:tc>
      </w:tr>
      <w:tr w:rsidR="00976077" w:rsidRPr="00976077" w:rsidTr="00340307">
        <w:trPr>
          <w:jc w:val="center"/>
        </w:trPr>
        <w:tc>
          <w:tcPr>
            <w:tcW w:w="9639"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Профессиональная квалификационная группа «Общеотраслевые должности служащих первого уровня»</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3813,0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4023,0</w:t>
            </w:r>
          </w:p>
        </w:tc>
      </w:tr>
      <w:tr w:rsidR="00976077" w:rsidRPr="00976077" w:rsidTr="00340307">
        <w:trPr>
          <w:jc w:val="center"/>
        </w:trPr>
        <w:tc>
          <w:tcPr>
            <w:tcW w:w="9639"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Профессиональная квалификационная группа «Общеотраслевые должности служащих второго уровня»</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lastRenderedPageBreak/>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4231,0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4650,0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5109,0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4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6448,0</w:t>
            </w:r>
          </w:p>
        </w:tc>
      </w:tr>
      <w:tr w:rsidR="00976077" w:rsidRPr="00976077" w:rsidTr="00340307">
        <w:trPr>
          <w:jc w:val="center"/>
        </w:trPr>
        <w:tc>
          <w:tcPr>
            <w:tcW w:w="9639"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Профессиональная квалификационная группа «Общеотраслевые должности служащих третьего уровня»</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4650,0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5109,0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5608,0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4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6742,0</w:t>
            </w:r>
          </w:p>
        </w:tc>
      </w:tr>
    </w:tbl>
    <w:p w:rsidR="00976077" w:rsidRPr="00976077" w:rsidRDefault="00976077" w:rsidP="00B12723">
      <w:pPr>
        <w:pStyle w:val="ConsPlusNormal"/>
        <w:tabs>
          <w:tab w:val="left" w:pos="567"/>
        </w:tabs>
        <w:ind w:firstLine="0"/>
        <w:jc w:val="center"/>
        <w:rPr>
          <w:sz w:val="16"/>
          <w:szCs w:val="16"/>
        </w:rPr>
      </w:pPr>
      <w:r w:rsidRPr="00976077">
        <w:rPr>
          <w:sz w:val="16"/>
          <w:szCs w:val="16"/>
        </w:rPr>
        <w:t>4. Профессиональные квалификационные группы должностей</w:t>
      </w:r>
    </w:p>
    <w:p w:rsidR="00976077" w:rsidRPr="00976077" w:rsidRDefault="00976077" w:rsidP="00B12723">
      <w:pPr>
        <w:pStyle w:val="ConsPlusNormal"/>
        <w:tabs>
          <w:tab w:val="left" w:pos="567"/>
        </w:tabs>
        <w:jc w:val="center"/>
        <w:rPr>
          <w:sz w:val="16"/>
          <w:szCs w:val="16"/>
        </w:rPr>
      </w:pPr>
      <w:r w:rsidRPr="00976077">
        <w:rPr>
          <w:sz w:val="16"/>
          <w:szCs w:val="16"/>
        </w:rPr>
        <w:t>работников физической культуры и спорта</w:t>
      </w:r>
    </w:p>
    <w:p w:rsidR="00976077" w:rsidRPr="00976077" w:rsidRDefault="00976077" w:rsidP="00E75EB4">
      <w:pPr>
        <w:pStyle w:val="ConsPlusNormal"/>
        <w:tabs>
          <w:tab w:val="left" w:pos="567"/>
        </w:tabs>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46"/>
        <w:gridCol w:w="2693"/>
      </w:tblGrid>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Размер оклада (должностного оклада), ставки заработной платы, руб.</w:t>
            </w:r>
          </w:p>
        </w:tc>
      </w:tr>
      <w:tr w:rsidR="00976077" w:rsidRPr="00976077" w:rsidTr="00340307">
        <w:trPr>
          <w:jc w:val="center"/>
        </w:trPr>
        <w:tc>
          <w:tcPr>
            <w:tcW w:w="9639"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Профессиональная квалификационная группа должностей работников физической культуры и спорта второго уровня</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tcPr>
          <w:p w:rsidR="00976077" w:rsidRPr="00976077" w:rsidRDefault="00976077" w:rsidP="00E75EB4">
            <w:pPr>
              <w:pStyle w:val="ConsPlusNormal"/>
              <w:tabs>
                <w:tab w:val="left" w:pos="567"/>
              </w:tabs>
              <w:jc w:val="both"/>
              <w:rPr>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4231,0</w:t>
            </w:r>
          </w:p>
        </w:tc>
      </w:tr>
    </w:tbl>
    <w:p w:rsidR="00976077" w:rsidRPr="00976077" w:rsidRDefault="00976077" w:rsidP="00E75EB4">
      <w:pPr>
        <w:pStyle w:val="ConsPlusNormal"/>
        <w:tabs>
          <w:tab w:val="left" w:pos="567"/>
        </w:tabs>
        <w:jc w:val="both"/>
        <w:rPr>
          <w:sz w:val="16"/>
          <w:szCs w:val="16"/>
        </w:rPr>
      </w:pPr>
    </w:p>
    <w:p w:rsidR="00976077" w:rsidRPr="00976077" w:rsidRDefault="00976077" w:rsidP="00E75EB4">
      <w:pPr>
        <w:pStyle w:val="ConsPlusNormal"/>
        <w:tabs>
          <w:tab w:val="left" w:pos="567"/>
        </w:tabs>
        <w:jc w:val="both"/>
        <w:rPr>
          <w:sz w:val="16"/>
          <w:szCs w:val="16"/>
        </w:rPr>
      </w:pPr>
      <w:r w:rsidRPr="00976077">
        <w:rPr>
          <w:sz w:val="16"/>
          <w:szCs w:val="16"/>
        </w:rPr>
        <w:t>5. Профессиональные квалификационные группы</w:t>
      </w:r>
    </w:p>
    <w:p w:rsidR="00976077" w:rsidRPr="00976077" w:rsidRDefault="00976077" w:rsidP="00E75EB4">
      <w:pPr>
        <w:pStyle w:val="ConsPlusNormal"/>
        <w:tabs>
          <w:tab w:val="left" w:pos="567"/>
        </w:tabs>
        <w:jc w:val="both"/>
        <w:rPr>
          <w:sz w:val="16"/>
          <w:szCs w:val="16"/>
        </w:rPr>
      </w:pPr>
      <w:r w:rsidRPr="00976077">
        <w:rPr>
          <w:sz w:val="16"/>
          <w:szCs w:val="16"/>
        </w:rPr>
        <w:t>общеотраслевых профессий рабочих</w:t>
      </w:r>
    </w:p>
    <w:p w:rsidR="00976077" w:rsidRPr="00976077" w:rsidRDefault="00976077" w:rsidP="00E75EB4">
      <w:pPr>
        <w:pStyle w:val="ConsPlusNormal"/>
        <w:tabs>
          <w:tab w:val="left" w:pos="567"/>
        </w:tabs>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46"/>
        <w:gridCol w:w="2693"/>
      </w:tblGrid>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Размер оклада (должностного оклада), ставки заработной платы, руб.</w:t>
            </w:r>
          </w:p>
        </w:tc>
      </w:tr>
      <w:tr w:rsidR="00976077" w:rsidRPr="00976077" w:rsidTr="00340307">
        <w:trPr>
          <w:trHeight w:val="346"/>
          <w:jc w:val="center"/>
        </w:trPr>
        <w:tc>
          <w:tcPr>
            <w:tcW w:w="9639"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Профессиональная квалификационная группа «Общеотраслевые профессии рабочих первого уровня»</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3275,0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3433,0</w:t>
            </w:r>
          </w:p>
        </w:tc>
      </w:tr>
      <w:tr w:rsidR="00976077" w:rsidRPr="00976077" w:rsidTr="00340307">
        <w:trPr>
          <w:jc w:val="center"/>
        </w:trPr>
        <w:tc>
          <w:tcPr>
            <w:tcW w:w="9639"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Профессиональная квалификационная группа «Общеотраслевые профессии рабочих второго уровня»</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3813,0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4650,0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5109,0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4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6154,0</w:t>
            </w:r>
          </w:p>
        </w:tc>
      </w:tr>
    </w:tbl>
    <w:p w:rsidR="00976077" w:rsidRPr="00976077" w:rsidRDefault="00976077" w:rsidP="00E75EB4">
      <w:pPr>
        <w:pStyle w:val="ConsPlusNormal"/>
        <w:tabs>
          <w:tab w:val="left" w:pos="567"/>
        </w:tabs>
        <w:jc w:val="both"/>
        <w:rPr>
          <w:sz w:val="16"/>
          <w:szCs w:val="16"/>
        </w:rPr>
      </w:pPr>
    </w:p>
    <w:p w:rsidR="00976077" w:rsidRPr="00976077" w:rsidRDefault="00976077" w:rsidP="00E75EB4">
      <w:pPr>
        <w:pStyle w:val="ConsPlusNormal"/>
        <w:tabs>
          <w:tab w:val="left" w:pos="567"/>
        </w:tabs>
        <w:jc w:val="both"/>
        <w:rPr>
          <w:sz w:val="16"/>
          <w:szCs w:val="16"/>
        </w:rPr>
      </w:pPr>
      <w:r w:rsidRPr="00976077">
        <w:rPr>
          <w:sz w:val="16"/>
          <w:szCs w:val="16"/>
        </w:rPr>
        <w:t>6. Должности руководителей структурных подразделений</w:t>
      </w:r>
    </w:p>
    <w:p w:rsidR="00976077" w:rsidRPr="00976077" w:rsidRDefault="00976077" w:rsidP="00E75EB4">
      <w:pPr>
        <w:pStyle w:val="ConsPlusNormal"/>
        <w:tabs>
          <w:tab w:val="left" w:pos="567"/>
        </w:tabs>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46"/>
        <w:gridCol w:w="2693"/>
      </w:tblGrid>
      <w:tr w:rsidR="00976077" w:rsidRPr="00976077" w:rsidTr="00340307">
        <w:trPr>
          <w:tblHeade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Размер оклада (должностного оклада), ставки заработной платы, руб.</w:t>
            </w:r>
          </w:p>
        </w:tc>
      </w:tr>
      <w:tr w:rsidR="00976077" w:rsidRPr="00976077" w:rsidTr="00340307">
        <w:trPr>
          <w:jc w:val="center"/>
        </w:trPr>
        <w:tc>
          <w:tcPr>
            <w:tcW w:w="9639"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Профессиональная квалификационная группа должностей руководителей структурных подразделений</w:t>
            </w:r>
            <w:hyperlink r:id="rId12" w:anchor="P183" w:history="1">
              <w:r w:rsidRPr="00976077">
                <w:rPr>
                  <w:rStyle w:val="a7"/>
                  <w:sz w:val="16"/>
                  <w:szCs w:val="16"/>
                </w:rPr>
                <w:t>&lt;*&gt;</w:t>
              </w:r>
            </w:hyperlink>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9302,0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9998,0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lastRenderedPageBreak/>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10787,0</w:t>
            </w:r>
          </w:p>
        </w:tc>
      </w:tr>
      <w:tr w:rsidR="00976077" w:rsidRPr="00976077" w:rsidTr="00340307">
        <w:trPr>
          <w:jc w:val="center"/>
        </w:trPr>
        <w:tc>
          <w:tcPr>
            <w:tcW w:w="9639"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Профессиональная квалификационная группа «Общеотраслевые должности служащих второго уровня»</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4650,0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5109,0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4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6448,0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5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7283,0</w:t>
            </w:r>
          </w:p>
        </w:tc>
      </w:tr>
      <w:tr w:rsidR="00976077" w:rsidRPr="00976077" w:rsidTr="00340307">
        <w:trPr>
          <w:jc w:val="center"/>
        </w:trPr>
        <w:tc>
          <w:tcPr>
            <w:tcW w:w="9639"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Профессиональная квалификационная группа «Общеотраслевые должности служащих третьего уровня»</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5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7871,0</w:t>
            </w:r>
          </w:p>
        </w:tc>
      </w:tr>
      <w:tr w:rsidR="00976077" w:rsidRPr="00976077" w:rsidTr="00340307">
        <w:trPr>
          <w:jc w:val="center"/>
        </w:trPr>
        <w:tc>
          <w:tcPr>
            <w:tcW w:w="9639" w:type="dxa"/>
            <w:gridSpan w:val="2"/>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Профессиональная квалификационная группа «Общеотраслевые должности служащих четвертого уровня»</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8460,0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9801,0</w:t>
            </w:r>
          </w:p>
        </w:tc>
      </w:tr>
      <w:tr w:rsidR="00976077" w:rsidRPr="00976077" w:rsidTr="00340307">
        <w:trPr>
          <w:jc w:val="center"/>
        </w:trPr>
        <w:tc>
          <w:tcPr>
            <w:tcW w:w="694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10554,0</w:t>
            </w:r>
          </w:p>
        </w:tc>
      </w:tr>
    </w:tbl>
    <w:p w:rsidR="00976077" w:rsidRPr="00976077" w:rsidRDefault="00976077" w:rsidP="00E75EB4">
      <w:pPr>
        <w:pStyle w:val="ConsPlusNormal"/>
        <w:tabs>
          <w:tab w:val="left" w:pos="567"/>
        </w:tabs>
        <w:jc w:val="both"/>
        <w:rPr>
          <w:sz w:val="16"/>
          <w:szCs w:val="16"/>
        </w:rPr>
      </w:pPr>
    </w:p>
    <w:p w:rsidR="00976077" w:rsidRPr="00976077" w:rsidRDefault="00976077" w:rsidP="00E75EB4">
      <w:pPr>
        <w:pStyle w:val="ConsPlusNormal"/>
        <w:tabs>
          <w:tab w:val="left" w:pos="567"/>
        </w:tabs>
        <w:ind w:firstLine="540"/>
        <w:jc w:val="both"/>
        <w:rPr>
          <w:sz w:val="16"/>
          <w:szCs w:val="16"/>
        </w:rPr>
      </w:pPr>
      <w:r w:rsidRPr="00976077">
        <w:rPr>
          <w:sz w:val="16"/>
          <w:szCs w:val="16"/>
        </w:rPr>
        <w:t>--------------------------------</w:t>
      </w:r>
    </w:p>
    <w:p w:rsidR="00976077" w:rsidRPr="00976077" w:rsidRDefault="00976077" w:rsidP="00E75EB4">
      <w:pPr>
        <w:pStyle w:val="ConsPlusNormal"/>
        <w:tabs>
          <w:tab w:val="left" w:pos="567"/>
        </w:tabs>
        <w:jc w:val="both"/>
        <w:rPr>
          <w:sz w:val="16"/>
          <w:szCs w:val="16"/>
        </w:rPr>
      </w:pPr>
      <w:r w:rsidRPr="00976077">
        <w:rPr>
          <w:sz w:val="16"/>
          <w:szCs w:val="16"/>
        </w:rPr>
        <w:t xml:space="preserve">&lt;*&gt; Утвержденная приказом </w:t>
      </w:r>
      <w:proofErr w:type="spellStart"/>
      <w:r w:rsidRPr="00976077">
        <w:rPr>
          <w:sz w:val="16"/>
          <w:szCs w:val="16"/>
        </w:rPr>
        <w:t>Минздравсоцразвития</w:t>
      </w:r>
      <w:proofErr w:type="spellEnd"/>
      <w:r w:rsidRPr="00976077">
        <w:rPr>
          <w:sz w:val="16"/>
          <w:szCs w:val="16"/>
        </w:rPr>
        <w:t xml:space="preserve"> России от 05.05.2008 № 216н </w:t>
      </w:r>
      <w:r w:rsidRPr="00976077">
        <w:rPr>
          <w:sz w:val="16"/>
          <w:szCs w:val="16"/>
        </w:rPr>
        <w:br/>
        <w:t>«Об утверждении профессиональных квалификационных групп должностей работников образования»</w:t>
      </w:r>
    </w:p>
    <w:p w:rsidR="00976077" w:rsidRPr="00976077" w:rsidRDefault="00976077" w:rsidP="00E75EB4">
      <w:pPr>
        <w:pStyle w:val="ConsPlusNormal"/>
        <w:tabs>
          <w:tab w:val="left" w:pos="567"/>
        </w:tabs>
        <w:jc w:val="both"/>
        <w:rPr>
          <w:sz w:val="16"/>
          <w:szCs w:val="16"/>
        </w:rPr>
      </w:pPr>
    </w:p>
    <w:p w:rsidR="00976077" w:rsidRPr="00976077" w:rsidRDefault="00976077" w:rsidP="00E75EB4">
      <w:pPr>
        <w:pStyle w:val="ConsPlusNormal"/>
        <w:tabs>
          <w:tab w:val="left" w:pos="567"/>
        </w:tabs>
        <w:jc w:val="both"/>
        <w:rPr>
          <w:sz w:val="16"/>
          <w:szCs w:val="16"/>
        </w:rPr>
      </w:pPr>
      <w:r w:rsidRPr="00976077">
        <w:rPr>
          <w:sz w:val="16"/>
          <w:szCs w:val="16"/>
        </w:rPr>
        <w:t>7. Должности, не предусмотренные профессиональными</w:t>
      </w:r>
    </w:p>
    <w:p w:rsidR="00976077" w:rsidRPr="00976077" w:rsidRDefault="00976077" w:rsidP="00E75EB4">
      <w:pPr>
        <w:pStyle w:val="ConsPlusNormal"/>
        <w:tabs>
          <w:tab w:val="left" w:pos="567"/>
        </w:tabs>
        <w:jc w:val="both"/>
        <w:rPr>
          <w:sz w:val="16"/>
          <w:szCs w:val="16"/>
        </w:rPr>
      </w:pPr>
      <w:r w:rsidRPr="00976077">
        <w:rPr>
          <w:sz w:val="16"/>
          <w:szCs w:val="16"/>
        </w:rPr>
        <w:t>квалификационными группами</w:t>
      </w:r>
    </w:p>
    <w:p w:rsidR="00976077" w:rsidRPr="00976077" w:rsidRDefault="00976077" w:rsidP="00E75EB4">
      <w:pPr>
        <w:pStyle w:val="ConsPlusNormal"/>
        <w:tabs>
          <w:tab w:val="left" w:pos="567"/>
        </w:tabs>
        <w:jc w:val="both"/>
        <w:rPr>
          <w:sz w:val="16"/>
          <w:szCs w:val="16"/>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71"/>
        <w:gridCol w:w="3684"/>
      </w:tblGrid>
      <w:tr w:rsidR="00976077" w:rsidRPr="00976077" w:rsidTr="00340307">
        <w:trPr>
          <w:jc w:val="center"/>
        </w:trPr>
        <w:tc>
          <w:tcPr>
            <w:tcW w:w="5874"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Должность</w:t>
            </w:r>
          </w:p>
        </w:tc>
        <w:tc>
          <w:tcPr>
            <w:tcW w:w="3686"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Размер оклада (должностного оклада), ставки заработной платы, руб.</w:t>
            </w:r>
          </w:p>
        </w:tc>
      </w:tr>
      <w:tr w:rsidR="00976077" w:rsidRPr="00976077" w:rsidTr="00340307">
        <w:trPr>
          <w:jc w:val="center"/>
        </w:trPr>
        <w:tc>
          <w:tcPr>
            <w:tcW w:w="5874"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Заведующий библиотекой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976077" w:rsidRPr="00976077" w:rsidRDefault="00976077" w:rsidP="00E75EB4">
            <w:pPr>
              <w:pStyle w:val="ConsPlusNormal"/>
              <w:tabs>
                <w:tab w:val="left" w:pos="567"/>
              </w:tabs>
              <w:jc w:val="both"/>
              <w:rPr>
                <w:sz w:val="16"/>
                <w:szCs w:val="16"/>
              </w:rPr>
            </w:pPr>
            <w:r w:rsidRPr="00976077">
              <w:rPr>
                <w:sz w:val="16"/>
                <w:szCs w:val="16"/>
              </w:rPr>
              <w:t>7871,0</w:t>
            </w:r>
          </w:p>
        </w:tc>
      </w:tr>
      <w:tr w:rsidR="00976077" w:rsidRPr="00976077" w:rsidTr="00340307">
        <w:trPr>
          <w:jc w:val="center"/>
        </w:trPr>
        <w:tc>
          <w:tcPr>
            <w:tcW w:w="5874"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pStyle w:val="ConsPlusNormal"/>
              <w:tabs>
                <w:tab w:val="left" w:pos="567"/>
              </w:tabs>
              <w:jc w:val="both"/>
              <w:rPr>
                <w:sz w:val="16"/>
                <w:szCs w:val="16"/>
              </w:rPr>
            </w:pPr>
            <w:r w:rsidRPr="00976077">
              <w:rPr>
                <w:sz w:val="16"/>
                <w:szCs w:val="16"/>
              </w:rPr>
              <w:t>Художественный руководитель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976077" w:rsidRPr="00976077" w:rsidRDefault="00976077" w:rsidP="00E75EB4">
            <w:pPr>
              <w:pStyle w:val="ConsPlusNormal"/>
              <w:tabs>
                <w:tab w:val="left" w:pos="567"/>
              </w:tabs>
              <w:jc w:val="both"/>
              <w:rPr>
                <w:sz w:val="16"/>
                <w:szCs w:val="16"/>
              </w:rPr>
            </w:pPr>
            <w:r w:rsidRPr="00976077">
              <w:rPr>
                <w:sz w:val="16"/>
                <w:szCs w:val="16"/>
              </w:rPr>
              <w:t>7945,0</w:t>
            </w:r>
          </w:p>
        </w:tc>
      </w:tr>
      <w:tr w:rsidR="00976077" w:rsidRPr="00976077" w:rsidTr="00340307">
        <w:trPr>
          <w:jc w:val="center"/>
        </w:trPr>
        <w:tc>
          <w:tcPr>
            <w:tcW w:w="5874"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tabs>
                <w:tab w:val="left" w:pos="567"/>
              </w:tabs>
              <w:autoSpaceDE w:val="0"/>
              <w:autoSpaceDN w:val="0"/>
              <w:adjustRightInd w:val="0"/>
              <w:spacing w:after="0"/>
              <w:jc w:val="both"/>
              <w:rPr>
                <w:rFonts w:ascii="Arial" w:hAnsi="Arial" w:cs="Arial"/>
                <w:sz w:val="16"/>
                <w:szCs w:val="16"/>
                <w:lang w:eastAsia="ru-RU"/>
              </w:rPr>
            </w:pPr>
            <w:r w:rsidRPr="00976077">
              <w:rPr>
                <w:rFonts w:ascii="Arial" w:hAnsi="Arial" w:cs="Arial"/>
                <w:sz w:val="16"/>
                <w:szCs w:val="16"/>
                <w:lang w:eastAsia="ru-RU"/>
              </w:rPr>
              <w:t>Специалист по охране труда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976077" w:rsidRPr="00976077" w:rsidRDefault="00976077" w:rsidP="00E75EB4">
            <w:pPr>
              <w:tabs>
                <w:tab w:val="left" w:pos="567"/>
              </w:tabs>
              <w:autoSpaceDE w:val="0"/>
              <w:autoSpaceDN w:val="0"/>
              <w:adjustRightInd w:val="0"/>
              <w:spacing w:after="0"/>
              <w:jc w:val="both"/>
              <w:rPr>
                <w:rFonts w:ascii="Arial" w:hAnsi="Arial" w:cs="Arial"/>
                <w:sz w:val="16"/>
                <w:szCs w:val="16"/>
                <w:lang w:eastAsia="ru-RU"/>
              </w:rPr>
            </w:pPr>
            <w:r w:rsidRPr="00976077">
              <w:rPr>
                <w:rFonts w:ascii="Arial" w:hAnsi="Arial" w:cs="Arial"/>
                <w:sz w:val="16"/>
                <w:szCs w:val="16"/>
                <w:lang w:eastAsia="ru-RU"/>
              </w:rPr>
              <w:t>4650,0</w:t>
            </w:r>
          </w:p>
        </w:tc>
      </w:tr>
      <w:tr w:rsidR="00976077" w:rsidRPr="00976077" w:rsidTr="00340307">
        <w:trPr>
          <w:jc w:val="center"/>
        </w:trPr>
        <w:tc>
          <w:tcPr>
            <w:tcW w:w="5874"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tabs>
                <w:tab w:val="left" w:pos="567"/>
              </w:tabs>
              <w:autoSpaceDE w:val="0"/>
              <w:autoSpaceDN w:val="0"/>
              <w:adjustRightInd w:val="0"/>
              <w:spacing w:after="0"/>
              <w:jc w:val="both"/>
              <w:rPr>
                <w:rFonts w:ascii="Arial" w:hAnsi="Arial" w:cs="Arial"/>
                <w:sz w:val="16"/>
                <w:szCs w:val="16"/>
                <w:lang w:eastAsia="ru-RU"/>
              </w:rPr>
            </w:pPr>
            <w:r w:rsidRPr="00976077">
              <w:rPr>
                <w:rFonts w:ascii="Arial" w:hAnsi="Arial" w:cs="Arial"/>
                <w:sz w:val="16"/>
                <w:szCs w:val="16"/>
                <w:lang w:eastAsia="ru-RU"/>
              </w:rPr>
              <w:t>Специалист по охране труда</w:t>
            </w:r>
          </w:p>
          <w:p w:rsidR="00976077" w:rsidRPr="00976077" w:rsidRDefault="00976077" w:rsidP="00E75EB4">
            <w:pPr>
              <w:tabs>
                <w:tab w:val="left" w:pos="567"/>
              </w:tabs>
              <w:autoSpaceDE w:val="0"/>
              <w:autoSpaceDN w:val="0"/>
              <w:adjustRightInd w:val="0"/>
              <w:spacing w:after="0"/>
              <w:jc w:val="both"/>
              <w:rPr>
                <w:rFonts w:ascii="Arial" w:hAnsi="Arial" w:cs="Arial"/>
                <w:sz w:val="16"/>
                <w:szCs w:val="16"/>
                <w:lang w:eastAsia="ru-RU"/>
              </w:rPr>
            </w:pPr>
            <w:r w:rsidRPr="00976077">
              <w:rPr>
                <w:rFonts w:ascii="Arial" w:hAnsi="Arial" w:cs="Arial"/>
                <w:sz w:val="16"/>
                <w:szCs w:val="16"/>
                <w:lang w:val="en-US" w:eastAsia="ru-RU"/>
              </w:rPr>
              <w:t>II</w:t>
            </w:r>
            <w:r w:rsidRPr="00976077">
              <w:rPr>
                <w:rFonts w:ascii="Arial" w:hAnsi="Arial" w:cs="Arial"/>
                <w:sz w:val="16"/>
                <w:szCs w:val="16"/>
                <w:lang w:eastAsia="ru-RU"/>
              </w:rPr>
              <w:t xml:space="preserve"> категории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976077" w:rsidRPr="00976077" w:rsidRDefault="00976077" w:rsidP="00E75EB4">
            <w:pPr>
              <w:tabs>
                <w:tab w:val="left" w:pos="567"/>
              </w:tabs>
              <w:autoSpaceDE w:val="0"/>
              <w:autoSpaceDN w:val="0"/>
              <w:adjustRightInd w:val="0"/>
              <w:spacing w:after="0"/>
              <w:jc w:val="both"/>
              <w:rPr>
                <w:rFonts w:ascii="Arial" w:hAnsi="Arial" w:cs="Arial"/>
                <w:sz w:val="16"/>
                <w:szCs w:val="16"/>
                <w:lang w:eastAsia="ru-RU"/>
              </w:rPr>
            </w:pPr>
            <w:r w:rsidRPr="00976077">
              <w:rPr>
                <w:rFonts w:ascii="Arial" w:hAnsi="Arial" w:cs="Arial"/>
                <w:sz w:val="16"/>
                <w:szCs w:val="16"/>
                <w:lang w:eastAsia="ru-RU"/>
              </w:rPr>
              <w:t>5109,0</w:t>
            </w:r>
          </w:p>
        </w:tc>
      </w:tr>
      <w:tr w:rsidR="00976077" w:rsidRPr="00976077" w:rsidTr="00340307">
        <w:trPr>
          <w:jc w:val="center"/>
        </w:trPr>
        <w:tc>
          <w:tcPr>
            <w:tcW w:w="5874" w:type="dxa"/>
            <w:tcBorders>
              <w:top w:val="single" w:sz="4" w:space="0" w:color="auto"/>
              <w:left w:val="single" w:sz="4" w:space="0" w:color="auto"/>
              <w:bottom w:val="single" w:sz="4" w:space="0" w:color="auto"/>
              <w:right w:val="single" w:sz="4" w:space="0" w:color="auto"/>
            </w:tcBorders>
            <w:hideMark/>
          </w:tcPr>
          <w:p w:rsidR="00976077" w:rsidRPr="00976077" w:rsidRDefault="00976077" w:rsidP="00E75EB4">
            <w:pPr>
              <w:tabs>
                <w:tab w:val="left" w:pos="567"/>
              </w:tabs>
              <w:autoSpaceDE w:val="0"/>
              <w:autoSpaceDN w:val="0"/>
              <w:adjustRightInd w:val="0"/>
              <w:spacing w:after="0"/>
              <w:jc w:val="both"/>
              <w:rPr>
                <w:rFonts w:ascii="Arial" w:hAnsi="Arial" w:cs="Arial"/>
                <w:sz w:val="16"/>
                <w:szCs w:val="16"/>
                <w:lang w:eastAsia="ru-RU"/>
              </w:rPr>
            </w:pPr>
            <w:r w:rsidRPr="00976077">
              <w:rPr>
                <w:rFonts w:ascii="Arial" w:hAnsi="Arial" w:cs="Arial"/>
                <w:sz w:val="16"/>
                <w:szCs w:val="16"/>
                <w:lang w:eastAsia="ru-RU"/>
              </w:rPr>
              <w:t>Специалист по охране труда</w:t>
            </w:r>
          </w:p>
          <w:p w:rsidR="00976077" w:rsidRPr="00976077" w:rsidRDefault="00976077" w:rsidP="00E75EB4">
            <w:pPr>
              <w:tabs>
                <w:tab w:val="left" w:pos="567"/>
              </w:tabs>
              <w:autoSpaceDE w:val="0"/>
              <w:autoSpaceDN w:val="0"/>
              <w:adjustRightInd w:val="0"/>
              <w:spacing w:after="0"/>
              <w:jc w:val="both"/>
              <w:rPr>
                <w:rFonts w:ascii="Arial" w:hAnsi="Arial" w:cs="Arial"/>
                <w:sz w:val="16"/>
                <w:szCs w:val="16"/>
                <w:lang w:eastAsia="ru-RU"/>
              </w:rPr>
            </w:pPr>
            <w:r w:rsidRPr="00976077">
              <w:rPr>
                <w:rFonts w:ascii="Arial" w:hAnsi="Arial" w:cs="Arial"/>
                <w:sz w:val="16"/>
                <w:szCs w:val="16"/>
                <w:lang w:val="en-US" w:eastAsia="ru-RU"/>
              </w:rPr>
              <w:t>I</w:t>
            </w:r>
            <w:r w:rsidRPr="00976077">
              <w:rPr>
                <w:rFonts w:ascii="Arial" w:hAnsi="Arial" w:cs="Arial"/>
                <w:sz w:val="16"/>
                <w:szCs w:val="16"/>
                <w:lang w:eastAsia="ru-RU"/>
              </w:rPr>
              <w:t xml:space="preserve"> категории </w:t>
            </w:r>
          </w:p>
        </w:tc>
        <w:tc>
          <w:tcPr>
            <w:tcW w:w="3686" w:type="dxa"/>
            <w:tcBorders>
              <w:top w:val="single" w:sz="4" w:space="0" w:color="auto"/>
              <w:left w:val="single" w:sz="4" w:space="0" w:color="auto"/>
              <w:bottom w:val="single" w:sz="4" w:space="0" w:color="auto"/>
              <w:right w:val="single" w:sz="4" w:space="0" w:color="auto"/>
            </w:tcBorders>
            <w:vAlign w:val="center"/>
            <w:hideMark/>
          </w:tcPr>
          <w:p w:rsidR="00976077" w:rsidRPr="00976077" w:rsidRDefault="00976077" w:rsidP="00E75EB4">
            <w:pPr>
              <w:tabs>
                <w:tab w:val="left" w:pos="567"/>
              </w:tabs>
              <w:autoSpaceDE w:val="0"/>
              <w:autoSpaceDN w:val="0"/>
              <w:adjustRightInd w:val="0"/>
              <w:spacing w:after="0"/>
              <w:jc w:val="both"/>
              <w:rPr>
                <w:rFonts w:ascii="Arial" w:hAnsi="Arial" w:cs="Arial"/>
                <w:sz w:val="16"/>
                <w:szCs w:val="16"/>
                <w:lang w:eastAsia="ru-RU"/>
              </w:rPr>
            </w:pPr>
            <w:r w:rsidRPr="00976077">
              <w:rPr>
                <w:rFonts w:ascii="Arial" w:hAnsi="Arial" w:cs="Arial"/>
                <w:sz w:val="16"/>
                <w:szCs w:val="16"/>
                <w:lang w:eastAsia="ru-RU"/>
              </w:rPr>
              <w:t>5608,0</w:t>
            </w:r>
          </w:p>
        </w:tc>
      </w:tr>
    </w:tbl>
    <w:p w:rsidR="00340307" w:rsidRDefault="00340307" w:rsidP="00E75EB4">
      <w:pPr>
        <w:tabs>
          <w:tab w:val="left" w:pos="567"/>
        </w:tabs>
        <w:suppressAutoHyphens/>
        <w:autoSpaceDE w:val="0"/>
        <w:spacing w:after="0"/>
        <w:ind w:right="424"/>
        <w:jc w:val="both"/>
        <w:rPr>
          <w:rFonts w:ascii="Arial" w:hAnsi="Arial" w:cs="Arial"/>
          <w:color w:val="000000"/>
          <w:sz w:val="16"/>
          <w:szCs w:val="16"/>
          <w:lang w:eastAsia="zh-CN"/>
        </w:rPr>
      </w:pPr>
    </w:p>
    <w:p w:rsidR="00340307" w:rsidRDefault="00340307" w:rsidP="00E75EB4">
      <w:pPr>
        <w:tabs>
          <w:tab w:val="left" w:pos="567"/>
        </w:tabs>
        <w:rPr>
          <w:rFonts w:ascii="Arial" w:hAnsi="Arial" w:cs="Arial"/>
          <w:sz w:val="16"/>
          <w:szCs w:val="16"/>
          <w:lang w:eastAsia="zh-CN"/>
        </w:rPr>
      </w:pPr>
    </w:p>
    <w:p w:rsidR="00075982" w:rsidRDefault="003008FC" w:rsidP="00C83386">
      <w:pPr>
        <w:tabs>
          <w:tab w:val="left" w:pos="567"/>
        </w:tabs>
        <w:spacing w:after="160" w:line="259" w:lineRule="auto"/>
        <w:jc w:val="center"/>
        <w:rPr>
          <w:rFonts w:ascii="Arial" w:hAnsi="Arial" w:cs="Arial"/>
          <w:b/>
          <w:sz w:val="16"/>
          <w:szCs w:val="16"/>
          <w:lang w:eastAsia="zh-CN"/>
        </w:rPr>
      </w:pPr>
      <w:r w:rsidRPr="003008FC">
        <w:rPr>
          <w:rFonts w:ascii="Arial" w:hAnsi="Arial" w:cs="Arial"/>
          <w:b/>
          <w:sz w:val="16"/>
          <w:szCs w:val="16"/>
          <w:lang w:eastAsia="zh-CN"/>
        </w:rPr>
        <w:t>АДМИНИСТРАЦИЯ КАНСКОГО РАЙОНА</w:t>
      </w:r>
    </w:p>
    <w:p w:rsidR="003008FC" w:rsidRPr="003008FC" w:rsidRDefault="003008FC" w:rsidP="00E75EB4">
      <w:pPr>
        <w:tabs>
          <w:tab w:val="left" w:pos="567"/>
          <w:tab w:val="left" w:pos="992"/>
        </w:tabs>
        <w:spacing w:after="0"/>
        <w:jc w:val="center"/>
        <w:rPr>
          <w:rFonts w:ascii="Arial" w:hAnsi="Arial" w:cs="Arial"/>
          <w:b/>
          <w:sz w:val="16"/>
          <w:szCs w:val="16"/>
          <w:lang w:eastAsia="zh-CN"/>
        </w:rPr>
      </w:pPr>
      <w:r w:rsidRPr="003008FC">
        <w:rPr>
          <w:rFonts w:ascii="Arial" w:hAnsi="Arial" w:cs="Arial"/>
          <w:b/>
          <w:sz w:val="16"/>
          <w:szCs w:val="16"/>
          <w:lang w:eastAsia="zh-CN"/>
        </w:rPr>
        <w:t>КРАСНОЯРСКОГО КРАЯ</w:t>
      </w:r>
    </w:p>
    <w:p w:rsidR="003008FC" w:rsidRPr="003008FC" w:rsidRDefault="003008FC" w:rsidP="00E75EB4">
      <w:pPr>
        <w:tabs>
          <w:tab w:val="left" w:pos="567"/>
          <w:tab w:val="left" w:pos="992"/>
        </w:tabs>
        <w:spacing w:after="0"/>
        <w:jc w:val="center"/>
        <w:rPr>
          <w:rFonts w:ascii="Arial" w:hAnsi="Arial" w:cs="Arial"/>
          <w:b/>
          <w:sz w:val="16"/>
          <w:szCs w:val="16"/>
          <w:lang w:eastAsia="zh-CN"/>
        </w:rPr>
      </w:pPr>
    </w:p>
    <w:p w:rsidR="003008FC" w:rsidRPr="003008FC" w:rsidRDefault="003008FC" w:rsidP="00E75EB4">
      <w:pPr>
        <w:tabs>
          <w:tab w:val="left" w:pos="567"/>
          <w:tab w:val="left" w:pos="992"/>
        </w:tabs>
        <w:spacing w:after="0"/>
        <w:jc w:val="center"/>
        <w:rPr>
          <w:rFonts w:ascii="Arial" w:hAnsi="Arial" w:cs="Arial"/>
          <w:b/>
          <w:sz w:val="16"/>
          <w:szCs w:val="16"/>
          <w:lang w:eastAsia="zh-CN"/>
        </w:rPr>
      </w:pPr>
      <w:r w:rsidRPr="003008FC">
        <w:rPr>
          <w:rFonts w:ascii="Arial" w:hAnsi="Arial" w:cs="Arial"/>
          <w:b/>
          <w:sz w:val="16"/>
          <w:szCs w:val="16"/>
          <w:lang w:eastAsia="zh-CN"/>
        </w:rPr>
        <w:t>ПОСТАНОВЛЕНИЕ</w:t>
      </w:r>
    </w:p>
    <w:p w:rsidR="003008FC" w:rsidRPr="003008FC" w:rsidRDefault="003008FC" w:rsidP="00E75EB4">
      <w:pPr>
        <w:tabs>
          <w:tab w:val="left" w:pos="567"/>
          <w:tab w:val="left" w:pos="992"/>
        </w:tabs>
        <w:spacing w:after="0"/>
        <w:jc w:val="center"/>
        <w:rPr>
          <w:rFonts w:ascii="Arial" w:hAnsi="Arial" w:cs="Arial"/>
          <w:b/>
          <w:sz w:val="16"/>
          <w:szCs w:val="16"/>
          <w:lang w:eastAsia="zh-CN"/>
        </w:rPr>
      </w:pPr>
    </w:p>
    <w:p w:rsidR="003008FC" w:rsidRPr="003008FC" w:rsidRDefault="003008FC" w:rsidP="00E75EB4">
      <w:pPr>
        <w:tabs>
          <w:tab w:val="left" w:pos="567"/>
          <w:tab w:val="left" w:pos="992"/>
        </w:tabs>
        <w:spacing w:after="0"/>
        <w:jc w:val="center"/>
        <w:rPr>
          <w:rFonts w:ascii="Arial" w:hAnsi="Arial" w:cs="Arial"/>
          <w:b/>
          <w:sz w:val="16"/>
          <w:szCs w:val="16"/>
          <w:lang w:eastAsia="zh-CN"/>
        </w:rPr>
      </w:pPr>
      <w:proofErr w:type="gramStart"/>
      <w:r w:rsidRPr="003008FC">
        <w:rPr>
          <w:rFonts w:ascii="Arial" w:hAnsi="Arial" w:cs="Arial"/>
          <w:b/>
          <w:sz w:val="16"/>
          <w:szCs w:val="16"/>
          <w:lang w:eastAsia="zh-CN"/>
        </w:rPr>
        <w:t xml:space="preserve">19.05.2022  </w:t>
      </w:r>
      <w:r w:rsidRPr="003008FC">
        <w:rPr>
          <w:rFonts w:ascii="Arial" w:hAnsi="Arial" w:cs="Arial"/>
          <w:b/>
          <w:sz w:val="16"/>
          <w:szCs w:val="16"/>
          <w:lang w:eastAsia="zh-CN"/>
        </w:rPr>
        <w:tab/>
      </w:r>
      <w:proofErr w:type="gramEnd"/>
      <w:r w:rsidRPr="003008FC">
        <w:rPr>
          <w:rFonts w:ascii="Arial" w:hAnsi="Arial" w:cs="Arial"/>
          <w:b/>
          <w:sz w:val="16"/>
          <w:szCs w:val="16"/>
          <w:lang w:eastAsia="zh-CN"/>
        </w:rPr>
        <w:tab/>
        <w:t xml:space="preserve">               </w:t>
      </w:r>
      <w:r>
        <w:rPr>
          <w:rFonts w:ascii="Arial" w:hAnsi="Arial" w:cs="Arial"/>
          <w:b/>
          <w:sz w:val="16"/>
          <w:szCs w:val="16"/>
          <w:lang w:eastAsia="zh-CN"/>
        </w:rPr>
        <w:tab/>
      </w:r>
      <w:r>
        <w:rPr>
          <w:rFonts w:ascii="Arial" w:hAnsi="Arial" w:cs="Arial"/>
          <w:b/>
          <w:sz w:val="16"/>
          <w:szCs w:val="16"/>
          <w:lang w:eastAsia="zh-CN"/>
        </w:rPr>
        <w:tab/>
      </w:r>
      <w:r w:rsidRPr="003008FC">
        <w:rPr>
          <w:rFonts w:ascii="Arial" w:hAnsi="Arial" w:cs="Arial"/>
          <w:b/>
          <w:sz w:val="16"/>
          <w:szCs w:val="16"/>
          <w:lang w:eastAsia="zh-CN"/>
        </w:rPr>
        <w:t xml:space="preserve"> г. Канск                                         № 223-пг</w:t>
      </w:r>
    </w:p>
    <w:p w:rsidR="003008FC" w:rsidRPr="003008FC" w:rsidRDefault="003008FC" w:rsidP="00E75EB4">
      <w:pPr>
        <w:tabs>
          <w:tab w:val="left" w:pos="567"/>
          <w:tab w:val="left" w:pos="992"/>
        </w:tabs>
        <w:spacing w:after="0"/>
        <w:jc w:val="center"/>
        <w:rPr>
          <w:rFonts w:ascii="Arial" w:hAnsi="Arial" w:cs="Arial"/>
          <w:b/>
          <w:sz w:val="16"/>
          <w:szCs w:val="16"/>
          <w:lang w:eastAsia="zh-CN"/>
        </w:rPr>
      </w:pPr>
    </w:p>
    <w:p w:rsidR="003008FC" w:rsidRPr="003008FC" w:rsidRDefault="003008FC" w:rsidP="00E75EB4">
      <w:pPr>
        <w:tabs>
          <w:tab w:val="left" w:pos="567"/>
          <w:tab w:val="left" w:pos="992"/>
        </w:tabs>
        <w:spacing w:after="0"/>
        <w:rPr>
          <w:rFonts w:ascii="Arial" w:hAnsi="Arial" w:cs="Arial"/>
          <w:b/>
          <w:sz w:val="16"/>
          <w:szCs w:val="16"/>
          <w:lang w:eastAsia="zh-CN"/>
        </w:rPr>
      </w:pPr>
    </w:p>
    <w:p w:rsidR="003008FC" w:rsidRPr="003008FC" w:rsidRDefault="003008FC" w:rsidP="00E75EB4">
      <w:pPr>
        <w:tabs>
          <w:tab w:val="left" w:pos="567"/>
          <w:tab w:val="left" w:pos="992"/>
        </w:tabs>
        <w:spacing w:after="0"/>
        <w:jc w:val="center"/>
        <w:rPr>
          <w:rFonts w:ascii="Arial" w:hAnsi="Arial" w:cs="Arial"/>
          <w:b/>
          <w:sz w:val="16"/>
          <w:szCs w:val="16"/>
          <w:lang w:eastAsia="zh-CN"/>
        </w:rPr>
      </w:pPr>
      <w:r w:rsidRPr="003008FC">
        <w:rPr>
          <w:rFonts w:ascii="Arial" w:hAnsi="Arial" w:cs="Arial"/>
          <w:b/>
          <w:sz w:val="16"/>
          <w:szCs w:val="16"/>
          <w:lang w:eastAsia="zh-CN"/>
        </w:rPr>
        <w:t>Об уточнении зоны действующего для органов управления и сил районного звена ТП РСЧС Канского района режима функционирования – «ПОВЫШЕННАЯ ГОТОВНОСТЬ»</w:t>
      </w:r>
    </w:p>
    <w:p w:rsidR="003008FC" w:rsidRPr="003008FC" w:rsidRDefault="003008FC" w:rsidP="00E75EB4">
      <w:pPr>
        <w:tabs>
          <w:tab w:val="left" w:pos="567"/>
          <w:tab w:val="left" w:pos="992"/>
        </w:tabs>
        <w:spacing w:after="0"/>
        <w:rPr>
          <w:rFonts w:ascii="Arial" w:hAnsi="Arial" w:cs="Arial"/>
          <w:sz w:val="16"/>
          <w:szCs w:val="16"/>
          <w:lang w:eastAsia="zh-CN"/>
        </w:rPr>
      </w:pPr>
    </w:p>
    <w:p w:rsidR="003008FC" w:rsidRPr="003008FC" w:rsidRDefault="003008FC" w:rsidP="00E75EB4">
      <w:pPr>
        <w:tabs>
          <w:tab w:val="left" w:pos="567"/>
          <w:tab w:val="left" w:pos="992"/>
        </w:tabs>
        <w:spacing w:after="0"/>
        <w:rPr>
          <w:rFonts w:ascii="Arial" w:hAnsi="Arial" w:cs="Arial"/>
          <w:sz w:val="16"/>
          <w:szCs w:val="16"/>
          <w:lang w:eastAsia="zh-CN"/>
        </w:rPr>
      </w:pPr>
    </w:p>
    <w:p w:rsidR="003008FC" w:rsidRPr="003008FC" w:rsidRDefault="003008FC" w:rsidP="00E75EB4">
      <w:pPr>
        <w:tabs>
          <w:tab w:val="left" w:pos="567"/>
          <w:tab w:val="left" w:pos="992"/>
        </w:tabs>
        <w:spacing w:after="0"/>
        <w:jc w:val="both"/>
        <w:rPr>
          <w:rFonts w:ascii="Arial" w:hAnsi="Arial" w:cs="Arial"/>
          <w:sz w:val="16"/>
          <w:szCs w:val="16"/>
          <w:lang w:eastAsia="zh-CN"/>
        </w:rPr>
      </w:pPr>
      <w:r w:rsidRPr="003008FC">
        <w:rPr>
          <w:rFonts w:ascii="Arial" w:hAnsi="Arial" w:cs="Arial"/>
          <w:sz w:val="16"/>
          <w:szCs w:val="16"/>
          <w:lang w:eastAsia="zh-CN"/>
        </w:rPr>
        <w:t xml:space="preserve">В связи с окончанием отопительного периода на территории Канского района, руководствуясь Федеральными законами от 21 декабря 1994 № 68-ФЗ «О защите населения и территорий от чрезвычайных ситуаций природного и техногенного характера», от </w:t>
      </w:r>
      <w:r w:rsidRPr="003008FC">
        <w:rPr>
          <w:rFonts w:ascii="Arial" w:hAnsi="Arial" w:cs="Arial"/>
          <w:sz w:val="16"/>
          <w:szCs w:val="16"/>
          <w:lang w:eastAsia="zh-CN"/>
        </w:rPr>
        <w:lastRenderedPageBreak/>
        <w:t>06.10.2003 № 131-ФЗ «Об общих принципах организации местного самоуправления в Российской Федерации», Красноярского края от 10.02.2000 № 9-631 «О защите населения и территории Красноярского края от чрезвычайных ситуаций природного и техногенного характера»,  руководствуясь «Положением о Канском районном звене ТП РСЧС Красноярского края» № 117-п от 05.03.2019 года и статьями 38 и 40 Устава Канского района,  ПОСТАНОВЛЯЮ:</w:t>
      </w:r>
    </w:p>
    <w:p w:rsidR="003008FC" w:rsidRPr="003008FC" w:rsidRDefault="003008FC" w:rsidP="00E75EB4">
      <w:pPr>
        <w:tabs>
          <w:tab w:val="left" w:pos="567"/>
          <w:tab w:val="left" w:pos="992"/>
        </w:tabs>
        <w:spacing w:after="0"/>
        <w:jc w:val="both"/>
        <w:rPr>
          <w:rFonts w:ascii="Arial" w:hAnsi="Arial" w:cs="Arial"/>
          <w:sz w:val="16"/>
          <w:szCs w:val="16"/>
          <w:lang w:eastAsia="zh-CN"/>
        </w:rPr>
      </w:pPr>
      <w:r w:rsidRPr="003008FC">
        <w:rPr>
          <w:rFonts w:ascii="Arial" w:hAnsi="Arial" w:cs="Arial"/>
          <w:sz w:val="16"/>
          <w:szCs w:val="16"/>
          <w:lang w:eastAsia="zh-CN"/>
        </w:rPr>
        <w:t>1.</w:t>
      </w:r>
      <w:r w:rsidRPr="003008FC">
        <w:rPr>
          <w:rFonts w:ascii="Arial" w:hAnsi="Arial" w:cs="Arial"/>
          <w:sz w:val="16"/>
          <w:szCs w:val="16"/>
          <w:lang w:eastAsia="zh-CN"/>
        </w:rPr>
        <w:tab/>
        <w:t xml:space="preserve">Действующий для органов управления и сил районного звена ТП РСЧС Канского района режим функционирования – «ПОВЫШЕННАЯ ГОТОВНОСТЬ» на территории населенных пунктов </w:t>
      </w:r>
      <w:proofErr w:type="spellStart"/>
      <w:r w:rsidRPr="003008FC">
        <w:rPr>
          <w:rFonts w:ascii="Arial" w:hAnsi="Arial" w:cs="Arial"/>
          <w:sz w:val="16"/>
          <w:szCs w:val="16"/>
          <w:lang w:eastAsia="zh-CN"/>
        </w:rPr>
        <w:t>с.Филимоново</w:t>
      </w:r>
      <w:proofErr w:type="spellEnd"/>
      <w:r w:rsidRPr="003008FC">
        <w:rPr>
          <w:rFonts w:ascii="Arial" w:hAnsi="Arial" w:cs="Arial"/>
          <w:sz w:val="16"/>
          <w:szCs w:val="16"/>
          <w:lang w:eastAsia="zh-CN"/>
        </w:rPr>
        <w:t xml:space="preserve"> и </w:t>
      </w:r>
      <w:proofErr w:type="spellStart"/>
      <w:r w:rsidRPr="003008FC">
        <w:rPr>
          <w:rFonts w:ascii="Arial" w:hAnsi="Arial" w:cs="Arial"/>
          <w:sz w:val="16"/>
          <w:szCs w:val="16"/>
          <w:lang w:eastAsia="zh-CN"/>
        </w:rPr>
        <w:t>с.Красный</w:t>
      </w:r>
      <w:proofErr w:type="spellEnd"/>
      <w:r w:rsidRPr="003008FC">
        <w:rPr>
          <w:rFonts w:ascii="Arial" w:hAnsi="Arial" w:cs="Arial"/>
          <w:sz w:val="16"/>
          <w:szCs w:val="16"/>
          <w:lang w:eastAsia="zh-CN"/>
        </w:rPr>
        <w:t xml:space="preserve"> Маяк отменить.</w:t>
      </w:r>
    </w:p>
    <w:p w:rsidR="003008FC" w:rsidRPr="003008FC" w:rsidRDefault="003008FC" w:rsidP="00E75EB4">
      <w:pPr>
        <w:tabs>
          <w:tab w:val="left" w:pos="567"/>
          <w:tab w:val="left" w:pos="992"/>
        </w:tabs>
        <w:spacing w:after="0"/>
        <w:jc w:val="both"/>
        <w:rPr>
          <w:rFonts w:ascii="Arial" w:hAnsi="Arial" w:cs="Arial"/>
          <w:sz w:val="16"/>
          <w:szCs w:val="16"/>
          <w:lang w:eastAsia="zh-CN"/>
        </w:rPr>
      </w:pPr>
      <w:r w:rsidRPr="003008FC">
        <w:rPr>
          <w:rFonts w:ascii="Arial" w:hAnsi="Arial" w:cs="Arial"/>
          <w:sz w:val="16"/>
          <w:szCs w:val="16"/>
          <w:lang w:eastAsia="zh-CN"/>
        </w:rPr>
        <w:t>2.</w:t>
      </w:r>
      <w:r w:rsidRPr="003008FC">
        <w:rPr>
          <w:rFonts w:ascii="Arial" w:hAnsi="Arial" w:cs="Arial"/>
          <w:sz w:val="16"/>
          <w:szCs w:val="16"/>
          <w:lang w:eastAsia="zh-CN"/>
        </w:rPr>
        <w:tab/>
        <w:t xml:space="preserve">Установить зону действия режима «ПОВЫШЕННАЯ ГОТОВНОСТЬ» в административно-территориальных границах </w:t>
      </w:r>
      <w:proofErr w:type="spellStart"/>
      <w:r w:rsidRPr="003008FC">
        <w:rPr>
          <w:rFonts w:ascii="Arial" w:hAnsi="Arial" w:cs="Arial"/>
          <w:sz w:val="16"/>
          <w:szCs w:val="16"/>
          <w:lang w:eastAsia="zh-CN"/>
        </w:rPr>
        <w:t>с.Анцирь</w:t>
      </w:r>
      <w:proofErr w:type="spellEnd"/>
      <w:r w:rsidRPr="003008FC">
        <w:rPr>
          <w:rFonts w:ascii="Arial" w:hAnsi="Arial" w:cs="Arial"/>
          <w:sz w:val="16"/>
          <w:szCs w:val="16"/>
          <w:lang w:eastAsia="zh-CN"/>
        </w:rPr>
        <w:t xml:space="preserve">, </w:t>
      </w:r>
      <w:proofErr w:type="spellStart"/>
      <w:r w:rsidRPr="003008FC">
        <w:rPr>
          <w:rFonts w:ascii="Arial" w:hAnsi="Arial" w:cs="Arial"/>
          <w:sz w:val="16"/>
          <w:szCs w:val="16"/>
          <w:lang w:eastAsia="zh-CN"/>
        </w:rPr>
        <w:t>д.Белоярск</w:t>
      </w:r>
      <w:proofErr w:type="spellEnd"/>
      <w:r w:rsidRPr="003008FC">
        <w:rPr>
          <w:rFonts w:ascii="Arial" w:hAnsi="Arial" w:cs="Arial"/>
          <w:sz w:val="16"/>
          <w:szCs w:val="16"/>
          <w:lang w:eastAsia="zh-CN"/>
        </w:rPr>
        <w:t xml:space="preserve">, </w:t>
      </w:r>
      <w:proofErr w:type="spellStart"/>
      <w:r w:rsidRPr="003008FC">
        <w:rPr>
          <w:rFonts w:ascii="Arial" w:hAnsi="Arial" w:cs="Arial"/>
          <w:sz w:val="16"/>
          <w:szCs w:val="16"/>
          <w:lang w:eastAsia="zh-CN"/>
        </w:rPr>
        <w:t>с.Сотниково</w:t>
      </w:r>
      <w:proofErr w:type="spellEnd"/>
      <w:r w:rsidRPr="003008FC">
        <w:rPr>
          <w:rFonts w:ascii="Arial" w:hAnsi="Arial" w:cs="Arial"/>
          <w:sz w:val="16"/>
          <w:szCs w:val="16"/>
          <w:lang w:eastAsia="zh-CN"/>
        </w:rPr>
        <w:t xml:space="preserve">, </w:t>
      </w:r>
      <w:proofErr w:type="spellStart"/>
      <w:r w:rsidRPr="003008FC">
        <w:rPr>
          <w:rFonts w:ascii="Arial" w:hAnsi="Arial" w:cs="Arial"/>
          <w:sz w:val="16"/>
          <w:szCs w:val="16"/>
          <w:lang w:eastAsia="zh-CN"/>
        </w:rPr>
        <w:t>д.Круглово</w:t>
      </w:r>
      <w:proofErr w:type="spellEnd"/>
      <w:r w:rsidRPr="003008FC">
        <w:rPr>
          <w:rFonts w:ascii="Arial" w:hAnsi="Arial" w:cs="Arial"/>
          <w:sz w:val="16"/>
          <w:szCs w:val="16"/>
          <w:lang w:eastAsia="zh-CN"/>
        </w:rPr>
        <w:t xml:space="preserve">, </w:t>
      </w:r>
      <w:proofErr w:type="spellStart"/>
      <w:r w:rsidRPr="003008FC">
        <w:rPr>
          <w:rFonts w:ascii="Arial" w:hAnsi="Arial" w:cs="Arial"/>
          <w:sz w:val="16"/>
          <w:szCs w:val="16"/>
          <w:lang w:eastAsia="zh-CN"/>
        </w:rPr>
        <w:t>д.Арефьевка</w:t>
      </w:r>
      <w:proofErr w:type="spellEnd"/>
      <w:r w:rsidRPr="003008FC">
        <w:rPr>
          <w:rFonts w:ascii="Arial" w:hAnsi="Arial" w:cs="Arial"/>
          <w:sz w:val="16"/>
          <w:szCs w:val="16"/>
          <w:lang w:eastAsia="zh-CN"/>
        </w:rPr>
        <w:t xml:space="preserve">. </w:t>
      </w:r>
      <w:proofErr w:type="spellStart"/>
      <w:r w:rsidRPr="003008FC">
        <w:rPr>
          <w:rFonts w:ascii="Arial" w:hAnsi="Arial" w:cs="Arial"/>
          <w:sz w:val="16"/>
          <w:szCs w:val="16"/>
          <w:lang w:eastAsia="zh-CN"/>
        </w:rPr>
        <w:t>с.Астафьевка</w:t>
      </w:r>
      <w:proofErr w:type="spellEnd"/>
      <w:r w:rsidRPr="003008FC">
        <w:rPr>
          <w:rFonts w:ascii="Arial" w:hAnsi="Arial" w:cs="Arial"/>
          <w:sz w:val="16"/>
          <w:szCs w:val="16"/>
          <w:lang w:eastAsia="zh-CN"/>
        </w:rPr>
        <w:t xml:space="preserve">, </w:t>
      </w:r>
      <w:proofErr w:type="spellStart"/>
      <w:r w:rsidRPr="003008FC">
        <w:rPr>
          <w:rFonts w:ascii="Arial" w:hAnsi="Arial" w:cs="Arial"/>
          <w:sz w:val="16"/>
          <w:szCs w:val="16"/>
          <w:lang w:eastAsia="zh-CN"/>
        </w:rPr>
        <w:t>д.Тайна</w:t>
      </w:r>
      <w:proofErr w:type="spellEnd"/>
      <w:r w:rsidRPr="003008FC">
        <w:rPr>
          <w:rFonts w:ascii="Arial" w:hAnsi="Arial" w:cs="Arial"/>
          <w:sz w:val="16"/>
          <w:szCs w:val="16"/>
          <w:lang w:eastAsia="zh-CN"/>
        </w:rPr>
        <w:t xml:space="preserve">, </w:t>
      </w:r>
      <w:proofErr w:type="spellStart"/>
      <w:r w:rsidRPr="003008FC">
        <w:rPr>
          <w:rFonts w:ascii="Arial" w:hAnsi="Arial" w:cs="Arial"/>
          <w:sz w:val="16"/>
          <w:szCs w:val="16"/>
          <w:lang w:eastAsia="zh-CN"/>
        </w:rPr>
        <w:t>д.Леонтьевка</w:t>
      </w:r>
      <w:proofErr w:type="spellEnd"/>
      <w:r w:rsidRPr="003008FC">
        <w:rPr>
          <w:rFonts w:ascii="Arial" w:hAnsi="Arial" w:cs="Arial"/>
          <w:sz w:val="16"/>
          <w:szCs w:val="16"/>
          <w:lang w:eastAsia="zh-CN"/>
        </w:rPr>
        <w:t>, Канского района.</w:t>
      </w:r>
    </w:p>
    <w:p w:rsidR="003008FC" w:rsidRPr="003008FC" w:rsidRDefault="003008FC" w:rsidP="00E75EB4">
      <w:pPr>
        <w:tabs>
          <w:tab w:val="left" w:pos="567"/>
          <w:tab w:val="left" w:pos="992"/>
        </w:tabs>
        <w:spacing w:after="0"/>
        <w:jc w:val="both"/>
        <w:rPr>
          <w:rFonts w:ascii="Arial" w:hAnsi="Arial" w:cs="Arial"/>
          <w:sz w:val="16"/>
          <w:szCs w:val="16"/>
          <w:lang w:eastAsia="zh-CN"/>
        </w:rPr>
      </w:pPr>
      <w:r w:rsidRPr="003008FC">
        <w:rPr>
          <w:rFonts w:ascii="Arial" w:hAnsi="Arial" w:cs="Arial"/>
          <w:sz w:val="16"/>
          <w:szCs w:val="16"/>
          <w:lang w:eastAsia="zh-CN"/>
        </w:rPr>
        <w:t>3.</w:t>
      </w:r>
      <w:r w:rsidRPr="003008FC">
        <w:rPr>
          <w:rFonts w:ascii="Arial" w:hAnsi="Arial" w:cs="Arial"/>
          <w:sz w:val="16"/>
          <w:szCs w:val="16"/>
          <w:lang w:eastAsia="zh-CN"/>
        </w:rPr>
        <w:tab/>
        <w:t>Оперативному штабу провод</w:t>
      </w:r>
      <w:r>
        <w:rPr>
          <w:rFonts w:ascii="Arial" w:hAnsi="Arial" w:cs="Arial"/>
          <w:sz w:val="16"/>
          <w:szCs w:val="16"/>
          <w:lang w:eastAsia="zh-CN"/>
        </w:rPr>
        <w:t xml:space="preserve">ить постоянный контроль систем </w:t>
      </w:r>
      <w:r w:rsidRPr="003008FC">
        <w:rPr>
          <w:rFonts w:ascii="Arial" w:hAnsi="Arial" w:cs="Arial"/>
          <w:sz w:val="16"/>
          <w:szCs w:val="16"/>
          <w:lang w:eastAsia="zh-CN"/>
        </w:rPr>
        <w:t>водоснабжения населённых пунктов.</w:t>
      </w:r>
    </w:p>
    <w:p w:rsidR="003008FC" w:rsidRPr="003008FC" w:rsidRDefault="003008FC" w:rsidP="00E75EB4">
      <w:pPr>
        <w:tabs>
          <w:tab w:val="left" w:pos="567"/>
          <w:tab w:val="left" w:pos="992"/>
        </w:tabs>
        <w:spacing w:after="0"/>
        <w:jc w:val="both"/>
        <w:rPr>
          <w:rFonts w:ascii="Arial" w:hAnsi="Arial" w:cs="Arial"/>
          <w:sz w:val="16"/>
          <w:szCs w:val="16"/>
          <w:lang w:eastAsia="zh-CN"/>
        </w:rPr>
      </w:pPr>
      <w:r w:rsidRPr="003008FC">
        <w:rPr>
          <w:rFonts w:ascii="Arial" w:hAnsi="Arial" w:cs="Arial"/>
          <w:sz w:val="16"/>
          <w:szCs w:val="16"/>
          <w:lang w:eastAsia="zh-CN"/>
        </w:rPr>
        <w:t>4.</w:t>
      </w:r>
      <w:r w:rsidRPr="003008FC">
        <w:rPr>
          <w:rFonts w:ascii="Arial" w:hAnsi="Arial" w:cs="Arial"/>
          <w:sz w:val="16"/>
          <w:szCs w:val="16"/>
          <w:lang w:eastAsia="zh-CN"/>
        </w:rPr>
        <w:tab/>
        <w:t>Постановления администрации Канского района от 13.03.2022 № 81-пг «О расширении зоны действующего для органов управления и сил районного звена ТП РСЧС Канского района режима функционирования – «ПОВЫШЕННАЯ ГОТОВНОСТЬ» считать утратившими силу.</w:t>
      </w:r>
    </w:p>
    <w:p w:rsidR="003008FC" w:rsidRPr="003008FC" w:rsidRDefault="003008FC" w:rsidP="00E75EB4">
      <w:pPr>
        <w:tabs>
          <w:tab w:val="left" w:pos="567"/>
          <w:tab w:val="left" w:pos="992"/>
        </w:tabs>
        <w:spacing w:after="0"/>
        <w:jc w:val="both"/>
        <w:rPr>
          <w:rFonts w:ascii="Arial" w:hAnsi="Arial" w:cs="Arial"/>
          <w:sz w:val="16"/>
          <w:szCs w:val="16"/>
          <w:lang w:eastAsia="zh-CN"/>
        </w:rPr>
      </w:pPr>
      <w:r w:rsidRPr="003008FC">
        <w:rPr>
          <w:rFonts w:ascii="Arial" w:hAnsi="Arial" w:cs="Arial"/>
          <w:sz w:val="16"/>
          <w:szCs w:val="16"/>
          <w:lang w:eastAsia="zh-CN"/>
        </w:rPr>
        <w:t>5.</w:t>
      </w:r>
      <w:r w:rsidRPr="003008FC">
        <w:rPr>
          <w:rFonts w:ascii="Arial" w:hAnsi="Arial" w:cs="Arial"/>
          <w:sz w:val="16"/>
          <w:szCs w:val="16"/>
          <w:lang w:eastAsia="zh-CN"/>
        </w:rPr>
        <w:tab/>
        <w:t>Опубликовать данное постановление в официальном печатном издании «Вести Канского района» и разместить на официальном сайте администрации Канского района в информационно-телекоммуникационной сети «Интернет».</w:t>
      </w:r>
    </w:p>
    <w:p w:rsidR="003008FC" w:rsidRPr="003008FC" w:rsidRDefault="003008FC" w:rsidP="00E75EB4">
      <w:pPr>
        <w:tabs>
          <w:tab w:val="left" w:pos="567"/>
          <w:tab w:val="left" w:pos="992"/>
        </w:tabs>
        <w:spacing w:after="0"/>
        <w:jc w:val="both"/>
        <w:rPr>
          <w:rFonts w:ascii="Arial" w:hAnsi="Arial" w:cs="Arial"/>
          <w:sz w:val="16"/>
          <w:szCs w:val="16"/>
          <w:lang w:eastAsia="zh-CN"/>
        </w:rPr>
      </w:pPr>
      <w:r w:rsidRPr="003008FC">
        <w:rPr>
          <w:rFonts w:ascii="Arial" w:hAnsi="Arial" w:cs="Arial"/>
          <w:sz w:val="16"/>
          <w:szCs w:val="16"/>
          <w:lang w:eastAsia="zh-CN"/>
        </w:rPr>
        <w:t>6.</w:t>
      </w:r>
      <w:r w:rsidRPr="003008FC">
        <w:rPr>
          <w:rFonts w:ascii="Arial" w:hAnsi="Arial" w:cs="Arial"/>
          <w:sz w:val="16"/>
          <w:szCs w:val="16"/>
          <w:lang w:eastAsia="zh-CN"/>
        </w:rPr>
        <w:tab/>
        <w:t xml:space="preserve">Постановление вступает в силу со дня подписания. </w:t>
      </w:r>
    </w:p>
    <w:p w:rsidR="003008FC" w:rsidRPr="003008FC" w:rsidRDefault="003008FC" w:rsidP="00E75EB4">
      <w:pPr>
        <w:tabs>
          <w:tab w:val="left" w:pos="567"/>
          <w:tab w:val="left" w:pos="992"/>
        </w:tabs>
        <w:spacing w:after="0"/>
        <w:jc w:val="both"/>
        <w:rPr>
          <w:rFonts w:ascii="Arial" w:hAnsi="Arial" w:cs="Arial"/>
          <w:sz w:val="16"/>
          <w:szCs w:val="16"/>
          <w:lang w:eastAsia="zh-CN"/>
        </w:rPr>
      </w:pPr>
    </w:p>
    <w:p w:rsidR="003008FC" w:rsidRDefault="003008FC" w:rsidP="00E75EB4">
      <w:pPr>
        <w:tabs>
          <w:tab w:val="left" w:pos="567"/>
          <w:tab w:val="left" w:pos="992"/>
        </w:tabs>
        <w:spacing w:after="0"/>
        <w:jc w:val="right"/>
        <w:rPr>
          <w:rFonts w:ascii="Arial" w:hAnsi="Arial" w:cs="Arial"/>
          <w:sz w:val="16"/>
          <w:szCs w:val="16"/>
          <w:lang w:eastAsia="zh-CN"/>
        </w:rPr>
      </w:pPr>
      <w:r w:rsidRPr="003008FC">
        <w:rPr>
          <w:rFonts w:ascii="Arial" w:hAnsi="Arial" w:cs="Arial"/>
          <w:sz w:val="16"/>
          <w:szCs w:val="16"/>
          <w:lang w:eastAsia="zh-CN"/>
        </w:rPr>
        <w:t>Глава Канского района</w:t>
      </w:r>
      <w:r>
        <w:rPr>
          <w:rFonts w:ascii="Arial" w:hAnsi="Arial" w:cs="Arial"/>
          <w:sz w:val="16"/>
          <w:szCs w:val="16"/>
          <w:lang w:eastAsia="zh-CN"/>
        </w:rPr>
        <w:t xml:space="preserve"> </w:t>
      </w:r>
      <w:proofErr w:type="spellStart"/>
      <w:r w:rsidRPr="003008FC">
        <w:rPr>
          <w:rFonts w:ascii="Arial" w:hAnsi="Arial" w:cs="Arial"/>
          <w:sz w:val="16"/>
          <w:szCs w:val="16"/>
          <w:lang w:eastAsia="zh-CN"/>
        </w:rPr>
        <w:t>А.А.Заруцкий</w:t>
      </w:r>
      <w:proofErr w:type="spellEnd"/>
      <w:r w:rsidRPr="003008FC">
        <w:rPr>
          <w:rFonts w:ascii="Arial" w:hAnsi="Arial" w:cs="Arial"/>
          <w:sz w:val="16"/>
          <w:szCs w:val="16"/>
          <w:lang w:eastAsia="zh-CN"/>
        </w:rPr>
        <w:t xml:space="preserve">      </w:t>
      </w:r>
    </w:p>
    <w:p w:rsidR="003008FC" w:rsidRDefault="003008FC" w:rsidP="00E75EB4">
      <w:pPr>
        <w:tabs>
          <w:tab w:val="left" w:pos="567"/>
          <w:tab w:val="left" w:pos="992"/>
        </w:tabs>
        <w:spacing w:after="0"/>
        <w:jc w:val="right"/>
        <w:rPr>
          <w:rFonts w:ascii="Arial" w:hAnsi="Arial" w:cs="Arial"/>
          <w:sz w:val="16"/>
          <w:szCs w:val="16"/>
          <w:lang w:eastAsia="zh-CN"/>
        </w:rPr>
      </w:pPr>
    </w:p>
    <w:p w:rsidR="00340307" w:rsidRDefault="003008FC" w:rsidP="00E75EB4">
      <w:pPr>
        <w:tabs>
          <w:tab w:val="left" w:pos="567"/>
          <w:tab w:val="left" w:pos="992"/>
        </w:tabs>
        <w:spacing w:after="0"/>
        <w:ind w:right="282"/>
        <w:jc w:val="right"/>
        <w:rPr>
          <w:rFonts w:ascii="Arial" w:hAnsi="Arial" w:cs="Arial"/>
          <w:sz w:val="16"/>
          <w:szCs w:val="16"/>
          <w:lang w:eastAsia="zh-CN"/>
        </w:rPr>
      </w:pPr>
      <w:r w:rsidRPr="003008FC">
        <w:rPr>
          <w:rFonts w:ascii="Arial" w:hAnsi="Arial" w:cs="Arial"/>
          <w:sz w:val="16"/>
          <w:szCs w:val="16"/>
          <w:lang w:eastAsia="zh-CN"/>
        </w:rPr>
        <w:t xml:space="preserve">  </w:t>
      </w:r>
      <w:r w:rsidRPr="003008FC">
        <w:rPr>
          <w:rFonts w:ascii="Arial" w:hAnsi="Arial" w:cs="Arial"/>
          <w:sz w:val="16"/>
          <w:szCs w:val="16"/>
          <w:lang w:eastAsia="zh-CN"/>
        </w:rPr>
        <w:tab/>
      </w:r>
    </w:p>
    <w:p w:rsidR="001E0DCB" w:rsidRPr="001E0DCB" w:rsidRDefault="001E0DCB" w:rsidP="00BE6F86">
      <w:pPr>
        <w:spacing w:after="160" w:line="259" w:lineRule="auto"/>
        <w:jc w:val="center"/>
        <w:rPr>
          <w:rFonts w:ascii="Arial" w:hAnsi="Arial" w:cs="Arial"/>
          <w:b/>
          <w:sz w:val="16"/>
          <w:szCs w:val="16"/>
          <w:lang w:eastAsia="zh-CN"/>
        </w:rPr>
      </w:pPr>
      <w:r w:rsidRPr="001E0DCB">
        <w:rPr>
          <w:rFonts w:ascii="Arial" w:hAnsi="Arial" w:cs="Arial"/>
          <w:b/>
          <w:sz w:val="16"/>
          <w:szCs w:val="16"/>
          <w:lang w:eastAsia="zh-CN"/>
        </w:rPr>
        <w:t>АДМИНИСТРАЦИЯ КАНСКОГО РАЙОНА</w:t>
      </w:r>
    </w:p>
    <w:p w:rsidR="001E0DCB" w:rsidRPr="001E0DCB" w:rsidRDefault="001E0DCB" w:rsidP="00E75EB4">
      <w:pPr>
        <w:tabs>
          <w:tab w:val="left" w:pos="567"/>
          <w:tab w:val="left" w:pos="992"/>
        </w:tabs>
        <w:spacing w:after="0"/>
        <w:jc w:val="center"/>
        <w:rPr>
          <w:rFonts w:ascii="Arial" w:hAnsi="Arial" w:cs="Arial"/>
          <w:b/>
          <w:sz w:val="16"/>
          <w:szCs w:val="16"/>
          <w:lang w:eastAsia="zh-CN"/>
        </w:rPr>
      </w:pPr>
      <w:r w:rsidRPr="001E0DCB">
        <w:rPr>
          <w:rFonts w:ascii="Arial" w:hAnsi="Arial" w:cs="Arial"/>
          <w:b/>
          <w:sz w:val="16"/>
          <w:szCs w:val="16"/>
          <w:lang w:eastAsia="zh-CN"/>
        </w:rPr>
        <w:t>КРАСНОЯРСКОГО КРАЯ</w:t>
      </w:r>
    </w:p>
    <w:p w:rsidR="001E0DCB" w:rsidRPr="001E0DCB" w:rsidRDefault="001E0DCB" w:rsidP="00E75EB4">
      <w:pPr>
        <w:tabs>
          <w:tab w:val="left" w:pos="567"/>
          <w:tab w:val="left" w:pos="992"/>
        </w:tabs>
        <w:spacing w:after="0"/>
        <w:jc w:val="center"/>
        <w:rPr>
          <w:rFonts w:ascii="Arial" w:hAnsi="Arial" w:cs="Arial"/>
          <w:b/>
          <w:sz w:val="16"/>
          <w:szCs w:val="16"/>
          <w:lang w:eastAsia="zh-CN"/>
        </w:rPr>
      </w:pPr>
    </w:p>
    <w:p w:rsidR="001E0DCB" w:rsidRPr="001E0DCB" w:rsidRDefault="001E0DCB" w:rsidP="00E75EB4">
      <w:pPr>
        <w:tabs>
          <w:tab w:val="left" w:pos="567"/>
          <w:tab w:val="left" w:pos="992"/>
        </w:tabs>
        <w:spacing w:after="0"/>
        <w:jc w:val="center"/>
        <w:rPr>
          <w:rFonts w:ascii="Arial" w:hAnsi="Arial" w:cs="Arial"/>
          <w:b/>
          <w:sz w:val="16"/>
          <w:szCs w:val="16"/>
          <w:lang w:eastAsia="zh-CN"/>
        </w:rPr>
      </w:pPr>
      <w:r w:rsidRPr="001E0DCB">
        <w:rPr>
          <w:rFonts w:ascii="Arial" w:hAnsi="Arial" w:cs="Arial"/>
          <w:b/>
          <w:sz w:val="16"/>
          <w:szCs w:val="16"/>
          <w:lang w:eastAsia="zh-CN"/>
        </w:rPr>
        <w:t>ПОСТАНОВЛЕНИЕ</w:t>
      </w:r>
    </w:p>
    <w:p w:rsidR="001E0DCB" w:rsidRPr="001E0DCB" w:rsidRDefault="001E0DCB" w:rsidP="00E75EB4">
      <w:pPr>
        <w:tabs>
          <w:tab w:val="left" w:pos="567"/>
          <w:tab w:val="left" w:pos="992"/>
        </w:tabs>
        <w:spacing w:after="0"/>
        <w:jc w:val="center"/>
        <w:rPr>
          <w:rFonts w:ascii="Arial" w:hAnsi="Arial" w:cs="Arial"/>
          <w:b/>
          <w:sz w:val="16"/>
          <w:szCs w:val="16"/>
          <w:lang w:eastAsia="zh-CN"/>
        </w:rPr>
      </w:pPr>
    </w:p>
    <w:p w:rsidR="001E0DCB" w:rsidRPr="001E0DCB" w:rsidRDefault="001E0DCB" w:rsidP="00E75EB4">
      <w:pPr>
        <w:tabs>
          <w:tab w:val="left" w:pos="567"/>
          <w:tab w:val="left" w:pos="992"/>
        </w:tabs>
        <w:spacing w:after="0"/>
        <w:jc w:val="center"/>
        <w:rPr>
          <w:rFonts w:ascii="Arial" w:hAnsi="Arial" w:cs="Arial"/>
          <w:b/>
          <w:sz w:val="16"/>
          <w:szCs w:val="16"/>
          <w:lang w:eastAsia="zh-CN"/>
        </w:rPr>
      </w:pPr>
      <w:r w:rsidRPr="001E0DCB">
        <w:rPr>
          <w:rFonts w:ascii="Arial" w:hAnsi="Arial" w:cs="Arial"/>
          <w:b/>
          <w:sz w:val="16"/>
          <w:szCs w:val="16"/>
          <w:lang w:eastAsia="zh-CN"/>
        </w:rPr>
        <w:t xml:space="preserve">23.05. 2022               </w:t>
      </w:r>
      <w:r w:rsidRPr="001E0DCB">
        <w:rPr>
          <w:rFonts w:ascii="Arial" w:hAnsi="Arial" w:cs="Arial"/>
          <w:b/>
          <w:sz w:val="16"/>
          <w:szCs w:val="16"/>
          <w:lang w:eastAsia="zh-CN"/>
        </w:rPr>
        <w:tab/>
      </w:r>
      <w:r w:rsidRPr="001E0DCB">
        <w:rPr>
          <w:rFonts w:ascii="Arial" w:hAnsi="Arial" w:cs="Arial"/>
          <w:b/>
          <w:sz w:val="16"/>
          <w:szCs w:val="16"/>
          <w:lang w:eastAsia="zh-CN"/>
        </w:rPr>
        <w:tab/>
        <w:t xml:space="preserve">             г. Канск                                          № 227- </w:t>
      </w:r>
      <w:proofErr w:type="spellStart"/>
      <w:r w:rsidRPr="001E0DCB">
        <w:rPr>
          <w:rFonts w:ascii="Arial" w:hAnsi="Arial" w:cs="Arial"/>
          <w:b/>
          <w:sz w:val="16"/>
          <w:szCs w:val="16"/>
          <w:lang w:eastAsia="zh-CN"/>
        </w:rPr>
        <w:t>пг</w:t>
      </w:r>
      <w:proofErr w:type="spellEnd"/>
    </w:p>
    <w:p w:rsidR="001E0DCB" w:rsidRPr="001E0DCB" w:rsidRDefault="001E0DCB" w:rsidP="00E75EB4">
      <w:pPr>
        <w:tabs>
          <w:tab w:val="left" w:pos="567"/>
          <w:tab w:val="left" w:pos="992"/>
        </w:tabs>
        <w:spacing w:after="0"/>
        <w:jc w:val="center"/>
        <w:rPr>
          <w:rFonts w:ascii="Arial" w:hAnsi="Arial" w:cs="Arial"/>
          <w:b/>
          <w:sz w:val="16"/>
          <w:szCs w:val="16"/>
          <w:lang w:eastAsia="zh-CN"/>
        </w:rPr>
      </w:pPr>
    </w:p>
    <w:p w:rsidR="001E0DCB" w:rsidRPr="001E0DCB" w:rsidRDefault="001E0DCB" w:rsidP="00E75EB4">
      <w:pPr>
        <w:tabs>
          <w:tab w:val="left" w:pos="567"/>
          <w:tab w:val="left" w:pos="992"/>
        </w:tabs>
        <w:spacing w:after="0"/>
        <w:jc w:val="center"/>
        <w:rPr>
          <w:rFonts w:ascii="Arial" w:hAnsi="Arial" w:cs="Arial"/>
          <w:b/>
          <w:sz w:val="16"/>
          <w:szCs w:val="16"/>
          <w:lang w:eastAsia="zh-CN"/>
        </w:rPr>
      </w:pPr>
      <w:r w:rsidRPr="001E0DCB">
        <w:rPr>
          <w:rFonts w:ascii="Arial" w:hAnsi="Arial" w:cs="Arial"/>
          <w:b/>
          <w:sz w:val="16"/>
          <w:szCs w:val="16"/>
          <w:lang w:eastAsia="zh-CN"/>
        </w:rPr>
        <w:t>Об утверждении Административного регламента предоставления муниципальной услуги «Предоставление информации о муниципальной и государственной поддержке молодых семей в рамках подпрограммы «Обеспечение жильем молодых семей в Канском районе»</w:t>
      </w:r>
    </w:p>
    <w:p w:rsidR="001E0DCB" w:rsidRPr="001E0DCB" w:rsidRDefault="001E0DCB" w:rsidP="00E75EB4">
      <w:pPr>
        <w:tabs>
          <w:tab w:val="left" w:pos="567"/>
          <w:tab w:val="left" w:pos="992"/>
        </w:tabs>
        <w:spacing w:after="0"/>
        <w:rPr>
          <w:rFonts w:ascii="Arial" w:hAnsi="Arial" w:cs="Arial"/>
          <w:sz w:val="16"/>
          <w:szCs w:val="16"/>
          <w:lang w:eastAsia="zh-CN"/>
        </w:rPr>
      </w:pP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xml:space="preserve"> </w:t>
      </w:r>
      <w:r w:rsidRPr="001E0DCB">
        <w:rPr>
          <w:rFonts w:ascii="Arial" w:hAnsi="Arial" w:cs="Arial"/>
          <w:sz w:val="16"/>
          <w:szCs w:val="16"/>
          <w:lang w:eastAsia="zh-CN"/>
        </w:rPr>
        <w:tab/>
        <w:t xml:space="preserve">В соответствии с Федеральным законом от 27.07.2010 № 210-ФЗ «Об организации предоставления государственных и муниципальных услуг», руководствуясь статьями 38, 40 Устава Канского района, </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ПОСТАНОВЛЯЮ:</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1. Утвердить административный регламент предоставления муниципальной услуги «Предоставление информации о муниципальной и государственной поддержке молодых семей в рамках подпрограммы «Обеспечение жильем молодых семей в Канском районе» (далее - Постановление), согласно приложению к настоящему постановлению.</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xml:space="preserve">2. Контроль за исполнением настоящего постановления возложить на заместителя Главы Канского района по общественно политической работе </w:t>
      </w:r>
      <w:proofErr w:type="spellStart"/>
      <w:r w:rsidRPr="001E0DCB">
        <w:rPr>
          <w:rFonts w:ascii="Arial" w:hAnsi="Arial" w:cs="Arial"/>
          <w:sz w:val="16"/>
          <w:szCs w:val="16"/>
          <w:lang w:eastAsia="zh-CN"/>
        </w:rPr>
        <w:t>Котина</w:t>
      </w:r>
      <w:proofErr w:type="spellEnd"/>
      <w:r w:rsidRPr="001E0DCB">
        <w:rPr>
          <w:rFonts w:ascii="Arial" w:hAnsi="Arial" w:cs="Arial"/>
          <w:sz w:val="16"/>
          <w:szCs w:val="16"/>
          <w:lang w:eastAsia="zh-CN"/>
        </w:rPr>
        <w:t xml:space="preserve"> В.Н.</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 Настоящее постановление вступает в силу в день, следующий за днем его официального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1E0DCB" w:rsidRPr="001E0DCB" w:rsidRDefault="001E0DCB" w:rsidP="00E75EB4">
      <w:pPr>
        <w:tabs>
          <w:tab w:val="left" w:pos="567"/>
          <w:tab w:val="left" w:pos="992"/>
        </w:tabs>
        <w:spacing w:after="0"/>
        <w:jc w:val="both"/>
        <w:rPr>
          <w:rFonts w:ascii="Arial" w:hAnsi="Arial" w:cs="Arial"/>
          <w:sz w:val="16"/>
          <w:szCs w:val="16"/>
          <w:lang w:eastAsia="zh-CN"/>
        </w:rPr>
      </w:pPr>
    </w:p>
    <w:p w:rsidR="001E0DCB" w:rsidRPr="001E0DCB" w:rsidRDefault="001E0DCB" w:rsidP="00E75EB4">
      <w:pPr>
        <w:tabs>
          <w:tab w:val="left" w:pos="567"/>
          <w:tab w:val="left" w:pos="992"/>
        </w:tabs>
        <w:spacing w:after="0"/>
        <w:jc w:val="right"/>
        <w:rPr>
          <w:rFonts w:ascii="Arial" w:hAnsi="Arial" w:cs="Arial"/>
          <w:sz w:val="16"/>
          <w:szCs w:val="16"/>
          <w:lang w:eastAsia="zh-CN"/>
        </w:rPr>
      </w:pPr>
      <w:r>
        <w:rPr>
          <w:rFonts w:ascii="Arial" w:hAnsi="Arial" w:cs="Arial"/>
          <w:sz w:val="16"/>
          <w:szCs w:val="16"/>
          <w:lang w:eastAsia="zh-CN"/>
        </w:rPr>
        <w:t xml:space="preserve">Глава Канского района </w:t>
      </w:r>
      <w:r w:rsidRPr="001E0DCB">
        <w:rPr>
          <w:rFonts w:ascii="Arial" w:hAnsi="Arial" w:cs="Arial"/>
          <w:sz w:val="16"/>
          <w:szCs w:val="16"/>
          <w:lang w:eastAsia="zh-CN"/>
        </w:rPr>
        <w:t xml:space="preserve">А.А. Заруцкий         </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xml:space="preserve">     </w:t>
      </w:r>
    </w:p>
    <w:p w:rsidR="001E0DCB" w:rsidRPr="001E0DCB" w:rsidRDefault="001E0DCB" w:rsidP="00E75EB4">
      <w:pPr>
        <w:tabs>
          <w:tab w:val="left" w:pos="567"/>
          <w:tab w:val="left" w:pos="992"/>
        </w:tabs>
        <w:spacing w:after="0"/>
        <w:jc w:val="both"/>
        <w:rPr>
          <w:rFonts w:ascii="Arial" w:hAnsi="Arial" w:cs="Arial"/>
          <w:sz w:val="16"/>
          <w:szCs w:val="16"/>
          <w:lang w:eastAsia="zh-CN"/>
        </w:rPr>
      </w:pPr>
    </w:p>
    <w:p w:rsidR="001E0DCB" w:rsidRPr="001E0DCB" w:rsidRDefault="001E0DCB" w:rsidP="00AA41EE">
      <w:pPr>
        <w:tabs>
          <w:tab w:val="left" w:pos="567"/>
          <w:tab w:val="left" w:pos="992"/>
        </w:tabs>
        <w:spacing w:after="0"/>
        <w:jc w:val="right"/>
        <w:rPr>
          <w:rFonts w:ascii="Arial" w:hAnsi="Arial" w:cs="Arial"/>
          <w:b/>
          <w:sz w:val="16"/>
          <w:szCs w:val="16"/>
          <w:lang w:eastAsia="zh-CN"/>
        </w:rPr>
      </w:pPr>
      <w:r w:rsidRPr="001E0DCB">
        <w:rPr>
          <w:rFonts w:ascii="Arial" w:hAnsi="Arial" w:cs="Arial"/>
          <w:b/>
          <w:sz w:val="16"/>
          <w:szCs w:val="16"/>
          <w:lang w:eastAsia="zh-CN"/>
        </w:rPr>
        <w:t>Приложение</w:t>
      </w:r>
    </w:p>
    <w:p w:rsidR="001E0DCB" w:rsidRPr="001E0DCB" w:rsidRDefault="001E0DCB" w:rsidP="00E75EB4">
      <w:pPr>
        <w:tabs>
          <w:tab w:val="left" w:pos="567"/>
          <w:tab w:val="left" w:pos="992"/>
        </w:tabs>
        <w:spacing w:after="0"/>
        <w:jc w:val="right"/>
        <w:rPr>
          <w:rFonts w:ascii="Arial" w:hAnsi="Arial" w:cs="Arial"/>
          <w:b/>
          <w:sz w:val="16"/>
          <w:szCs w:val="16"/>
          <w:lang w:eastAsia="zh-CN"/>
        </w:rPr>
      </w:pPr>
      <w:r w:rsidRPr="001E0DCB">
        <w:rPr>
          <w:rFonts w:ascii="Arial" w:hAnsi="Arial" w:cs="Arial"/>
          <w:b/>
          <w:sz w:val="16"/>
          <w:szCs w:val="16"/>
          <w:lang w:eastAsia="zh-CN"/>
        </w:rPr>
        <w:t xml:space="preserve">                                                                                 к постановлению </w:t>
      </w:r>
    </w:p>
    <w:p w:rsidR="001E0DCB" w:rsidRPr="001E0DCB" w:rsidRDefault="001E0DCB" w:rsidP="00E75EB4">
      <w:pPr>
        <w:tabs>
          <w:tab w:val="left" w:pos="567"/>
          <w:tab w:val="left" w:pos="992"/>
        </w:tabs>
        <w:spacing w:after="0"/>
        <w:jc w:val="right"/>
        <w:rPr>
          <w:rFonts w:ascii="Arial" w:hAnsi="Arial" w:cs="Arial"/>
          <w:b/>
          <w:sz w:val="16"/>
          <w:szCs w:val="16"/>
          <w:lang w:eastAsia="zh-CN"/>
        </w:rPr>
      </w:pPr>
      <w:r w:rsidRPr="001E0DCB">
        <w:rPr>
          <w:rFonts w:ascii="Arial" w:hAnsi="Arial" w:cs="Arial"/>
          <w:b/>
          <w:sz w:val="16"/>
          <w:szCs w:val="16"/>
          <w:lang w:eastAsia="zh-CN"/>
        </w:rPr>
        <w:tab/>
        <w:t xml:space="preserve">                                                                        администрации Канского района</w:t>
      </w:r>
    </w:p>
    <w:p w:rsidR="001E0DCB" w:rsidRPr="001E0DCB" w:rsidRDefault="001E0DCB" w:rsidP="00E75EB4">
      <w:pPr>
        <w:tabs>
          <w:tab w:val="left" w:pos="567"/>
          <w:tab w:val="left" w:pos="992"/>
        </w:tabs>
        <w:spacing w:after="0"/>
        <w:jc w:val="right"/>
        <w:rPr>
          <w:rFonts w:ascii="Arial" w:hAnsi="Arial" w:cs="Arial"/>
          <w:sz w:val="16"/>
          <w:szCs w:val="16"/>
          <w:lang w:eastAsia="zh-CN"/>
        </w:rPr>
      </w:pPr>
      <w:r w:rsidRPr="001E0DCB">
        <w:rPr>
          <w:rFonts w:ascii="Arial" w:hAnsi="Arial" w:cs="Arial"/>
          <w:b/>
          <w:sz w:val="16"/>
          <w:szCs w:val="16"/>
          <w:lang w:eastAsia="zh-CN"/>
        </w:rPr>
        <w:t xml:space="preserve">                                                                             от </w:t>
      </w:r>
      <w:r w:rsidR="0016262C">
        <w:rPr>
          <w:rFonts w:ascii="Arial" w:hAnsi="Arial" w:cs="Arial"/>
          <w:b/>
          <w:sz w:val="16"/>
          <w:szCs w:val="16"/>
          <w:lang w:eastAsia="zh-CN"/>
        </w:rPr>
        <w:t>23.05.</w:t>
      </w:r>
      <w:r w:rsidRPr="001E0DCB">
        <w:rPr>
          <w:rFonts w:ascii="Arial" w:hAnsi="Arial" w:cs="Arial"/>
          <w:b/>
          <w:sz w:val="16"/>
          <w:szCs w:val="16"/>
          <w:lang w:eastAsia="zh-CN"/>
        </w:rPr>
        <w:t>2022 г.  №</w:t>
      </w:r>
      <w:r w:rsidR="0016262C">
        <w:rPr>
          <w:rFonts w:ascii="Arial" w:hAnsi="Arial" w:cs="Arial"/>
          <w:b/>
          <w:sz w:val="16"/>
          <w:szCs w:val="16"/>
          <w:lang w:eastAsia="zh-CN"/>
        </w:rPr>
        <w:t>227</w:t>
      </w:r>
      <w:r w:rsidRPr="001E0DCB">
        <w:rPr>
          <w:rFonts w:ascii="Arial" w:hAnsi="Arial" w:cs="Arial"/>
          <w:b/>
          <w:sz w:val="16"/>
          <w:szCs w:val="16"/>
          <w:lang w:eastAsia="zh-CN"/>
        </w:rPr>
        <w:t xml:space="preserve">-пг                                                                    </w:t>
      </w:r>
    </w:p>
    <w:p w:rsidR="001E0DCB" w:rsidRPr="001E0DCB" w:rsidRDefault="001E0DCB" w:rsidP="00E75EB4">
      <w:pPr>
        <w:tabs>
          <w:tab w:val="left" w:pos="567"/>
          <w:tab w:val="left" w:pos="992"/>
        </w:tabs>
        <w:spacing w:after="0"/>
        <w:jc w:val="both"/>
        <w:rPr>
          <w:rFonts w:ascii="Arial" w:hAnsi="Arial" w:cs="Arial"/>
          <w:sz w:val="16"/>
          <w:szCs w:val="16"/>
          <w:lang w:eastAsia="zh-CN"/>
        </w:rPr>
      </w:pPr>
    </w:p>
    <w:p w:rsidR="001E0DCB" w:rsidRPr="0016262C" w:rsidRDefault="001E0DCB" w:rsidP="00E75EB4">
      <w:pPr>
        <w:tabs>
          <w:tab w:val="left" w:pos="567"/>
          <w:tab w:val="left" w:pos="992"/>
        </w:tabs>
        <w:spacing w:after="0"/>
        <w:jc w:val="center"/>
        <w:rPr>
          <w:rFonts w:ascii="Arial" w:hAnsi="Arial" w:cs="Arial"/>
          <w:b/>
          <w:sz w:val="16"/>
          <w:szCs w:val="16"/>
          <w:lang w:eastAsia="zh-CN"/>
        </w:rPr>
      </w:pPr>
      <w:r w:rsidRPr="0016262C">
        <w:rPr>
          <w:rFonts w:ascii="Arial" w:hAnsi="Arial" w:cs="Arial"/>
          <w:b/>
          <w:sz w:val="16"/>
          <w:szCs w:val="16"/>
          <w:lang w:eastAsia="zh-CN"/>
        </w:rPr>
        <w:t>Административный регламент</w:t>
      </w:r>
    </w:p>
    <w:p w:rsidR="001E0DCB" w:rsidRPr="0016262C" w:rsidRDefault="001E0DCB" w:rsidP="00E75EB4">
      <w:pPr>
        <w:tabs>
          <w:tab w:val="left" w:pos="567"/>
          <w:tab w:val="left" w:pos="992"/>
        </w:tabs>
        <w:spacing w:after="0"/>
        <w:jc w:val="center"/>
        <w:rPr>
          <w:rFonts w:ascii="Arial" w:hAnsi="Arial" w:cs="Arial"/>
          <w:b/>
          <w:sz w:val="16"/>
          <w:szCs w:val="16"/>
          <w:lang w:eastAsia="zh-CN"/>
        </w:rPr>
      </w:pPr>
      <w:r w:rsidRPr="0016262C">
        <w:rPr>
          <w:rFonts w:ascii="Arial" w:hAnsi="Arial" w:cs="Arial"/>
          <w:b/>
          <w:sz w:val="16"/>
          <w:szCs w:val="16"/>
          <w:lang w:eastAsia="zh-CN"/>
        </w:rPr>
        <w:t>предоставления муниципальной услуги «Предоставление</w:t>
      </w:r>
    </w:p>
    <w:p w:rsidR="001E0DCB" w:rsidRPr="0016262C" w:rsidRDefault="001E0DCB" w:rsidP="00E75EB4">
      <w:pPr>
        <w:tabs>
          <w:tab w:val="left" w:pos="567"/>
          <w:tab w:val="left" w:pos="992"/>
        </w:tabs>
        <w:spacing w:after="0"/>
        <w:jc w:val="center"/>
        <w:rPr>
          <w:rFonts w:ascii="Arial" w:hAnsi="Arial" w:cs="Arial"/>
          <w:b/>
          <w:sz w:val="16"/>
          <w:szCs w:val="16"/>
          <w:lang w:eastAsia="zh-CN"/>
        </w:rPr>
      </w:pPr>
      <w:r w:rsidRPr="0016262C">
        <w:rPr>
          <w:rFonts w:ascii="Arial" w:hAnsi="Arial" w:cs="Arial"/>
          <w:b/>
          <w:sz w:val="16"/>
          <w:szCs w:val="16"/>
          <w:lang w:eastAsia="zh-CN"/>
        </w:rPr>
        <w:t>информации о муниципальной и государственной поддержке</w:t>
      </w:r>
    </w:p>
    <w:p w:rsidR="001E0DCB" w:rsidRPr="0016262C" w:rsidRDefault="001E0DCB" w:rsidP="00E75EB4">
      <w:pPr>
        <w:tabs>
          <w:tab w:val="left" w:pos="567"/>
          <w:tab w:val="left" w:pos="992"/>
        </w:tabs>
        <w:spacing w:after="0"/>
        <w:jc w:val="center"/>
        <w:rPr>
          <w:rFonts w:ascii="Arial" w:hAnsi="Arial" w:cs="Arial"/>
          <w:b/>
          <w:sz w:val="16"/>
          <w:szCs w:val="16"/>
          <w:lang w:eastAsia="zh-CN"/>
        </w:rPr>
      </w:pPr>
      <w:r w:rsidRPr="0016262C">
        <w:rPr>
          <w:rFonts w:ascii="Arial" w:hAnsi="Arial" w:cs="Arial"/>
          <w:b/>
          <w:sz w:val="16"/>
          <w:szCs w:val="16"/>
          <w:lang w:eastAsia="zh-CN"/>
        </w:rPr>
        <w:t>молодых семей в рамках подпрограммы «Обеспечение жильем молодых семей в Канском районе» муниципальной программы Канского района «Развитие культуры, физической культуры, спорта и поддержка молодых семей в Канском районе»</w:t>
      </w:r>
    </w:p>
    <w:p w:rsidR="001E0DCB" w:rsidRPr="001E0DCB" w:rsidRDefault="001E0DCB" w:rsidP="00E75EB4">
      <w:pPr>
        <w:tabs>
          <w:tab w:val="left" w:pos="567"/>
          <w:tab w:val="left" w:pos="992"/>
        </w:tabs>
        <w:spacing w:after="0"/>
        <w:jc w:val="both"/>
        <w:rPr>
          <w:rFonts w:ascii="Arial" w:hAnsi="Arial" w:cs="Arial"/>
          <w:sz w:val="16"/>
          <w:szCs w:val="16"/>
          <w:lang w:eastAsia="zh-CN"/>
        </w:rPr>
      </w:pP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1. Общие положения</w:t>
      </w:r>
    </w:p>
    <w:p w:rsidR="001E0DCB" w:rsidRPr="001E0DCB" w:rsidRDefault="001E0DCB" w:rsidP="00E75EB4">
      <w:pPr>
        <w:tabs>
          <w:tab w:val="left" w:pos="567"/>
          <w:tab w:val="left" w:pos="992"/>
        </w:tabs>
        <w:spacing w:after="0"/>
        <w:jc w:val="both"/>
        <w:rPr>
          <w:rFonts w:ascii="Arial" w:hAnsi="Arial" w:cs="Arial"/>
          <w:sz w:val="16"/>
          <w:szCs w:val="16"/>
          <w:lang w:eastAsia="zh-CN"/>
        </w:rPr>
      </w:pP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xml:space="preserve">1.1. Административный регламент (далее - Регламент) разработан в целях повышения качества предоставления муниципальной услуги «Предоставление информации о муниципальной и государственной поддержке молодых семей в рамках подпрограммы «Обеспечение жильем молодых семей в Канском районе» муниципальной программы Канского района «Развитие культуры, физической культуры, спорта и поддержка молодых семей в Канском районе» (далее - муниципальная услуга), и доступности на территории Канского района муниципальной услуги, создания комфортных условий для участников отношений. Регламент </w:t>
      </w:r>
      <w:r w:rsidRPr="001E0DCB">
        <w:rPr>
          <w:rFonts w:ascii="Arial" w:hAnsi="Arial" w:cs="Arial"/>
          <w:sz w:val="16"/>
          <w:szCs w:val="16"/>
          <w:lang w:eastAsia="zh-CN"/>
        </w:rPr>
        <w:lastRenderedPageBreak/>
        <w:t>определяет порядок, сроки и последовательность процедур по предоставлению муниципальной услуги в соответствии с законодательством Российской Федерации.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1.2. Правовыми основаниями для предоставления муниципальной услуги являются: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Федеральный закон от 27.07.2010 № 210-ФЗ «Об организации предоставления государственных и муниципальных услуг»;</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Жилищный кодекс Российской Федерации от 29.12.2004 № 188-ФЗ;</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Закон Красноярского края от 06.10.2011 № 13-6224 «Об отдельных вопросах правового регулирования предоставления молодым семьям социальных выплат на приобретение (строительство) жилья»;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Постановление Правительства Российской Федерации от 30.12.2017 №1710 «Обеспечение доступным и комфортным жильем и коммунальными услугами граждан Российской Федерации»;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Постановление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xml:space="preserve">Постановление администрации Канского района от 21.03.2020 № 086-пг «Об утверждении формы документа, подтверждающего признание </w:t>
      </w:r>
      <w:proofErr w:type="gramStart"/>
      <w:r w:rsidRPr="001E0DCB">
        <w:rPr>
          <w:rFonts w:ascii="Arial" w:hAnsi="Arial" w:cs="Arial"/>
          <w:sz w:val="16"/>
          <w:szCs w:val="16"/>
          <w:lang w:eastAsia="zh-CN"/>
        </w:rPr>
        <w:t>молодой семьи</w:t>
      </w:r>
      <w:proofErr w:type="gramEnd"/>
      <w:r w:rsidRPr="001E0DCB">
        <w:rPr>
          <w:rFonts w:ascii="Arial" w:hAnsi="Arial" w:cs="Arial"/>
          <w:sz w:val="16"/>
          <w:szCs w:val="16"/>
          <w:lang w:eastAsia="zh-CN"/>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Устав муниципального образования Канский район.</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1.3. Заявителями на предоставление муниципальной услуги являются физические лица.</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xml:space="preserve">1.4. Для получения необходимой информации о порядке предоставления муниципальной услуги заявитель вправе обратиться в КГБУ «Многофункциональный центр предоставления государственных и муниципальных услуг» (далее - МФЦ), расположенный по адресу: Красноярский край, г. Канск, </w:t>
      </w:r>
      <w:proofErr w:type="spellStart"/>
      <w:r w:rsidRPr="001E0DCB">
        <w:rPr>
          <w:rFonts w:ascii="Arial" w:hAnsi="Arial" w:cs="Arial"/>
          <w:sz w:val="16"/>
          <w:szCs w:val="16"/>
          <w:lang w:eastAsia="zh-CN"/>
        </w:rPr>
        <w:t>мкр</w:t>
      </w:r>
      <w:proofErr w:type="spellEnd"/>
      <w:r w:rsidRPr="001E0DCB">
        <w:rPr>
          <w:rFonts w:ascii="Arial" w:hAnsi="Arial" w:cs="Arial"/>
          <w:sz w:val="16"/>
          <w:szCs w:val="16"/>
          <w:lang w:eastAsia="zh-CN"/>
        </w:rPr>
        <w:t>. Северный, д. 34; справочные телефонные номера: 8 (39161) 3-56-40, 8 (39161) 3-57-40.</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Электронный адрес сайта МФЦ в информационно-телекоммуникационной сети Интернет: http://www.24mfc.ru.</w:t>
      </w:r>
    </w:p>
    <w:p w:rsidR="001E0DCB" w:rsidRPr="001E0DCB" w:rsidRDefault="001E0DCB" w:rsidP="00E75EB4">
      <w:pPr>
        <w:tabs>
          <w:tab w:val="left" w:pos="567"/>
          <w:tab w:val="left" w:pos="992"/>
        </w:tabs>
        <w:spacing w:after="0"/>
        <w:jc w:val="both"/>
        <w:rPr>
          <w:rFonts w:ascii="Arial" w:hAnsi="Arial" w:cs="Arial"/>
          <w:sz w:val="16"/>
          <w:szCs w:val="16"/>
          <w:lang w:eastAsia="zh-CN"/>
        </w:rPr>
      </w:pP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 Стандарт предоставления муниципальной услуги</w:t>
      </w:r>
    </w:p>
    <w:p w:rsidR="001E0DCB" w:rsidRPr="001E0DCB" w:rsidRDefault="001E0DCB" w:rsidP="00E75EB4">
      <w:pPr>
        <w:tabs>
          <w:tab w:val="left" w:pos="567"/>
          <w:tab w:val="left" w:pos="992"/>
        </w:tabs>
        <w:spacing w:after="0"/>
        <w:jc w:val="both"/>
        <w:rPr>
          <w:rFonts w:ascii="Arial" w:hAnsi="Arial" w:cs="Arial"/>
          <w:sz w:val="16"/>
          <w:szCs w:val="16"/>
          <w:lang w:eastAsia="zh-CN"/>
        </w:rPr>
      </w:pP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2.1. Наименование муниципальной услуги: «Предоставление информации о муниципальной и государственной поддержке молодых семей в рамках подпрограммы «Обеспечение жильем молодых семей в Канском районе» муниципальной программы Канского района «Развитие культуры, физической культуры, спорта и поддержка молодых семей в Канском районе».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2.2. Муниципальная услуга предоставляется муниципальным казенным учреждением «Отдел по культуре, спорту и делам молодежи Канского района» (далее – Отдел).</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2.3. Конечным результатом предоставления муниципальной услуги является предоставление объективной, достоверной и полной информации о муниципальной и государственной поддержке молодых семей в рамках подпрограммы «Обеспечение жильем молодых семей в Канском районе» муниципальной программы Канского района «Развитие культуры, физической культуры, спорта и поддержка молодых семей в Канском районе».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2.4. Срок предоставления муниципальной услуги.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2.4.1. Общий срок предоставления муниципальной услуги составляет:</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при устном консультировании заявителей на личном приеме не более 15 минут;</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при устном консультировании заявителей посредством телефонной связи не более 15 минут;</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при письменном обращении заявителей не более 30 дней с момента регистрации письменного обращения.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2.4.2. Приостановление предоставления муниципальной услуги федеральным и краевым законодательством не предусмотрено.</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2.5. Правовыми основаниями для предоставления муниципальной услуги являются нормы, установленные нормативными правовыми актами, указанными в п. 1.2 настоящего Регламента.</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2.6. Перечень документов, представляемых заявителем для предоставления муниципальной услуги.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Возможно представление заявления (обращения) в письменной (электронной, почтовой) форме.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2.7. Основанием для отказа в предоставлении муниципальной услуги нет.</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2.8. Предоставление услуги осуществляется бесплатно.</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2.9. Максимальный срок ожидания в очереди не должен превышать 30 минут.</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2.10. Для предоставления муниципальной услуги письменного заявления не требуется.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2.11. Требования к помещению, в котором предоставляется муниципальная услуга.</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2.11.1. Центральный вход в здание, в котором располагаются Отделы, должен быть оборудован информационной табличкой (вывеской), содержащей наименование Отделов.</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2.11.2. Места для ожидания должны быть оборудованы стульями.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Помещения для приема заявителей должны быть оборудованы табличками с указанием номера кабинета, осуществляющего прием.</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2.11.3.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включая Интернет, печатающим устройством, средствами связи, канцелярскими принадлежностями, информационными и справочными материалами, стульями, столами.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2.11.4. На информационном стенде размещается следующая информация: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xml:space="preserve">       место нахождения и график работы специалистов Отделов;</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номера телефонов для справок;</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lastRenderedPageBreak/>
        <w:t>адрес официального сайта администрации Канского района в сети Интернет, содержащего информацию о предоставлении муниципальной услуги;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Регламент.</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2.12. Показателями доступности и качества муниципальной услуги являются: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а) отсутствие жалоб со стороны заявителей;</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б) соблюдение сроков предоставления муниципальной услуги.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2.13. Основания для приостановления предоставления муниципальной услуги отсутствуют.</w:t>
      </w:r>
    </w:p>
    <w:p w:rsidR="001E0DCB" w:rsidRPr="001E0DCB" w:rsidRDefault="001E0DCB" w:rsidP="00E75EB4">
      <w:pPr>
        <w:tabs>
          <w:tab w:val="left" w:pos="567"/>
          <w:tab w:val="left" w:pos="992"/>
        </w:tabs>
        <w:spacing w:after="0"/>
        <w:jc w:val="both"/>
        <w:rPr>
          <w:rFonts w:ascii="Arial" w:hAnsi="Arial" w:cs="Arial"/>
          <w:sz w:val="16"/>
          <w:szCs w:val="16"/>
          <w:lang w:eastAsia="zh-CN"/>
        </w:rPr>
      </w:pP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 Состав, последовательность и сроки выполнения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административных процедур, требования к порядку</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их выполнения, в том числе особенности выполнения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административных процедур в электронной форме,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а также особенности выполнения административных процедур в многофункциональных центрах</w:t>
      </w:r>
    </w:p>
    <w:p w:rsidR="001E0DCB" w:rsidRPr="001E0DCB" w:rsidRDefault="001E0DCB" w:rsidP="00E75EB4">
      <w:pPr>
        <w:tabs>
          <w:tab w:val="left" w:pos="567"/>
          <w:tab w:val="left" w:pos="992"/>
        </w:tabs>
        <w:spacing w:after="0"/>
        <w:jc w:val="both"/>
        <w:rPr>
          <w:rFonts w:ascii="Arial" w:hAnsi="Arial" w:cs="Arial"/>
          <w:sz w:val="16"/>
          <w:szCs w:val="16"/>
          <w:lang w:eastAsia="zh-CN"/>
        </w:rPr>
      </w:pP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3.1. Предоставление муниципальной услуги включает в себя следующие административные процедуры:</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предоставление информации о муниципальной и государственной поддержке молодых семей в рамках подпрограммы «Обеспечение жильем молодых семей в Канском районе» муниципальной программы Канского района «Развитие культуры, физической культуры, спорта и поддержка молодых семей в Канском районе».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3.2. Ответственным за выполнение административных процедур настоящего Регламента является: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в части консультирования по вопросу признания молодой семьи обладающей достаточными доходами, позволяющими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и признания участником подпрограммы «Обеспечение жильем молодых семей в Канском районе» муниципальной программы Канского района «Развитие культуры, физической культуры, спорта и поддержка молодых семей в Канском районе» - начальник МКУ «ОКС и ДМ»;</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3.3. Содержание административных процедур, продолжительность и (или) максимальный срок их выполнения.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3.3.1. Прием и регистрация обращений заявителей в устной посредством телефонной связи или письменной форме (почтовой, электронной почтой).</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Основанием для начала проведения административной процедуры является: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поступление устного или посредством телефонной связи обращения заявителя непосредственно в указанные Отделы;</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поступление в администрацию обращения в письменной форме (почтовой, электронной почтой).</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Письменное обращение заявителя регистрируется Отделами с присвоением регистрационного номера и передается на исполнение в соответствии с тематикой обращения.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Срок выполнения административной процедуры не более 3 дней.</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Результатом выполнения административной процедуры является: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поступившее устное обращение заявителя в Отдел;</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переданное в Отдел на исполнение письменное обращение заявителя;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поступившее обращение заявителя посредством телефонной связи в Отдел.</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3.3.2. Предоставление информации о муниципальной и государственной поддержке молодых семей в рамках подпрограммы «Обеспечение жильем молодых семей в Канском районе» муниципальной программы Канского района «Развитие культуры, физической культуры, спорта и поддержка молодых семей в Канском районе».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Основанием для начала проведения административной процедуры является: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поступившее устное обращение заявителя в Отдел;</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переданное в Отдел на исполнение письменное обращение заявителя;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поступившее обращение заявителя посредством телефонной связи в Отдел.</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При поступившем устном или посредством телефонной связи обращении специалист Отдела должен назвать свои фамилию, имя, отчество, занимаемую должность, предложить заявителю представиться и изложить суть вопроса.</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Специалист Отдела в пределах своей компетенции представляет заявителям информацию:</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о нормативных правовых актах, регулирующих условия и порядок предоставления муниципальной и государственной поддержки молодых семей в рамках подпрограммы «Обеспечение жильем молодых семей в Канском районе» муниципальной программы Канского района «Развитие культуры, физической культуры, спорта и поддержка молодых семей в Канском районе»;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о возможностях, порядке и условиях получения муниципальной и государственной поддержки молодых семей в рамках подпрограммы ««Обеспечение жильем молодых семей в Канском районе» муниципальной программы Канского района «Развитие культуры, физической культуры, спорта и поддержка молодых семей в Канском районе»;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об основаниях для отказа в предоставлении муниципальной и государственной поддержки молодых семей в рамках подпрограммы «Обеспечение жильем молодых семей в Канском районе» муниципальной программы Канского района «Развитие культуры, физической культуры, спорта и поддержка молодых семей в Канском районе».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При общении с заявителем (по телефону или лично) специалист Отдела корректно и внимательно относится к собеседнику. Во время разговора следует избегать «параллельных разговоров» с окружающими, не прерывать разговор по причине поступления вызова на другой телефонный аппарат.</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В конце выполнения административной процедуры специалист Отдела должен кратко подвести итоги и перечислить меры, которые следует принять.</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Срок выполнения административной процедуры:</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при поступившем устном обращении - не более 15 минут;</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при поступившем обращении посредством телефонной связи - не более 15 минут.</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lastRenderedPageBreak/>
        <w:t>При поступившем письменном обращении заявителя специалист Отдела рассматривает поступившее обращение и готовит письменный ответ, в котором предоставляет информацию:</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о нормативных правовых актах, регулирующих условия и порядок предоставления муниципальной и государственной поддержки молодых семей в рамках подпрограммы «Обеспечение жильем молодых семей в Канском районе» муниципальной программы Канского района «Развитие культуры, физической культуры, спорта и поддержка молодых семей в Канском районе»;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о возможностях, порядке и условиях получения муниципальной и государственной поддержки молодых семей в рамках подпрограммы «Обеспечение жильем молодых семей в Канском районе» муниципальной программы Канского района «Развитие культуры, физической культуры, спорта и поддержка молодых семей в Канском районе»;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об основаниях для отказа в предоставлении муниципальной и государственной поддержки молодых семей в рамках подпрограммы «Обеспечение жильем молодых семей в Канском районе» муниципальной программы Канского района «Развитие культуры, физической культуры, спорта и поддержка молодых семей в Канском районе».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xml:space="preserve">Письменный ответ подписывается главой Канского района, </w:t>
      </w:r>
      <w:proofErr w:type="gramStart"/>
      <w:r w:rsidRPr="001E0DCB">
        <w:rPr>
          <w:rFonts w:ascii="Arial" w:hAnsi="Arial" w:cs="Arial"/>
          <w:sz w:val="16"/>
          <w:szCs w:val="16"/>
          <w:lang w:eastAsia="zh-CN"/>
        </w:rPr>
        <w:t>либо  заместителем</w:t>
      </w:r>
      <w:proofErr w:type="gramEnd"/>
      <w:r w:rsidRPr="001E0DCB">
        <w:rPr>
          <w:rFonts w:ascii="Arial" w:hAnsi="Arial" w:cs="Arial"/>
          <w:sz w:val="16"/>
          <w:szCs w:val="16"/>
          <w:lang w:eastAsia="zh-CN"/>
        </w:rPr>
        <w:t xml:space="preserve"> главы Канского района по общественно-политической работе , либо заместителем главы Канского района по оперативным вопросам и должен содержать инициалы, фамилию и номер телефона специалиста, подготовившего информацию для ответа.</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Ответ направляется почтовой, электронной связью или размещением его на официальном сайте муниципального образования Канский район Красноярского края в сети Интернет в зависимости от способа письменного обращения заявителя или способа доставки, указанного в письменном обращении заявителя.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Срок выполнения административной процедуры не более 30 дней от даты регистрации обращения.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Результатом выполнения административной процедуры является предоставление информации заявителю о муниципальной и государственной поддержке молодых семей в рамках подпрограммы «Обеспечение жильем молодых семей в Канском районе» муниципальной программы Канского района «Развитие культуры, физической культуры, спорта и поддержка молодых семей в Канском районе».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3.4. Информация о местах нахождения, номерах телефонов и графике работы:</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администрация города Канска: 663600, г. Канск, ул. Ленина, 4/1, телефон: 8 (39161) 3-29-72;</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адрес электронной почты: adm_rai@kansk.krasnet.ru;</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начальник муниципального казенного учреждения «Отдел по культуре, спорту и делам молодежи Канского района»: 663600, г. Канск, ул. Кайтымская,160, кабинет 2, телефон: 8 (39161) 6-30-54;</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адрес электронной почты: otd-kult-kanskii@mail.ru;</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специалист находится в кабинете 5;</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xml:space="preserve">график работы: понедельник - пятница с 8:00 до 17:00 часов, перерыв с 12:00 до 13:00 </w:t>
      </w:r>
      <w:proofErr w:type="gramStart"/>
      <w:r w:rsidRPr="001E0DCB">
        <w:rPr>
          <w:rFonts w:ascii="Arial" w:hAnsi="Arial" w:cs="Arial"/>
          <w:sz w:val="16"/>
          <w:szCs w:val="16"/>
          <w:lang w:eastAsia="zh-CN"/>
        </w:rPr>
        <w:t>часов,  выходные</w:t>
      </w:r>
      <w:proofErr w:type="gramEnd"/>
      <w:r w:rsidRPr="001E0DCB">
        <w:rPr>
          <w:rFonts w:ascii="Arial" w:hAnsi="Arial" w:cs="Arial"/>
          <w:sz w:val="16"/>
          <w:szCs w:val="16"/>
          <w:lang w:eastAsia="zh-CN"/>
        </w:rPr>
        <w:t xml:space="preserve"> - суббота, воскресенье;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3.5. Адрес официального сайта в сети Интернет, содержащего информацию о предоставлении муниципальной услуги, - сайт муниципального образования Канский район Красноярского края, содержащий информацию о предоставлении муниципальной услуги: www.kanskadm.ru.</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3.6. Блок-схема последовательности действий по предоставлению муниципальной услуги «Предоставление информации о муниципальной и государственной поддержке молодых семей в рамках подпрограммы «Обеспечение жильем молодых семей в Канском районе» муниципальной программы Канского района «Развитие культуры, физической культуры, спорта и поддержка молодых семей в Канском районе» приведена в приложении 1 к настоящему Регламенту.</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3.7. Требования к организации предоставления муниципальной услуги в электронной форме.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3.7.1. При предоставлении муниципальной услуги в электронной форме осуществляются: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предоставление в установленном порядке информации заявителям и обеспечение доступа заявителей к сведениям о муниципальной услуге;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подача заявителем запроса, необходимого для предоставления муниципальной услуги, и прием запроса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получение заявителем сведений о ходе выполнения запроса о предоставлении государственной или муниципальной услуги;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получение заявителем результата предоставления муниципальной услуги.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3.8. Предоставление муниципальных услуг в МФЦ осуществляется в соответствии с Федеральным законом от 27.07.2010 №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3.8.1. МФЦ в соответствии с соглашением о взаимодействии осуществляют:</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1) предоставление информации, запрашиваемой заявителем;</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 выполнение требований стандарта качества предоставления муниципальных услуг;</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4)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5) создание для заявителей комфортных условий получения муниципальных услуг;</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6) иные функции, указанные в соглашении о взаимодействии.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lastRenderedPageBreak/>
        <w:t>3.8.2. При реализации своих функций МФЦ не вправе требовать от заявителя: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представляемых в результате предоставления таких услуг.</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3.8.3. При реализации своих функций в соответствии с соглашениями о взаимодействии МФЦ обязан:</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 соблюдать требования соглашений о взаимодействии;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№210-ФЗ муниципальных услуг, в соответствии с соглашениями о взаимодействии, нормативными правовыми актами, регламентом деятельности МФЦ;</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5) при приеме запросов о предоставлении государственных или муниципальных услуг и предоставлении информации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E0DCB" w:rsidRPr="001E0DCB" w:rsidRDefault="001E0DCB" w:rsidP="00E75EB4">
      <w:pPr>
        <w:tabs>
          <w:tab w:val="left" w:pos="567"/>
          <w:tab w:val="left" w:pos="992"/>
        </w:tabs>
        <w:spacing w:after="0"/>
        <w:jc w:val="both"/>
        <w:rPr>
          <w:rFonts w:ascii="Arial" w:hAnsi="Arial" w:cs="Arial"/>
          <w:sz w:val="16"/>
          <w:szCs w:val="16"/>
          <w:lang w:eastAsia="zh-CN"/>
        </w:rPr>
      </w:pP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4. Порядок и формы контроля за исполнением</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административного регламента</w:t>
      </w:r>
    </w:p>
    <w:p w:rsidR="001E0DCB" w:rsidRPr="001E0DCB" w:rsidRDefault="001E0DCB" w:rsidP="00E75EB4">
      <w:pPr>
        <w:tabs>
          <w:tab w:val="left" w:pos="567"/>
          <w:tab w:val="left" w:pos="992"/>
        </w:tabs>
        <w:spacing w:after="0"/>
        <w:jc w:val="both"/>
        <w:rPr>
          <w:rFonts w:ascii="Arial" w:hAnsi="Arial" w:cs="Arial"/>
          <w:sz w:val="16"/>
          <w:szCs w:val="16"/>
          <w:lang w:eastAsia="zh-CN"/>
        </w:rPr>
      </w:pP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Канского района по общественно-политической работе, заместителем главы Канского района по оперативным вопросам.</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СКУ «ОКС и ДМ». Внеплановая проверка проводится по конкретному обращению заявителя.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4.5. Результаты проверки оформляются в виде акта, в котором отмечаются выявленные недостатки и предложения по их устранению.</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1E0DCB" w:rsidRPr="001E0DCB" w:rsidRDefault="001E0DCB" w:rsidP="00E75EB4">
      <w:pPr>
        <w:tabs>
          <w:tab w:val="left" w:pos="567"/>
          <w:tab w:val="left" w:pos="992"/>
        </w:tabs>
        <w:spacing w:after="0"/>
        <w:jc w:val="both"/>
        <w:rPr>
          <w:rFonts w:ascii="Arial" w:hAnsi="Arial" w:cs="Arial"/>
          <w:sz w:val="16"/>
          <w:szCs w:val="16"/>
          <w:lang w:eastAsia="zh-CN"/>
        </w:rPr>
      </w:pP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5. Досудебный (внесудебный) порядок обжалования решений</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и действий (бездействия) органа, предоставляющего</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муниципальную услугу, а также должностных лиц</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или муниципальных служащих</w:t>
      </w:r>
    </w:p>
    <w:p w:rsidR="001E0DCB" w:rsidRPr="001E0DCB" w:rsidRDefault="001E0DCB" w:rsidP="00E75EB4">
      <w:pPr>
        <w:tabs>
          <w:tab w:val="left" w:pos="567"/>
          <w:tab w:val="left" w:pos="992"/>
        </w:tabs>
        <w:spacing w:after="0"/>
        <w:jc w:val="both"/>
        <w:rPr>
          <w:rFonts w:ascii="Arial" w:hAnsi="Arial" w:cs="Arial"/>
          <w:sz w:val="16"/>
          <w:szCs w:val="16"/>
          <w:lang w:eastAsia="zh-CN"/>
        </w:rPr>
      </w:pP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1) нарушение срока регистрации запроса заявителя о предоставлении муниципальной услуги;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 нарушение срока предоставления муниципальной услуги;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8) нарушение срока или порядка выдачи документов по результатам предоставления муниципальной услуги;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w:t>
      </w:r>
      <w:proofErr w:type="gramStart"/>
      <w:r w:rsidRPr="001E0DCB">
        <w:rPr>
          <w:rFonts w:ascii="Arial" w:hAnsi="Arial" w:cs="Arial"/>
          <w:sz w:val="16"/>
          <w:szCs w:val="16"/>
          <w:lang w:eastAsia="zh-CN"/>
        </w:rPr>
        <w:t>администрацию  Канского</w:t>
      </w:r>
      <w:proofErr w:type="gramEnd"/>
      <w:r w:rsidRPr="001E0DCB">
        <w:rPr>
          <w:rFonts w:ascii="Arial" w:hAnsi="Arial" w:cs="Arial"/>
          <w:sz w:val="16"/>
          <w:szCs w:val="16"/>
          <w:lang w:eastAsia="zh-CN"/>
        </w:rPr>
        <w:t xml:space="preserve"> района.</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5.4. Жалоба должна содержать:</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5.6. По результатам рассмотрения жалобы орган, предоставляющий муниципальную услугу, принимает одно из следующих решений:</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2) в удовлетворении жалобы отказывается.</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5.7. Не позднее дня, следующего за днем принятия решения, указанного в части 5.6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 xml:space="preserve">- в случае признания жалобы, не подлежащей удовлетворению, в ответе заявителю, указанном в пункте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1E0DCB" w:rsidRPr="001E0DCB" w:rsidRDefault="001E0DCB" w:rsidP="00E75EB4">
      <w:pPr>
        <w:tabs>
          <w:tab w:val="left" w:pos="567"/>
          <w:tab w:val="left" w:pos="992"/>
        </w:tabs>
        <w:spacing w:after="0"/>
        <w:jc w:val="both"/>
        <w:rPr>
          <w:rFonts w:ascii="Arial" w:hAnsi="Arial" w:cs="Arial"/>
          <w:sz w:val="16"/>
          <w:szCs w:val="16"/>
          <w:lang w:eastAsia="zh-CN"/>
        </w:rPr>
      </w:pPr>
      <w:r w:rsidRPr="001E0DCB">
        <w:rPr>
          <w:rFonts w:ascii="Arial" w:hAnsi="Arial" w:cs="Arial"/>
          <w:sz w:val="16"/>
          <w:szCs w:val="16"/>
          <w:lang w:eastAsia="zh-CN"/>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0DCB" w:rsidRPr="001E0DCB" w:rsidRDefault="001E0DCB" w:rsidP="00E75EB4">
      <w:pPr>
        <w:tabs>
          <w:tab w:val="left" w:pos="567"/>
          <w:tab w:val="left" w:pos="992"/>
        </w:tabs>
        <w:spacing w:after="0"/>
        <w:jc w:val="both"/>
        <w:rPr>
          <w:rFonts w:ascii="Arial" w:hAnsi="Arial" w:cs="Arial"/>
          <w:sz w:val="16"/>
          <w:szCs w:val="16"/>
          <w:lang w:eastAsia="zh-CN"/>
        </w:rPr>
      </w:pPr>
    </w:p>
    <w:p w:rsidR="00A96376" w:rsidRDefault="00A96376">
      <w:pPr>
        <w:spacing w:after="160" w:line="259" w:lineRule="auto"/>
        <w:rPr>
          <w:rFonts w:ascii="Arial" w:hAnsi="Arial" w:cs="Arial"/>
          <w:b/>
          <w:sz w:val="16"/>
          <w:szCs w:val="16"/>
          <w:lang w:eastAsia="zh-CN"/>
        </w:rPr>
      </w:pPr>
      <w:r>
        <w:rPr>
          <w:rFonts w:ascii="Arial" w:hAnsi="Arial" w:cs="Arial"/>
          <w:b/>
          <w:sz w:val="16"/>
          <w:szCs w:val="16"/>
          <w:lang w:eastAsia="zh-CN"/>
        </w:rPr>
        <w:br w:type="page"/>
      </w:r>
    </w:p>
    <w:p w:rsidR="0016262C" w:rsidRPr="00BC3CDF" w:rsidRDefault="0016262C" w:rsidP="00BC3CDF">
      <w:pPr>
        <w:tabs>
          <w:tab w:val="left" w:pos="567"/>
          <w:tab w:val="left" w:pos="992"/>
        </w:tabs>
        <w:spacing w:after="0"/>
        <w:jc w:val="right"/>
        <w:rPr>
          <w:rFonts w:ascii="Arial" w:hAnsi="Arial" w:cs="Arial"/>
          <w:sz w:val="16"/>
          <w:szCs w:val="16"/>
          <w:lang w:eastAsia="zh-CN"/>
        </w:rPr>
      </w:pPr>
      <w:bookmarkStart w:id="2" w:name="_GoBack"/>
      <w:bookmarkEnd w:id="2"/>
      <w:r w:rsidRPr="0016262C">
        <w:rPr>
          <w:rFonts w:ascii="Arial" w:hAnsi="Arial" w:cs="Arial"/>
          <w:b/>
          <w:sz w:val="16"/>
          <w:szCs w:val="16"/>
          <w:lang w:eastAsia="zh-CN"/>
        </w:rPr>
        <w:lastRenderedPageBreak/>
        <w:t>Приложение №</w:t>
      </w:r>
      <w:r w:rsidR="00BC3CDF">
        <w:rPr>
          <w:rFonts w:ascii="Arial" w:hAnsi="Arial" w:cs="Arial"/>
          <w:b/>
          <w:sz w:val="16"/>
          <w:szCs w:val="16"/>
          <w:lang w:eastAsia="zh-CN"/>
        </w:rPr>
        <w:t xml:space="preserve"> 1 </w:t>
      </w:r>
    </w:p>
    <w:p w:rsidR="0016262C" w:rsidRPr="0016262C" w:rsidRDefault="0016262C" w:rsidP="00E75EB4">
      <w:pPr>
        <w:tabs>
          <w:tab w:val="left" w:pos="567"/>
          <w:tab w:val="left" w:pos="992"/>
        </w:tabs>
        <w:spacing w:after="0"/>
        <w:jc w:val="right"/>
        <w:rPr>
          <w:rFonts w:ascii="Arial" w:hAnsi="Arial" w:cs="Arial"/>
          <w:b/>
          <w:sz w:val="16"/>
          <w:szCs w:val="16"/>
          <w:lang w:eastAsia="zh-CN"/>
        </w:rPr>
      </w:pPr>
      <w:r w:rsidRPr="0016262C">
        <w:rPr>
          <w:rFonts w:ascii="Arial" w:hAnsi="Arial" w:cs="Arial"/>
          <w:b/>
          <w:sz w:val="16"/>
          <w:szCs w:val="16"/>
          <w:lang w:eastAsia="zh-CN"/>
        </w:rPr>
        <w:tab/>
        <w:t xml:space="preserve">                                                                 к Административному регламенту</w:t>
      </w:r>
    </w:p>
    <w:p w:rsidR="0016262C" w:rsidRPr="0016262C" w:rsidRDefault="0016262C" w:rsidP="00E75EB4">
      <w:pPr>
        <w:tabs>
          <w:tab w:val="left" w:pos="567"/>
          <w:tab w:val="left" w:pos="992"/>
        </w:tabs>
        <w:spacing w:after="0"/>
        <w:jc w:val="right"/>
        <w:rPr>
          <w:rFonts w:ascii="Arial" w:hAnsi="Arial" w:cs="Arial"/>
          <w:b/>
          <w:sz w:val="16"/>
          <w:szCs w:val="16"/>
          <w:lang w:eastAsia="zh-CN"/>
        </w:rPr>
      </w:pPr>
      <w:r w:rsidRPr="0016262C">
        <w:rPr>
          <w:rFonts w:ascii="Arial" w:hAnsi="Arial" w:cs="Arial"/>
          <w:b/>
          <w:sz w:val="16"/>
          <w:szCs w:val="16"/>
          <w:lang w:eastAsia="zh-CN"/>
        </w:rPr>
        <w:t xml:space="preserve">                                                                                               предоставления муниципальной услуги</w:t>
      </w:r>
    </w:p>
    <w:p w:rsidR="0016262C" w:rsidRPr="0016262C" w:rsidRDefault="0016262C" w:rsidP="00E75EB4">
      <w:pPr>
        <w:tabs>
          <w:tab w:val="left" w:pos="567"/>
          <w:tab w:val="left" w:pos="992"/>
        </w:tabs>
        <w:spacing w:after="0"/>
        <w:jc w:val="right"/>
        <w:rPr>
          <w:rFonts w:ascii="Arial" w:hAnsi="Arial" w:cs="Arial"/>
          <w:b/>
          <w:sz w:val="16"/>
          <w:szCs w:val="16"/>
          <w:lang w:eastAsia="zh-CN"/>
        </w:rPr>
      </w:pPr>
      <w:r w:rsidRPr="0016262C">
        <w:rPr>
          <w:rFonts w:ascii="Arial" w:hAnsi="Arial" w:cs="Arial"/>
          <w:b/>
          <w:sz w:val="16"/>
          <w:szCs w:val="16"/>
          <w:lang w:eastAsia="zh-CN"/>
        </w:rPr>
        <w:t xml:space="preserve">                                                                                              «Предоставление информации</w:t>
      </w:r>
    </w:p>
    <w:p w:rsidR="0016262C" w:rsidRPr="0016262C" w:rsidRDefault="0016262C" w:rsidP="00E75EB4">
      <w:pPr>
        <w:tabs>
          <w:tab w:val="left" w:pos="567"/>
          <w:tab w:val="left" w:pos="992"/>
        </w:tabs>
        <w:spacing w:after="0"/>
        <w:jc w:val="right"/>
        <w:rPr>
          <w:rFonts w:ascii="Arial" w:hAnsi="Arial" w:cs="Arial"/>
          <w:b/>
          <w:sz w:val="16"/>
          <w:szCs w:val="16"/>
          <w:lang w:eastAsia="zh-CN"/>
        </w:rPr>
      </w:pPr>
      <w:r w:rsidRPr="0016262C">
        <w:rPr>
          <w:rFonts w:ascii="Arial" w:hAnsi="Arial" w:cs="Arial"/>
          <w:b/>
          <w:sz w:val="16"/>
          <w:szCs w:val="16"/>
          <w:lang w:eastAsia="zh-CN"/>
        </w:rPr>
        <w:t xml:space="preserve">                                                                                               о муниципальной и государственной</w:t>
      </w:r>
    </w:p>
    <w:p w:rsidR="0016262C" w:rsidRPr="0016262C" w:rsidRDefault="0016262C" w:rsidP="00E75EB4">
      <w:pPr>
        <w:tabs>
          <w:tab w:val="left" w:pos="567"/>
          <w:tab w:val="left" w:pos="992"/>
        </w:tabs>
        <w:spacing w:after="0"/>
        <w:jc w:val="right"/>
        <w:rPr>
          <w:rFonts w:ascii="Arial" w:hAnsi="Arial" w:cs="Arial"/>
          <w:b/>
          <w:sz w:val="16"/>
          <w:szCs w:val="16"/>
          <w:lang w:eastAsia="zh-CN"/>
        </w:rPr>
      </w:pPr>
      <w:r w:rsidRPr="0016262C">
        <w:rPr>
          <w:rFonts w:ascii="Arial" w:hAnsi="Arial" w:cs="Arial"/>
          <w:b/>
          <w:sz w:val="16"/>
          <w:szCs w:val="16"/>
          <w:lang w:eastAsia="zh-CN"/>
        </w:rPr>
        <w:tab/>
        <w:t xml:space="preserve"> поддержке молодых семей в рамках              </w:t>
      </w:r>
    </w:p>
    <w:p w:rsidR="0016262C" w:rsidRPr="0016262C" w:rsidRDefault="0016262C" w:rsidP="00E75EB4">
      <w:pPr>
        <w:tabs>
          <w:tab w:val="left" w:pos="567"/>
          <w:tab w:val="left" w:pos="992"/>
        </w:tabs>
        <w:spacing w:after="0"/>
        <w:jc w:val="right"/>
        <w:rPr>
          <w:rFonts w:ascii="Arial" w:hAnsi="Arial" w:cs="Arial"/>
          <w:b/>
          <w:sz w:val="16"/>
          <w:szCs w:val="16"/>
          <w:lang w:eastAsia="zh-CN"/>
        </w:rPr>
      </w:pPr>
      <w:r w:rsidRPr="0016262C">
        <w:rPr>
          <w:rFonts w:ascii="Arial" w:hAnsi="Arial" w:cs="Arial"/>
          <w:b/>
          <w:sz w:val="16"/>
          <w:szCs w:val="16"/>
          <w:lang w:eastAsia="zh-CN"/>
        </w:rPr>
        <w:t xml:space="preserve">                                                                                               подпрограммы «Обеспечение жильем       </w:t>
      </w:r>
    </w:p>
    <w:p w:rsidR="0016262C" w:rsidRPr="0016262C" w:rsidRDefault="0016262C" w:rsidP="00E75EB4">
      <w:pPr>
        <w:tabs>
          <w:tab w:val="left" w:pos="567"/>
          <w:tab w:val="left" w:pos="992"/>
        </w:tabs>
        <w:spacing w:after="0"/>
        <w:jc w:val="right"/>
        <w:rPr>
          <w:rFonts w:ascii="Arial" w:hAnsi="Arial" w:cs="Arial"/>
          <w:b/>
          <w:sz w:val="16"/>
          <w:szCs w:val="16"/>
          <w:lang w:eastAsia="zh-CN"/>
        </w:rPr>
      </w:pPr>
      <w:r w:rsidRPr="0016262C">
        <w:rPr>
          <w:rFonts w:ascii="Arial" w:hAnsi="Arial" w:cs="Arial"/>
          <w:b/>
          <w:sz w:val="16"/>
          <w:szCs w:val="16"/>
          <w:lang w:eastAsia="zh-CN"/>
        </w:rPr>
        <w:t xml:space="preserve">                                                                                               молодых семей в Канском районе»              </w:t>
      </w:r>
    </w:p>
    <w:p w:rsidR="0016262C" w:rsidRPr="0016262C" w:rsidRDefault="0016262C" w:rsidP="00E75EB4">
      <w:pPr>
        <w:tabs>
          <w:tab w:val="left" w:pos="567"/>
          <w:tab w:val="left" w:pos="992"/>
        </w:tabs>
        <w:spacing w:after="0"/>
        <w:jc w:val="right"/>
        <w:rPr>
          <w:rFonts w:ascii="Arial" w:hAnsi="Arial" w:cs="Arial"/>
          <w:b/>
          <w:sz w:val="16"/>
          <w:szCs w:val="16"/>
          <w:lang w:eastAsia="zh-CN"/>
        </w:rPr>
      </w:pPr>
      <w:r w:rsidRPr="0016262C">
        <w:rPr>
          <w:rFonts w:ascii="Arial" w:hAnsi="Arial" w:cs="Arial"/>
          <w:b/>
          <w:sz w:val="16"/>
          <w:szCs w:val="16"/>
          <w:lang w:eastAsia="zh-CN"/>
        </w:rPr>
        <w:t xml:space="preserve">                                                                                                муниципальной программы Канского района </w:t>
      </w:r>
    </w:p>
    <w:p w:rsidR="0016262C" w:rsidRPr="0016262C" w:rsidRDefault="0016262C" w:rsidP="00E75EB4">
      <w:pPr>
        <w:tabs>
          <w:tab w:val="left" w:pos="567"/>
          <w:tab w:val="left" w:pos="992"/>
        </w:tabs>
        <w:spacing w:after="0"/>
        <w:jc w:val="right"/>
        <w:rPr>
          <w:rFonts w:ascii="Arial" w:hAnsi="Arial" w:cs="Arial"/>
          <w:b/>
          <w:sz w:val="16"/>
          <w:szCs w:val="16"/>
          <w:lang w:eastAsia="zh-CN"/>
        </w:rPr>
      </w:pPr>
      <w:r w:rsidRPr="0016262C">
        <w:rPr>
          <w:rFonts w:ascii="Arial" w:hAnsi="Arial" w:cs="Arial"/>
          <w:b/>
          <w:sz w:val="16"/>
          <w:szCs w:val="16"/>
          <w:lang w:eastAsia="zh-CN"/>
        </w:rPr>
        <w:t xml:space="preserve">                                                                                                «Развитие культуры, физической </w:t>
      </w:r>
    </w:p>
    <w:p w:rsidR="0016262C" w:rsidRPr="0016262C" w:rsidRDefault="0016262C" w:rsidP="00E75EB4">
      <w:pPr>
        <w:tabs>
          <w:tab w:val="left" w:pos="567"/>
          <w:tab w:val="left" w:pos="992"/>
        </w:tabs>
        <w:spacing w:after="0"/>
        <w:jc w:val="right"/>
        <w:rPr>
          <w:rFonts w:ascii="Arial" w:hAnsi="Arial" w:cs="Arial"/>
          <w:b/>
          <w:sz w:val="16"/>
          <w:szCs w:val="16"/>
          <w:lang w:eastAsia="zh-CN"/>
        </w:rPr>
      </w:pPr>
      <w:r w:rsidRPr="0016262C">
        <w:rPr>
          <w:rFonts w:ascii="Arial" w:hAnsi="Arial" w:cs="Arial"/>
          <w:b/>
          <w:sz w:val="16"/>
          <w:szCs w:val="16"/>
          <w:lang w:eastAsia="zh-CN"/>
        </w:rPr>
        <w:t xml:space="preserve">                                                                                                культуры, спорта и поддержка молодых </w:t>
      </w:r>
    </w:p>
    <w:p w:rsidR="0016262C" w:rsidRPr="0016262C" w:rsidRDefault="0016262C" w:rsidP="00E75EB4">
      <w:pPr>
        <w:tabs>
          <w:tab w:val="left" w:pos="567"/>
          <w:tab w:val="left" w:pos="992"/>
        </w:tabs>
        <w:spacing w:after="0"/>
        <w:jc w:val="right"/>
        <w:rPr>
          <w:rFonts w:ascii="Arial" w:hAnsi="Arial" w:cs="Arial"/>
          <w:b/>
          <w:sz w:val="16"/>
          <w:szCs w:val="16"/>
          <w:lang w:eastAsia="zh-CN"/>
        </w:rPr>
      </w:pPr>
      <w:r w:rsidRPr="0016262C">
        <w:rPr>
          <w:rFonts w:ascii="Arial" w:hAnsi="Arial" w:cs="Arial"/>
          <w:b/>
          <w:sz w:val="16"/>
          <w:szCs w:val="16"/>
          <w:lang w:eastAsia="zh-CN"/>
        </w:rPr>
        <w:t xml:space="preserve">                                                                                                семей в Канском районе»</w:t>
      </w:r>
    </w:p>
    <w:p w:rsidR="0016262C" w:rsidRPr="0016262C" w:rsidRDefault="0016262C" w:rsidP="00E75EB4">
      <w:pPr>
        <w:tabs>
          <w:tab w:val="left" w:pos="567"/>
          <w:tab w:val="left" w:pos="992"/>
        </w:tabs>
        <w:spacing w:after="0"/>
        <w:jc w:val="both"/>
        <w:rPr>
          <w:rFonts w:ascii="Arial" w:hAnsi="Arial" w:cs="Arial"/>
          <w:sz w:val="16"/>
          <w:szCs w:val="16"/>
          <w:lang w:eastAsia="zh-CN"/>
        </w:rPr>
      </w:pPr>
      <w:r w:rsidRPr="0016262C">
        <w:rPr>
          <w:rFonts w:ascii="Arial" w:hAnsi="Arial" w:cs="Arial"/>
          <w:sz w:val="16"/>
          <w:szCs w:val="16"/>
          <w:lang w:eastAsia="zh-CN"/>
        </w:rPr>
        <w:tab/>
      </w:r>
    </w:p>
    <w:p w:rsidR="0016262C" w:rsidRPr="0016262C" w:rsidRDefault="0016262C" w:rsidP="00E75EB4">
      <w:pPr>
        <w:tabs>
          <w:tab w:val="left" w:pos="567"/>
          <w:tab w:val="left" w:pos="992"/>
        </w:tabs>
        <w:spacing w:after="0"/>
        <w:jc w:val="center"/>
        <w:rPr>
          <w:rFonts w:ascii="Arial" w:hAnsi="Arial" w:cs="Arial"/>
          <w:sz w:val="16"/>
          <w:szCs w:val="16"/>
          <w:lang w:eastAsia="zh-CN"/>
        </w:rPr>
      </w:pPr>
      <w:r w:rsidRPr="0016262C">
        <w:rPr>
          <w:rFonts w:ascii="Arial" w:hAnsi="Arial" w:cs="Arial"/>
          <w:sz w:val="16"/>
          <w:szCs w:val="16"/>
          <w:lang w:eastAsia="zh-CN"/>
        </w:rPr>
        <w:t>Блок-схема</w:t>
      </w:r>
    </w:p>
    <w:p w:rsidR="00687737" w:rsidRDefault="0016262C" w:rsidP="00E75EB4">
      <w:pPr>
        <w:tabs>
          <w:tab w:val="left" w:pos="567"/>
          <w:tab w:val="left" w:pos="992"/>
        </w:tabs>
        <w:spacing w:after="0"/>
        <w:jc w:val="both"/>
        <w:rPr>
          <w:rFonts w:ascii="Arial" w:hAnsi="Arial" w:cs="Arial"/>
          <w:sz w:val="16"/>
          <w:szCs w:val="16"/>
          <w:lang w:eastAsia="zh-CN"/>
        </w:rPr>
      </w:pPr>
      <w:r w:rsidRPr="0016262C">
        <w:rPr>
          <w:rFonts w:ascii="Arial" w:hAnsi="Arial" w:cs="Arial"/>
          <w:sz w:val="16"/>
          <w:szCs w:val="16"/>
          <w:lang w:eastAsia="zh-CN"/>
        </w:rPr>
        <w:t xml:space="preserve">последовательности действий по предоставлению муниципальной услуги «предоставление информации о муниципальной и государственной поддержке молодых семей в рамках подпрограммы «Обеспечение жильем молодых семей в Канском районе» муниципальной программы Канского района «Развитие культуры, физической культуры, спорта и поддержка молодых семей в Канском районе»    </w:t>
      </w:r>
    </w:p>
    <w:p w:rsidR="0016262C" w:rsidRDefault="0016262C" w:rsidP="00E75EB4">
      <w:pPr>
        <w:tabs>
          <w:tab w:val="left" w:pos="567"/>
          <w:tab w:val="left" w:pos="992"/>
        </w:tabs>
        <w:spacing w:after="0"/>
        <w:jc w:val="both"/>
        <w:rPr>
          <w:rFonts w:ascii="Arial" w:hAnsi="Arial" w:cs="Arial"/>
          <w:sz w:val="16"/>
          <w:szCs w:val="16"/>
          <w:lang w:eastAsia="zh-CN"/>
        </w:rPr>
      </w:pPr>
    </w:p>
    <w:p w:rsidR="0016262C" w:rsidRPr="0016262C" w:rsidRDefault="0016262C" w:rsidP="00E75EB4">
      <w:pPr>
        <w:tabs>
          <w:tab w:val="left" w:pos="567"/>
          <w:tab w:val="left" w:pos="992"/>
        </w:tabs>
        <w:spacing w:after="0"/>
        <w:jc w:val="both"/>
        <w:rPr>
          <w:rFonts w:ascii="Arial" w:hAnsi="Arial" w:cs="Arial"/>
          <w:sz w:val="16"/>
          <w:szCs w:val="16"/>
          <w:lang w:eastAsia="zh-CN"/>
        </w:rPr>
      </w:pPr>
    </w:p>
    <w:p w:rsidR="0016262C" w:rsidRPr="0016262C" w:rsidRDefault="0016262C" w:rsidP="00E75EB4">
      <w:pPr>
        <w:widowControl w:val="0"/>
        <w:tabs>
          <w:tab w:val="left" w:pos="567"/>
        </w:tabs>
        <w:autoSpaceDE w:val="0"/>
        <w:autoSpaceDN w:val="0"/>
        <w:spacing w:after="0" w:line="240" w:lineRule="auto"/>
        <w:rPr>
          <w:rFonts w:ascii="Arial" w:hAnsi="Arial" w:cs="Arial"/>
          <w:sz w:val="16"/>
          <w:szCs w:val="16"/>
          <w:lang w:eastAsia="ru-RU"/>
        </w:rPr>
      </w:pPr>
      <w:r w:rsidRPr="0016262C">
        <w:rPr>
          <w:rFonts w:ascii="Arial" w:hAnsi="Arial" w:cs="Arial"/>
          <w:noProof/>
          <w:sz w:val="16"/>
          <w:szCs w:val="16"/>
          <w:lang w:eastAsia="ru-RU"/>
        </w:rPr>
        <mc:AlternateContent>
          <mc:Choice Requires="wps">
            <w:drawing>
              <wp:anchor distT="0" distB="0" distL="114300" distR="114300" simplePos="0" relativeHeight="251664384" behindDoc="0" locked="0" layoutInCell="1" allowOverlap="1" wp14:anchorId="1A3E4C17" wp14:editId="62F9D873">
                <wp:simplePos x="0" y="0"/>
                <wp:positionH relativeFrom="column">
                  <wp:posOffset>-195580</wp:posOffset>
                </wp:positionH>
                <wp:positionV relativeFrom="paragraph">
                  <wp:posOffset>46355</wp:posOffset>
                </wp:positionV>
                <wp:extent cx="6181725" cy="4762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6181725" cy="476250"/>
                        </a:xfrm>
                        <a:prstGeom prst="rect">
                          <a:avLst/>
                        </a:prstGeom>
                        <a:ln/>
                      </wps:spPr>
                      <wps:style>
                        <a:lnRef idx="2">
                          <a:schemeClr val="dk1"/>
                        </a:lnRef>
                        <a:fillRef idx="1">
                          <a:schemeClr val="lt1"/>
                        </a:fillRef>
                        <a:effectRef idx="0">
                          <a:schemeClr val="dk1"/>
                        </a:effectRef>
                        <a:fontRef idx="minor">
                          <a:schemeClr val="dk1"/>
                        </a:fontRef>
                      </wps:style>
                      <wps:txbx>
                        <w:txbxContent>
                          <w:p w:rsidR="00E75EB4" w:rsidRPr="0016262C" w:rsidRDefault="00E75EB4" w:rsidP="0016262C">
                            <w:pPr>
                              <w:tabs>
                                <w:tab w:val="left" w:pos="4395"/>
                              </w:tabs>
                              <w:jc w:val="center"/>
                              <w:rPr>
                                <w:rFonts w:ascii="Arial" w:hAnsi="Arial" w:cs="Arial"/>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 xml:space="preserve">               </w:t>
                            </w:r>
                            <w:r w:rsidRPr="0016262C">
                              <w:rPr>
                                <w:rFonts w:ascii="Arial" w:hAnsi="Arial" w:cs="Arial"/>
                                <w:sz w:val="16"/>
                                <w:szCs w:val="16"/>
                              </w:rPr>
                              <w:t>Прием обращений заявителей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4C17" id="Прямоугольник 6" o:spid="_x0000_s1026" style="position:absolute;margin-left:-15.4pt;margin-top:3.65pt;width:486.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" fillcolor="white [3201]" strokecolor="black [3200]" strokeweight="1pt">
                <v:textbox>
                  <w:txbxContent>
                    <w:p w:rsidR="00E75EB4" w:rsidRPr="0016262C" w:rsidRDefault="00E75EB4" w:rsidP="0016262C">
                      <w:pPr>
                        <w:tabs>
                          <w:tab w:val="left" w:pos="4395"/>
                        </w:tabs>
                        <w:jc w:val="center"/>
                        <w:rPr>
                          <w:rFonts w:ascii="Arial" w:hAnsi="Arial" w:cs="Arial"/>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 xml:space="preserve">               </w:t>
                      </w:r>
                      <w:r w:rsidRPr="0016262C">
                        <w:rPr>
                          <w:rFonts w:ascii="Arial" w:hAnsi="Arial" w:cs="Arial"/>
                          <w:sz w:val="16"/>
                          <w:szCs w:val="16"/>
                        </w:rPr>
                        <w:t>Прием обращений заявителей</w:t>
                      </w:r>
                    </w:p>
                  </w:txbxContent>
                </v:textbox>
              </v:rect>
            </w:pict>
          </mc:Fallback>
        </mc:AlternateContent>
      </w: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r w:rsidRPr="0016262C">
        <w:rPr>
          <w:rFonts w:ascii="Arial" w:hAnsi="Arial" w:cs="Arial"/>
          <w:noProof/>
          <w:sz w:val="16"/>
          <w:szCs w:val="16"/>
          <w:lang w:eastAsia="ru-RU"/>
        </w:rPr>
        <mc:AlternateContent>
          <mc:Choice Requires="wps">
            <w:drawing>
              <wp:anchor distT="0" distB="0" distL="114300" distR="114300" simplePos="0" relativeHeight="251663360" behindDoc="0" locked="0" layoutInCell="1" allowOverlap="1" wp14:anchorId="25F19706" wp14:editId="403B77E1">
                <wp:simplePos x="0" y="0"/>
                <wp:positionH relativeFrom="column">
                  <wp:posOffset>4214496</wp:posOffset>
                </wp:positionH>
                <wp:positionV relativeFrom="paragraph">
                  <wp:posOffset>84455</wp:posOffset>
                </wp:positionV>
                <wp:extent cx="0" cy="3228975"/>
                <wp:effectExtent l="19050" t="0" r="19050" b="2857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3228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AB0C4"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5pt,6.65pt" to="331.85pt,2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" strokecolor="black [3213]" strokeweight="2.25pt">
                <v:stroke joinstyle="miter"/>
              </v:line>
            </w:pict>
          </mc:Fallback>
        </mc:AlternateContent>
      </w:r>
      <w:r w:rsidRPr="0016262C">
        <w:rPr>
          <w:rFonts w:ascii="Arial" w:hAnsi="Arial" w:cs="Arial"/>
          <w:noProof/>
          <w:sz w:val="16"/>
          <w:szCs w:val="16"/>
          <w:lang w:eastAsia="ru-RU"/>
        </w:rPr>
        <mc:AlternateContent>
          <mc:Choice Requires="wps">
            <w:drawing>
              <wp:anchor distT="0" distB="0" distL="114300" distR="114300" simplePos="0" relativeHeight="251662336" behindDoc="0" locked="0" layoutInCell="1" allowOverlap="1" wp14:anchorId="4472BD24" wp14:editId="00CEF615">
                <wp:simplePos x="0" y="0"/>
                <wp:positionH relativeFrom="column">
                  <wp:posOffset>1147446</wp:posOffset>
                </wp:positionH>
                <wp:positionV relativeFrom="paragraph">
                  <wp:posOffset>84454</wp:posOffset>
                </wp:positionV>
                <wp:extent cx="0" cy="3228975"/>
                <wp:effectExtent l="19050" t="0" r="19050" b="28575"/>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3228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C0FD6" id="Прямая соединительная линия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5pt,6.65pt" to="90.35pt,2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" strokecolor="black [3213]" strokeweight="2.25pt">
                <v:stroke joinstyle="miter"/>
              </v:line>
            </w:pict>
          </mc:Fallback>
        </mc:AlternateContent>
      </w: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pStyle w:val="a5"/>
        <w:tabs>
          <w:tab w:val="left" w:pos="567"/>
        </w:tabs>
        <w:rPr>
          <w:rFonts w:ascii="Arial" w:hAnsi="Arial" w:cs="Arial"/>
          <w:sz w:val="16"/>
          <w:szCs w:val="16"/>
        </w:rPr>
      </w:pPr>
      <w:r w:rsidRPr="0016262C">
        <w:rPr>
          <w:rFonts w:ascii="Arial" w:hAnsi="Arial" w:cs="Arial"/>
          <w:noProof/>
          <w:sz w:val="16"/>
          <w:szCs w:val="16"/>
          <w:lang w:eastAsia="ru-RU"/>
        </w:rPr>
        <mc:AlternateContent>
          <mc:Choice Requires="wps">
            <w:drawing>
              <wp:anchor distT="0" distB="0" distL="114300" distR="114300" simplePos="0" relativeHeight="251666432" behindDoc="0" locked="0" layoutInCell="1" allowOverlap="1" wp14:anchorId="1EC33B9A" wp14:editId="42D250B9">
                <wp:simplePos x="0" y="0"/>
                <wp:positionH relativeFrom="column">
                  <wp:posOffset>-309880</wp:posOffset>
                </wp:positionH>
                <wp:positionV relativeFrom="paragraph">
                  <wp:posOffset>240030</wp:posOffset>
                </wp:positionV>
                <wp:extent cx="2743200" cy="7334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743200" cy="733425"/>
                        </a:xfrm>
                        <a:prstGeom prst="rect">
                          <a:avLst/>
                        </a:prstGeom>
                        <a:ln/>
                      </wps:spPr>
                      <wps:style>
                        <a:lnRef idx="2">
                          <a:schemeClr val="dk1"/>
                        </a:lnRef>
                        <a:fillRef idx="1">
                          <a:schemeClr val="lt1"/>
                        </a:fillRef>
                        <a:effectRef idx="0">
                          <a:schemeClr val="dk1"/>
                        </a:effectRef>
                        <a:fontRef idx="minor">
                          <a:schemeClr val="dk1"/>
                        </a:fontRef>
                      </wps:style>
                      <wps:txbx>
                        <w:txbxContent>
                          <w:p w:rsidR="00E75EB4" w:rsidRPr="0016262C" w:rsidRDefault="00E75EB4" w:rsidP="0016262C">
                            <w:pPr>
                              <w:spacing w:after="0"/>
                              <w:jc w:val="center"/>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62C">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Прием обращений заявителей в устной форме или посредством телефонной связи</w:t>
                            </w:r>
                          </w:p>
                          <w:p w:rsidR="00E75EB4" w:rsidRDefault="00E75EB4" w:rsidP="001626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33B9A" id="Прямоугольник 4" o:spid="_x0000_s1027" style="position:absolute;margin-left:-24.4pt;margin-top:18.9pt;width:3in;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" fillcolor="white [3201]" strokecolor="black [3200]" strokeweight="1pt">
                <v:textbox>
                  <w:txbxContent>
                    <w:p w:rsidR="00E75EB4" w:rsidRPr="0016262C" w:rsidRDefault="00E75EB4" w:rsidP="0016262C">
                      <w:pPr>
                        <w:spacing w:after="0"/>
                        <w:jc w:val="center"/>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62C">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Прием обращений заявителей в устной форме или посредством телефонной связи</w:t>
                      </w:r>
                    </w:p>
                    <w:p w:rsidR="00E75EB4" w:rsidRDefault="00E75EB4" w:rsidP="0016262C"/>
                  </w:txbxContent>
                </v:textbox>
              </v:rect>
            </w:pict>
          </mc:Fallback>
        </mc:AlternateContent>
      </w: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r w:rsidRPr="0016262C">
        <w:rPr>
          <w:rFonts w:ascii="Arial" w:hAnsi="Arial" w:cs="Arial"/>
          <w:noProof/>
          <w:sz w:val="16"/>
          <w:szCs w:val="16"/>
          <w:lang w:eastAsia="ru-RU"/>
        </w:rPr>
        <mc:AlternateContent>
          <mc:Choice Requires="wps">
            <w:drawing>
              <wp:anchor distT="0" distB="0" distL="114300" distR="114300" simplePos="0" relativeHeight="251665408" behindDoc="0" locked="0" layoutInCell="1" allowOverlap="1" wp14:anchorId="196F9D04" wp14:editId="69E76F7A">
                <wp:simplePos x="0" y="0"/>
                <wp:positionH relativeFrom="column">
                  <wp:posOffset>2719070</wp:posOffset>
                </wp:positionH>
                <wp:positionV relativeFrom="paragraph">
                  <wp:posOffset>69215</wp:posOffset>
                </wp:positionV>
                <wp:extent cx="3152775" cy="7334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3152775" cy="733425"/>
                        </a:xfrm>
                        <a:prstGeom prst="rect">
                          <a:avLst/>
                        </a:prstGeom>
                        <a:ln/>
                      </wps:spPr>
                      <wps:style>
                        <a:lnRef idx="2">
                          <a:schemeClr val="dk1"/>
                        </a:lnRef>
                        <a:fillRef idx="1">
                          <a:schemeClr val="lt1"/>
                        </a:fillRef>
                        <a:effectRef idx="0">
                          <a:schemeClr val="dk1"/>
                        </a:effectRef>
                        <a:fontRef idx="minor">
                          <a:schemeClr val="dk1"/>
                        </a:fontRef>
                      </wps:style>
                      <wps:txbx>
                        <w:txbxContent>
                          <w:p w:rsidR="00E75EB4" w:rsidRPr="0016262C" w:rsidRDefault="00E75EB4" w:rsidP="0016262C">
                            <w:pPr>
                              <w:jc w:val="center"/>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62C">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Прием обращений в письменной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F9D04" id="Прямоугольник 3" o:spid="_x0000_s1028" style="position:absolute;left:0;text-align:left;margin-left:214.1pt;margin-top:5.45pt;width:248.2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" fillcolor="white [3201]" strokecolor="black [3200]" strokeweight="1pt">
                <v:textbox>
                  <w:txbxContent>
                    <w:p w:rsidR="00E75EB4" w:rsidRPr="0016262C" w:rsidRDefault="00E75EB4" w:rsidP="0016262C">
                      <w:pPr>
                        <w:jc w:val="center"/>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62C">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Прием обращений в письменной форме</w:t>
                      </w:r>
                    </w:p>
                  </w:txbxContent>
                </v:textbox>
              </v:rect>
            </w:pict>
          </mc:Fallback>
        </mc:AlternateContent>
      </w: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r w:rsidRPr="0016262C">
        <w:rPr>
          <w:rFonts w:ascii="Arial" w:hAnsi="Arial" w:cs="Arial"/>
          <w:noProof/>
          <w:sz w:val="16"/>
          <w:szCs w:val="16"/>
          <w:lang w:eastAsia="ru-RU"/>
        </w:rPr>
        <mc:AlternateContent>
          <mc:Choice Requires="wps">
            <w:drawing>
              <wp:anchor distT="0" distB="0" distL="114300" distR="114300" simplePos="0" relativeHeight="251667456" behindDoc="0" locked="0" layoutInCell="1" allowOverlap="1" wp14:anchorId="6EAC9108" wp14:editId="6D44C774">
                <wp:simplePos x="0" y="0"/>
                <wp:positionH relativeFrom="column">
                  <wp:posOffset>2709545</wp:posOffset>
                </wp:positionH>
                <wp:positionV relativeFrom="paragraph">
                  <wp:posOffset>36830</wp:posOffset>
                </wp:positionV>
                <wp:extent cx="3162300" cy="7715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62300" cy="771525"/>
                        </a:xfrm>
                        <a:prstGeom prst="rect">
                          <a:avLst/>
                        </a:prstGeom>
                        <a:ln/>
                      </wps:spPr>
                      <wps:style>
                        <a:lnRef idx="2">
                          <a:schemeClr val="dk1"/>
                        </a:lnRef>
                        <a:fillRef idx="1">
                          <a:schemeClr val="lt1"/>
                        </a:fillRef>
                        <a:effectRef idx="0">
                          <a:schemeClr val="dk1"/>
                        </a:effectRef>
                        <a:fontRef idx="minor">
                          <a:schemeClr val="dk1"/>
                        </a:fontRef>
                      </wps:style>
                      <wps:txbx>
                        <w:txbxContent>
                          <w:p w:rsidR="00E75EB4" w:rsidRPr="0016262C" w:rsidRDefault="00E75EB4" w:rsidP="0016262C">
                            <w:pPr>
                              <w:spacing w:after="0"/>
                              <w:jc w:val="center"/>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62C">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Регистр</w:t>
                            </w:r>
                            <w:r>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ация администрацией </w:t>
                            </w:r>
                            <w:proofErr w:type="gramStart"/>
                            <w:r>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письменного </w:t>
                            </w:r>
                            <w:r w:rsidRPr="0016262C">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обращения</w:t>
                            </w:r>
                            <w:proofErr w:type="gramEnd"/>
                            <w:r w:rsidRPr="0016262C">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передача на исполнения в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C9108" id="Прямоугольник 5" o:spid="_x0000_s1029" style="position:absolute;left:0;text-align:left;margin-left:213.35pt;margin-top:2.9pt;width:249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" fillcolor="white [3201]" strokecolor="black [3200]" strokeweight="1pt">
                <v:textbox>
                  <w:txbxContent>
                    <w:p w:rsidR="00E75EB4" w:rsidRPr="0016262C" w:rsidRDefault="00E75EB4" w:rsidP="0016262C">
                      <w:pPr>
                        <w:spacing w:after="0"/>
                        <w:jc w:val="center"/>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62C">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Регистр</w:t>
                      </w:r>
                      <w:r>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ация администрацией </w:t>
                      </w:r>
                      <w:proofErr w:type="gramStart"/>
                      <w:r>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письменного </w:t>
                      </w:r>
                      <w:r w:rsidRPr="0016262C">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обращения</w:t>
                      </w:r>
                      <w:proofErr w:type="gramEnd"/>
                      <w:r w:rsidRPr="0016262C">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передача на исполнения в отдел</w:t>
                      </w:r>
                    </w:p>
                  </w:txbxContent>
                </v:textbox>
              </v:rect>
            </w:pict>
          </mc:Fallback>
        </mc:AlternateContent>
      </w: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r w:rsidRPr="0016262C">
        <w:rPr>
          <w:rFonts w:ascii="Arial" w:hAnsi="Arial" w:cs="Arial"/>
          <w:noProof/>
          <w:sz w:val="16"/>
          <w:szCs w:val="16"/>
          <w:lang w:eastAsia="ru-RU"/>
        </w:rPr>
        <mc:AlternateContent>
          <mc:Choice Requires="wps">
            <w:drawing>
              <wp:anchor distT="0" distB="0" distL="114300" distR="114300" simplePos="0" relativeHeight="251668480" behindDoc="0" locked="0" layoutInCell="1" allowOverlap="1" wp14:anchorId="02A4AE8C" wp14:editId="02C8D8A6">
                <wp:simplePos x="0" y="0"/>
                <wp:positionH relativeFrom="column">
                  <wp:posOffset>2709545</wp:posOffset>
                </wp:positionH>
                <wp:positionV relativeFrom="paragraph">
                  <wp:posOffset>78105</wp:posOffset>
                </wp:positionV>
                <wp:extent cx="3162300" cy="4762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3162300" cy="476250"/>
                        </a:xfrm>
                        <a:prstGeom prst="rect">
                          <a:avLst/>
                        </a:prstGeom>
                        <a:ln/>
                      </wps:spPr>
                      <wps:style>
                        <a:lnRef idx="2">
                          <a:schemeClr val="dk1"/>
                        </a:lnRef>
                        <a:fillRef idx="1">
                          <a:schemeClr val="lt1"/>
                        </a:fillRef>
                        <a:effectRef idx="0">
                          <a:schemeClr val="dk1"/>
                        </a:effectRef>
                        <a:fontRef idx="minor">
                          <a:schemeClr val="dk1"/>
                        </a:fontRef>
                      </wps:style>
                      <wps:txbx>
                        <w:txbxContent>
                          <w:p w:rsidR="00E75EB4" w:rsidRPr="0016262C" w:rsidRDefault="00E75EB4" w:rsidP="0016262C">
                            <w:pPr>
                              <w:jc w:val="center"/>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62C">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Рассмотрение письменного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4AE8C" id="Прямоугольник 7" o:spid="_x0000_s1030" style="position:absolute;left:0;text-align:left;margin-left:213.35pt;margin-top:6.15pt;width:249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" fillcolor="white [3201]" strokecolor="black [3200]" strokeweight="1pt">
                <v:textbox>
                  <w:txbxContent>
                    <w:p w:rsidR="00E75EB4" w:rsidRPr="0016262C" w:rsidRDefault="00E75EB4" w:rsidP="0016262C">
                      <w:pPr>
                        <w:jc w:val="center"/>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62C">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Рассмотрение письменного обращения</w:t>
                      </w:r>
                    </w:p>
                  </w:txbxContent>
                </v:textbox>
              </v:rect>
            </w:pict>
          </mc:Fallback>
        </mc:AlternateContent>
      </w: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r w:rsidRPr="0016262C">
        <w:rPr>
          <w:rFonts w:ascii="Arial" w:hAnsi="Arial" w:cs="Arial"/>
          <w:noProof/>
          <w:sz w:val="16"/>
          <w:szCs w:val="16"/>
          <w:lang w:eastAsia="ru-RU"/>
        </w:rPr>
        <mc:AlternateContent>
          <mc:Choice Requires="wps">
            <w:drawing>
              <wp:anchor distT="0" distB="0" distL="114300" distR="114300" simplePos="0" relativeHeight="251669504" behindDoc="0" locked="0" layoutInCell="1" allowOverlap="1" wp14:anchorId="6E2C1D17" wp14:editId="2D64E274">
                <wp:simplePos x="0" y="0"/>
                <wp:positionH relativeFrom="column">
                  <wp:posOffset>-281306</wp:posOffset>
                </wp:positionH>
                <wp:positionV relativeFrom="paragraph">
                  <wp:posOffset>132715</wp:posOffset>
                </wp:positionV>
                <wp:extent cx="6219825" cy="9715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6219825" cy="971550"/>
                        </a:xfrm>
                        <a:prstGeom prst="rect">
                          <a:avLst/>
                        </a:prstGeom>
                        <a:ln/>
                      </wps:spPr>
                      <wps:style>
                        <a:lnRef idx="2">
                          <a:schemeClr val="dk1"/>
                        </a:lnRef>
                        <a:fillRef idx="1">
                          <a:schemeClr val="lt1"/>
                        </a:fillRef>
                        <a:effectRef idx="0">
                          <a:schemeClr val="dk1"/>
                        </a:effectRef>
                        <a:fontRef idx="minor">
                          <a:schemeClr val="dk1"/>
                        </a:fontRef>
                      </wps:style>
                      <wps:txbx>
                        <w:txbxContent>
                          <w:p w:rsidR="00E75EB4" w:rsidRPr="0016262C" w:rsidRDefault="00E75EB4" w:rsidP="0016262C">
                            <w:pPr>
                              <w:jc w:val="center"/>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62C">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Предоставление информации заявителю о муниципальной и государственной поддержке молодой семьи в рамках подпрограммы «</w:t>
                            </w:r>
                            <w:r w:rsidRPr="0016262C">
                              <w:rPr>
                                <w:rFonts w:ascii="Arial" w:hAnsi="Arial" w:cs="Arial"/>
                                <w:sz w:val="16"/>
                                <w:szCs w:val="16"/>
                                <w:lang w:eastAsia="ru-RU"/>
                              </w:rPr>
                              <w:t>Обеспечение жильем молодых семей в Канском районе</w:t>
                            </w:r>
                            <w:r w:rsidRPr="0016262C">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муниципальной программы Канского района «Развитие культуры, физической культуры, спорта и поддержка молодых семей в Канском районе»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C1D17" id="Прямоугольник 8" o:spid="_x0000_s1031" style="position:absolute;left:0;text-align:left;margin-left:-22.15pt;margin-top:10.45pt;width:489.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" fillcolor="white [3201]" strokecolor="black [3200]" strokeweight="1pt">
                <v:textbox>
                  <w:txbxContent>
                    <w:p w:rsidR="00E75EB4" w:rsidRPr="0016262C" w:rsidRDefault="00E75EB4" w:rsidP="0016262C">
                      <w:pPr>
                        <w:jc w:val="center"/>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62C">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Предоставление информации заявителю о муниципальной и государственной поддержке молодой семьи в рамках подпрограммы «</w:t>
                      </w:r>
                      <w:r w:rsidRPr="0016262C">
                        <w:rPr>
                          <w:rFonts w:ascii="Arial" w:hAnsi="Arial" w:cs="Arial"/>
                          <w:sz w:val="16"/>
                          <w:szCs w:val="16"/>
                          <w:lang w:eastAsia="ru-RU"/>
                        </w:rPr>
                        <w:t>Обеспечение жильем молодых семей в Канском районе</w:t>
                      </w:r>
                      <w:r w:rsidRPr="0016262C">
                        <w:rPr>
                          <w:rFonts w:ascii="Arial" w:hAnsi="Arial"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муниципальной программы Канского района «Развитие культуры, физической культуры, спорта и поддержка молодых семей в Канском районе»</w:t>
                      </w:r>
                    </w:p>
                  </w:txbxContent>
                </v:textbox>
              </v:rect>
            </w:pict>
          </mc:Fallback>
        </mc:AlternateContent>
      </w: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Pr="0016262C" w:rsidRDefault="0016262C" w:rsidP="00E75EB4">
      <w:pPr>
        <w:widowControl w:val="0"/>
        <w:tabs>
          <w:tab w:val="left" w:pos="567"/>
        </w:tabs>
        <w:autoSpaceDE w:val="0"/>
        <w:autoSpaceDN w:val="0"/>
        <w:spacing w:after="0" w:line="240" w:lineRule="auto"/>
        <w:jc w:val="center"/>
        <w:rPr>
          <w:rFonts w:ascii="Arial" w:hAnsi="Arial" w:cs="Arial"/>
          <w:sz w:val="16"/>
          <w:szCs w:val="16"/>
          <w:lang w:eastAsia="ru-RU"/>
        </w:rPr>
      </w:pPr>
    </w:p>
    <w:p w:rsidR="0016262C" w:rsidRDefault="0016262C" w:rsidP="00E75EB4">
      <w:pPr>
        <w:tabs>
          <w:tab w:val="left" w:pos="567"/>
          <w:tab w:val="left" w:pos="992"/>
        </w:tabs>
        <w:spacing w:after="0"/>
        <w:jc w:val="both"/>
        <w:rPr>
          <w:rFonts w:ascii="Arial" w:hAnsi="Arial" w:cs="Arial"/>
          <w:sz w:val="16"/>
          <w:szCs w:val="16"/>
          <w:lang w:eastAsia="zh-CN"/>
        </w:rPr>
      </w:pPr>
    </w:p>
    <w:p w:rsidR="0016262C" w:rsidRPr="0016262C" w:rsidRDefault="0016262C" w:rsidP="00E75EB4">
      <w:pPr>
        <w:tabs>
          <w:tab w:val="left" w:pos="567"/>
        </w:tabs>
        <w:rPr>
          <w:rFonts w:ascii="Arial" w:hAnsi="Arial" w:cs="Arial"/>
          <w:sz w:val="16"/>
          <w:szCs w:val="16"/>
          <w:lang w:eastAsia="zh-CN"/>
        </w:rPr>
      </w:pPr>
    </w:p>
    <w:p w:rsidR="0016262C" w:rsidRPr="0016262C" w:rsidRDefault="0016262C" w:rsidP="00E75EB4">
      <w:pPr>
        <w:tabs>
          <w:tab w:val="left" w:pos="567"/>
        </w:tabs>
        <w:rPr>
          <w:rFonts w:ascii="Arial" w:hAnsi="Arial" w:cs="Arial"/>
          <w:sz w:val="16"/>
          <w:szCs w:val="16"/>
          <w:lang w:eastAsia="zh-CN"/>
        </w:rPr>
      </w:pPr>
    </w:p>
    <w:p w:rsidR="0016262C" w:rsidRPr="0016262C" w:rsidRDefault="0016262C" w:rsidP="00E75EB4">
      <w:pPr>
        <w:tabs>
          <w:tab w:val="left" w:pos="567"/>
        </w:tabs>
        <w:rPr>
          <w:rFonts w:ascii="Arial" w:hAnsi="Arial" w:cs="Arial"/>
          <w:sz w:val="16"/>
          <w:szCs w:val="16"/>
          <w:lang w:eastAsia="zh-CN"/>
        </w:rPr>
      </w:pPr>
    </w:p>
    <w:p w:rsidR="00BC3CDF" w:rsidRDefault="00BC3CDF">
      <w:pPr>
        <w:spacing w:after="160" w:line="259" w:lineRule="auto"/>
        <w:rPr>
          <w:rFonts w:ascii="Arial" w:hAnsi="Arial" w:cs="Arial"/>
          <w:b/>
          <w:sz w:val="16"/>
          <w:szCs w:val="16"/>
          <w:lang w:eastAsia="zh-CN"/>
        </w:rPr>
      </w:pPr>
      <w:r>
        <w:rPr>
          <w:rFonts w:ascii="Arial" w:hAnsi="Arial" w:cs="Arial"/>
          <w:b/>
          <w:sz w:val="16"/>
          <w:szCs w:val="16"/>
          <w:lang w:eastAsia="zh-CN"/>
        </w:rPr>
        <w:br w:type="page"/>
      </w:r>
    </w:p>
    <w:p w:rsidR="00E33924" w:rsidRPr="00E33924" w:rsidRDefault="00E33924" w:rsidP="00E75EB4">
      <w:pPr>
        <w:tabs>
          <w:tab w:val="left" w:pos="567"/>
          <w:tab w:val="left" w:pos="6195"/>
        </w:tabs>
        <w:spacing w:after="0"/>
        <w:jc w:val="center"/>
        <w:rPr>
          <w:rFonts w:ascii="Arial" w:hAnsi="Arial" w:cs="Arial"/>
          <w:b/>
          <w:sz w:val="16"/>
          <w:szCs w:val="16"/>
          <w:lang w:eastAsia="zh-CN"/>
        </w:rPr>
      </w:pPr>
      <w:r w:rsidRPr="00E33924">
        <w:rPr>
          <w:rFonts w:ascii="Arial" w:hAnsi="Arial" w:cs="Arial"/>
          <w:b/>
          <w:sz w:val="16"/>
          <w:szCs w:val="16"/>
          <w:lang w:eastAsia="zh-CN"/>
        </w:rPr>
        <w:lastRenderedPageBreak/>
        <w:t>АДМИНИСТРАЦИЯ КАНСКОГО РАЙОНА</w:t>
      </w:r>
    </w:p>
    <w:p w:rsidR="00E33924" w:rsidRPr="00E33924" w:rsidRDefault="00E33924" w:rsidP="00E75EB4">
      <w:pPr>
        <w:tabs>
          <w:tab w:val="left" w:pos="567"/>
          <w:tab w:val="left" w:pos="6195"/>
        </w:tabs>
        <w:spacing w:after="0"/>
        <w:jc w:val="center"/>
        <w:rPr>
          <w:rFonts w:ascii="Arial" w:hAnsi="Arial" w:cs="Arial"/>
          <w:b/>
          <w:sz w:val="16"/>
          <w:szCs w:val="16"/>
          <w:lang w:eastAsia="zh-CN"/>
        </w:rPr>
      </w:pPr>
      <w:r w:rsidRPr="00E33924">
        <w:rPr>
          <w:rFonts w:ascii="Arial" w:hAnsi="Arial" w:cs="Arial"/>
          <w:b/>
          <w:sz w:val="16"/>
          <w:szCs w:val="16"/>
          <w:lang w:eastAsia="zh-CN"/>
        </w:rPr>
        <w:t>КРАСНОЯРСКОГО КРАЯ</w:t>
      </w:r>
    </w:p>
    <w:p w:rsidR="00E33924" w:rsidRPr="00E33924" w:rsidRDefault="00E33924" w:rsidP="00E75EB4">
      <w:pPr>
        <w:tabs>
          <w:tab w:val="left" w:pos="567"/>
          <w:tab w:val="left" w:pos="6195"/>
        </w:tabs>
        <w:spacing w:after="0"/>
        <w:jc w:val="center"/>
        <w:rPr>
          <w:rFonts w:ascii="Arial" w:hAnsi="Arial" w:cs="Arial"/>
          <w:b/>
          <w:sz w:val="16"/>
          <w:szCs w:val="16"/>
          <w:lang w:eastAsia="zh-CN"/>
        </w:rPr>
      </w:pPr>
    </w:p>
    <w:p w:rsidR="00E33924" w:rsidRPr="00E33924" w:rsidRDefault="00E33924" w:rsidP="00E75EB4">
      <w:pPr>
        <w:tabs>
          <w:tab w:val="left" w:pos="567"/>
          <w:tab w:val="left" w:pos="6195"/>
        </w:tabs>
        <w:spacing w:after="0"/>
        <w:jc w:val="center"/>
        <w:rPr>
          <w:rFonts w:ascii="Arial" w:hAnsi="Arial" w:cs="Arial"/>
          <w:b/>
          <w:sz w:val="16"/>
          <w:szCs w:val="16"/>
          <w:lang w:eastAsia="zh-CN"/>
        </w:rPr>
      </w:pPr>
      <w:r w:rsidRPr="00E33924">
        <w:rPr>
          <w:rFonts w:ascii="Arial" w:hAnsi="Arial" w:cs="Arial"/>
          <w:b/>
          <w:sz w:val="16"/>
          <w:szCs w:val="16"/>
          <w:lang w:eastAsia="zh-CN"/>
        </w:rPr>
        <w:t>ПОСТАНОВЛЕНИЕ</w:t>
      </w:r>
    </w:p>
    <w:p w:rsidR="00E33924" w:rsidRPr="00E33924" w:rsidRDefault="00E33924" w:rsidP="00E75EB4">
      <w:pPr>
        <w:tabs>
          <w:tab w:val="left" w:pos="567"/>
          <w:tab w:val="left" w:pos="6195"/>
        </w:tabs>
        <w:spacing w:after="0"/>
        <w:jc w:val="center"/>
        <w:rPr>
          <w:rFonts w:ascii="Arial" w:hAnsi="Arial" w:cs="Arial"/>
          <w:b/>
          <w:sz w:val="16"/>
          <w:szCs w:val="16"/>
          <w:lang w:eastAsia="zh-CN"/>
        </w:rPr>
      </w:pPr>
    </w:p>
    <w:p w:rsidR="00E33924" w:rsidRPr="00E33924" w:rsidRDefault="00E33924" w:rsidP="00E75EB4">
      <w:pPr>
        <w:tabs>
          <w:tab w:val="left" w:pos="567"/>
          <w:tab w:val="left" w:pos="6195"/>
        </w:tabs>
        <w:spacing w:after="0"/>
        <w:jc w:val="center"/>
        <w:rPr>
          <w:rFonts w:ascii="Arial" w:hAnsi="Arial" w:cs="Arial"/>
          <w:b/>
          <w:sz w:val="16"/>
          <w:szCs w:val="16"/>
          <w:lang w:eastAsia="zh-CN"/>
        </w:rPr>
      </w:pPr>
      <w:r w:rsidRPr="00E33924">
        <w:rPr>
          <w:rFonts w:ascii="Arial" w:hAnsi="Arial" w:cs="Arial"/>
          <w:b/>
          <w:sz w:val="16"/>
          <w:szCs w:val="16"/>
          <w:lang w:eastAsia="zh-CN"/>
        </w:rPr>
        <w:t xml:space="preserve">26.05.2022                                          г. Канск                                        № 233- </w:t>
      </w:r>
      <w:proofErr w:type="spellStart"/>
      <w:r w:rsidRPr="00E33924">
        <w:rPr>
          <w:rFonts w:ascii="Arial" w:hAnsi="Arial" w:cs="Arial"/>
          <w:b/>
          <w:sz w:val="16"/>
          <w:szCs w:val="16"/>
          <w:lang w:eastAsia="zh-CN"/>
        </w:rPr>
        <w:t>пг</w:t>
      </w:r>
      <w:proofErr w:type="spellEnd"/>
    </w:p>
    <w:p w:rsidR="00E33924" w:rsidRPr="00E33924" w:rsidRDefault="00E33924" w:rsidP="00E75EB4">
      <w:pPr>
        <w:tabs>
          <w:tab w:val="left" w:pos="567"/>
          <w:tab w:val="left" w:pos="6195"/>
        </w:tabs>
        <w:spacing w:after="0"/>
        <w:jc w:val="center"/>
        <w:rPr>
          <w:rFonts w:ascii="Arial" w:hAnsi="Arial" w:cs="Arial"/>
          <w:b/>
          <w:sz w:val="16"/>
          <w:szCs w:val="16"/>
          <w:lang w:eastAsia="zh-CN"/>
        </w:rPr>
      </w:pPr>
    </w:p>
    <w:p w:rsidR="00E33924" w:rsidRPr="00E33924" w:rsidRDefault="00E33924" w:rsidP="00E75EB4">
      <w:pPr>
        <w:tabs>
          <w:tab w:val="left" w:pos="567"/>
          <w:tab w:val="left" w:pos="6195"/>
        </w:tabs>
        <w:spacing w:after="0"/>
        <w:jc w:val="center"/>
        <w:rPr>
          <w:rFonts w:ascii="Arial" w:hAnsi="Arial" w:cs="Arial"/>
          <w:b/>
          <w:sz w:val="16"/>
          <w:szCs w:val="16"/>
          <w:lang w:eastAsia="zh-CN"/>
        </w:rPr>
      </w:pPr>
    </w:p>
    <w:p w:rsidR="00E33924" w:rsidRPr="00E33924" w:rsidRDefault="00E33924" w:rsidP="00E75EB4">
      <w:pPr>
        <w:tabs>
          <w:tab w:val="left" w:pos="567"/>
          <w:tab w:val="left" w:pos="6195"/>
        </w:tabs>
        <w:spacing w:after="0"/>
        <w:jc w:val="center"/>
        <w:rPr>
          <w:rFonts w:ascii="Arial" w:hAnsi="Arial" w:cs="Arial"/>
          <w:b/>
          <w:sz w:val="16"/>
          <w:szCs w:val="16"/>
          <w:lang w:eastAsia="zh-CN"/>
        </w:rPr>
      </w:pPr>
      <w:r w:rsidRPr="00E33924">
        <w:rPr>
          <w:rFonts w:ascii="Arial" w:hAnsi="Arial" w:cs="Arial"/>
          <w:b/>
          <w:sz w:val="16"/>
          <w:szCs w:val="16"/>
          <w:lang w:eastAsia="zh-CN"/>
        </w:rPr>
        <w:t>Об утверждении отчёта об исполнении</w:t>
      </w:r>
    </w:p>
    <w:p w:rsidR="00E33924" w:rsidRPr="00E33924" w:rsidRDefault="00E33924" w:rsidP="00E75EB4">
      <w:pPr>
        <w:tabs>
          <w:tab w:val="left" w:pos="567"/>
          <w:tab w:val="left" w:pos="6195"/>
        </w:tabs>
        <w:spacing w:after="0"/>
        <w:jc w:val="center"/>
        <w:rPr>
          <w:rFonts w:ascii="Arial" w:hAnsi="Arial" w:cs="Arial"/>
          <w:b/>
          <w:sz w:val="16"/>
          <w:szCs w:val="16"/>
          <w:lang w:eastAsia="zh-CN"/>
        </w:rPr>
      </w:pPr>
      <w:r w:rsidRPr="00E33924">
        <w:rPr>
          <w:rFonts w:ascii="Arial" w:hAnsi="Arial" w:cs="Arial"/>
          <w:b/>
          <w:sz w:val="16"/>
          <w:szCs w:val="16"/>
          <w:lang w:eastAsia="zh-CN"/>
        </w:rPr>
        <w:t>районного бюджета за 1 квартал 2022 года</w:t>
      </w:r>
    </w:p>
    <w:p w:rsidR="00E33924" w:rsidRPr="00E33924" w:rsidRDefault="00E33924" w:rsidP="00E75EB4">
      <w:pPr>
        <w:tabs>
          <w:tab w:val="left" w:pos="567"/>
          <w:tab w:val="left" w:pos="6195"/>
        </w:tabs>
        <w:spacing w:after="0"/>
        <w:jc w:val="center"/>
        <w:rPr>
          <w:rFonts w:ascii="Arial" w:hAnsi="Arial" w:cs="Arial"/>
          <w:b/>
          <w:sz w:val="16"/>
          <w:szCs w:val="16"/>
          <w:lang w:eastAsia="zh-CN"/>
        </w:rPr>
      </w:pPr>
    </w:p>
    <w:p w:rsidR="00E33924" w:rsidRPr="00E33924" w:rsidRDefault="00E33924" w:rsidP="00E75EB4">
      <w:pPr>
        <w:tabs>
          <w:tab w:val="left" w:pos="567"/>
          <w:tab w:val="left" w:pos="6195"/>
        </w:tabs>
        <w:spacing w:after="0"/>
        <w:jc w:val="both"/>
        <w:rPr>
          <w:rFonts w:ascii="Arial" w:hAnsi="Arial" w:cs="Arial"/>
          <w:sz w:val="16"/>
          <w:szCs w:val="16"/>
          <w:lang w:eastAsia="zh-CN"/>
        </w:rPr>
      </w:pPr>
    </w:p>
    <w:p w:rsidR="00E33924" w:rsidRPr="00E33924" w:rsidRDefault="00E33924" w:rsidP="00E75EB4">
      <w:pPr>
        <w:tabs>
          <w:tab w:val="left" w:pos="567"/>
          <w:tab w:val="left" w:pos="6195"/>
        </w:tabs>
        <w:spacing w:after="0"/>
        <w:jc w:val="both"/>
        <w:rPr>
          <w:rFonts w:ascii="Arial" w:hAnsi="Arial" w:cs="Arial"/>
          <w:sz w:val="16"/>
          <w:szCs w:val="16"/>
          <w:lang w:eastAsia="zh-CN"/>
        </w:rPr>
      </w:pPr>
      <w:r w:rsidRPr="00E33924">
        <w:rPr>
          <w:rFonts w:ascii="Arial" w:hAnsi="Arial" w:cs="Arial"/>
          <w:sz w:val="16"/>
          <w:szCs w:val="16"/>
          <w:lang w:eastAsia="zh-CN"/>
        </w:rPr>
        <w:t>В соответствии со статьёй 264.2 Бюджетного кодекса Российской Федерации, «Об утверждении Положения о бюджетном процессе в Канском районе», утвержденным решением Канского районного Совета депутатов от 18.10.2018 № 24-158, руководствуясь со статьями 38, 40 Устава Канского района, ПОСТАНОВЛЯЮ:</w:t>
      </w:r>
    </w:p>
    <w:p w:rsidR="00E33924" w:rsidRPr="00E33924" w:rsidRDefault="00E33924" w:rsidP="00E75EB4">
      <w:pPr>
        <w:tabs>
          <w:tab w:val="left" w:pos="567"/>
          <w:tab w:val="left" w:pos="6195"/>
        </w:tabs>
        <w:spacing w:after="0"/>
        <w:jc w:val="both"/>
        <w:rPr>
          <w:rFonts w:ascii="Arial" w:hAnsi="Arial" w:cs="Arial"/>
          <w:sz w:val="16"/>
          <w:szCs w:val="16"/>
          <w:lang w:eastAsia="zh-CN"/>
        </w:rPr>
      </w:pPr>
      <w:r>
        <w:rPr>
          <w:rFonts w:ascii="Arial" w:hAnsi="Arial" w:cs="Arial"/>
          <w:sz w:val="16"/>
          <w:szCs w:val="16"/>
          <w:lang w:eastAsia="zh-CN"/>
        </w:rPr>
        <w:t>1.</w:t>
      </w:r>
      <w:r w:rsidRPr="00E33924">
        <w:rPr>
          <w:rFonts w:ascii="Arial" w:hAnsi="Arial" w:cs="Arial"/>
          <w:sz w:val="16"/>
          <w:szCs w:val="16"/>
          <w:lang w:eastAsia="zh-CN"/>
        </w:rPr>
        <w:t>Утвердить отчет об исполнении районного бюджета за 1 квартал 2022 года, согласно приложению № 1 к настоящему постановлению.</w:t>
      </w:r>
    </w:p>
    <w:p w:rsidR="00E33924" w:rsidRPr="00E33924" w:rsidRDefault="00E33924" w:rsidP="00E75EB4">
      <w:pPr>
        <w:tabs>
          <w:tab w:val="left" w:pos="567"/>
          <w:tab w:val="left" w:pos="6195"/>
        </w:tabs>
        <w:spacing w:after="0"/>
        <w:jc w:val="both"/>
        <w:rPr>
          <w:rFonts w:ascii="Arial" w:hAnsi="Arial" w:cs="Arial"/>
          <w:sz w:val="16"/>
          <w:szCs w:val="16"/>
          <w:lang w:eastAsia="zh-CN"/>
        </w:rPr>
      </w:pPr>
      <w:r>
        <w:rPr>
          <w:rFonts w:ascii="Arial" w:hAnsi="Arial" w:cs="Arial"/>
          <w:sz w:val="16"/>
          <w:szCs w:val="16"/>
          <w:lang w:eastAsia="zh-CN"/>
        </w:rPr>
        <w:t>2.</w:t>
      </w:r>
      <w:r w:rsidRPr="00E33924">
        <w:rPr>
          <w:rFonts w:ascii="Arial" w:hAnsi="Arial" w:cs="Arial"/>
          <w:sz w:val="16"/>
          <w:szCs w:val="16"/>
          <w:lang w:eastAsia="zh-CN"/>
        </w:rPr>
        <w:t>Настоящее постановление вступает в силу в день, следующий за днём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E33924" w:rsidRPr="00E33924" w:rsidRDefault="00E33924" w:rsidP="00E75EB4">
      <w:pPr>
        <w:tabs>
          <w:tab w:val="left" w:pos="567"/>
          <w:tab w:val="left" w:pos="6195"/>
        </w:tabs>
        <w:spacing w:after="0"/>
        <w:jc w:val="both"/>
        <w:rPr>
          <w:rFonts w:ascii="Arial" w:hAnsi="Arial" w:cs="Arial"/>
          <w:sz w:val="16"/>
          <w:szCs w:val="16"/>
          <w:lang w:eastAsia="zh-CN"/>
        </w:rPr>
      </w:pPr>
    </w:p>
    <w:p w:rsidR="00E33924" w:rsidRDefault="00E33924" w:rsidP="00E75EB4">
      <w:pPr>
        <w:tabs>
          <w:tab w:val="left" w:pos="567"/>
          <w:tab w:val="left" w:pos="6195"/>
        </w:tabs>
        <w:spacing w:after="0"/>
        <w:jc w:val="right"/>
        <w:rPr>
          <w:rFonts w:ascii="Arial" w:hAnsi="Arial" w:cs="Arial"/>
          <w:sz w:val="16"/>
          <w:szCs w:val="16"/>
          <w:lang w:eastAsia="zh-CN"/>
        </w:rPr>
      </w:pPr>
      <w:r>
        <w:rPr>
          <w:rFonts w:ascii="Arial" w:hAnsi="Arial" w:cs="Arial"/>
          <w:sz w:val="16"/>
          <w:szCs w:val="16"/>
          <w:lang w:eastAsia="zh-CN"/>
        </w:rPr>
        <w:t xml:space="preserve">Глава Канского района </w:t>
      </w:r>
      <w:r w:rsidRPr="00E33924">
        <w:rPr>
          <w:rFonts w:ascii="Arial" w:hAnsi="Arial" w:cs="Arial"/>
          <w:sz w:val="16"/>
          <w:szCs w:val="16"/>
          <w:lang w:eastAsia="zh-CN"/>
        </w:rPr>
        <w:t>А.А. Заруцкий</w:t>
      </w:r>
    </w:p>
    <w:p w:rsidR="00E33924" w:rsidRDefault="00E33924" w:rsidP="00E75EB4">
      <w:pPr>
        <w:tabs>
          <w:tab w:val="left" w:pos="567"/>
          <w:tab w:val="left" w:pos="6195"/>
        </w:tabs>
        <w:spacing w:after="0"/>
        <w:jc w:val="right"/>
        <w:rPr>
          <w:rFonts w:ascii="Arial" w:hAnsi="Arial" w:cs="Arial"/>
          <w:sz w:val="16"/>
          <w:szCs w:val="16"/>
          <w:lang w:eastAsia="zh-CN"/>
        </w:rPr>
      </w:pPr>
    </w:p>
    <w:tbl>
      <w:tblPr>
        <w:tblW w:w="5000" w:type="pct"/>
        <w:tblLook w:val="04A0" w:firstRow="1" w:lastRow="0" w:firstColumn="1" w:lastColumn="0" w:noHBand="0" w:noVBand="1"/>
      </w:tblPr>
      <w:tblGrid>
        <w:gridCol w:w="3251"/>
        <w:gridCol w:w="707"/>
        <w:gridCol w:w="1476"/>
        <w:gridCol w:w="640"/>
        <w:gridCol w:w="793"/>
        <w:gridCol w:w="1502"/>
        <w:gridCol w:w="1402"/>
      </w:tblGrid>
      <w:tr w:rsidR="00C35553" w:rsidRPr="00BC3CDF" w:rsidTr="00C35553">
        <w:trPr>
          <w:trHeight w:val="255"/>
        </w:trPr>
        <w:tc>
          <w:tcPr>
            <w:tcW w:w="1684"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281"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775"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347"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425"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1487" w:type="pct"/>
            <w:gridSpan w:val="2"/>
            <w:tcBorders>
              <w:top w:val="nil"/>
              <w:left w:val="nil"/>
              <w:bottom w:val="nil"/>
              <w:right w:val="nil"/>
            </w:tcBorders>
            <w:shd w:val="clear" w:color="auto" w:fill="auto"/>
            <w:noWrap/>
            <w:vAlign w:val="bottom"/>
            <w:hideMark/>
          </w:tcPr>
          <w:p w:rsidR="00C35553" w:rsidRPr="00BC3CDF" w:rsidRDefault="00C35553" w:rsidP="00E75EB4">
            <w:pPr>
              <w:tabs>
                <w:tab w:val="left" w:pos="567"/>
              </w:tabs>
              <w:spacing w:after="0"/>
              <w:jc w:val="right"/>
              <w:rPr>
                <w:rFonts w:ascii="Arial" w:hAnsi="Arial" w:cs="Arial"/>
                <w:b/>
                <w:sz w:val="16"/>
                <w:szCs w:val="16"/>
              </w:rPr>
            </w:pPr>
            <w:r w:rsidRPr="00BC3CDF">
              <w:rPr>
                <w:rFonts w:ascii="Arial" w:hAnsi="Arial" w:cs="Arial"/>
                <w:b/>
                <w:sz w:val="16"/>
                <w:szCs w:val="16"/>
              </w:rPr>
              <w:t>Приложение № 1</w:t>
            </w:r>
          </w:p>
        </w:tc>
      </w:tr>
      <w:tr w:rsidR="00C35553" w:rsidRPr="00BC3CDF" w:rsidTr="00C35553">
        <w:trPr>
          <w:trHeight w:val="255"/>
        </w:trPr>
        <w:tc>
          <w:tcPr>
            <w:tcW w:w="1684"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jc w:val="right"/>
              <w:rPr>
                <w:rFonts w:ascii="Arial" w:hAnsi="Arial" w:cs="Arial"/>
                <w:sz w:val="16"/>
                <w:szCs w:val="16"/>
              </w:rPr>
            </w:pPr>
          </w:p>
        </w:tc>
        <w:tc>
          <w:tcPr>
            <w:tcW w:w="281"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775"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347"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425"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1487" w:type="pct"/>
            <w:gridSpan w:val="2"/>
            <w:tcBorders>
              <w:top w:val="nil"/>
              <w:left w:val="nil"/>
              <w:bottom w:val="nil"/>
              <w:right w:val="nil"/>
            </w:tcBorders>
            <w:shd w:val="clear" w:color="auto" w:fill="auto"/>
            <w:noWrap/>
            <w:vAlign w:val="bottom"/>
            <w:hideMark/>
          </w:tcPr>
          <w:p w:rsidR="00C35553" w:rsidRPr="00BC3CDF" w:rsidRDefault="00C35553" w:rsidP="00E75EB4">
            <w:pPr>
              <w:tabs>
                <w:tab w:val="left" w:pos="567"/>
              </w:tabs>
              <w:spacing w:after="0"/>
              <w:jc w:val="right"/>
              <w:rPr>
                <w:rFonts w:ascii="Arial" w:hAnsi="Arial" w:cs="Arial"/>
                <w:b/>
                <w:sz w:val="16"/>
                <w:szCs w:val="16"/>
              </w:rPr>
            </w:pPr>
            <w:r w:rsidRPr="00BC3CDF">
              <w:rPr>
                <w:rFonts w:ascii="Arial" w:hAnsi="Arial" w:cs="Arial"/>
                <w:b/>
                <w:sz w:val="16"/>
                <w:szCs w:val="16"/>
              </w:rPr>
              <w:t>к постановлению администрации</w:t>
            </w:r>
          </w:p>
        </w:tc>
      </w:tr>
      <w:tr w:rsidR="00C35553" w:rsidRPr="00BC3CDF" w:rsidTr="00C35553">
        <w:trPr>
          <w:trHeight w:val="255"/>
        </w:trPr>
        <w:tc>
          <w:tcPr>
            <w:tcW w:w="1684"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jc w:val="right"/>
              <w:rPr>
                <w:rFonts w:ascii="Arial" w:hAnsi="Arial" w:cs="Arial"/>
                <w:sz w:val="16"/>
                <w:szCs w:val="16"/>
              </w:rPr>
            </w:pPr>
          </w:p>
        </w:tc>
        <w:tc>
          <w:tcPr>
            <w:tcW w:w="281"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775"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347"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425"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1487" w:type="pct"/>
            <w:gridSpan w:val="2"/>
            <w:tcBorders>
              <w:top w:val="nil"/>
              <w:left w:val="nil"/>
              <w:bottom w:val="nil"/>
              <w:right w:val="nil"/>
            </w:tcBorders>
            <w:shd w:val="clear" w:color="auto" w:fill="auto"/>
            <w:noWrap/>
            <w:vAlign w:val="bottom"/>
            <w:hideMark/>
          </w:tcPr>
          <w:p w:rsidR="00C35553" w:rsidRPr="00BC3CDF" w:rsidRDefault="00C35553" w:rsidP="00E75EB4">
            <w:pPr>
              <w:tabs>
                <w:tab w:val="left" w:pos="567"/>
              </w:tabs>
              <w:spacing w:after="0"/>
              <w:jc w:val="right"/>
              <w:rPr>
                <w:rFonts w:ascii="Arial" w:hAnsi="Arial" w:cs="Arial"/>
                <w:b/>
                <w:sz w:val="16"/>
                <w:szCs w:val="16"/>
              </w:rPr>
            </w:pPr>
            <w:r w:rsidRPr="00BC3CDF">
              <w:rPr>
                <w:rFonts w:ascii="Arial" w:hAnsi="Arial" w:cs="Arial"/>
                <w:b/>
                <w:sz w:val="16"/>
                <w:szCs w:val="16"/>
              </w:rPr>
              <w:t>Канского района</w:t>
            </w:r>
          </w:p>
        </w:tc>
      </w:tr>
      <w:tr w:rsidR="00C35553" w:rsidRPr="00BC3CDF" w:rsidTr="00C35553">
        <w:trPr>
          <w:trHeight w:val="255"/>
        </w:trPr>
        <w:tc>
          <w:tcPr>
            <w:tcW w:w="1684"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jc w:val="right"/>
              <w:rPr>
                <w:rFonts w:ascii="Arial" w:hAnsi="Arial" w:cs="Arial"/>
                <w:sz w:val="16"/>
                <w:szCs w:val="16"/>
              </w:rPr>
            </w:pPr>
          </w:p>
        </w:tc>
        <w:tc>
          <w:tcPr>
            <w:tcW w:w="281"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775"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347"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425"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1487" w:type="pct"/>
            <w:gridSpan w:val="2"/>
            <w:tcBorders>
              <w:top w:val="nil"/>
              <w:left w:val="nil"/>
              <w:bottom w:val="nil"/>
              <w:right w:val="nil"/>
            </w:tcBorders>
            <w:shd w:val="clear" w:color="auto" w:fill="auto"/>
            <w:noWrap/>
            <w:vAlign w:val="bottom"/>
            <w:hideMark/>
          </w:tcPr>
          <w:p w:rsidR="00C35553" w:rsidRPr="00BC3CDF" w:rsidRDefault="00C35553" w:rsidP="00BC3CDF">
            <w:pPr>
              <w:tabs>
                <w:tab w:val="left" w:pos="567"/>
              </w:tabs>
              <w:spacing w:after="0"/>
              <w:jc w:val="right"/>
              <w:rPr>
                <w:rFonts w:ascii="Arial" w:hAnsi="Arial" w:cs="Arial"/>
                <w:b/>
                <w:sz w:val="16"/>
                <w:szCs w:val="16"/>
              </w:rPr>
            </w:pPr>
            <w:r w:rsidRPr="00BC3CDF">
              <w:rPr>
                <w:rFonts w:ascii="Arial" w:hAnsi="Arial" w:cs="Arial"/>
                <w:b/>
                <w:sz w:val="16"/>
                <w:szCs w:val="16"/>
              </w:rPr>
              <w:t xml:space="preserve">от </w:t>
            </w:r>
            <w:r w:rsidR="00BC3CDF">
              <w:rPr>
                <w:rFonts w:ascii="Arial" w:hAnsi="Arial" w:cs="Arial"/>
                <w:b/>
                <w:sz w:val="16"/>
                <w:szCs w:val="16"/>
              </w:rPr>
              <w:t>26.05.2022 № 233</w:t>
            </w:r>
            <w:r w:rsidRPr="00BC3CDF">
              <w:rPr>
                <w:rFonts w:ascii="Arial" w:hAnsi="Arial" w:cs="Arial"/>
                <w:b/>
                <w:sz w:val="16"/>
                <w:szCs w:val="16"/>
              </w:rPr>
              <w:t>-пг</w:t>
            </w:r>
          </w:p>
        </w:tc>
      </w:tr>
      <w:tr w:rsidR="00C35553" w:rsidRPr="00C35553" w:rsidTr="00C35553">
        <w:trPr>
          <w:trHeight w:val="255"/>
        </w:trPr>
        <w:tc>
          <w:tcPr>
            <w:tcW w:w="2741" w:type="pct"/>
            <w:gridSpan w:val="3"/>
            <w:tcBorders>
              <w:top w:val="nil"/>
              <w:left w:val="nil"/>
              <w:bottom w:val="nil"/>
              <w:right w:val="nil"/>
            </w:tcBorders>
            <w:shd w:val="clear" w:color="auto" w:fill="auto"/>
            <w:vAlign w:val="bottom"/>
            <w:hideMark/>
          </w:tcPr>
          <w:p w:rsidR="00C35553" w:rsidRPr="00C35553" w:rsidRDefault="00C35553" w:rsidP="00E75EB4">
            <w:pPr>
              <w:tabs>
                <w:tab w:val="left" w:pos="567"/>
              </w:tabs>
              <w:spacing w:after="0"/>
              <w:jc w:val="right"/>
              <w:rPr>
                <w:rFonts w:ascii="Arial" w:hAnsi="Arial" w:cs="Arial"/>
                <w:sz w:val="16"/>
                <w:szCs w:val="16"/>
              </w:rPr>
            </w:pPr>
          </w:p>
        </w:tc>
        <w:tc>
          <w:tcPr>
            <w:tcW w:w="347"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425" w:type="pct"/>
            <w:tcBorders>
              <w:top w:val="nil"/>
              <w:left w:val="nil"/>
              <w:bottom w:val="nil"/>
              <w:right w:val="nil"/>
            </w:tcBorders>
            <w:shd w:val="clear" w:color="auto" w:fill="auto"/>
            <w:vAlign w:val="bottom"/>
            <w:hideMark/>
          </w:tcPr>
          <w:p w:rsidR="00C35553" w:rsidRPr="00C35553" w:rsidRDefault="00C35553" w:rsidP="00E75EB4">
            <w:pPr>
              <w:tabs>
                <w:tab w:val="left" w:pos="567"/>
              </w:tabs>
              <w:spacing w:after="0"/>
              <w:rPr>
                <w:rFonts w:ascii="Arial" w:hAnsi="Arial" w:cs="Arial"/>
                <w:sz w:val="16"/>
                <w:szCs w:val="16"/>
              </w:rPr>
            </w:pPr>
          </w:p>
        </w:tc>
        <w:tc>
          <w:tcPr>
            <w:tcW w:w="769"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c>
          <w:tcPr>
            <w:tcW w:w="718"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rPr>
                <w:rFonts w:ascii="Arial" w:hAnsi="Arial" w:cs="Arial"/>
                <w:sz w:val="16"/>
                <w:szCs w:val="16"/>
              </w:rPr>
            </w:pPr>
          </w:p>
        </w:tc>
      </w:tr>
      <w:tr w:rsidR="00C35553" w:rsidRPr="00C35553" w:rsidTr="00C35553">
        <w:trPr>
          <w:trHeight w:val="255"/>
        </w:trPr>
        <w:tc>
          <w:tcPr>
            <w:tcW w:w="3513" w:type="pct"/>
            <w:gridSpan w:val="5"/>
            <w:tcBorders>
              <w:top w:val="nil"/>
              <w:left w:val="nil"/>
              <w:bottom w:val="nil"/>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b/>
                <w:bCs/>
                <w:color w:val="000000"/>
                <w:sz w:val="16"/>
                <w:szCs w:val="16"/>
              </w:rPr>
            </w:pPr>
            <w:r w:rsidRPr="00C35553">
              <w:rPr>
                <w:rFonts w:ascii="Arial" w:hAnsi="Arial" w:cs="Arial"/>
                <w:b/>
                <w:bCs/>
                <w:color w:val="000000"/>
                <w:sz w:val="16"/>
                <w:szCs w:val="16"/>
              </w:rPr>
              <w:t>1. Доходы бюджета</w:t>
            </w:r>
          </w:p>
        </w:tc>
        <w:tc>
          <w:tcPr>
            <w:tcW w:w="769"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jc w:val="center"/>
              <w:rPr>
                <w:rFonts w:ascii="Arial" w:hAnsi="Arial" w:cs="Arial"/>
                <w:b/>
                <w:bCs/>
                <w:color w:val="000000"/>
                <w:sz w:val="16"/>
                <w:szCs w:val="16"/>
              </w:rPr>
            </w:pPr>
          </w:p>
        </w:tc>
        <w:tc>
          <w:tcPr>
            <w:tcW w:w="718" w:type="pct"/>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jc w:val="right"/>
              <w:rPr>
                <w:rFonts w:ascii="Arial" w:hAnsi="Arial" w:cs="Arial"/>
                <w:sz w:val="16"/>
                <w:szCs w:val="16"/>
              </w:rPr>
            </w:pPr>
            <w:r w:rsidRPr="00C35553">
              <w:rPr>
                <w:rFonts w:ascii="Arial" w:hAnsi="Arial" w:cs="Arial"/>
                <w:sz w:val="16"/>
                <w:szCs w:val="16"/>
              </w:rPr>
              <w:t>(руб.)</w:t>
            </w:r>
          </w:p>
        </w:tc>
      </w:tr>
      <w:tr w:rsidR="00C35553" w:rsidRPr="00C35553" w:rsidTr="00C35553">
        <w:trPr>
          <w:trHeight w:val="765"/>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Наименование показателя</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Код строки</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Код дохода по бюджетной классификации</w:t>
            </w:r>
          </w:p>
        </w:tc>
        <w:tc>
          <w:tcPr>
            <w:tcW w:w="772" w:type="pct"/>
            <w:gridSpan w:val="2"/>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Утверждённый районный бюджет</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Исполнено за 1 квартал 2022 года</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Неисполнение бюджета</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w:t>
            </w:r>
          </w:p>
        </w:tc>
        <w:tc>
          <w:tcPr>
            <w:tcW w:w="281"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w:t>
            </w:r>
          </w:p>
        </w:tc>
        <w:tc>
          <w:tcPr>
            <w:tcW w:w="775"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w:t>
            </w:r>
          </w:p>
        </w:tc>
        <w:tc>
          <w:tcPr>
            <w:tcW w:w="772" w:type="pct"/>
            <w:gridSpan w:val="2"/>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w:t>
            </w:r>
          </w:p>
        </w:tc>
        <w:tc>
          <w:tcPr>
            <w:tcW w:w="769"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w:t>
            </w:r>
          </w:p>
        </w:tc>
        <w:tc>
          <w:tcPr>
            <w:tcW w:w="718"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бюджета - Всего</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Х</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1 237 369 949,05</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238 324 399,90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-999 045 549,15</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          в том числе: </w:t>
            </w:r>
            <w:r w:rsidRPr="00C35553">
              <w:rPr>
                <w:rFonts w:ascii="Arial" w:hAnsi="Arial" w:cs="Arial"/>
                <w:color w:val="000000"/>
                <w:sz w:val="16"/>
                <w:szCs w:val="16"/>
              </w:rPr>
              <w:br/>
              <w:t>НАЛОГОВЫЕ И НЕНАЛОГОВЫЕ ДОХОДЫ</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000 1 00 00000 00 0000 000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138 250 032,00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35 352 233,15</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-102 897 798,85</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НАЛОГИ НА ПРИБЫЛЬ, ДОХОДЫ</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000 1 01 00000 00 0000 000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89 028 232,00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21 876 329,40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-67 151 902,60</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Налог на прибыль организаций</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000 1 01 01000 00 0000 110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1 522 000,00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978 152,10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-543 847,90</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Налог на прибыль организаций, зачисляемый в бюджеты бюджетной системы Российской Федерации по соответствующим ставкам </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000 1 01 01010 00 0000 110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1 522 000,00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978 152,10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-543 847,90</w:t>
            </w:r>
          </w:p>
        </w:tc>
      </w:tr>
      <w:tr w:rsidR="00C35553" w:rsidRPr="00C35553" w:rsidTr="00C35553">
        <w:trPr>
          <w:trHeight w:val="102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000 1 01 01012 02 0000 110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1 522 000,00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978 152,10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-543 847,90</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Налог на доходы физических лиц</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000 1 01 02000 01 0000 110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87 506 232,00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20 898 177,30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-66 608 054,70</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000 1 01 02010 01 0000 110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87 233 332,00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20 843 518,17</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-66 389 813,83</w:t>
            </w:r>
          </w:p>
        </w:tc>
      </w:tr>
      <w:tr w:rsidR="00C35553" w:rsidRPr="00C35553" w:rsidTr="00C35553">
        <w:trPr>
          <w:trHeight w:val="229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000 1 01 02020 01 0000 110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62 000,00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103,84</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-61 896,16</w:t>
            </w:r>
          </w:p>
        </w:tc>
      </w:tr>
      <w:tr w:rsidR="00C35553" w:rsidRPr="00C35553" w:rsidTr="00C35553">
        <w:trPr>
          <w:trHeight w:val="102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Налог на доходы физических лиц с </w:t>
            </w:r>
            <w:proofErr w:type="gramStart"/>
            <w:r w:rsidRPr="00C35553">
              <w:rPr>
                <w:rFonts w:ascii="Arial" w:hAnsi="Arial" w:cs="Arial"/>
                <w:color w:val="000000"/>
                <w:sz w:val="16"/>
                <w:szCs w:val="16"/>
              </w:rPr>
              <w:t>доходов,  полученных</w:t>
            </w:r>
            <w:proofErr w:type="gramEnd"/>
            <w:r w:rsidRPr="00C35553">
              <w:rPr>
                <w:rFonts w:ascii="Arial" w:hAnsi="Arial" w:cs="Arial"/>
                <w:color w:val="000000"/>
                <w:sz w:val="16"/>
                <w:szCs w:val="16"/>
              </w:rPr>
              <w:t xml:space="preserve"> физическими лицами в соответствии со статьей 228 Налогового Кодекса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000 1 01 02030 01 0000 110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210 900,00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54 555,29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-156 344,71</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НАЛОГИ НА ТОВАРЫ (РАБОТЫ, УСЛУГИ), РЕАЛИЗУЕМЫЕ НА ТЕРРИТОРИИ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000 1 03 00000 00 0000 000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118 800,00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30 637,32</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-88 162,68</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000 1 03 02000 01 0000 110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118 800,00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30 637,32</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-88 162,68</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000 1 03 02230 01 0000 110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53 700,00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14 713,67</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-38 986,33</w:t>
            </w:r>
          </w:p>
        </w:tc>
      </w:tr>
      <w:tr w:rsidR="00C35553" w:rsidRPr="00C35553" w:rsidTr="00C35553">
        <w:trPr>
          <w:trHeight w:val="255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000 1 03 02231 01 0000 110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53 700,00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14 713,67</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-38 986,33</w:t>
            </w:r>
          </w:p>
        </w:tc>
      </w:tr>
      <w:tr w:rsidR="00C35553" w:rsidRPr="00C35553" w:rsidTr="00C35553">
        <w:trPr>
          <w:trHeight w:val="178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C35553">
              <w:rPr>
                <w:rFonts w:ascii="Arial" w:hAnsi="Arial" w:cs="Arial"/>
                <w:color w:val="000000"/>
                <w:sz w:val="16"/>
                <w:szCs w:val="16"/>
              </w:rPr>
              <w:t>инжекторных</w:t>
            </w:r>
            <w:proofErr w:type="spellEnd"/>
            <w:r w:rsidRPr="00C35553">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000 1 03 02240 01 0000 110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94,27</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-205,73</w:t>
            </w:r>
          </w:p>
        </w:tc>
      </w:tr>
      <w:tr w:rsidR="00C35553" w:rsidRPr="00C35553" w:rsidTr="00C35553">
        <w:trPr>
          <w:trHeight w:val="280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Доходы от уплаты акцизов на моторные масла для дизельных и (или) карбюраторных (</w:t>
            </w:r>
            <w:proofErr w:type="spellStart"/>
            <w:r w:rsidRPr="00C35553">
              <w:rPr>
                <w:rFonts w:ascii="Arial" w:hAnsi="Arial" w:cs="Arial"/>
                <w:color w:val="000000"/>
                <w:sz w:val="16"/>
                <w:szCs w:val="16"/>
              </w:rPr>
              <w:t>инжекторных</w:t>
            </w:r>
            <w:proofErr w:type="spellEnd"/>
            <w:r w:rsidRPr="00C35553">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000 1 03 02241 01 0000 110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94,27</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-205,73</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000 1 03 02250 01 0000 110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71 500,00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17 803,29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-53 696,71</w:t>
            </w:r>
          </w:p>
        </w:tc>
      </w:tr>
      <w:tr w:rsidR="00C35553" w:rsidRPr="00C35553" w:rsidTr="00C35553">
        <w:trPr>
          <w:trHeight w:val="255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000 1 03 02251 01 0000 110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71 500,00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17 803,29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-53 696,71</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000 1 03 02260 01 0000 110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-6 700,00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-1 973,91</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4 726,09</w:t>
            </w:r>
          </w:p>
        </w:tc>
      </w:tr>
      <w:tr w:rsidR="00C35553" w:rsidRPr="00C35553" w:rsidTr="00C35553">
        <w:trPr>
          <w:trHeight w:val="255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000 1 03 02261 01 0000 110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-6 700,00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-1 973,91</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4 726,09</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НАЛОГИ НА СОВОКУПНЫЙ ДОХОД</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000 1 05 00000 00 0000 000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30 169 200,00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7 724 445,52</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-22 444 754,48</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Налог, взимаемый в связи с применением упрощенной системы налогообложения</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000 1 05 01000 00 0000 110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19 213 500,00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4 118 003,69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-15 095 496,31</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Налог, взимаемый с налогоплательщиков, выбравших в качестве объекта </w:t>
            </w:r>
            <w:proofErr w:type="gramStart"/>
            <w:r w:rsidRPr="00C35553">
              <w:rPr>
                <w:rFonts w:ascii="Arial" w:hAnsi="Arial" w:cs="Arial"/>
                <w:color w:val="000000"/>
                <w:sz w:val="16"/>
                <w:szCs w:val="16"/>
              </w:rPr>
              <w:t>налогообложения  доходы</w:t>
            </w:r>
            <w:proofErr w:type="gramEnd"/>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000 1 05 01010 01 0000 110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10 817 500,00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1 967 473,48</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-8 850 026,52</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 xml:space="preserve">Налог, взимаемый с налогоплательщиков, выбравших в качестве объекта </w:t>
            </w:r>
            <w:proofErr w:type="gramStart"/>
            <w:r w:rsidRPr="00C35553">
              <w:rPr>
                <w:rFonts w:ascii="Arial" w:hAnsi="Arial" w:cs="Arial"/>
                <w:color w:val="000000"/>
                <w:sz w:val="16"/>
                <w:szCs w:val="16"/>
              </w:rPr>
              <w:t>налогообложения  доходы</w:t>
            </w:r>
            <w:proofErr w:type="gramEnd"/>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000 1 05 01011 01 0000 110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10 817 500,00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1 967 473,48</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-8 850 026,52</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000 1 05 01020 01 0000 110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8 396 000,00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2 150 530,76</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-6 245 469,24</w:t>
            </w:r>
          </w:p>
        </w:tc>
      </w:tr>
      <w:tr w:rsidR="00C35553" w:rsidRPr="00C35553" w:rsidTr="00C35553">
        <w:trPr>
          <w:trHeight w:val="127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000 1 05 01021 01 0000 110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8 396 000,00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2 150 595,35</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-6 245 404,65</w:t>
            </w:r>
          </w:p>
        </w:tc>
      </w:tr>
      <w:tr w:rsidR="00C35553" w:rsidRPr="00C35553" w:rsidTr="00C35553">
        <w:trPr>
          <w:trHeight w:val="127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000 1 05 01022 01 0000 110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-64,59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-64,59</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000 1 05 01050 01 0000 110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-0,55</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-0,55</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Единый налог на вмененный доход для отдельных видов деятельности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000 1 05 02000 02 0000 110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9 167,99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9 167,99</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Единый налог на вмененный доход для отдельных видов деятельности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000 1 05 02010 02 0000 110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9 167,99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9 167,99</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Единый сельскохозяйственный налог</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000 1 05 03000 01 0000 110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8 165 700,00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2 551 932,27</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-5 613 767,73</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Единый сельскохозяйственный налог</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000 1 05 03010 01 0000 110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8 165 700,00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2 551 932,27</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-5 613 767,73</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Налог, взимаемый в связи с применением патентной системы налогообложения</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000 1 05 04000 02 0000 110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2 790 000,00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1 045 341,57</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-1 744 658,43</w:t>
            </w:r>
          </w:p>
        </w:tc>
      </w:tr>
      <w:tr w:rsidR="00C35553" w:rsidRPr="00C35553" w:rsidTr="00C35553">
        <w:trPr>
          <w:trHeight w:val="102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000 1 05 04020 02 0000 110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2 790 000,00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1 045 341,57</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-1 744 658,43</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ГОСУДАРСТВЕННАЯ ПОШЛИНА</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000 1 08 00000 00 0000 000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-44 253,56</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-44 253,56</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Государственная пошлина по делам, рассматриваемым в судах общей юрисдикции, мировыми судьями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000 1 08 03000 01 0000 110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-44 253,56</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-44 253,56</w:t>
            </w:r>
          </w:p>
        </w:tc>
      </w:tr>
      <w:tr w:rsidR="00C35553" w:rsidRPr="00C35553" w:rsidTr="00C35553">
        <w:trPr>
          <w:trHeight w:val="102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000 1 08 03010 01 0000 110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-44 253,56</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-44 253,56</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000 1 09 00000 00 0000 000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65,73</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65,73</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Прочие налоги и сборы (по отмененным местным налогам и сборам)</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000 1 09 07000 00 0000 110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65,73</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65,73</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Прочие местные налоги и сборы</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000 1 09 07050 00 0000 110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65,73</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65,73</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Прочие местные налоги и сборы, мобилизуемые на территориях муниципальных районов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000 1 09 07053 05 0000 110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65,73</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65,73</w:t>
            </w:r>
          </w:p>
        </w:tc>
      </w:tr>
      <w:tr w:rsidR="00C35553" w:rsidRPr="00C35553" w:rsidTr="00C35553">
        <w:trPr>
          <w:trHeight w:val="102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000 1 11 00000 00 0000 000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15 494 500,00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3 277 663,16</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-12 216 836,84</w:t>
            </w:r>
          </w:p>
        </w:tc>
      </w:tr>
      <w:tr w:rsidR="00C35553" w:rsidRPr="00C35553" w:rsidTr="00C35553">
        <w:trPr>
          <w:trHeight w:val="178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000 1 11 05000 00 0000 120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15 491 500,00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3 277 663,16</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-12 213 836,84</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000 1 11 05010 00 0000 120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9 278 500,00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1 495 495,43</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-7 783 004,57</w:t>
            </w:r>
          </w:p>
        </w:tc>
      </w:tr>
      <w:tr w:rsidR="00C35553" w:rsidRPr="00C35553" w:rsidTr="00C35553">
        <w:trPr>
          <w:trHeight w:val="204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000 1 11 05013 05 0000 120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9 278 500,00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1 495 495,43</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-7 783 004,57</w:t>
            </w:r>
          </w:p>
        </w:tc>
      </w:tr>
      <w:tr w:rsidR="00C35553" w:rsidRPr="00C35553" w:rsidTr="00C35553">
        <w:trPr>
          <w:trHeight w:val="178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000 1 11 05020 00 0000 120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2 213 000,00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420 161,20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-1 792 838,80</w:t>
            </w:r>
          </w:p>
        </w:tc>
      </w:tr>
      <w:tr w:rsidR="00C35553" w:rsidRPr="00C35553" w:rsidTr="00C35553">
        <w:trPr>
          <w:trHeight w:val="178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000 1 11 05025 05 0000 120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2 213 000,00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420 161,20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-1 792 838,80</w:t>
            </w:r>
          </w:p>
        </w:tc>
      </w:tr>
      <w:tr w:rsidR="00C35553" w:rsidRPr="00C35553" w:rsidTr="00C35553">
        <w:trPr>
          <w:trHeight w:val="102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000 1 11 05070 00 0000 120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4 000 000,00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1 362 006,53</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-2 637 993,47</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Доходы от сдачи в аренду имущества, составляющего казну муниципальных районов (за исключением земельных </w:t>
            </w:r>
            <w:proofErr w:type="gramStart"/>
            <w:r w:rsidRPr="00C35553">
              <w:rPr>
                <w:rFonts w:ascii="Arial" w:hAnsi="Arial" w:cs="Arial"/>
                <w:color w:val="000000"/>
                <w:sz w:val="16"/>
                <w:szCs w:val="16"/>
              </w:rPr>
              <w:t xml:space="preserve">участков)  </w:t>
            </w:r>
            <w:proofErr w:type="gramEnd"/>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000 1 11 05075 05 0000 120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4 000 000,00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1 362 006,53</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-2 637 993,47</w:t>
            </w:r>
          </w:p>
        </w:tc>
      </w:tr>
      <w:tr w:rsidR="00C35553" w:rsidRPr="00C35553" w:rsidTr="00C35553">
        <w:trPr>
          <w:trHeight w:val="102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000 1 11 05300 00 0000 120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-3 000,00</w:t>
            </w:r>
          </w:p>
        </w:tc>
      </w:tr>
      <w:tr w:rsidR="00C35553" w:rsidRPr="00C35553" w:rsidTr="00C35553">
        <w:trPr>
          <w:trHeight w:val="102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000 1 11 05310 00 0000 120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-3 000,00</w:t>
            </w:r>
          </w:p>
        </w:tc>
      </w:tr>
      <w:tr w:rsidR="00C35553" w:rsidRPr="00C35553" w:rsidTr="00C35553">
        <w:trPr>
          <w:trHeight w:val="331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000 1 11 05313 05 0000 120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-3 000,00</w:t>
            </w:r>
          </w:p>
        </w:tc>
      </w:tr>
      <w:tr w:rsidR="00C35553" w:rsidRPr="00C35553" w:rsidTr="00C35553">
        <w:trPr>
          <w:trHeight w:val="255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Плата по соглашениям об установлении сервитута, заключенным органами местного самоуправления муниципальных </w:t>
            </w:r>
            <w:proofErr w:type="gramStart"/>
            <w:r w:rsidRPr="00C35553">
              <w:rPr>
                <w:rFonts w:ascii="Arial" w:hAnsi="Arial" w:cs="Arial"/>
                <w:color w:val="000000"/>
                <w:sz w:val="16"/>
                <w:szCs w:val="16"/>
              </w:rPr>
              <w:t>районов,  государственными</w:t>
            </w:r>
            <w:proofErr w:type="gramEnd"/>
            <w:r w:rsidRPr="00C35553">
              <w:rPr>
                <w:rFonts w:ascii="Arial" w:hAnsi="Arial" w:cs="Arial"/>
                <w:color w:val="000000"/>
                <w:sz w:val="16"/>
                <w:szCs w:val="16"/>
              </w:rPr>
              <w:t xml:space="preserve">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000 1 11 05313 13 0000 120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ПЛАТЕЖИ ПРИ ПОЛЬЗОВАНИИ ПРИРОДНЫМИ РЕСУРСАМИ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000 1 12 00000 00 0000 000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1 096 000,00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857 724,01</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-238 275,99</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Плата за негативное воздействие на окружающую среду</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000 1 12 01000 01 0000 120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1 096 000,00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857 724,01</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-238 275,99</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Плата за выбросы загрязняющих веществ в атмосферный воздух стационарными объектами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000 1 12 01010 01 0000 120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255 000,00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305 227,46</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50 227,46</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Плата за сбросы загрязняющих веществ в водные объекты</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000 1 12 01030 01 0000 120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261 000,00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241 470,12</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-19 529,88</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Плата за размещение отходов производства и потребления</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000 1 12 01040 01 0000 120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575 000,00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311 026,43</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-263 973,57</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Плата за размещение отходов производства</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000 1 12 01041 01 0000 120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565 000,00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311 026,43</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-253 973,57</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Плата за размещение твердых коммунальных отходов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000 1 12 01042 01 0000 120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10 000,00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-10 000,00</w:t>
            </w:r>
          </w:p>
        </w:tc>
      </w:tr>
      <w:tr w:rsidR="00C35553" w:rsidRPr="00C35553" w:rsidTr="00C35553">
        <w:trPr>
          <w:trHeight w:val="102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Плата за выбросы загрязняющих веществ, образующихся при сжигании на </w:t>
            </w:r>
            <w:proofErr w:type="gramStart"/>
            <w:r w:rsidRPr="00C35553">
              <w:rPr>
                <w:rFonts w:ascii="Arial" w:hAnsi="Arial" w:cs="Arial"/>
                <w:color w:val="000000"/>
                <w:sz w:val="16"/>
                <w:szCs w:val="16"/>
              </w:rPr>
              <w:t>факельных  установках</w:t>
            </w:r>
            <w:proofErr w:type="gramEnd"/>
            <w:r w:rsidRPr="00C35553">
              <w:rPr>
                <w:rFonts w:ascii="Arial" w:hAnsi="Arial" w:cs="Arial"/>
                <w:color w:val="000000"/>
                <w:sz w:val="16"/>
                <w:szCs w:val="16"/>
              </w:rPr>
              <w:t xml:space="preserve"> и (или) рассеивании попутного нефтяного газа</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000 1 12 01070 01 0000 120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-5 000,00</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ОКАЗАНИЯ ПЛАТНЫХ УСЛУГ И КОМПЕНСАЦИИ ЗАТРАТ ГОСУДАРСТВА</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000 1 13 00000 00 0000 000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197 800,00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290 664,29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92 864,29</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 xml:space="preserve">Доходы от оказания платных услуг (работ) </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000 1 13 01000 00 0000 130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-500,00</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Прочие доходы от оказания платных услуг (работ)</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000 1 13 01990 00 0000 130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-500,00</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Прочие доходы от оказания платных услуг (работ) получателями средств бюджетов муниципальных районов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000 1 13 01995 05 0000 130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-500,00</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компенсации затрат государства</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000 1 13 02000 00 0000 130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197 300,00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290 664,29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93 364,29</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Прочие доходы от компенсации затрат государства </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000 1 13 02990 00 0000 130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197 300,00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290 664,29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93 364,29</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Прочие доходы от компенсации </w:t>
            </w:r>
            <w:proofErr w:type="gramStart"/>
            <w:r w:rsidRPr="00C35553">
              <w:rPr>
                <w:rFonts w:ascii="Arial" w:hAnsi="Arial" w:cs="Arial"/>
                <w:color w:val="000000"/>
                <w:sz w:val="16"/>
                <w:szCs w:val="16"/>
              </w:rPr>
              <w:t>затрат  бюджетов</w:t>
            </w:r>
            <w:proofErr w:type="gramEnd"/>
            <w:r w:rsidRPr="00C35553">
              <w:rPr>
                <w:rFonts w:ascii="Arial" w:hAnsi="Arial" w:cs="Arial"/>
                <w:color w:val="000000"/>
                <w:sz w:val="16"/>
                <w:szCs w:val="16"/>
              </w:rPr>
              <w:t xml:space="preserve"> муниципальных районов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000 1 13 02995 05 0000 130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197 300,00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290 664,29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93 364,29</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ПРОДАЖИ МАТЕРИАЛЬНЫХ И НЕМАТЕРИАЛЬНЫХ АКТИВОВ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000 1 14 00000 00 0000 000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660 000,00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1 094 850,25</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434 850,25</w:t>
            </w:r>
          </w:p>
        </w:tc>
      </w:tr>
      <w:tr w:rsidR="00C35553" w:rsidRPr="00C35553" w:rsidTr="00C35553">
        <w:trPr>
          <w:trHeight w:val="178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000 1 14 02000 00 0000 000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r>
      <w:tr w:rsidR="00C35553" w:rsidRPr="00C35553" w:rsidTr="00C35553">
        <w:trPr>
          <w:trHeight w:val="204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Доходы от реализации имущества, находящегося в собственности муниципальных районов (за </w:t>
            </w:r>
            <w:proofErr w:type="gramStart"/>
            <w:r w:rsidRPr="00C35553">
              <w:rPr>
                <w:rFonts w:ascii="Arial" w:hAnsi="Arial" w:cs="Arial"/>
                <w:color w:val="000000"/>
                <w:sz w:val="16"/>
                <w:szCs w:val="16"/>
              </w:rPr>
              <w:t>исключением  движимого</w:t>
            </w:r>
            <w:proofErr w:type="gramEnd"/>
            <w:r w:rsidRPr="00C35553">
              <w:rPr>
                <w:rFonts w:ascii="Arial" w:hAnsi="Arial" w:cs="Arial"/>
                <w:color w:val="000000"/>
                <w:sz w:val="16"/>
                <w:szCs w:val="16"/>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000 1 14 02050 05 0000 410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r>
      <w:tr w:rsidR="00C35553" w:rsidRPr="00C35553" w:rsidTr="00C35553">
        <w:trPr>
          <w:trHeight w:val="204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000 1 14 02053 05 0000 410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000 1 14 06000 00 0000 430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160 000,00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1 094 850,25</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934 850,25</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 Доходы     от    продажи    земельных    </w:t>
            </w:r>
            <w:proofErr w:type="gramStart"/>
            <w:r w:rsidRPr="00C35553">
              <w:rPr>
                <w:rFonts w:ascii="Arial" w:hAnsi="Arial" w:cs="Arial"/>
                <w:color w:val="000000"/>
                <w:sz w:val="16"/>
                <w:szCs w:val="16"/>
              </w:rPr>
              <w:t xml:space="preserve">участков,   </w:t>
            </w:r>
            <w:proofErr w:type="gramEnd"/>
            <w:r w:rsidRPr="00C35553">
              <w:rPr>
                <w:rFonts w:ascii="Arial" w:hAnsi="Arial" w:cs="Arial"/>
                <w:color w:val="000000"/>
                <w:sz w:val="16"/>
                <w:szCs w:val="16"/>
              </w:rPr>
              <w:t xml:space="preserve">                           государственная  собственность  на   которые   не                              разграничена</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000 1 14 06010 00 0000 430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160 000,00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1 094 850,25</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934 850,25</w:t>
            </w:r>
          </w:p>
        </w:tc>
      </w:tr>
      <w:tr w:rsidR="00C35553" w:rsidRPr="00C35553" w:rsidTr="00C35553">
        <w:trPr>
          <w:trHeight w:val="127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000 1 14 06013 05 0000 430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160 000,00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1 094 850,25</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934 850,25</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ШТРАФЫ, САНКЦИИ, ВОЗМЕЩЕНИЕ УЩЕРБА</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000 1 16 00000 00 0000 000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1 485 500,00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244 132,42</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-1 241 367,58</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Административные штрафы, установленные Кодексом Российской Федерации об административных правонарушениях</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000 1 16 01000 01 0000 140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47 500,00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11 999,61</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-35 500,39</w:t>
            </w:r>
          </w:p>
        </w:tc>
      </w:tr>
      <w:tr w:rsidR="00C35553" w:rsidRPr="00C35553" w:rsidTr="00C35553">
        <w:trPr>
          <w:trHeight w:val="127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000 1 16 01050 01 0000 140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795,97</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-204,03</w:t>
            </w:r>
          </w:p>
        </w:tc>
      </w:tr>
      <w:tr w:rsidR="00C35553" w:rsidRPr="00C35553" w:rsidTr="00C35553">
        <w:trPr>
          <w:trHeight w:val="178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000 1 16 01053 01 0000 140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795,97</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-204,03</w:t>
            </w:r>
          </w:p>
        </w:tc>
      </w:tr>
      <w:tr w:rsidR="00C35553" w:rsidRPr="00C35553" w:rsidTr="00C35553">
        <w:trPr>
          <w:trHeight w:val="178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000 1 16 01060 01 0000 140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10 000,00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2 200,00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-7 800,00</w:t>
            </w:r>
          </w:p>
        </w:tc>
      </w:tr>
      <w:tr w:rsidR="00C35553" w:rsidRPr="00C35553" w:rsidTr="00C35553">
        <w:trPr>
          <w:trHeight w:val="229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000 1 16 01063 01 0000 140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10 000,00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2 200,00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-7 800,00</w:t>
            </w:r>
          </w:p>
        </w:tc>
      </w:tr>
      <w:tr w:rsidR="00C35553" w:rsidRPr="00C35553" w:rsidTr="00C35553">
        <w:trPr>
          <w:trHeight w:val="127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000 1 16 01070 01 0000 140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3,64</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3,64</w:t>
            </w:r>
          </w:p>
        </w:tc>
      </w:tr>
      <w:tr w:rsidR="00C35553" w:rsidRPr="00C35553" w:rsidTr="00C35553">
        <w:trPr>
          <w:trHeight w:val="178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000 1 16 01073 01 0000 140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3,64</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3,64</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000 1 16 01080 01 0000 140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-5 000,00</w:t>
            </w:r>
          </w:p>
        </w:tc>
      </w:tr>
      <w:tr w:rsidR="00C35553" w:rsidRPr="00C35553" w:rsidTr="00C35553">
        <w:trPr>
          <w:trHeight w:val="204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000 1 16 01083 01 0000 140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-5 000,00</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000 1 16 01150 01 0000 140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15 000,00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-15 000,00</w:t>
            </w:r>
          </w:p>
        </w:tc>
      </w:tr>
      <w:tr w:rsidR="00C35553" w:rsidRPr="00C35553" w:rsidTr="00C35553">
        <w:trPr>
          <w:trHeight w:val="255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000 1 16 01153 01 0000 140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15 000,00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-15 000,00</w:t>
            </w:r>
          </w:p>
        </w:tc>
      </w:tr>
      <w:tr w:rsidR="00C35553" w:rsidRPr="00C35553" w:rsidTr="00C35553">
        <w:trPr>
          <w:trHeight w:val="127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000 1 16 01190 01 0000 140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-1 000,00</w:t>
            </w:r>
          </w:p>
        </w:tc>
      </w:tr>
      <w:tr w:rsidR="00C35553" w:rsidRPr="00C35553" w:rsidTr="00C35553">
        <w:trPr>
          <w:trHeight w:val="178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000 1 16 01193 01 0000 140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-1 000,00</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000 1 16 01200 01 0000 140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15 500,00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9 000,00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-6 500,00</w:t>
            </w:r>
          </w:p>
        </w:tc>
      </w:tr>
      <w:tr w:rsidR="00C35553" w:rsidRPr="00C35553" w:rsidTr="00C35553">
        <w:trPr>
          <w:trHeight w:val="204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000 1 16 01203 01 0000 140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15 500,00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9 000,00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-6 500,00</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Платежи в целях возмещения причиненного ущерба (убытков)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000 1 16 10000 00 0000 140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1 437 000,00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232 132,81</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-1 204 867,19</w:t>
            </w:r>
          </w:p>
        </w:tc>
      </w:tr>
      <w:tr w:rsidR="00C35553" w:rsidRPr="00C35553" w:rsidTr="00C35553">
        <w:trPr>
          <w:trHeight w:val="204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000 1 16 10030 05 0000 140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15 000,00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-15 000,00</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000 1 16 10032 05 0000 140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15 000,00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-15 000,00</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000 1 16 10120 00 0000 140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1 422 000,00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232 132,81</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-1 189 867,19</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000 1 16 10123 01 0000 140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1 421 000,00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232 132,81</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-1 188 867,19</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000 1 16 10129 01 0000 140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-1 000,00</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Платежи, уплачиваемые в целях возмещения вреда</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000 1 16 11000 01 0000 140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-1 000,00</w:t>
            </w:r>
          </w:p>
        </w:tc>
      </w:tr>
      <w:tr w:rsidR="00C35553" w:rsidRPr="00C35553" w:rsidTr="00C35553">
        <w:trPr>
          <w:trHeight w:val="255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000 1 16 11050 01 0000 140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-1 000,00</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ПРОЧИЕ НЕНАЛОГОВЫЕ ДОХОДЫ</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000 1 17 00000 00 0000 000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-25,39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-25,39</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Невыясненные поступления</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000 1 17 01000 00 0000 180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-25,39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-25,39</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Невыясненные поступления, зачисляемые в бюджеты муниципальных районов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000 1 17 01050 05 0000 180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-25,39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-25,39</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Прочие неналоговые доходы</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000 1 17 05000 00 0000 180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Средства самообложения граждан</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000 1 17 14000 00 0000 150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БЕЗВОЗМЕЗДНЫЕ ПОСТУПЛЕНИЯ</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000 2 00 00000 00 0000 000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1 099 119 917,05</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202 972 166,75</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-896 147 750,30</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000 2 02 00000 00 0000 000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1 099 119 917,05</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204 467 844,66</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-894 652 072,39</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Дотации бюджетам бюджетной системы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000 2 02 10000 00 0000 150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413 746 400,00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87 683 600,00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-326 062 800,00</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Дотации на выравнивание бюджетной обеспеченности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000 2 02 15001 00 0000 150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375 535 600,00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81 353 700,00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-294 181 900,00</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000 2 02 15001 05 0000 150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375 535 600,00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81 353 700,00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-294 181 900,00</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Дотации бюджетам на поддержку мер по обеспечению сбалансированности бюджетов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000 2 02 15002 00 0000 150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17 081 900,00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-17 081 900,00</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Дотации бюджетам муниципальных районов на поддержку мер по обеспечению сбалансированности бюджетов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000 2 02 15002 05 0000 150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17 081 900,00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-17 081 900,00</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Прочие дотации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000 2 02 19999 00 0000 150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21 128 900,00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6 329 900,00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-14 799 000,00</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Прочие дотации бюджетам муниципальных районов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000 2 02 19999 05 0000 150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21 128 900,00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6 329 900,00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-14 799 000,00</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бюджетам бюджетной системы Российской Федерации (межбюджетные субсидии)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000 2 02 20000 00 0000 150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37 649 515,50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5 140 099,84</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-32 509 415,66</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000 2 02 25169 00 0000 150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3 983 000,00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-3 983 000,00</w:t>
            </w:r>
          </w:p>
        </w:tc>
      </w:tr>
      <w:tr w:rsidR="00C35553" w:rsidRPr="00C35553" w:rsidTr="00C35553">
        <w:trPr>
          <w:trHeight w:val="178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000 2 02 25169 05 0000 150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3 983 000,00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-3 983 000,00</w:t>
            </w:r>
          </w:p>
        </w:tc>
      </w:tr>
      <w:tr w:rsidR="00C35553" w:rsidRPr="00C35553" w:rsidTr="00C35553">
        <w:trPr>
          <w:trHeight w:val="127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000 2 02 25304 00 0000 150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12 656 200,00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3 427 499,84</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-9 228 700,16</w:t>
            </w:r>
          </w:p>
        </w:tc>
      </w:tr>
      <w:tr w:rsidR="00C35553" w:rsidRPr="00C35553" w:rsidTr="00C35553">
        <w:trPr>
          <w:trHeight w:val="127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000 2 02 25304 05 0000 150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12 656 200,00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3 427 499,84</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-9 228 700,16</w:t>
            </w:r>
          </w:p>
        </w:tc>
      </w:tr>
      <w:tr w:rsidR="00C35553" w:rsidRPr="00C35553" w:rsidTr="00C35553">
        <w:trPr>
          <w:trHeight w:val="102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000 2 02 25467 00 0000 150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1 089 114,00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-1 089 114,00</w:t>
            </w:r>
          </w:p>
        </w:tc>
      </w:tr>
      <w:tr w:rsidR="00C35553" w:rsidRPr="00C35553" w:rsidTr="00C35553">
        <w:trPr>
          <w:trHeight w:val="127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000 2 02 25467 05 0000 150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1 089 114,00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-1 089 114,00</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бюджетам на реализацию мероприятий по обеспечению жильем молодых семей</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000 2 02 25497 00 0000 150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657 520,00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-657 520,00</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бюджетам муниципальных районов на реализацию мероприятий по обеспечению жильем молодых семей</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000 2 02 25497 05 0000 150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657 520,00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-657 520,00</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бюджетам на развитие сети учреждений культурно-досугового типа</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000 2 02 25513 00 0000 150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6 492 600,00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-6 492 600,00</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бюджетам муниципальных районов на развитие сети учреждений культурно-досугового типа</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000 2 02 25513 05 0000 150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6 492 600,00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-6 492 600,00</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бюджетам на поддержку отрасли культуры</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000 2 02 25519 00 0000 150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339 000,00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-339 000,00</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бюджетам муниципальных районов на поддержку отрасли культуры</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000 2 02 25519 05 0000 150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339 000,00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-339 000,00</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Прочие субсидии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000 2 02 29999 00 0000 150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12 432 081,50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1 712 600,00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-10 719 481,50</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Прочие субсидии бюджетам муниципальных районов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000 2 02 29999 05 0000 150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12 432 081,50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1 712 600,00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-10 719 481,50</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Субвенции бюджетам бюджетной системы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000 2 02 30000 00 0000 150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600 450 350,00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103 106 097,82</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-497 344 252,18</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000 2 02 30024 00 0000 150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594 844 449,00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102 174 801,53</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-492 669 647,47</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000 2 02 30024 05 0000 150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594 844 449,00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102 174 801,53</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-492 669 647,47</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000 2 02 30029 00 0000 150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594 400,00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132 500,00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-461 900,00</w:t>
            </w:r>
          </w:p>
        </w:tc>
      </w:tr>
      <w:tr w:rsidR="00C35553" w:rsidRPr="00C35553" w:rsidTr="00C35553">
        <w:trPr>
          <w:trHeight w:val="178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000 2 02 30029 05 0000 150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594 400,00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132 500,00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-461 900,00</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000 2 02 35082 00 0000 150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1 580 601,00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-1 580 601,00</w:t>
            </w:r>
          </w:p>
        </w:tc>
      </w:tr>
      <w:tr w:rsidR="00C35553" w:rsidRPr="00C35553" w:rsidTr="00C35553">
        <w:trPr>
          <w:trHeight w:val="127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000 2 02 35082 05 0000 150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1 580 601,00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-1 580 601,00</w:t>
            </w:r>
          </w:p>
        </w:tc>
      </w:tr>
      <w:tr w:rsidR="00C35553" w:rsidRPr="00C35553" w:rsidTr="00C35553">
        <w:trPr>
          <w:trHeight w:val="102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000 2 02 35118 00 0000 150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3 244 700,00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730 796,29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-2 513 903,71</w:t>
            </w:r>
          </w:p>
        </w:tc>
      </w:tr>
      <w:tr w:rsidR="00C35553" w:rsidRPr="00C35553" w:rsidTr="00C35553">
        <w:trPr>
          <w:trHeight w:val="102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000 2 02 35118 05 0000 150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3 244 700,00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730 796,29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-2 513 903,71</w:t>
            </w:r>
          </w:p>
        </w:tc>
      </w:tr>
      <w:tr w:rsidR="00C35553" w:rsidRPr="00C35553" w:rsidTr="00C35553">
        <w:trPr>
          <w:trHeight w:val="127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000 2 02 35120 00 0000 150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186 200,00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68 000,00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-118 200,00</w:t>
            </w:r>
          </w:p>
        </w:tc>
      </w:tr>
      <w:tr w:rsidR="00C35553" w:rsidRPr="00C35553" w:rsidTr="00C35553">
        <w:trPr>
          <w:trHeight w:val="127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000 2 02 35120 05 0000 150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186 200,00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68 000,00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-118 200,00</w:t>
            </w:r>
          </w:p>
        </w:tc>
      </w:tr>
      <w:tr w:rsidR="00C35553" w:rsidRPr="00C35553" w:rsidTr="00C35553">
        <w:trPr>
          <w:trHeight w:val="25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межбюджетные трансферты</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000 2 02 40000 00 0000 150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47 273 651,55</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8 538 047,00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-38 735 604,55</w:t>
            </w:r>
          </w:p>
        </w:tc>
      </w:tr>
      <w:tr w:rsidR="00C35553" w:rsidRPr="00C35553" w:rsidTr="00C35553">
        <w:trPr>
          <w:trHeight w:val="127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000 2 02 40014 00 0000 150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3 324 208,00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1 644 307,00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-1 679 901,00</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000 2 02 40014 05 0000 150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3 324 208,00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1 644 307,00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-1 679 901,00</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000 2 02 45303 00 0000 150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36 794 500,00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4 608 040,00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-32 186 460,00</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000 2 02 45303 05 0000 150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36 794 500,00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4 608 040,00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-32 186 460,00</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Межбюджетные трансферты, передаваемые</w:t>
            </w:r>
            <w:r w:rsidRPr="00C35553">
              <w:rPr>
                <w:rFonts w:ascii="Arial" w:hAnsi="Arial" w:cs="Arial"/>
                <w:color w:val="000000"/>
                <w:sz w:val="16"/>
                <w:szCs w:val="16"/>
              </w:rPr>
              <w:br/>
              <w:t xml:space="preserve"> бюджетам </w:t>
            </w:r>
            <w:proofErr w:type="gramStart"/>
            <w:r w:rsidRPr="00C35553">
              <w:rPr>
                <w:rFonts w:ascii="Arial" w:hAnsi="Arial" w:cs="Arial"/>
                <w:color w:val="000000"/>
                <w:sz w:val="16"/>
                <w:szCs w:val="16"/>
              </w:rPr>
              <w:t>на  поддержку</w:t>
            </w:r>
            <w:proofErr w:type="gramEnd"/>
            <w:r w:rsidRPr="00C35553">
              <w:rPr>
                <w:rFonts w:ascii="Arial" w:hAnsi="Arial" w:cs="Arial"/>
                <w:color w:val="000000"/>
                <w:sz w:val="16"/>
                <w:szCs w:val="16"/>
              </w:rPr>
              <w:t xml:space="preserve"> отрасли культуры</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000 2 02 45519 00 0000 150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200 000,00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200 000,00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Межбюджетные трансферты, передаваемые </w:t>
            </w:r>
            <w:r w:rsidRPr="00C35553">
              <w:rPr>
                <w:rFonts w:ascii="Arial" w:hAnsi="Arial" w:cs="Arial"/>
                <w:color w:val="000000"/>
                <w:sz w:val="16"/>
                <w:szCs w:val="16"/>
              </w:rPr>
              <w:br/>
            </w:r>
            <w:proofErr w:type="gramStart"/>
            <w:r w:rsidRPr="00C35553">
              <w:rPr>
                <w:rFonts w:ascii="Arial" w:hAnsi="Arial" w:cs="Arial"/>
                <w:color w:val="000000"/>
                <w:sz w:val="16"/>
                <w:szCs w:val="16"/>
              </w:rPr>
              <w:t>бюджетам  муниципальных</w:t>
            </w:r>
            <w:proofErr w:type="gramEnd"/>
            <w:r w:rsidRPr="00C35553">
              <w:rPr>
                <w:rFonts w:ascii="Arial" w:hAnsi="Arial" w:cs="Arial"/>
                <w:color w:val="000000"/>
                <w:sz w:val="16"/>
                <w:szCs w:val="16"/>
              </w:rPr>
              <w:t xml:space="preserve"> районов на поддержку отрасли культуры</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000 2 02 45519 05 0000 150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200 000,00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200 000,00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51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Прочие межбюджетные трансферты, передаваемые бюджетам</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000 2 02 49999 00 0000 150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6 954 943,55</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2 085 700,00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-4 869 243,55</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Прочие межбюджетные трансферты, передаваемые бюджетам муниципальных районов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000 2 02 49999 05 0000 150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6 954 943,55</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2 085 700,00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-4 869 243,55</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000 2 18 00000 00 0000 000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7 020,40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7 020,40</w:t>
            </w:r>
          </w:p>
        </w:tc>
      </w:tr>
      <w:tr w:rsidR="00C35553" w:rsidRPr="00C35553" w:rsidTr="00C35553">
        <w:trPr>
          <w:trHeight w:val="178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000 2 18 00000 00 0000 150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7 020,40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7 020,40</w:t>
            </w:r>
          </w:p>
        </w:tc>
      </w:tr>
      <w:tr w:rsidR="00C35553" w:rsidRPr="00C35553" w:rsidTr="00C35553">
        <w:trPr>
          <w:trHeight w:val="178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000 2 18 00000 05 0000 150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7 020,40</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7 020,40</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бюджетов муниципальных районов от возврата организациями остатков субсидий прошлых лет</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000 2 18 05000 05 0000 150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66,89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66,89</w:t>
            </w:r>
          </w:p>
        </w:tc>
      </w:tr>
      <w:tr w:rsidR="00C35553" w:rsidRPr="00C35553" w:rsidTr="00C35553">
        <w:trPr>
          <w:trHeight w:val="76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Доходы бюджетов муниципальных районов от возврата бюджетными учреждениями остатков субсидий прошлых лет</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000 2 18 05010 05 0000 150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66,89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66,89</w:t>
            </w:r>
          </w:p>
        </w:tc>
      </w:tr>
      <w:tr w:rsidR="00C35553" w:rsidRPr="00C35553" w:rsidTr="00C35553">
        <w:trPr>
          <w:trHeight w:val="1275"/>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Доходы бюджетов муниципальных районов от возврата прочих остатков межбюджетных трансфертов, имеющих целевое назначение, прошлых лет из бюджетов субъектов Российской Федерации</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000 2 18 60030 05 0000 150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6 953,51</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6 953,51</w:t>
            </w:r>
          </w:p>
        </w:tc>
      </w:tr>
      <w:tr w:rsidR="00C35553" w:rsidRPr="00C35553" w:rsidTr="00C35553">
        <w:trPr>
          <w:trHeight w:val="102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000 2 19 00000 00 0000 000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-1 502 698,31</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-1 502 698,31</w:t>
            </w:r>
          </w:p>
        </w:tc>
      </w:tr>
      <w:tr w:rsidR="00C35553" w:rsidRPr="00C35553" w:rsidTr="00C35553">
        <w:trPr>
          <w:trHeight w:val="102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000 2 19 00000 05 0000 150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-1 502 698,31</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-1 502 698,31</w:t>
            </w:r>
          </w:p>
        </w:tc>
      </w:tr>
      <w:tr w:rsidR="00C35553" w:rsidRPr="00C35553" w:rsidTr="00C35553">
        <w:trPr>
          <w:trHeight w:val="153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000 2 19 25304 05 0000 150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-1 491 181,09</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-1 491 181,09</w:t>
            </w:r>
          </w:p>
        </w:tc>
      </w:tr>
      <w:tr w:rsidR="00C35553" w:rsidRPr="00C35553" w:rsidTr="00C35553">
        <w:trPr>
          <w:trHeight w:val="1020"/>
        </w:trPr>
        <w:tc>
          <w:tcPr>
            <w:tcW w:w="1684"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1"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w:t>
            </w:r>
          </w:p>
        </w:tc>
        <w:tc>
          <w:tcPr>
            <w:tcW w:w="775"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000 2 19 60010 05 0000 150</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w:t>
            </w:r>
          </w:p>
        </w:tc>
        <w:tc>
          <w:tcPr>
            <w:tcW w:w="769"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-11 517,22</w:t>
            </w:r>
          </w:p>
        </w:tc>
        <w:tc>
          <w:tcPr>
            <w:tcW w:w="718" w:type="pct"/>
            <w:tcBorders>
              <w:top w:val="nil"/>
              <w:left w:val="nil"/>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-11 517,22</w:t>
            </w:r>
          </w:p>
        </w:tc>
      </w:tr>
    </w:tbl>
    <w:p w:rsidR="00E33924" w:rsidRPr="00E33924" w:rsidRDefault="00E33924" w:rsidP="00E75EB4">
      <w:pPr>
        <w:tabs>
          <w:tab w:val="left" w:pos="567"/>
          <w:tab w:val="left" w:pos="6195"/>
        </w:tabs>
        <w:spacing w:after="0"/>
        <w:jc w:val="both"/>
        <w:rPr>
          <w:rFonts w:ascii="Arial" w:hAnsi="Arial" w:cs="Arial"/>
          <w:sz w:val="16"/>
          <w:szCs w:val="16"/>
          <w:lang w:eastAsia="zh-CN"/>
        </w:rPr>
      </w:pPr>
    </w:p>
    <w:p w:rsidR="0016262C" w:rsidRDefault="0016262C" w:rsidP="00E75EB4">
      <w:pPr>
        <w:tabs>
          <w:tab w:val="left" w:pos="567"/>
          <w:tab w:val="left" w:pos="6195"/>
        </w:tabs>
        <w:spacing w:after="0"/>
        <w:jc w:val="both"/>
        <w:rPr>
          <w:rFonts w:ascii="Arial" w:hAnsi="Arial" w:cs="Arial"/>
          <w:sz w:val="16"/>
          <w:szCs w:val="16"/>
          <w:lang w:eastAsia="zh-CN"/>
        </w:rPr>
      </w:pPr>
    </w:p>
    <w:tbl>
      <w:tblPr>
        <w:tblW w:w="5000" w:type="pct"/>
        <w:tblLook w:val="04A0" w:firstRow="1" w:lastRow="0" w:firstColumn="1" w:lastColumn="0" w:noHBand="0" w:noVBand="1"/>
      </w:tblPr>
      <w:tblGrid>
        <w:gridCol w:w="2336"/>
        <w:gridCol w:w="914"/>
        <w:gridCol w:w="707"/>
        <w:gridCol w:w="1539"/>
        <w:gridCol w:w="1507"/>
        <w:gridCol w:w="1418"/>
        <w:gridCol w:w="1350"/>
      </w:tblGrid>
      <w:tr w:rsidR="00C35553" w:rsidRPr="00C35553" w:rsidTr="00C35553">
        <w:trPr>
          <w:gridAfter w:val="2"/>
          <w:wAfter w:w="1453" w:type="pct"/>
          <w:trHeight w:val="255"/>
        </w:trPr>
        <w:tc>
          <w:tcPr>
            <w:tcW w:w="3547" w:type="pct"/>
            <w:gridSpan w:val="5"/>
            <w:tcBorders>
              <w:top w:val="nil"/>
              <w:left w:val="nil"/>
              <w:bottom w:val="nil"/>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b/>
                <w:bCs/>
                <w:color w:val="000000"/>
                <w:sz w:val="16"/>
                <w:szCs w:val="16"/>
              </w:rPr>
            </w:pPr>
            <w:r w:rsidRPr="00C35553">
              <w:rPr>
                <w:rFonts w:ascii="Arial" w:hAnsi="Arial" w:cs="Arial"/>
                <w:b/>
                <w:bCs/>
                <w:color w:val="000000"/>
                <w:sz w:val="16"/>
                <w:szCs w:val="16"/>
              </w:rPr>
              <w:t>2. Расходы бюджета</w:t>
            </w:r>
          </w:p>
        </w:tc>
      </w:tr>
      <w:tr w:rsidR="00C35553" w:rsidRPr="00C35553" w:rsidTr="00C35553">
        <w:trPr>
          <w:trHeight w:val="76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Наименование показателя</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Код строки</w:t>
            </w:r>
          </w:p>
        </w:tc>
        <w:tc>
          <w:tcPr>
            <w:tcW w:w="801" w:type="pct"/>
            <w:tcBorders>
              <w:top w:val="single" w:sz="4" w:space="0" w:color="auto"/>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Код расхода по бюджетной классификации</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Утвержденный районный бюджет</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Исполнено за 1 квартал 2022 года</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Неисполнение бюджета</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Расходы бюджета - всего</w:t>
            </w:r>
            <w:r w:rsidRPr="00C35553">
              <w:rPr>
                <w:rFonts w:ascii="Arial" w:hAnsi="Arial" w:cs="Arial"/>
                <w:color w:val="000000"/>
                <w:sz w:val="16"/>
                <w:szCs w:val="16"/>
              </w:rPr>
              <w:br/>
              <w:t xml:space="preserve">          в том числе: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Х</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1 234 582 849,05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231 285 419,63</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-1 003 297 429,42</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Общегосударственные вопросы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000 0100 0000000000 000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58 753 851,00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11 121 210,96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-47 632 640,04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000 0102 0000000000 000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1 897 379,00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371 429,76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-1 525 949,24</w:t>
            </w:r>
          </w:p>
        </w:tc>
      </w:tr>
      <w:tr w:rsidR="00C35553" w:rsidRPr="00C35553" w:rsidTr="00C35553">
        <w:trPr>
          <w:trHeight w:val="102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000 0102 0000000000 100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1 897 379,00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371 429,76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-1 525 949,24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Расходы на выплаты персоналу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000 0102 0000000000 120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1 897 379,00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371 429,76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-1 525 949,24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Фонд оплаты труда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000 0102 0000000000 121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1 457 280,00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298 080,00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-1 159 200,00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000 0102 0000000000 129</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440 099,00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73 349,76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-366 749,24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Функционирование законодательных (представительных) органов государственной власти и </w:t>
            </w:r>
            <w:r w:rsidRPr="00C35553">
              <w:rPr>
                <w:rFonts w:ascii="Arial" w:hAnsi="Arial" w:cs="Arial"/>
                <w:color w:val="000000"/>
                <w:sz w:val="16"/>
                <w:szCs w:val="16"/>
              </w:rPr>
              <w:lastRenderedPageBreak/>
              <w:t>представительных органов муниципальных образований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lastRenderedPageBreak/>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000 0103 0000000000 000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3 368 390,00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744 960,37</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-2 623 429,63</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000 0103 0000000000 100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2 943 047,00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590 300,55</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-2 352 746,45</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Расходы на выплаты персоналу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000 0103 0000000000 120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2 943 047,00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590 300,55</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-2 352 746,45</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Фонд оплаты труда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000 0103 0000000000 121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2 260 500,00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471 807,48</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-1 788 692,52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000 0103 0000000000 129</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682 547,00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118 493,07</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-564 053,93</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000 0103 0000000000 200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425 343,00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154 659,82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-270 683,18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000 0103 0000000000 240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425 343,00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154 659,82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-270 683,18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000 0103 0000000000 244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425 343,00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154 659,82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-270 683,18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000 0104 0000000000 000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31 811 694,00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5 784 319,85</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-26 027 374,15</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000 0104 0000000000 100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24 703 046,00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4 538 508,27</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-20 164 537,73</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Расходы на выплаты персоналу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000 0104 0000000000 120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24 703 046,00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4 538 508,27</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-20 164 537,73</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Фонд оплаты труда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000 0104 0000000000 121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19 213 422,00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3 701 385,06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-15 512 036,94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000 0104 0000000000 122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38 720,00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826,90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-37 893,10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000 0104 0000000000 129</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5 450 904,00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836 296,31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-4 614 607,69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000 0104 0000000000 200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7 106 648,00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1 245 275,56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-5 861 372,44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000 0104 0000000000 240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7 106 648,00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1 245 275,56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-5 861 372,44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000 0104 0000000000 244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5 694 758,00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890 605,63</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-4 804 152,37</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Закупка энергетических ресурсов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000 0104 0000000000 247</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1 411 890,00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354 669,93</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-1 057 220,07</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бюджетные ассигнования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000 0104 0000000000 800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536,02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-1 463,98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Уплата налогов, сборов и иных платежей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000 0104 0000000000 850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536,02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-1 463,98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Уплата прочих налогов, сборов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000 0104 0000000000 852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-1 000,00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Уплата иных платежей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000 0104 0000000000 853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536,02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-463,98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Судебная система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000 0105 0000000000 000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186 200,00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68 000,00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-118 200,00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000 0105 0000000000 200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186 200,00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68 000,00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-118 200,00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000 0105 0000000000 240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186 200,00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68 000,00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-118 200,00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000 0105 0000000000 244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186 200,00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68 000,00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-118 200,00</w:t>
            </w:r>
          </w:p>
        </w:tc>
      </w:tr>
      <w:tr w:rsidR="00C35553" w:rsidRPr="00C35553" w:rsidTr="00C35553">
        <w:trPr>
          <w:trHeight w:val="136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000 0106 0000000000 000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12 757 465,00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2 495 305,24</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-10 262 159,76</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000 0106 0000000000 100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11 013 211,00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2 069 119,22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-8 944 091,78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Расходы на выплаты персоналу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000 0106 0000000000 120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11 013 211,00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2 069 119,22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-8 944 091,78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Фонд оплаты труда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000 0106 0000000000 121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8 448 087,00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1 658 561,47</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-6 789 525,53</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000 0106 0000000000 122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13 800,00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1 527,20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-12 272,80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000 0106 0000000000 129</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2 551 324,00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409 030,55</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-2 142 293,45</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000 0106 0000000000 200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1 739 254,00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426 186,02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-1 313 067,98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000 0106 0000000000 240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1 739 254,00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426 186,02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-1 313 067,98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000 0106 0000000000 244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1 306 789,00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373 574,36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-933 214,64</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энергетических ресурсов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000 0106 0000000000 247</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432 465,00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52 611,66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-379 853,34</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бюджетные ассигнования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000 0106 0000000000 800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-5 000,00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Уплата налогов, сборов и иных платежей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000 0106 0000000000 850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-5 000,00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Уплата прочих налогов, сборов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000 0106 0000000000 852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-5 000,00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Резервные фонды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000 0111 0000000000 000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429 563,00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-429 563,00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бюджетные ассигнования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000 0111 0000000000 800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429 563,00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-429 563,00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Резервные средства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000 0111 0000000000 870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429 563,00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-429 563,00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Другие общегосударственные вопросы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8 303 160,00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1 657 195,74</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-6 645 964,26</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000 0113 0000000000 100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7 004 360,00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1 258 291,70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-5 746 068,30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Расходы на выплаты персоналу казенных учреждений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000 0113 0000000000 110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6 204 730,00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1 104 960,31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-5 099 769,69</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Фонд оплаты труда учреждений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000 0113 0000000000 111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4 755 335,00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883 811,30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-3 871 523,70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выплаты персоналу учреждений, за исключением фонда оплаты труда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000 0113 0000000000 112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13 285,00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-13 285,00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Взносы по обязательному социальному </w:t>
            </w:r>
            <w:proofErr w:type="gramStart"/>
            <w:r w:rsidRPr="00C35553">
              <w:rPr>
                <w:rFonts w:ascii="Arial" w:hAnsi="Arial" w:cs="Arial"/>
                <w:color w:val="000000"/>
                <w:sz w:val="16"/>
                <w:szCs w:val="16"/>
              </w:rPr>
              <w:t>страхованию  на</w:t>
            </w:r>
            <w:proofErr w:type="gramEnd"/>
            <w:r w:rsidRPr="00C35553">
              <w:rPr>
                <w:rFonts w:ascii="Arial" w:hAnsi="Arial" w:cs="Arial"/>
                <w:color w:val="000000"/>
                <w:sz w:val="16"/>
                <w:szCs w:val="16"/>
              </w:rPr>
              <w:t xml:space="preserve"> выплаты по оплате труда работников и иные выплаты работникам учреждений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000 0113 0000000000 119</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1 436 110,00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221 149,01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-1 214 960,99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Расходы на выплаты персоналу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000 0113 0000000000 120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799 630,00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153 331,39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-646 298,61</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Фонд оплаты труда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000 0113 0000000000 121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614 120,00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128 078,81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-486 041,19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000 0113 0000000000 129</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185 510,00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25 252,58</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-160 257,42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874 600,00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125 795,52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-748 804,48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874 600,00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125 795,52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-748 804,48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874 600,00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125 795,52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-748 804,48</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Межбюджетные трансферты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000 0113 0000000000 500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134 700,00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15 500,00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-119 200,00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Субвенции</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000 0113 0000000000 530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134 700,00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15 500,00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-119 200,00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бюджетные ассигнования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000 0113 0000000000 800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289 500,00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257 608,52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-31 891,48</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Исполнение судебных актов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000 0113 0000000000 830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200 000,00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197 146,02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-2 853,98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000 0113 0000000000 831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200 000,00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197 146,02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-2 853,98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Уплата налогов, сборов и иных платежей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000 0113 0000000000 850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89 500,00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60 462,50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-29 037,50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 xml:space="preserve">Уплата прочих налогов, сборов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000 0113 0000000000 852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-7 000,00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Уплата иных платежей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000 0113 0000000000 853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82 500,00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60 462,50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-22 037,50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Национальная оборона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000 0200 0000000000 000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3 244 700,00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730 796,29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-2 513 903,71</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Мобилизационная и вневойсковая подготовка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000 0203 0000000000 000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3 244 700,00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730 796,29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-2 513 903,71</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Межбюджетные трансферты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000 0203 0000000000 500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3 244 700,00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730 796,29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-2 513 903,71</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Субвенции</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000 0203 0000000000 530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3 244 700,00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730 796,29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-2 513 903,71</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Национальная безопасность и правоохранительная деятельность</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000 0300 0000000000 000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4 633 651,00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2 431 871,84</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-2 201 779,16</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Гражданская оборона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000 0309 0000000000 000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2 547 951,00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346 171,84</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-2 201 779,16</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000 0309 0000000000 200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2 547 951,00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346 171,84</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-2 201 779,16</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000 0309 0000000000 240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2 547 951,00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346 171,84</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-2 201 779,16</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000 0309 0000000000 244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2 547 951,00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346 171,84</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-2 201 779,16</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000 0310 0000000000 000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2 085 700,00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2 085 700,00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Межбюджетные трансферты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000 0310 0000000000 500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2 085 700,00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2 085 700,00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межбюджетные трансферты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000 0310 0000000000 540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2 085 700,00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2 085 700,00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Национальная экономика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000 0400 0000000000 000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49 305 900,00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7 371 964,51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-41 933 935,49</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Сельское хозяйство и рыболовство</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000 0405 0000000000 000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5 211 200,00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807 386,92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-4 403 813,08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000 0405 0000000000 100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4 696 100,00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761 042,89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-3 935 057,11</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Расходы на выплаты персоналу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000 0405 0000000000 120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4 696 100,00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761 042,89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-3 935 057,11</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Фонд оплаты труда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000 0405 0000000000 121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3 606 836,00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608 851,48</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-2 997 984,52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000 0405 0000000000 129</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1 089 264,00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152 191,41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-937 072,59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000 0405 0000000000 200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515 100,00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46 344,03</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-468 755,97</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000 0405 0000000000 240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515 100,00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46 344,03</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-468 755,97</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000 0405 0000000000 244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515 100,00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46 344,03</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-468 755,97</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Транспорт</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000 0408 0000000000 000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42 654 400,00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6 564 577,59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-36 089 822,41</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000 0408 0000000000 100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167 700,00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-167 700,00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Расходы на выплаты персоналу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000 0408 0000000000 120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167 700,00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-167 700,00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Фонд оплаты труда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000 0408 0000000000 121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128 800,00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-128 800,00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000 0408 0000000000 129</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38 900,00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-38 900,00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000 0408 0000000000 200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25 200,00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-25 200,00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000 0408 0000000000 240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25 200,00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-25 200,00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000 0408 0000000000 244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25 200,00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-25 200,00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бюджетные ассигнования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000 0408 0000000000 800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42 461 500,00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6 564 577,59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-35 896 922,41</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000 0408 0000000000 810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42 461 500,00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6 564 577,59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-35 896 922,41</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000 0408 0000000000 811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42 461 500,00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6 564 577,59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-35 896 922,41</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Дорожное хозяйство (дорожные фонды)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000 0409 0000000000 000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118 800,00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-118 800,00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000 0409 0000000000 200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118 800,00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-118 800,00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000 0409 0000000000 240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118 800,00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-118 800,00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000 0409 0000000000 244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118 800,00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-118 800,00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Другие вопросы в области национальной экономики</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000 0412 0000000000 000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1 321 500,00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-1 321 500,00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000 0412 0000000000 200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320 000,00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-320 000,00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000 0412 0000000000 240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320 000,00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-320 000,00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000 0412 0000000000 244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320 000,00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-320 000,00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бюджетные ассигнования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000 0412 0000000000 800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1 001 500,00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-1 001 500,00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000 0412 0000000000 810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1 001 500,00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-1 001 500,00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000 0412 0000000000 811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1 001 500,00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-1 001 500,00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Жилищно-коммунальное хозяйство</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000 0500 0000000000 000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67 841 862,55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8 715 228,36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-59 126 634,19</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Жилищное хозяйство</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000 0501 0000000000 000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371 117,00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44 941,81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-326 175,19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000 0501 0000000000 200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371 117,00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44 941,81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-326 175,19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000 0501 0000000000 240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371 117,00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44 941,81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-326 175,19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000 0501 0000000000 244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371 117,00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44 941,81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-326 175,19</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Коммунальное хозяйство</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000 0502 0000000000 000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56 426 200,00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7 365 273,54</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-49 060 926,46</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000 0502 0000000000 200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4 758 900,00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1 573 623,42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-3 185 276,58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000 0502 0000000000 240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4 758 900,00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1 573 623,42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-3 185 276,58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000 0502 0000000000 243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96 000,00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-96 000,00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000 0502 0000000000 244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4 662 900,00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1 573 623,42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-3 089 276,58</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бюджетные ассигнования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000 0502 0000000000 800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51 667 300,00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5 791 650,12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-45 875 649,88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000 0502 0000000000 810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51 667 300,00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5 791 650,12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-45 875 649,88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000 0502 0000000000 811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51 667 300,00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5 791 650,12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-45 875 649,88</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Благоустройство</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000 0503 0000000000 000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3 016 321,55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-3 016 321,55</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Межбюджетные трансферты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000 0503 0000000000 500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3 016 321,55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-3 016 321,55</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межбюджетные трансферты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000 0503 0000000000 540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3 016 321,55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-3 016 321,55</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Другие вопросы в области жилищно-коммунального хозяйства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000 0505 0000000000 000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8 028 224,00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1 305 013,01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-6 723 210,99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35553">
              <w:rPr>
                <w:rFonts w:ascii="Arial" w:hAnsi="Arial" w:cs="Arial"/>
                <w:color w:val="000000"/>
                <w:sz w:val="16"/>
                <w:szCs w:val="16"/>
              </w:rPr>
              <w:lastRenderedPageBreak/>
              <w:t xml:space="preserve">органами управления государственными внебюджетными фондами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lastRenderedPageBreak/>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000 0505 0000000000 100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7 211 554,00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1 149 156,61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-6 062 397,39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Расходы на выплаты персоналу казенных учреждений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000 0505 0000000000 110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7 211 554,00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1 149 156,61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-6 062 397,39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Фонд оплаты труда учреждений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000 0505 0000000000 111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5 641 055,00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917 640,59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-4 723 414,41</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выплаты персоналу учреждений, за исключением фонда оплаты труда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000 0505 0000000000 112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16 900,00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-16 900,00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Взносы по обязательному социальному </w:t>
            </w:r>
            <w:proofErr w:type="gramStart"/>
            <w:r w:rsidRPr="00C35553">
              <w:rPr>
                <w:rFonts w:ascii="Arial" w:hAnsi="Arial" w:cs="Arial"/>
                <w:color w:val="000000"/>
                <w:sz w:val="16"/>
                <w:szCs w:val="16"/>
              </w:rPr>
              <w:t>страхованию  на</w:t>
            </w:r>
            <w:proofErr w:type="gramEnd"/>
            <w:r w:rsidRPr="00C35553">
              <w:rPr>
                <w:rFonts w:ascii="Arial" w:hAnsi="Arial" w:cs="Arial"/>
                <w:color w:val="000000"/>
                <w:sz w:val="16"/>
                <w:szCs w:val="16"/>
              </w:rPr>
              <w:t xml:space="preserve"> выплаты по оплате труда работников и иные выплаты работникам учреждений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000 0505 0000000000 119</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1 553 599,00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231 516,02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-1 322 082,98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000 0505 0000000000 200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816 670,00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155 856,40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-660 813,60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000 0505 0000000000 240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816 670,00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155 856,40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-660 813,60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000 0505 0000000000 243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200 000,00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-200 000,00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000 0505 0000000000 244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616 670,00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155 856,40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-460 813,60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Охрана окружающей среды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000 0600 0000000000 000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758 137,00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79 702,48</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-678 434,52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Охрана объектов растительного и животного мира и среды их обитания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000 0603 0000000000 000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687 700,00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9 265,48</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-678 434,52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000 0603 0000000000 100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67 100,00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9 265,48</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-57 834,52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Расходы на выплаты персоналу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000 0603 0000000000 120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67 100,00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9 265,48</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-57 834,52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Фонд оплаты труда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000 0603 0000000000 121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51 536,00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7 116,32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-44 419,68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000 0603 0000000000 129</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15 564,00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2 149,16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-13 414,84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000 0603 0000000000 200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620 600,00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-620 600,00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000 0603 0000000000 240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620 600,00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-620 600,00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000 0603 0000000000 244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620 600,00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-620 600,00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Другие вопросы в области охраны окружающей среды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000 0605 0000000000 000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70 437,00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70 437,00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000 0605 0000000000 200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70 437,00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70 437,00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000 0605 0000000000 240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70 437,00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70 437,00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000 0605 0000000000 244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70 437,00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70 437,00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Образование</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000 0700 0000000000 000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746 758 378,50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145 778 396,50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-600 979 982,00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Дошкольное образование</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000 0701 0000000000 000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192 798 911,18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43 663 898,07</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-149 135 013,11</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Межбюджетные трансферты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000 0701 0000000000 500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116 300,00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58 000,00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-58 300,00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межбюджетные трансферты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000 0701 0000000000 540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116 300,00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58 000,00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-58 300,00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Предоставление субсидий бюджетным, автономным учреждениям и иным некоммерческим организациям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000 0701 0000000000 600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181 632 158,00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32 555 444,89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-149 076 713,11</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000 0701 0000000000 610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181 632 158,00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32 555 444,89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-149 076 713,11</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000 0701 0000000000 611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181 632 158,00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32 555 444,89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-149 076 713,11</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бюджетные ассигнования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000 0701 0000000000 800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11 050 453,18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11 050 453,18</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Уплата налогов, сборов и иных платежей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000 0701 0000000000 850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11 050 453,18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11 050 453,18</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Уплата иных платежей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000 0701 0000000000 853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11 050 453,18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11 050 453,18</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Общее образование</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000 0702 0000000000 000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468 166 145,32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86 689 494,50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-381 476 650,82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000 0702 0000000000 200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4 023 300,00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-4 023 300,00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000 0702 0000000000 240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4 023 300,00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-4 023 300,00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000 0702 0000000000 244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4 023 300,00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-4 023 300,00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Межбюджетные трансферты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000 0702 0000000000 500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2 359 510,00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760 295,67</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-1 599 214,33</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000 0702 0000000000 520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2 359 510,00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760 295,67</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-1 599 214,33</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Субсидии, за исключением субсидий на </w:t>
            </w:r>
            <w:proofErr w:type="spellStart"/>
            <w:r w:rsidRPr="00C35553">
              <w:rPr>
                <w:rFonts w:ascii="Arial" w:hAnsi="Arial" w:cs="Arial"/>
                <w:color w:val="000000"/>
                <w:sz w:val="16"/>
                <w:szCs w:val="16"/>
              </w:rPr>
              <w:t>софинансирование</w:t>
            </w:r>
            <w:proofErr w:type="spellEnd"/>
            <w:r w:rsidRPr="00C35553">
              <w:rPr>
                <w:rFonts w:ascii="Arial" w:hAnsi="Arial" w:cs="Arial"/>
                <w:color w:val="000000"/>
                <w:sz w:val="16"/>
                <w:szCs w:val="16"/>
              </w:rPr>
              <w:t xml:space="preserve"> капитальных вложений в объекты государственной (муниципальной) собственности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000 0702 0000000000 521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2 359 510,00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760 295,67</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-1 599 214,33</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Предоставление субсидий бюджетным, автономным учреждениям и иным некоммерческим организациям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000 0702 0000000000 600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460 971 474,71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85 117 338,22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-375 854 136,49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000 0702 0000000000 610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460 971 474,71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85 117 338,22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-375 854 136,49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000 0702 0000000000 611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443 636 654,50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80 554 768,01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-363 081 886,49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 на иные цели</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000 0702 0000000000 612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17 334 820,21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4 562 570,21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-12 772 250,00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Иные бюджетные ассигнования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000 0702 0000000000 800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811 860,61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811 860,61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54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Уплата налогов, сборов и иных платежей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000 0702 0000000000 850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811 860,61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811 860,61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Уплата иных платежей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000 0702 0000000000 853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811 860,61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811 860,61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Дополнительное образование детей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000 0703 0000000000 000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47 851 808,00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8 045 172,70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-39 806 635,30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Предоставление субсидий бюджетным, автономным учреждениям и иным некоммерческим организациям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000 0703 0000000000 600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47 846 148,08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8 045 172,70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-39 800 975,38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000 0703 0000000000 610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47 834 828,24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8 045 172,70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-39 789 655,54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000 0703 0000000000 611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47 829 168,32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8 045 172,70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-39 783 995,62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Гранты в форме субсидии бюджетным учреждениям</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000 0703 0000000000 613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5 659,92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-5 659,92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автономным учреждениям</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000 0703 0000000000 620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5 659,92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-5 659,92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Гранты в форме субсидии автономным учреждениям</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000 0703 0000000000 623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5 659,92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-5 659,92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корпораций(компаний), публично-правовых компаний)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000 0703 0000000000 630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5 659,92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-5 659,92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(гранты в форме субсидий), не подлежащие казначейскому сопровождению</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000 0703 0000000000 633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5 659,92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-5 659,92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бюджетные ассигнования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000 0703 0000000000 800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5 659,92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-5 659,92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000 0703 0000000000 810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5 659,92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-5 659,92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000 0703 0000000000 813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5 659,92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-5 659,92</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Молодежная политика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000 0707 0000000000 000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7 923 714,00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1 359 342,81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-6 564 371,19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000 0707 0000000000 200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490 600,00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-490 600,00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000 0707 0000000000 240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490 600,00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-490 600,00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000 0707 0000000000 244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490 600,00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-490 600,00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Социальное обеспечение и иные выплаты населению</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000 0707 0000000000 300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1 413 000,00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-1 413 000,00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Социальные выплаты гражданам, кроме публичных нормативных социальных выплат</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000 0707 0000000000 320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1 413 000,00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-1 413 000,00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Приобретение товаров, работ, услуг в пользу граждан в целях их социального обеспечения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000 0707 0000000000 323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1 413 000,00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-1 413 000,00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Предоставление субсидий бюджетным, автономным учреждениям и иным некоммерческим организациям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000 0707 0000000000 600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6 020 114,00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1 359 342,81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-4 660 771,19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000 0707 0000000000 610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6 020 114,00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1 359 342,81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-4 660 771,19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000 0707 0000000000 611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4 940 014,00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329 242,81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-4 610 771,19</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 на иные цели</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000 0707 0000000000 612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1 080 100,00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1 030 100,00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-50 000,00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Другие вопросы в области образования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000 0709 0000000000 000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30 017 800,00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6 020 488,42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-23 997 311,58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000 0709 0000000000 100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7 694 443,00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1 273 323,33</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-6 421 119,67</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Расходы на выплаты персоналу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000 0709 0000000000 120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7 694 443,00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1 273 323,33</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-6 421 119,67</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Фонд оплаты труда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000 0709 0000000000 121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5 872 249,00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1 022 602,33</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-4 849 646,67</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000 0709 0000000000 122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48 775,00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-48 775,00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000 0709 0000000000 129</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1 773 419,00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250 721,00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-1 522 698,00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000 0709 0000000000 200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735 320,00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46 699,00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-688 621,00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000 0709 0000000000 240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735 320,00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46 699,00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-688 621,00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000 0709 0000000000 244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735 320,00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46 699,00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-688 621,00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Предоставление субсидий бюджетным, автономным учреждениям и иным некоммерческим организациям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000 0709 0000000000 600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21 588 037,00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4 700 466,09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-16 887 570,91</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000 0709 0000000000 610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21 588 037,00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4 700 466,09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-16 887 570,91</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000 0709 0000000000 611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21 588 037,00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4 700 466,09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-16 887 570,91</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Культура, кинематография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000 0800 0000000000 000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164 747 274,00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32 371 256,05</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-132 376 017,95</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Культура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000 0801 0000000000 000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116 435 535,00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23 036 416,90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-93 399 118,10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000 0801 0000000000 100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19 211 467,00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3 383 096,06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-15 828 370,94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Расходы на выплаты персоналу казенных учреждений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000 0801 0000000000 110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19 211 467,00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3 383 096,06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-15 828 370,94</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Фонд оплаты труда учреждений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000 0801 0000000000 111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14 752 548,00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2 680 264,58</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-12 072 283,42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выплаты персоналу учреждений, за исключением фонда оплаты труда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000 0801 0000000000 112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3 650,00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1 260,00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-2 390,00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Взносы по обязательному социальному </w:t>
            </w:r>
            <w:proofErr w:type="gramStart"/>
            <w:r w:rsidRPr="00C35553">
              <w:rPr>
                <w:rFonts w:ascii="Arial" w:hAnsi="Arial" w:cs="Arial"/>
                <w:color w:val="000000"/>
                <w:sz w:val="16"/>
                <w:szCs w:val="16"/>
              </w:rPr>
              <w:t>страхованию  на</w:t>
            </w:r>
            <w:proofErr w:type="gramEnd"/>
            <w:r w:rsidRPr="00C35553">
              <w:rPr>
                <w:rFonts w:ascii="Arial" w:hAnsi="Arial" w:cs="Arial"/>
                <w:color w:val="000000"/>
                <w:sz w:val="16"/>
                <w:szCs w:val="16"/>
              </w:rPr>
              <w:t xml:space="preserve"> выплаты по оплате труда работников и иные выплаты работникам учреждений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000 0801 0000000000 119</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4 455 269,00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701 571,48</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-3 753 697,52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000 0801 0000000000 200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2 386 257,00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534 344,74</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-1 851 912,26</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000 0801 0000000000 240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2 386 257,00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534 344,74</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-1 851 912,26</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000 0801 0000000000 244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1 797 322,00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352 957,86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-1 444 364,14</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энергетических ресурсов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000 0801 0000000000 247</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588 935,00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181 386,88</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-407 548,12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Предоставление субсидий бюджетным, автономным учреждениям и иным некоммерческим организациям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000 0801 0000000000 600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94 837 811,00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19 118 976,10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-75 718 834,90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000 0801 0000000000 610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94 837 811,00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19 118 976,10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-75 718 834,90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000 0801 0000000000 611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86 589 856,00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19 018 976,10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-67 570 879,90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 на иные цели</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000 0801 0000000000 612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8 247 955,00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100 000,00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-8 147 955,00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Другие вопросы в области культуры, кинематографии</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000 0804 0000000000 000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48 311 739,00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9 334 839,15</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-38 976 899,85</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000 0804 0000000000 100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42 209 636,00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8 195 655,17</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-34 013 980,83</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Расходы на выплаты персоналу казенных учреждений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000 0804 0000000000 110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42 209 636,00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8 195 655,17</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-34 013 980,83</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Фонд оплаты труда учреждений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000 0804 0000000000 111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32 408 265,00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6 627 690,87</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-25 780 574,13</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выплаты персоналу учреждений, за исключением фонда оплаты труда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000 0804 0000000000 112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14 000,00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2 200,00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-11 800,00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 xml:space="preserve">Взносы по обязательному социальному </w:t>
            </w:r>
            <w:proofErr w:type="gramStart"/>
            <w:r w:rsidRPr="00C35553">
              <w:rPr>
                <w:rFonts w:ascii="Arial" w:hAnsi="Arial" w:cs="Arial"/>
                <w:color w:val="000000"/>
                <w:sz w:val="16"/>
                <w:szCs w:val="16"/>
              </w:rPr>
              <w:t>страхованию  на</w:t>
            </w:r>
            <w:proofErr w:type="gramEnd"/>
            <w:r w:rsidRPr="00C35553">
              <w:rPr>
                <w:rFonts w:ascii="Arial" w:hAnsi="Arial" w:cs="Arial"/>
                <w:color w:val="000000"/>
                <w:sz w:val="16"/>
                <w:szCs w:val="16"/>
              </w:rPr>
              <w:t xml:space="preserve"> выплаты по оплате труда работников и иные выплаты работникам учреждений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000 0804 0000000000 119</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9 787 371,00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1 565 764,30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-8 221 606,70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000 0804 0000000000 200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6 098 553,00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1 139 088,46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-4 959 464,54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000 0804 0000000000 240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6 098 553,00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1 139 088,46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-4 959 464,54</w:t>
            </w:r>
          </w:p>
        </w:tc>
      </w:tr>
      <w:tr w:rsidR="00C35553" w:rsidRPr="00C35553" w:rsidTr="00C35553">
        <w:trPr>
          <w:trHeight w:val="46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000 0804 0000000000 244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5 467 028,69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959 691,97</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-4 507 336,72</w:t>
            </w:r>
          </w:p>
        </w:tc>
      </w:tr>
      <w:tr w:rsidR="00C35553" w:rsidRPr="00C35553" w:rsidTr="00C35553">
        <w:trPr>
          <w:trHeight w:val="24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энергетических ресурсов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000 0804 0000000000 247</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631 524,31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179 396,49</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-452 127,82</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бюджетные ассигнования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000 0804 0000000000 800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3 550,00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95,52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-3 454,48</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Уплата налогов, сборов и иных платежей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000 0804 0000000000 850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3 550,00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95,52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-3 454,48</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Уплата прочих налогов, сборов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000 0804 0000000000 852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3 300,00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-3 300,00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Уплата иных платежей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000 0804 0000000000 853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250,00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95,52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-154,48</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Здравоохранение</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000 0900 0000000000 000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18 000,00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-18 000,00</w:t>
            </w:r>
          </w:p>
        </w:tc>
      </w:tr>
      <w:tr w:rsidR="00C35553" w:rsidRPr="00C35553" w:rsidTr="00C35553">
        <w:trPr>
          <w:trHeight w:val="49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Другие вопросы в области здравоохранения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000 0909 0000000000 000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18 000,00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-18 000,00</w:t>
            </w:r>
          </w:p>
        </w:tc>
      </w:tr>
      <w:tr w:rsidR="00C35553" w:rsidRPr="00C35553" w:rsidTr="00C35553">
        <w:trPr>
          <w:trHeight w:val="8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000 0909 0000000000 200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18 000,00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-18 000,00</w:t>
            </w:r>
          </w:p>
        </w:tc>
      </w:tr>
      <w:tr w:rsidR="00C35553" w:rsidRPr="00C35553" w:rsidTr="00C35553">
        <w:trPr>
          <w:trHeight w:val="100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000 0909 0000000000 240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18 000,00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-18 000,00</w:t>
            </w:r>
          </w:p>
        </w:tc>
      </w:tr>
      <w:tr w:rsidR="00C35553" w:rsidRPr="00C35553" w:rsidTr="00C35553">
        <w:trPr>
          <w:trHeight w:val="49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000 0909 0000000000 244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18 000,00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-18 000,00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Социальная политика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000 1000 0000000000 000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61 379 820,00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9 470 661,04</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-51 909 158,96</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Пенсионное обеспечение</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000 1001 0000000000 000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2 523 000,00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509 699,80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-2 013 300,20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000 1001 0000000000 200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15 000,00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5 000,00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-10 000,00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000 1001 0000000000 240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15 000,00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5 000,00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-10 000,00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000 1001 0000000000 244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15 000,00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5 000,00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-10 000,00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Социальное обеспечение и иные выплаты населению</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000 1001 0000000000 300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2 508 000,00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504 699,80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-2 003 300,20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Публичные нормативные социальные выплаты гражданам</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000 1001 0000000000 310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2 508 000,00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504 699,80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-2 003 300,20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пенсии, социальные доплаты к пенсиям</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000 1001 0000000000 312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2 508 000,00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504 699,80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-2 003 300,20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Социальное обеспечение населения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000 1003 0000000000 000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57 525 220,00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8 832 289,16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-48 692 930,84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Социальное обеспечение и иные выплаты населению</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000 1003 0000000000 300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875 520,00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-875 520,00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Социальные выплаты гражданам, кроме публичных нормативных социальных выплат</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000 1003 0000000000 320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875 520,00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-875 520,00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гражданам на приобретение жилья</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000 1003 0000000000 322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875 520,00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-875 520,00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Капитальные вложения в объекты государственной (муниципальной) собственности</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000 1003 0000000000 400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17 823 700,00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-17 823 700,00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Бюджетные инвестиции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000 1003 0000000000 410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17 823 700,00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-17 823 700,00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000 1003 0000000000 412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17 823 700,00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-17 823 700,00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Предоставление субсидий бюджетным, автономным учреждениям и иным некоммерческим организациям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000 1003 0000000000 600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38 826 000,00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8 832 289,16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-29 993 710,84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000 1003 0000000000 610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38 826 000,00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8 832 289,16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-29 993 710,84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000 1003 0000000000 611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26 157 100,00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5 401 350,00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-20 755 750,00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 на иные цели</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000 1003 0000000000 612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12 668 900,00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3 430 939,16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-9 237 960,84</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Охрана семьи и детства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000 1004 0000000000 000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594 400,00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14 255,48</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-580 144,52</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000 1004 0000000000 200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803,82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-10 896,18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000 1004 0000000000 240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803,82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-10 896,18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000 1004 0000000000 244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803,82</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-10 896,18</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Социальное обеспечение и иные выплаты населению</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000 1004 0000000000 300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582 700,00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13 451,66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-569 248,34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Социальные выплаты гражданам, кроме публичных нормативных социальных выплат</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000 1004 0000000000 320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582 700,00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13 451,66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-569 248,34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Пособия, </w:t>
            </w:r>
            <w:proofErr w:type="gramStart"/>
            <w:r w:rsidRPr="00C35553">
              <w:rPr>
                <w:rFonts w:ascii="Arial" w:hAnsi="Arial" w:cs="Arial"/>
                <w:color w:val="000000"/>
                <w:sz w:val="16"/>
                <w:szCs w:val="16"/>
              </w:rPr>
              <w:t>компенсации  и</w:t>
            </w:r>
            <w:proofErr w:type="gramEnd"/>
            <w:r w:rsidRPr="00C35553">
              <w:rPr>
                <w:rFonts w:ascii="Arial" w:hAnsi="Arial" w:cs="Arial"/>
                <w:color w:val="000000"/>
                <w:sz w:val="16"/>
                <w:szCs w:val="16"/>
              </w:rPr>
              <w:t xml:space="preserve"> иные социальные выплаты гражданам, кроме публичных нормативных обязательств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000 1004 0000000000 321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582 700,00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13 451,66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-569 248,34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Другие вопросы в области социальной политики</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000 1006 0000000000 000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737 200,00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114 416,60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-622 783,40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000 1006 0000000000 100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670 900,00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107 381,64</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-563 518,36</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Расходы на выплаты персоналу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000 1006 0000000000 120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670 900,00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107 381,64</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-563 518,36</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Фонд оплаты труда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000 1006 0000000000 121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515 284,00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86 162,40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-429 121,60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Взносы по обязательному социальному страхованию на выплаты денежного </w:t>
            </w:r>
            <w:r w:rsidRPr="00C35553">
              <w:rPr>
                <w:rFonts w:ascii="Arial" w:hAnsi="Arial" w:cs="Arial"/>
                <w:color w:val="000000"/>
                <w:sz w:val="16"/>
                <w:szCs w:val="16"/>
              </w:rPr>
              <w:lastRenderedPageBreak/>
              <w:t>содержания и иные выплаты работникам государственных (муниципальных) органов</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lastRenderedPageBreak/>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000 1006 0000000000 129</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155 616,00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21 219,24</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-134 396,76</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000 1006 0000000000 200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66 300,00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7 034,96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-59 265,04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000 1006 0000000000 240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66 300,00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7 034,96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-59 265,04</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000 1006 0000000000 244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66 300,00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7 034,96</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-59 265,04</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Физическая культура и спорт</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000 1100 0000000000 000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14 958 675,00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2 570 510,75</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-12 388 164,25</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Физическая культура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000 1101 0000000000 000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13 372 475,00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2 538 940,75</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-10 833 534,25</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Предоставление субсидий бюджетным, автономным учреждениям и иным некоммерческим организациям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000 1101 0000000000 600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13 372 475,00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2 538 940,75</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-10 833 534,25</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000 1101 0000000000 610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13 372 475,00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2 538 940,75</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-10 833 534,25</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000 1101 0000000000 611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13 372 475,00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2 538 940,75</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-10 833 534,25</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Массовый спорт</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000 1102 0000000000 000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1 586 200,00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31 570,00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-1 554 630,00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000 1102 0000000000 100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100 000,00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14 900,00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-85 100,00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Расходы на выплаты персоналу казенных учреждений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000 1102 0000000000 110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100 000,00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14 900,00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-85 100,00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выплаты учреждений привлекаемым лицам</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000 1102 0000000000 113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100 000,00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14 900,00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-85 100,00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Закупка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000 1102 0000000000 200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100 000,00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16 670,00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-83 330,00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000 1102 0000000000 240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100 000,00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16 670,00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-83 330,00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Прочая закупка товаров, работ и услуг</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000 1102 0000000000 244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100 000,00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16 670,00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-83 330,00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Предоставление субсидий бюджетным, автономным учреждениям и иным некоммерческим организациям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000 1102 0000000000 600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1 386 200,00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-1 386 200,00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000 1102 0000000000 610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1 386 200,00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-1 386 200,00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Субсидии бюджетным учреждениям на иные цели</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000 1102 0000000000 612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1 386 200,00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-1 386 200,00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Обслуживание государственного (муниципального) долга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000 1300 0000000000 000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20 000,00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1 280,00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-18 720,00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Обслуживание государственного (муниципального) внутреннего долга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000 1301 0000000000 000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20 000,00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1 280,00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-18 720,00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Обслуживание государственного (муниципального) долга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000 1301 0000000000 700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20 000,00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1 280,00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-18 720,00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Обслуживание муниципального долга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000 1301 0000000000 730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20 000,00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1 280,00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-18 720,00</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Межбюджетные трансферты общего характера бюджетам бюджетной системы Российской Федерации</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000 1400 0000000000 000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62 162 600,00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10 642 540,85</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-51 520 059,15</w:t>
            </w:r>
          </w:p>
        </w:tc>
      </w:tr>
      <w:tr w:rsidR="00C35553" w:rsidRPr="00C35553" w:rsidTr="00C35553">
        <w:trPr>
          <w:trHeight w:val="51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000 1401 0000000000 000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41 480 600,00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9 774 400,00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-31 706 200,00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Межбюджетные трансферты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000 1401 0000000000 500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41 480 600,00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9 774 400,00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-31 706 200,00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Дотации</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000 1401 0000000000 510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41 480 600,00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9 774 400,00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-31 706 200,00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Дотации на выравнивание бюджетной обеспеченности </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000 1401 0000000000 511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41 480 600,00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9 774 400,00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-31 706 200,00</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Прочие межбюджетные трансферты общего характера</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000 1403 0000000000 000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20 682 000,00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868 140,85</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-19 813 859,15</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Межбюджетные трансферты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000 1403 0000000000 500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20 682 000,00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868 140,85</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-19 813 859,15</w:t>
            </w:r>
          </w:p>
        </w:tc>
      </w:tr>
      <w:tr w:rsidR="00C35553" w:rsidRPr="00C35553" w:rsidTr="00C35553">
        <w:trPr>
          <w:trHeight w:val="25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межбюджетные трансферты</w:t>
            </w:r>
          </w:p>
        </w:tc>
        <w:tc>
          <w:tcPr>
            <w:tcW w:w="282" w:type="pct"/>
            <w:tcBorders>
              <w:top w:val="nil"/>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200</w:t>
            </w:r>
          </w:p>
        </w:tc>
        <w:tc>
          <w:tcPr>
            <w:tcW w:w="801" w:type="pct"/>
            <w:tcBorders>
              <w:top w:val="nil"/>
              <w:left w:val="nil"/>
              <w:bottom w:val="single" w:sz="4" w:space="0" w:color="auto"/>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000 1403 0000000000 540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20 682 000,00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868 140,85</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-19 813 859,15</w:t>
            </w:r>
          </w:p>
        </w:tc>
      </w:tr>
      <w:tr w:rsidR="00C35553" w:rsidRPr="00C35553" w:rsidTr="00C35553">
        <w:trPr>
          <w:trHeight w:val="450"/>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Результат исполнения бюджета (дефицит/профицит)</w:t>
            </w:r>
          </w:p>
        </w:tc>
        <w:tc>
          <w:tcPr>
            <w:tcW w:w="1564" w:type="pct"/>
            <w:gridSpan w:val="3"/>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450</w:t>
            </w:r>
          </w:p>
        </w:tc>
        <w:tc>
          <w:tcPr>
            <w:tcW w:w="774" w:type="pct"/>
            <w:tcBorders>
              <w:top w:val="single" w:sz="4" w:space="0" w:color="auto"/>
              <w:left w:val="nil"/>
              <w:bottom w:val="single" w:sz="4" w:space="0" w:color="auto"/>
              <w:right w:val="single" w:sz="4" w:space="0" w:color="000000"/>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2 787 100,00</w:t>
            </w:r>
          </w:p>
        </w:tc>
        <w:tc>
          <w:tcPr>
            <w:tcW w:w="748" w:type="pct"/>
            <w:tcBorders>
              <w:top w:val="single" w:sz="4" w:space="0" w:color="auto"/>
              <w:left w:val="nil"/>
              <w:bottom w:val="single" w:sz="4" w:space="0" w:color="auto"/>
              <w:right w:val="single" w:sz="4" w:space="0" w:color="000000"/>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  7 038 980,27</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4 251 880,27</w:t>
            </w:r>
          </w:p>
        </w:tc>
      </w:tr>
    </w:tbl>
    <w:p w:rsidR="00C35553" w:rsidRDefault="00C35553" w:rsidP="00E75EB4">
      <w:pPr>
        <w:tabs>
          <w:tab w:val="left" w:pos="567"/>
          <w:tab w:val="left" w:pos="6195"/>
        </w:tabs>
        <w:jc w:val="both"/>
        <w:rPr>
          <w:rFonts w:ascii="Arial" w:hAnsi="Arial" w:cs="Arial"/>
          <w:sz w:val="16"/>
          <w:szCs w:val="16"/>
          <w:lang w:eastAsia="zh-CN"/>
        </w:rPr>
      </w:pPr>
    </w:p>
    <w:p w:rsidR="00F54D91" w:rsidRDefault="00F54D91">
      <w:r>
        <w:br w:type="page"/>
      </w:r>
    </w:p>
    <w:tbl>
      <w:tblPr>
        <w:tblW w:w="4995" w:type="pct"/>
        <w:tblInd w:w="5" w:type="dxa"/>
        <w:tblLook w:val="04A0" w:firstRow="1" w:lastRow="0" w:firstColumn="1" w:lastColumn="0" w:noHBand="0" w:noVBand="1"/>
      </w:tblPr>
      <w:tblGrid>
        <w:gridCol w:w="3249"/>
        <w:gridCol w:w="707"/>
        <w:gridCol w:w="1489"/>
        <w:gridCol w:w="1555"/>
        <w:gridCol w:w="1458"/>
        <w:gridCol w:w="1303"/>
      </w:tblGrid>
      <w:tr w:rsidR="00C35553" w:rsidRPr="00C35553" w:rsidTr="00F54D91">
        <w:trPr>
          <w:trHeight w:val="255"/>
        </w:trPr>
        <w:tc>
          <w:tcPr>
            <w:tcW w:w="3582" w:type="pct"/>
            <w:gridSpan w:val="4"/>
            <w:tcBorders>
              <w:top w:val="nil"/>
              <w:left w:val="nil"/>
              <w:bottom w:val="nil"/>
              <w:right w:val="nil"/>
            </w:tcBorders>
            <w:shd w:val="clear" w:color="auto" w:fill="auto"/>
            <w:vAlign w:val="center"/>
            <w:hideMark/>
          </w:tcPr>
          <w:p w:rsidR="00C35553" w:rsidRPr="00C35553" w:rsidRDefault="00C35553" w:rsidP="00E75EB4">
            <w:pPr>
              <w:tabs>
                <w:tab w:val="left" w:pos="567"/>
              </w:tabs>
              <w:spacing w:after="0"/>
              <w:jc w:val="center"/>
              <w:rPr>
                <w:rFonts w:ascii="Arial" w:hAnsi="Arial" w:cs="Arial"/>
                <w:b/>
                <w:bCs/>
                <w:color w:val="000000"/>
                <w:sz w:val="16"/>
                <w:szCs w:val="16"/>
              </w:rPr>
            </w:pPr>
            <w:r w:rsidRPr="00C35553">
              <w:rPr>
                <w:rFonts w:ascii="Arial" w:hAnsi="Arial" w:cs="Arial"/>
                <w:b/>
                <w:bCs/>
                <w:color w:val="000000"/>
                <w:sz w:val="16"/>
                <w:szCs w:val="16"/>
              </w:rPr>
              <w:lastRenderedPageBreak/>
              <w:t>3. Источники финансирования дефицита бюджета</w:t>
            </w:r>
          </w:p>
        </w:tc>
        <w:tc>
          <w:tcPr>
            <w:tcW w:w="1418" w:type="pct"/>
            <w:gridSpan w:val="2"/>
            <w:tcBorders>
              <w:top w:val="nil"/>
              <w:left w:val="nil"/>
              <w:bottom w:val="nil"/>
              <w:right w:val="nil"/>
            </w:tcBorders>
            <w:shd w:val="clear" w:color="auto" w:fill="auto"/>
            <w:noWrap/>
            <w:vAlign w:val="bottom"/>
            <w:hideMark/>
          </w:tcPr>
          <w:p w:rsidR="00C35553" w:rsidRPr="00C35553" w:rsidRDefault="00C35553" w:rsidP="00E75EB4">
            <w:pPr>
              <w:tabs>
                <w:tab w:val="left" w:pos="567"/>
              </w:tabs>
              <w:spacing w:after="0"/>
              <w:jc w:val="center"/>
              <w:rPr>
                <w:rFonts w:ascii="Arial" w:hAnsi="Arial" w:cs="Arial"/>
                <w:b/>
                <w:bCs/>
                <w:color w:val="000000"/>
                <w:sz w:val="16"/>
                <w:szCs w:val="16"/>
              </w:rPr>
            </w:pPr>
          </w:p>
        </w:tc>
      </w:tr>
      <w:tr w:rsidR="00C35553" w:rsidRPr="00C35553" w:rsidTr="00F54D91">
        <w:trPr>
          <w:trHeight w:val="1275"/>
        </w:trPr>
        <w:tc>
          <w:tcPr>
            <w:tcW w:w="1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Наименование показателя</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Код строки</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Код источника финансирования по бюджетной классификации</w:t>
            </w: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Утвержденный районный бюджет</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Исполнено за 1 квартал 2022 года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Неисполнение бюджета</w:t>
            </w:r>
          </w:p>
        </w:tc>
      </w:tr>
      <w:tr w:rsidR="00C35553" w:rsidRPr="00C35553" w:rsidTr="00F54D91">
        <w:trPr>
          <w:trHeight w:val="255"/>
        </w:trPr>
        <w:tc>
          <w:tcPr>
            <w:tcW w:w="1670" w:type="pct"/>
            <w:tcBorders>
              <w:top w:val="nil"/>
              <w:left w:val="single" w:sz="4" w:space="0" w:color="000000"/>
              <w:bottom w:val="single" w:sz="4" w:space="0" w:color="000000"/>
              <w:right w:val="single" w:sz="4" w:space="0" w:color="000000"/>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1</w:t>
            </w:r>
          </w:p>
        </w:tc>
        <w:tc>
          <w:tcPr>
            <w:tcW w:w="342" w:type="pct"/>
            <w:tcBorders>
              <w:top w:val="nil"/>
              <w:left w:val="nil"/>
              <w:bottom w:val="single" w:sz="4" w:space="0" w:color="000000"/>
              <w:right w:val="single" w:sz="4" w:space="0" w:color="000000"/>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2</w:t>
            </w:r>
          </w:p>
        </w:tc>
        <w:tc>
          <w:tcPr>
            <w:tcW w:w="765" w:type="pct"/>
            <w:tcBorders>
              <w:top w:val="nil"/>
              <w:left w:val="nil"/>
              <w:bottom w:val="single" w:sz="4" w:space="0" w:color="000000"/>
              <w:right w:val="single" w:sz="4" w:space="0" w:color="000000"/>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3</w:t>
            </w:r>
          </w:p>
        </w:tc>
        <w:tc>
          <w:tcPr>
            <w:tcW w:w="806" w:type="pct"/>
            <w:tcBorders>
              <w:top w:val="nil"/>
              <w:left w:val="nil"/>
              <w:bottom w:val="single" w:sz="4" w:space="0" w:color="000000"/>
              <w:right w:val="single" w:sz="4" w:space="0" w:color="000000"/>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4</w:t>
            </w:r>
          </w:p>
        </w:tc>
        <w:tc>
          <w:tcPr>
            <w:tcW w:w="752" w:type="pct"/>
            <w:tcBorders>
              <w:top w:val="nil"/>
              <w:left w:val="nil"/>
              <w:bottom w:val="single" w:sz="4" w:space="0" w:color="000000"/>
              <w:right w:val="single" w:sz="4" w:space="0" w:color="000000"/>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w:t>
            </w:r>
          </w:p>
        </w:tc>
        <w:tc>
          <w:tcPr>
            <w:tcW w:w="666" w:type="pct"/>
            <w:tcBorders>
              <w:top w:val="nil"/>
              <w:left w:val="nil"/>
              <w:bottom w:val="single" w:sz="4" w:space="0" w:color="000000"/>
              <w:right w:val="single" w:sz="4" w:space="0" w:color="000000"/>
            </w:tcBorders>
            <w:shd w:val="clear" w:color="auto" w:fill="auto"/>
            <w:vAlign w:val="center"/>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6</w:t>
            </w:r>
          </w:p>
        </w:tc>
      </w:tr>
      <w:tr w:rsidR="00C35553" w:rsidRPr="00C35553" w:rsidTr="00F54D91">
        <w:trPr>
          <w:trHeight w:val="510"/>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Источники финансирования дефицита бюджетов - всего</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500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Х</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-2 787 100,00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-7 038 980,27</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-4 251 880,27</w:t>
            </w:r>
          </w:p>
        </w:tc>
      </w:tr>
      <w:tr w:rsidR="00C35553" w:rsidRPr="00C35553" w:rsidTr="00F54D91">
        <w:trPr>
          <w:trHeight w:val="765"/>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          в том числе: </w:t>
            </w:r>
            <w:r w:rsidRPr="00C35553">
              <w:rPr>
                <w:rFonts w:ascii="Arial" w:hAnsi="Arial" w:cs="Arial"/>
                <w:color w:val="000000"/>
                <w:sz w:val="16"/>
                <w:szCs w:val="16"/>
              </w:rPr>
              <w:br/>
              <w:t>источники внутреннего финансирования</w:t>
            </w:r>
            <w:r w:rsidRPr="00C35553">
              <w:rPr>
                <w:rFonts w:ascii="Arial" w:hAnsi="Arial" w:cs="Arial"/>
                <w:color w:val="000000"/>
                <w:sz w:val="16"/>
                <w:szCs w:val="16"/>
              </w:rPr>
              <w:br/>
              <w:t xml:space="preserve">          из них: </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Х</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-7 300 000,00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-7 300 000,00</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r>
      <w:tr w:rsidR="00C35553" w:rsidRPr="00C35553" w:rsidTr="00F54D91">
        <w:trPr>
          <w:trHeight w:val="765"/>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Бюджетные кредиты из других бюджетов бюджетной системы Российской Федерации</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000 01 03 00 00 00 0000 000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-7 300 000,00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-7 300 000,00</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r>
      <w:tr w:rsidR="00C35553" w:rsidRPr="00C35553" w:rsidTr="00F54D91">
        <w:trPr>
          <w:trHeight w:val="1020"/>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Бюджетные кредиты из других бюджетов бюджетной системы Российской Федерации в валюте Российской Федерации</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000 01 03 01 00 00 0000 000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-7 300 000,00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-7 300 000,00</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r>
      <w:tr w:rsidR="00C35553" w:rsidRPr="00C35553" w:rsidTr="00F54D91">
        <w:trPr>
          <w:trHeight w:val="1275"/>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000 01 03 01 00 00 0000 800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-7 300 000,00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-7 300 000,00</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r>
      <w:tr w:rsidR="00C35553" w:rsidRPr="00C35553" w:rsidTr="00F54D91">
        <w:trPr>
          <w:trHeight w:val="1275"/>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000 01 03 01 00 05 0000 810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-7 300 000,00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-7 300 000,00</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r>
      <w:tr w:rsidR="00C35553" w:rsidRPr="00C35553" w:rsidTr="00F54D91">
        <w:trPr>
          <w:trHeight w:val="510"/>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Иные источники внутреннего финансирования дефицитов бюджетов</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000 01 06 00 00 00 0000 000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r>
      <w:tr w:rsidR="00C35553" w:rsidRPr="00C35553" w:rsidTr="00F54D91">
        <w:trPr>
          <w:trHeight w:val="765"/>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Бюджетные кредиты, предоставленные внутри страны в валюте Российской Федерации</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000 01 06 05 00 00 0000 000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r>
      <w:tr w:rsidR="00C35553" w:rsidRPr="00C35553" w:rsidTr="00F54D91">
        <w:trPr>
          <w:trHeight w:val="765"/>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Возврат бюджетных кредитов, предоставленных внутри страны в валюте Российской Федерации</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000 01 06 05 00 00 0000 600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r>
      <w:tr w:rsidR="00C35553" w:rsidRPr="00C35553" w:rsidTr="00F54D91">
        <w:trPr>
          <w:trHeight w:val="1275"/>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000 01 06 05 02 00 0000 600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r>
      <w:tr w:rsidR="00C35553" w:rsidRPr="00C35553" w:rsidTr="00F54D91">
        <w:trPr>
          <w:trHeight w:val="1530"/>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000 01 06 05 02 05 0000 640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r>
      <w:tr w:rsidR="00C35553" w:rsidRPr="00C35553" w:rsidTr="00F54D91">
        <w:trPr>
          <w:trHeight w:val="765"/>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Предоставление бюджетных кредитов внутри страны в валюте Российской Федерации</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000 01 06 05 00 00 0000 500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r>
      <w:tr w:rsidR="00C35553" w:rsidRPr="00C35553" w:rsidTr="00F54D91">
        <w:trPr>
          <w:trHeight w:val="1020"/>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lastRenderedPageBreak/>
              <w:t>Предоставление бюджетных кредитов другим бюджетам бюджетной системы Российской Федерации в валюте Российской Федерации</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000 01 06 05 02 00 0000 500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r>
      <w:tr w:rsidR="00C35553" w:rsidRPr="00C35553" w:rsidTr="00F54D91">
        <w:trPr>
          <w:trHeight w:val="1275"/>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520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000 01 06 05 02 05 0000 540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500 000,00</w:t>
            </w:r>
          </w:p>
        </w:tc>
      </w:tr>
      <w:tr w:rsidR="00C35553" w:rsidRPr="00C35553" w:rsidTr="00F54D91">
        <w:trPr>
          <w:trHeight w:val="255"/>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 xml:space="preserve">Изменение остатков средств </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700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000 01 00 00 00 00 0000 000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4 512 900,00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261 019,73</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-4 251 880,27</w:t>
            </w:r>
          </w:p>
        </w:tc>
      </w:tr>
      <w:tr w:rsidR="00C35553" w:rsidRPr="00C35553" w:rsidTr="00F54D91">
        <w:trPr>
          <w:trHeight w:val="510"/>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Увеличение остатков средств, всего</w:t>
            </w:r>
            <w:r w:rsidRPr="00C35553">
              <w:rPr>
                <w:rFonts w:ascii="Arial" w:hAnsi="Arial" w:cs="Arial"/>
                <w:color w:val="000000"/>
                <w:sz w:val="16"/>
                <w:szCs w:val="16"/>
              </w:rPr>
              <w:br/>
              <w:t xml:space="preserve">          в том числе: </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710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000 01 00 00 00 00 0000 500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-1 237 869 949,05</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-245 455 170,42</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992 414 778,63</w:t>
            </w:r>
          </w:p>
        </w:tc>
      </w:tr>
      <w:tr w:rsidR="00C35553" w:rsidRPr="00C35553" w:rsidTr="00F54D91">
        <w:trPr>
          <w:trHeight w:val="255"/>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Увеличение остатков средств бюджетов</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710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000 01 05 00 00 00 0000 500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-1 237 869 949,05</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-245 455 170,42</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992 414 778,63</w:t>
            </w:r>
          </w:p>
        </w:tc>
      </w:tr>
      <w:tr w:rsidR="00C35553" w:rsidRPr="00C35553" w:rsidTr="00F54D91">
        <w:trPr>
          <w:trHeight w:val="510"/>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Увеличение прочих остатков средств бюджетов</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710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000 01 05 02 00 00 0000 500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-1 237 869 949,05</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-245 455 170,42</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992 414 778,63</w:t>
            </w:r>
          </w:p>
        </w:tc>
      </w:tr>
      <w:tr w:rsidR="00C35553" w:rsidRPr="00C35553" w:rsidTr="00F54D91">
        <w:trPr>
          <w:trHeight w:val="510"/>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Увеличение прочих остатков денежных средств бюджетов</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710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000 01 05 02 01 00 0000 510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-1 237 869 949,05</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-245 455 170,42</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992 414 778,63</w:t>
            </w:r>
          </w:p>
        </w:tc>
      </w:tr>
      <w:tr w:rsidR="00C35553" w:rsidRPr="00C35553" w:rsidTr="00F54D91">
        <w:trPr>
          <w:trHeight w:val="765"/>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Увеличение прочих остатков денежных средств бюджетов муниципальных районов</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710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000 01 05 02 01 05 0000 510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-1 237 869 949,05</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-245 455 170,42</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992 414 778,63</w:t>
            </w:r>
          </w:p>
        </w:tc>
      </w:tr>
      <w:tr w:rsidR="00C35553" w:rsidRPr="00C35553" w:rsidTr="00F54D91">
        <w:trPr>
          <w:trHeight w:val="510"/>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Увеличение прочих остатков денежных средств бюджетов сельских поселений</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710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000 01 05 02 01 10 0000 510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r>
      <w:tr w:rsidR="00C35553" w:rsidRPr="00C35553" w:rsidTr="00F54D91">
        <w:trPr>
          <w:trHeight w:val="510"/>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Уменьшение остатков средств, всего</w:t>
            </w:r>
            <w:r w:rsidRPr="00C35553">
              <w:rPr>
                <w:rFonts w:ascii="Arial" w:hAnsi="Arial" w:cs="Arial"/>
                <w:color w:val="000000"/>
                <w:sz w:val="16"/>
                <w:szCs w:val="16"/>
              </w:rPr>
              <w:br/>
              <w:t xml:space="preserve">          в том числе: </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000 01 00 00 00 00 0000 600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1 242 382 849,05</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245 716 190,15</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-996 666 658,90</w:t>
            </w:r>
          </w:p>
        </w:tc>
      </w:tr>
      <w:tr w:rsidR="00C35553" w:rsidRPr="00C35553" w:rsidTr="00F54D91">
        <w:trPr>
          <w:trHeight w:val="255"/>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Уменьшение остатков средств бюджетов</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000 01 05 00 00 00 0000 600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1 242 382 849,05</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245 716 190,15</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-996 666 658,90</w:t>
            </w:r>
          </w:p>
        </w:tc>
      </w:tr>
      <w:tr w:rsidR="00C35553" w:rsidRPr="00C35553" w:rsidTr="00F54D91">
        <w:trPr>
          <w:trHeight w:val="510"/>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Уменьшение прочих остатков средств бюджетов</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000 01 05 02 00 00 0000 600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1 242 382 849,05</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245 716 190,15</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-996 666 658,90</w:t>
            </w:r>
          </w:p>
        </w:tc>
      </w:tr>
      <w:tr w:rsidR="00C35553" w:rsidRPr="00C35553" w:rsidTr="00F54D91">
        <w:trPr>
          <w:trHeight w:val="510"/>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Уменьшение прочих остатков денежных средств бюджетов</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000 01 05 02 01 00 0000 610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1 242 382 849,05</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245 716 190,15</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-996 666 658,90</w:t>
            </w:r>
          </w:p>
        </w:tc>
      </w:tr>
      <w:tr w:rsidR="00C35553" w:rsidRPr="00C35553" w:rsidTr="00F54D91">
        <w:trPr>
          <w:trHeight w:val="765"/>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Уменьшение прочих остатков денежных средств бюджетов муниципальных районов</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000 01 05 02 01 05 0000 610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1 242 382 849,05</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245 716 190,15</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-996 666 658,90</w:t>
            </w:r>
          </w:p>
        </w:tc>
      </w:tr>
      <w:tr w:rsidR="00C35553" w:rsidRPr="00C35553" w:rsidTr="00F54D91">
        <w:trPr>
          <w:trHeight w:val="510"/>
        </w:trPr>
        <w:tc>
          <w:tcPr>
            <w:tcW w:w="1670" w:type="pct"/>
            <w:tcBorders>
              <w:top w:val="nil"/>
              <w:left w:val="single" w:sz="4" w:space="0" w:color="000000"/>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rPr>
                <w:rFonts w:ascii="Arial" w:hAnsi="Arial" w:cs="Arial"/>
                <w:color w:val="000000"/>
                <w:sz w:val="16"/>
                <w:szCs w:val="16"/>
              </w:rPr>
            </w:pPr>
            <w:r w:rsidRPr="00C35553">
              <w:rPr>
                <w:rFonts w:ascii="Arial" w:hAnsi="Arial" w:cs="Arial"/>
                <w:color w:val="000000"/>
                <w:sz w:val="16"/>
                <w:szCs w:val="16"/>
              </w:rPr>
              <w:t>Уменьшение прочих остатков денежных средств бюджетов сельских поселений</w:t>
            </w:r>
          </w:p>
        </w:tc>
        <w:tc>
          <w:tcPr>
            <w:tcW w:w="34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720</w:t>
            </w:r>
          </w:p>
        </w:tc>
        <w:tc>
          <w:tcPr>
            <w:tcW w:w="765"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center"/>
              <w:rPr>
                <w:rFonts w:ascii="Arial" w:hAnsi="Arial" w:cs="Arial"/>
                <w:color w:val="000000"/>
                <w:sz w:val="16"/>
                <w:szCs w:val="16"/>
              </w:rPr>
            </w:pPr>
            <w:r w:rsidRPr="00C35553">
              <w:rPr>
                <w:rFonts w:ascii="Arial" w:hAnsi="Arial" w:cs="Arial"/>
                <w:color w:val="000000"/>
                <w:sz w:val="16"/>
                <w:szCs w:val="16"/>
              </w:rPr>
              <w:t>000 01 05 02 01 10 0000 610</w:t>
            </w:r>
          </w:p>
        </w:tc>
        <w:tc>
          <w:tcPr>
            <w:tcW w:w="80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c>
          <w:tcPr>
            <w:tcW w:w="752"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c>
          <w:tcPr>
            <w:tcW w:w="666" w:type="pct"/>
            <w:tcBorders>
              <w:top w:val="nil"/>
              <w:left w:val="nil"/>
              <w:bottom w:val="single" w:sz="4" w:space="0" w:color="000000"/>
              <w:right w:val="single" w:sz="4" w:space="0" w:color="000000"/>
            </w:tcBorders>
            <w:shd w:val="clear" w:color="auto" w:fill="auto"/>
            <w:vAlign w:val="bottom"/>
            <w:hideMark/>
          </w:tcPr>
          <w:p w:rsidR="00C35553" w:rsidRPr="00C35553" w:rsidRDefault="00C35553" w:rsidP="00E75EB4">
            <w:pPr>
              <w:tabs>
                <w:tab w:val="left" w:pos="567"/>
              </w:tabs>
              <w:spacing w:after="0"/>
              <w:jc w:val="right"/>
              <w:rPr>
                <w:rFonts w:ascii="Arial" w:hAnsi="Arial" w:cs="Arial"/>
                <w:color w:val="000000"/>
                <w:sz w:val="16"/>
                <w:szCs w:val="16"/>
              </w:rPr>
            </w:pPr>
            <w:r w:rsidRPr="00C35553">
              <w:rPr>
                <w:rFonts w:ascii="Arial" w:hAnsi="Arial" w:cs="Arial"/>
                <w:color w:val="000000"/>
                <w:sz w:val="16"/>
                <w:szCs w:val="16"/>
              </w:rPr>
              <w:t>0,00</w:t>
            </w:r>
          </w:p>
        </w:tc>
      </w:tr>
    </w:tbl>
    <w:p w:rsidR="00C35553" w:rsidRDefault="00C35553" w:rsidP="00E75EB4">
      <w:pPr>
        <w:tabs>
          <w:tab w:val="left" w:pos="567"/>
          <w:tab w:val="left" w:pos="6195"/>
        </w:tabs>
        <w:jc w:val="both"/>
        <w:rPr>
          <w:rFonts w:ascii="Arial" w:hAnsi="Arial" w:cs="Arial"/>
          <w:sz w:val="16"/>
          <w:szCs w:val="16"/>
          <w:lang w:eastAsia="zh-CN"/>
        </w:rPr>
      </w:pPr>
    </w:p>
    <w:p w:rsidR="0007760B" w:rsidRDefault="0016262C" w:rsidP="00E75EB4">
      <w:pPr>
        <w:tabs>
          <w:tab w:val="left" w:pos="567"/>
          <w:tab w:val="left" w:pos="6195"/>
        </w:tabs>
        <w:jc w:val="both"/>
        <w:rPr>
          <w:rFonts w:ascii="Arial" w:hAnsi="Arial" w:cs="Arial"/>
          <w:sz w:val="16"/>
          <w:szCs w:val="16"/>
          <w:lang w:eastAsia="zh-CN"/>
        </w:rPr>
      </w:pPr>
      <w:r>
        <w:rPr>
          <w:rFonts w:ascii="Arial" w:hAnsi="Arial" w:cs="Arial"/>
          <w:sz w:val="16"/>
          <w:szCs w:val="16"/>
          <w:lang w:eastAsia="zh-CN"/>
        </w:rPr>
        <w:tab/>
      </w:r>
    </w:p>
    <w:p w:rsidR="00A00365" w:rsidRDefault="00A00365" w:rsidP="00E75EB4">
      <w:pPr>
        <w:tabs>
          <w:tab w:val="left" w:pos="567"/>
          <w:tab w:val="left" w:pos="6195"/>
        </w:tabs>
        <w:jc w:val="both"/>
        <w:rPr>
          <w:rFonts w:ascii="Arial" w:hAnsi="Arial" w:cs="Arial"/>
          <w:sz w:val="16"/>
          <w:szCs w:val="16"/>
          <w:lang w:eastAsia="zh-CN"/>
        </w:rPr>
      </w:pPr>
    </w:p>
    <w:p w:rsidR="00A00365" w:rsidRDefault="00A00365" w:rsidP="00E75EB4">
      <w:pPr>
        <w:tabs>
          <w:tab w:val="left" w:pos="567"/>
          <w:tab w:val="left" w:pos="6195"/>
        </w:tabs>
        <w:jc w:val="both"/>
        <w:rPr>
          <w:rFonts w:ascii="Arial" w:hAnsi="Arial" w:cs="Arial"/>
          <w:sz w:val="16"/>
          <w:szCs w:val="16"/>
          <w:lang w:eastAsia="zh-CN"/>
        </w:rPr>
      </w:pPr>
    </w:p>
    <w:p w:rsidR="00A00365" w:rsidRDefault="00A00365" w:rsidP="00E75EB4">
      <w:pPr>
        <w:tabs>
          <w:tab w:val="left" w:pos="567"/>
          <w:tab w:val="left" w:pos="6195"/>
        </w:tabs>
        <w:jc w:val="both"/>
        <w:rPr>
          <w:rFonts w:ascii="Arial" w:hAnsi="Arial" w:cs="Arial"/>
          <w:sz w:val="16"/>
          <w:szCs w:val="16"/>
          <w:lang w:eastAsia="zh-CN"/>
        </w:rPr>
      </w:pPr>
    </w:p>
    <w:p w:rsidR="00A00365" w:rsidRDefault="00A00365" w:rsidP="00E75EB4">
      <w:pPr>
        <w:tabs>
          <w:tab w:val="left" w:pos="567"/>
          <w:tab w:val="left" w:pos="6195"/>
        </w:tabs>
        <w:jc w:val="both"/>
        <w:rPr>
          <w:rFonts w:ascii="Arial" w:hAnsi="Arial" w:cs="Arial"/>
          <w:sz w:val="16"/>
          <w:szCs w:val="16"/>
          <w:lang w:eastAsia="zh-CN"/>
        </w:rPr>
      </w:pPr>
    </w:p>
    <w:p w:rsidR="00A00365" w:rsidRDefault="00A00365" w:rsidP="00E75EB4">
      <w:pPr>
        <w:tabs>
          <w:tab w:val="left" w:pos="567"/>
          <w:tab w:val="left" w:pos="6195"/>
        </w:tabs>
        <w:jc w:val="both"/>
        <w:rPr>
          <w:rFonts w:ascii="Arial" w:hAnsi="Arial" w:cs="Arial"/>
          <w:sz w:val="16"/>
          <w:szCs w:val="16"/>
          <w:lang w:eastAsia="zh-CN"/>
        </w:rPr>
      </w:pPr>
    </w:p>
    <w:p w:rsidR="00A00365" w:rsidRDefault="00A00365" w:rsidP="00E75EB4">
      <w:pPr>
        <w:tabs>
          <w:tab w:val="left" w:pos="567"/>
          <w:tab w:val="left" w:pos="6195"/>
        </w:tabs>
        <w:jc w:val="both"/>
        <w:rPr>
          <w:rFonts w:ascii="Arial" w:hAnsi="Arial" w:cs="Arial"/>
          <w:sz w:val="16"/>
          <w:szCs w:val="16"/>
          <w:lang w:eastAsia="zh-CN"/>
        </w:rPr>
      </w:pPr>
    </w:p>
    <w:p w:rsidR="007339EB" w:rsidRPr="0016262C" w:rsidRDefault="007339EB" w:rsidP="00E75EB4">
      <w:pPr>
        <w:tabs>
          <w:tab w:val="left" w:pos="567"/>
          <w:tab w:val="left" w:pos="6195"/>
        </w:tabs>
        <w:jc w:val="both"/>
        <w:rPr>
          <w:rFonts w:ascii="Arial" w:hAnsi="Arial" w:cs="Arial"/>
          <w:sz w:val="16"/>
          <w:szCs w:val="16"/>
          <w:lang w:eastAsia="zh-CN"/>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5"/>
        <w:gridCol w:w="1530"/>
        <w:gridCol w:w="3998"/>
      </w:tblGrid>
      <w:tr w:rsidR="0007760B" w:rsidRPr="003652A8" w:rsidTr="008B1FB8">
        <w:trPr>
          <w:jc w:val="center"/>
        </w:trPr>
        <w:tc>
          <w:tcPr>
            <w:tcW w:w="1844" w:type="dxa"/>
            <w:tcBorders>
              <w:top w:val="single" w:sz="4" w:space="0" w:color="auto"/>
              <w:left w:val="single" w:sz="4" w:space="0" w:color="auto"/>
              <w:bottom w:val="single" w:sz="4" w:space="0" w:color="auto"/>
              <w:right w:val="single" w:sz="4" w:space="0" w:color="auto"/>
            </w:tcBorders>
            <w:hideMark/>
          </w:tcPr>
          <w:p w:rsidR="0007760B" w:rsidRDefault="0007760B" w:rsidP="008B1FB8">
            <w:pPr>
              <w:pStyle w:val="25"/>
              <w:widowControl w:val="0"/>
              <w:spacing w:before="0" w:after="0" w:line="276" w:lineRule="auto"/>
              <w:ind w:firstLine="0"/>
              <w:contextualSpacing/>
              <w:outlineLvl w:val="1"/>
              <w:rPr>
                <w:rFonts w:ascii="Arial" w:hAnsi="Arial" w:cs="Arial"/>
                <w:b/>
                <w:color w:val="auto"/>
                <w:sz w:val="12"/>
                <w:szCs w:val="12"/>
              </w:rPr>
            </w:pPr>
          </w:p>
          <w:p w:rsidR="0007760B" w:rsidRPr="00422C10" w:rsidRDefault="0007760B" w:rsidP="008B1FB8">
            <w:pPr>
              <w:pStyle w:val="25"/>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13 (372</w:t>
            </w:r>
            <w:r w:rsidRPr="00422C10">
              <w:rPr>
                <w:rFonts w:ascii="Arial" w:hAnsi="Arial" w:cs="Arial"/>
                <w:b/>
                <w:color w:val="auto"/>
                <w:sz w:val="12"/>
                <w:szCs w:val="12"/>
              </w:rPr>
              <w:t>)</w:t>
            </w:r>
          </w:p>
          <w:p w:rsidR="0007760B" w:rsidRPr="008813EA" w:rsidRDefault="0007760B" w:rsidP="008B1FB8">
            <w:pPr>
              <w:pStyle w:val="25"/>
              <w:widowControl w:val="0"/>
              <w:spacing w:before="0" w:after="0" w:line="276" w:lineRule="auto"/>
              <w:ind w:firstLine="0"/>
              <w:contextualSpacing/>
              <w:outlineLvl w:val="1"/>
              <w:rPr>
                <w:rFonts w:ascii="Arial" w:hAnsi="Arial" w:cs="Arial"/>
                <w:b/>
                <w:color w:val="auto"/>
                <w:sz w:val="12"/>
                <w:szCs w:val="12"/>
                <w:highlight w:val="yellow"/>
              </w:rPr>
            </w:pPr>
            <w:r>
              <w:rPr>
                <w:rFonts w:ascii="Arial" w:hAnsi="Arial" w:cs="Arial"/>
                <w:b/>
                <w:sz w:val="12"/>
                <w:szCs w:val="12"/>
              </w:rPr>
              <w:t>27 мая</w:t>
            </w:r>
            <w:r w:rsidRPr="00422C10">
              <w:rPr>
                <w:rFonts w:ascii="Arial" w:hAnsi="Arial" w:cs="Arial"/>
                <w:b/>
                <w:sz w:val="12"/>
                <w:szCs w:val="12"/>
              </w:rPr>
              <w:t xml:space="preserve"> 2022 года</w:t>
            </w:r>
          </w:p>
        </w:tc>
        <w:tc>
          <w:tcPr>
            <w:tcW w:w="2835" w:type="dxa"/>
            <w:tcBorders>
              <w:top w:val="single" w:sz="4" w:space="0" w:color="auto"/>
              <w:left w:val="single" w:sz="4" w:space="0" w:color="auto"/>
              <w:bottom w:val="single" w:sz="4" w:space="0" w:color="auto"/>
              <w:right w:val="single" w:sz="4" w:space="0" w:color="auto"/>
            </w:tcBorders>
            <w:hideMark/>
          </w:tcPr>
          <w:p w:rsidR="0007760B" w:rsidRDefault="0007760B" w:rsidP="008B1FB8">
            <w:pPr>
              <w:pStyle w:val="25"/>
              <w:widowControl w:val="0"/>
              <w:spacing w:before="0" w:after="0" w:line="276" w:lineRule="auto"/>
              <w:ind w:firstLine="0"/>
              <w:contextualSpacing/>
              <w:outlineLvl w:val="1"/>
              <w:rPr>
                <w:rFonts w:ascii="Arial" w:hAnsi="Arial" w:cs="Arial"/>
                <w:b/>
                <w:color w:val="auto"/>
                <w:sz w:val="12"/>
                <w:szCs w:val="12"/>
              </w:rPr>
            </w:pPr>
          </w:p>
          <w:p w:rsidR="0007760B" w:rsidRPr="003652A8" w:rsidRDefault="0007760B" w:rsidP="008B1FB8">
            <w:pPr>
              <w:pStyle w:val="25"/>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Pr>
                <w:rFonts w:ascii="Arial" w:hAnsi="Arial" w:cs="Arial"/>
                <w:b/>
                <w:color w:val="auto"/>
                <w:sz w:val="12"/>
                <w:szCs w:val="12"/>
              </w:rPr>
              <w:t>63600 г. Канск, ул. Ленина,4/1</w:t>
            </w:r>
          </w:p>
          <w:p w:rsidR="0007760B" w:rsidRPr="003652A8" w:rsidRDefault="0007760B" w:rsidP="008B1FB8">
            <w:pPr>
              <w:pStyle w:val="25"/>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rsidR="0007760B" w:rsidRDefault="0007760B" w:rsidP="008B1FB8">
            <w:pPr>
              <w:pStyle w:val="25"/>
              <w:widowControl w:val="0"/>
              <w:spacing w:before="0" w:after="0" w:line="276" w:lineRule="auto"/>
              <w:ind w:firstLine="0"/>
              <w:contextualSpacing/>
              <w:jc w:val="both"/>
              <w:outlineLvl w:val="1"/>
              <w:rPr>
                <w:rFonts w:ascii="Arial" w:hAnsi="Arial" w:cs="Arial"/>
                <w:b/>
                <w:color w:val="auto"/>
                <w:sz w:val="12"/>
                <w:szCs w:val="12"/>
              </w:rPr>
            </w:pPr>
          </w:p>
          <w:p w:rsidR="0007760B" w:rsidRPr="003652A8" w:rsidRDefault="0007760B" w:rsidP="008B1FB8">
            <w:pPr>
              <w:pStyle w:val="25"/>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998" w:type="dxa"/>
            <w:tcBorders>
              <w:top w:val="single" w:sz="4" w:space="0" w:color="auto"/>
              <w:left w:val="single" w:sz="4" w:space="0" w:color="auto"/>
              <w:bottom w:val="single" w:sz="4" w:space="0" w:color="auto"/>
              <w:right w:val="single" w:sz="4" w:space="0" w:color="auto"/>
            </w:tcBorders>
            <w:hideMark/>
          </w:tcPr>
          <w:p w:rsidR="0007760B" w:rsidRDefault="0007760B" w:rsidP="008B1FB8">
            <w:pPr>
              <w:pStyle w:val="25"/>
              <w:widowControl w:val="0"/>
              <w:spacing w:before="0" w:after="0" w:line="276" w:lineRule="auto"/>
              <w:ind w:firstLine="0"/>
              <w:contextualSpacing/>
              <w:jc w:val="center"/>
              <w:outlineLvl w:val="1"/>
              <w:rPr>
                <w:rFonts w:ascii="Arial" w:hAnsi="Arial" w:cs="Arial"/>
                <w:b/>
                <w:color w:val="auto"/>
                <w:sz w:val="12"/>
                <w:szCs w:val="12"/>
              </w:rPr>
            </w:pPr>
          </w:p>
          <w:p w:rsidR="0007760B" w:rsidRDefault="0007760B" w:rsidP="008B1FB8">
            <w:pPr>
              <w:pStyle w:val="25"/>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rsidR="0007760B" w:rsidRPr="00B26A82" w:rsidRDefault="0007760B" w:rsidP="008B1FB8">
            <w:pPr>
              <w:pStyle w:val="25"/>
              <w:widowControl w:val="0"/>
              <w:spacing w:before="0" w:after="0" w:line="276" w:lineRule="auto"/>
              <w:ind w:firstLine="0"/>
              <w:contextualSpacing/>
              <w:jc w:val="center"/>
              <w:outlineLvl w:val="1"/>
              <w:rPr>
                <w:rFonts w:ascii="Arial" w:hAnsi="Arial" w:cs="Arial"/>
                <w:b/>
                <w:color w:val="auto"/>
                <w:sz w:val="12"/>
                <w:szCs w:val="12"/>
              </w:rPr>
            </w:pPr>
            <w:r>
              <w:rPr>
                <w:rFonts w:ascii="Arial" w:hAnsi="Arial" w:cs="Arial"/>
                <w:b/>
                <w:color w:val="auto"/>
                <w:sz w:val="12"/>
                <w:szCs w:val="12"/>
              </w:rPr>
              <w:t>Воробей А.В.</w:t>
            </w:r>
          </w:p>
        </w:tc>
      </w:tr>
    </w:tbl>
    <w:p w:rsidR="00E75EB4" w:rsidRPr="00687737" w:rsidRDefault="00E75EB4" w:rsidP="00E75EB4">
      <w:pPr>
        <w:tabs>
          <w:tab w:val="left" w:pos="567"/>
          <w:tab w:val="left" w:pos="1426"/>
        </w:tabs>
        <w:spacing w:after="0"/>
        <w:ind w:right="424"/>
        <w:jc w:val="both"/>
        <w:rPr>
          <w:rFonts w:ascii="Arial" w:hAnsi="Arial" w:cs="Arial"/>
          <w:sz w:val="16"/>
          <w:szCs w:val="16"/>
        </w:rPr>
      </w:pPr>
    </w:p>
    <w:sectPr w:rsidR="00E75EB4" w:rsidRPr="00687737" w:rsidSect="00D024F9">
      <w:headerReference w:type="default" r:id="rId13"/>
      <w:footerReference w:type="default" r:id="rId14"/>
      <w:pgSz w:w="11907" w:h="16839" w:orient="landscape" w:code="8"/>
      <w:pgMar w:top="1701" w:right="992"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3A2" w:rsidRDefault="001813A2" w:rsidP="00687737">
      <w:pPr>
        <w:spacing w:after="0" w:line="240" w:lineRule="auto"/>
      </w:pPr>
      <w:r>
        <w:separator/>
      </w:r>
    </w:p>
  </w:endnote>
  <w:endnote w:type="continuationSeparator" w:id="0">
    <w:p w:rsidR="001813A2" w:rsidRDefault="001813A2" w:rsidP="0068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B4" w:rsidRDefault="00E75EB4" w:rsidP="006074BB">
    <w:pPr>
      <w:pStyle w:val="a8"/>
    </w:pPr>
  </w:p>
  <w:p w:rsidR="00E75EB4" w:rsidRDefault="00E75E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3A2" w:rsidRDefault="001813A2" w:rsidP="00687737">
      <w:pPr>
        <w:spacing w:after="0" w:line="240" w:lineRule="auto"/>
      </w:pPr>
      <w:r>
        <w:separator/>
      </w:r>
    </w:p>
  </w:footnote>
  <w:footnote w:type="continuationSeparator" w:id="0">
    <w:p w:rsidR="001813A2" w:rsidRDefault="001813A2" w:rsidP="00687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B4" w:rsidRPr="000631F5" w:rsidRDefault="00E75EB4" w:rsidP="002C13AD">
    <w:pPr>
      <w:pStyle w:val="aa"/>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A96376">
      <w:rPr>
        <w:noProof/>
        <w:szCs w:val="28"/>
        <w:u w:val="single"/>
      </w:rPr>
      <w:t>61</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Pr>
        <w:b/>
        <w:szCs w:val="28"/>
        <w:u w:val="single"/>
      </w:rPr>
      <w:t xml:space="preserve"> № 1</w:t>
    </w:r>
    <w:r w:rsidR="00D024F9">
      <w:rPr>
        <w:b/>
        <w:szCs w:val="28"/>
        <w:u w:val="single"/>
      </w:rPr>
      <w:t>3</w:t>
    </w:r>
    <w:r>
      <w:rPr>
        <w:b/>
        <w:szCs w:val="28"/>
        <w:u w:val="single"/>
      </w:rPr>
      <w:t xml:space="preserve"> </w:t>
    </w:r>
    <w:r w:rsidR="00D024F9">
      <w:rPr>
        <w:b/>
        <w:szCs w:val="28"/>
        <w:u w:val="single"/>
      </w:rPr>
      <w:t>27</w:t>
    </w:r>
    <w:r>
      <w:rPr>
        <w:b/>
        <w:szCs w:val="28"/>
        <w:u w:val="single"/>
      </w:rPr>
      <w:t xml:space="preserve"> мая 2022</w:t>
    </w:r>
    <w:r w:rsidRPr="00AB5FA8">
      <w:rPr>
        <w:b/>
        <w:szCs w:val="28"/>
        <w:u w:val="single"/>
      </w:rPr>
      <w:t xml:space="preserve"> года</w:t>
    </w:r>
  </w:p>
  <w:p w:rsidR="00E75EB4" w:rsidRDefault="00E75E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0FAF"/>
    <w:multiLevelType w:val="hybridMultilevel"/>
    <w:tmpl w:val="2FB80640"/>
    <w:lvl w:ilvl="0" w:tplc="5EA091E2">
      <w:start w:val="30"/>
      <w:numFmt w:val="decimal"/>
      <w:lvlText w:val="%1)"/>
      <w:lvlJc w:val="left"/>
      <w:pPr>
        <w:tabs>
          <w:tab w:val="num" w:pos="1875"/>
        </w:tabs>
        <w:ind w:left="1875" w:hanging="13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211BE"/>
    <w:multiLevelType w:val="multilevel"/>
    <w:tmpl w:val="8CDA1176"/>
    <w:lvl w:ilvl="0">
      <w:start w:val="5"/>
      <w:numFmt w:val="decimal"/>
      <w:lvlText w:val="%1."/>
      <w:lvlJc w:val="left"/>
      <w:pPr>
        <w:tabs>
          <w:tab w:val="num" w:pos="1080"/>
        </w:tabs>
        <w:ind w:left="1080" w:hanging="360"/>
      </w:pPr>
      <w:rPr>
        <w:rFonts w:hint="default"/>
        <w:sz w:val="28"/>
      </w:rPr>
    </w:lvl>
    <w:lvl w:ilvl="1">
      <w:start w:val="1"/>
      <w:numFmt w:val="russianLower"/>
      <w:lvlText w:val="%2)"/>
      <w:lvlJc w:val="left"/>
      <w:pPr>
        <w:tabs>
          <w:tab w:val="num" w:pos="1134"/>
        </w:tabs>
        <w:ind w:left="0" w:firstLine="567"/>
      </w:pPr>
      <w:rPr>
        <w:rFonts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C46C09"/>
    <w:multiLevelType w:val="singleLevel"/>
    <w:tmpl w:val="A1F01350"/>
    <w:lvl w:ilvl="0">
      <w:start w:val="15"/>
      <w:numFmt w:val="bullet"/>
      <w:lvlText w:val="-"/>
      <w:lvlJc w:val="left"/>
      <w:pPr>
        <w:tabs>
          <w:tab w:val="num" w:pos="1020"/>
        </w:tabs>
        <w:ind w:left="1020" w:hanging="360"/>
      </w:pPr>
      <w:rPr>
        <w:rFonts w:hint="default"/>
      </w:rPr>
    </w:lvl>
  </w:abstractNum>
  <w:abstractNum w:abstractNumId="3">
    <w:nsid w:val="0DE24FB4"/>
    <w:multiLevelType w:val="multilevel"/>
    <w:tmpl w:val="E23C98EE"/>
    <w:lvl w:ilvl="0">
      <w:start w:val="1"/>
      <w:numFmt w:val="russianLower"/>
      <w:lvlText w:val="%1)"/>
      <w:lvlJc w:val="left"/>
      <w:pPr>
        <w:tabs>
          <w:tab w:val="num" w:pos="994"/>
        </w:tabs>
        <w:ind w:left="-27"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285488"/>
    <w:multiLevelType w:val="hybridMultilevel"/>
    <w:tmpl w:val="8D2EC1FA"/>
    <w:lvl w:ilvl="0" w:tplc="7B143646">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42F7598"/>
    <w:multiLevelType w:val="hybridMultilevel"/>
    <w:tmpl w:val="616E312A"/>
    <w:lvl w:ilvl="0" w:tplc="0C16E5F2">
      <w:start w:val="1"/>
      <w:numFmt w:val="decimal"/>
      <w:lvlText w:val="%1)"/>
      <w:lvlJc w:val="left"/>
      <w:pPr>
        <w:tabs>
          <w:tab w:val="num" w:pos="1021"/>
        </w:tabs>
        <w:ind w:left="0" w:firstLine="567"/>
      </w:pPr>
      <w:rPr>
        <w:rFonts w:hint="default"/>
      </w:rPr>
    </w:lvl>
    <w:lvl w:ilvl="1" w:tplc="710697A8">
      <w:start w:val="1"/>
      <w:numFmt w:val="decimal"/>
      <w:lvlText w:val="%2)"/>
      <w:lvlJc w:val="left"/>
      <w:pPr>
        <w:tabs>
          <w:tab w:val="num" w:pos="1021"/>
        </w:tabs>
        <w:ind w:left="0" w:firstLine="567"/>
      </w:pPr>
      <w:rPr>
        <w:rFonts w:ascii="Times New Roman" w:eastAsia="Times New Roman" w:hAnsi="Times New Roman" w:cs="Times New Roman"/>
      </w:rPr>
    </w:lvl>
    <w:lvl w:ilvl="2" w:tplc="A72CD790">
      <w:start w:val="5"/>
      <w:numFmt w:val="decimal"/>
      <w:lvlText w:val="%3)"/>
      <w:lvlJc w:val="left"/>
      <w:pPr>
        <w:tabs>
          <w:tab w:val="num" w:pos="851"/>
        </w:tabs>
        <w:ind w:left="0" w:firstLine="851"/>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054966"/>
    <w:multiLevelType w:val="hybridMultilevel"/>
    <w:tmpl w:val="132AAEBE"/>
    <w:lvl w:ilvl="0" w:tplc="1BC0E142">
      <w:start w:val="12"/>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BD543C"/>
    <w:multiLevelType w:val="hybridMultilevel"/>
    <w:tmpl w:val="B51ED73C"/>
    <w:lvl w:ilvl="0" w:tplc="CB5E6014">
      <w:start w:val="1"/>
      <w:numFmt w:val="russianLower"/>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BA406E"/>
    <w:multiLevelType w:val="hybridMultilevel"/>
    <w:tmpl w:val="72BAC7B2"/>
    <w:lvl w:ilvl="0" w:tplc="7FA081DC">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B433C1"/>
    <w:multiLevelType w:val="multilevel"/>
    <w:tmpl w:val="9C666272"/>
    <w:lvl w:ilvl="0">
      <w:start w:val="10"/>
      <w:numFmt w:val="decimal"/>
      <w:lvlText w:val="%1)"/>
      <w:lvlJc w:val="left"/>
      <w:pPr>
        <w:tabs>
          <w:tab w:val="num" w:pos="567"/>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0D4832"/>
    <w:multiLevelType w:val="hybridMultilevel"/>
    <w:tmpl w:val="7D4AF782"/>
    <w:lvl w:ilvl="0" w:tplc="BC5A3CF0">
      <w:start w:val="1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152798"/>
    <w:multiLevelType w:val="multilevel"/>
    <w:tmpl w:val="073CEA0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B772B5D"/>
    <w:multiLevelType w:val="multilevel"/>
    <w:tmpl w:val="33DCD836"/>
    <w:lvl w:ilvl="0">
      <w:start w:val="12"/>
      <w:numFmt w:val="decimal"/>
      <w:lvlText w:val="%1."/>
      <w:lvlJc w:val="left"/>
      <w:pPr>
        <w:tabs>
          <w:tab w:val="num" w:pos="1021"/>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6A7CB3"/>
    <w:multiLevelType w:val="hybridMultilevel"/>
    <w:tmpl w:val="D7161DE8"/>
    <w:lvl w:ilvl="0" w:tplc="F2F425C4">
      <w:start w:val="12"/>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E6C22C3"/>
    <w:multiLevelType w:val="hybridMultilevel"/>
    <w:tmpl w:val="771ABAE6"/>
    <w:lvl w:ilvl="0" w:tplc="6638CB28">
      <w:start w:val="1"/>
      <w:numFmt w:val="russianLower"/>
      <w:lvlText w:val="%1)"/>
      <w:lvlJc w:val="left"/>
      <w:pPr>
        <w:tabs>
          <w:tab w:val="num" w:pos="1021"/>
        </w:tabs>
        <w:ind w:left="0" w:firstLine="567"/>
      </w:pPr>
      <w:rPr>
        <w:rFonts w:hint="default"/>
      </w:rPr>
    </w:lvl>
    <w:lvl w:ilvl="1" w:tplc="C3E6F60C">
      <w:start w:val="1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D316A7"/>
    <w:multiLevelType w:val="multilevel"/>
    <w:tmpl w:val="52E69DFA"/>
    <w:lvl w:ilvl="0">
      <w:start w:val="5"/>
      <w:numFmt w:val="decimal"/>
      <w:lvlText w:val="%1."/>
      <w:lvlJc w:val="left"/>
      <w:pPr>
        <w:tabs>
          <w:tab w:val="num" w:pos="1080"/>
        </w:tabs>
        <w:ind w:left="1080" w:hanging="360"/>
      </w:pPr>
      <w:rPr>
        <w:rFonts w:hint="default"/>
        <w:sz w:val="28"/>
      </w:rPr>
    </w:lvl>
    <w:lvl w:ilvl="1">
      <w:start w:val="1"/>
      <w:numFmt w:val="russianLower"/>
      <w:lvlText w:val="%2)"/>
      <w:lvlJc w:val="left"/>
      <w:pPr>
        <w:tabs>
          <w:tab w:val="num" w:pos="1134"/>
        </w:tabs>
        <w:ind w:left="0" w:firstLine="567"/>
      </w:pPr>
      <w:rPr>
        <w:rFonts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675B38"/>
    <w:multiLevelType w:val="hybridMultilevel"/>
    <w:tmpl w:val="5F302328"/>
    <w:lvl w:ilvl="0" w:tplc="AA8C45C8">
      <w:start w:val="1"/>
      <w:numFmt w:val="russianLower"/>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91205B"/>
    <w:multiLevelType w:val="hybridMultilevel"/>
    <w:tmpl w:val="D48486C8"/>
    <w:lvl w:ilvl="0" w:tplc="79C61596">
      <w:start w:val="1"/>
      <w:numFmt w:val="decimal"/>
      <w:lvlText w:val="%1."/>
      <w:lvlJc w:val="left"/>
      <w:pPr>
        <w:tabs>
          <w:tab w:val="num" w:pos="1021"/>
        </w:tabs>
        <w:ind w:left="0" w:firstLine="567"/>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EB1122"/>
    <w:multiLevelType w:val="multilevel"/>
    <w:tmpl w:val="2326F552"/>
    <w:lvl w:ilvl="0">
      <w:start w:val="1"/>
      <w:numFmt w:val="decimal"/>
      <w:lvlText w:val="%1."/>
      <w:lvlJc w:val="left"/>
      <w:pPr>
        <w:ind w:left="1159"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F32197C"/>
    <w:multiLevelType w:val="multilevel"/>
    <w:tmpl w:val="79029D04"/>
    <w:lvl w:ilvl="0">
      <w:start w:val="13"/>
      <w:numFmt w:val="decimal"/>
      <w:lvlText w:val="%1)"/>
      <w:lvlJc w:val="left"/>
      <w:pPr>
        <w:tabs>
          <w:tab w:val="num" w:pos="1021"/>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2627A94"/>
    <w:multiLevelType w:val="hybridMultilevel"/>
    <w:tmpl w:val="67C208B2"/>
    <w:lvl w:ilvl="0" w:tplc="C3762860">
      <w:start w:val="10"/>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207EF6"/>
    <w:multiLevelType w:val="hybridMultilevel"/>
    <w:tmpl w:val="E294CE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70F5456"/>
    <w:multiLevelType w:val="hybridMultilevel"/>
    <w:tmpl w:val="8BDE2676"/>
    <w:lvl w:ilvl="0" w:tplc="4DA2C524">
      <w:start w:val="9"/>
      <w:numFmt w:val="decimal"/>
      <w:lvlText w:val="%1)"/>
      <w:lvlJc w:val="left"/>
      <w:pPr>
        <w:tabs>
          <w:tab w:val="num" w:pos="567"/>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0D5021"/>
    <w:multiLevelType w:val="hybridMultilevel"/>
    <w:tmpl w:val="9F60B5A0"/>
    <w:lvl w:ilvl="0" w:tplc="0E3670A2">
      <w:start w:val="1"/>
      <w:numFmt w:val="russianLower"/>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CF73F5"/>
    <w:multiLevelType w:val="hybridMultilevel"/>
    <w:tmpl w:val="2C88B102"/>
    <w:lvl w:ilvl="0" w:tplc="FFFFFFFF">
      <w:start w:val="4"/>
      <w:numFmt w:val="decimal"/>
      <w:lvlText w:val="%1."/>
      <w:lvlJc w:val="left"/>
      <w:pPr>
        <w:tabs>
          <w:tab w:val="num" w:pos="1080"/>
        </w:tabs>
        <w:ind w:left="1080" w:hanging="360"/>
      </w:pPr>
      <w:rPr>
        <w:rFonts w:hint="default"/>
        <w:sz w:val="28"/>
      </w:rPr>
    </w:lvl>
    <w:lvl w:ilvl="1" w:tplc="F10A8B72">
      <w:start w:val="1"/>
      <w:numFmt w:val="russianLower"/>
      <w:lvlText w:val="%2)"/>
      <w:lvlJc w:val="left"/>
      <w:pPr>
        <w:tabs>
          <w:tab w:val="num" w:pos="964"/>
        </w:tabs>
        <w:ind w:left="0" w:firstLine="567"/>
      </w:pPr>
      <w:rPr>
        <w:rFonts w:hint="default"/>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9B2728E"/>
    <w:multiLevelType w:val="hybridMultilevel"/>
    <w:tmpl w:val="63902530"/>
    <w:lvl w:ilvl="0" w:tplc="656EA9F4">
      <w:start w:val="1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50965668"/>
    <w:multiLevelType w:val="hybridMultilevel"/>
    <w:tmpl w:val="C2BC1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9427F"/>
    <w:multiLevelType w:val="hybridMultilevel"/>
    <w:tmpl w:val="82DA70E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8">
    <w:nsid w:val="530111DA"/>
    <w:multiLevelType w:val="hybridMultilevel"/>
    <w:tmpl w:val="1534C4CC"/>
    <w:lvl w:ilvl="0" w:tplc="4BF2DA54">
      <w:start w:val="13"/>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86224E"/>
    <w:multiLevelType w:val="multilevel"/>
    <w:tmpl w:val="8884B220"/>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5EAF3BFA"/>
    <w:multiLevelType w:val="hybridMultilevel"/>
    <w:tmpl w:val="33DCD836"/>
    <w:lvl w:ilvl="0" w:tplc="17A69FF2">
      <w:start w:val="12"/>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AB667A"/>
    <w:multiLevelType w:val="hybridMultilevel"/>
    <w:tmpl w:val="A9BAB894"/>
    <w:lvl w:ilvl="0" w:tplc="7EC60E08">
      <w:start w:val="8"/>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3AB519C"/>
    <w:multiLevelType w:val="hybridMultilevel"/>
    <w:tmpl w:val="DFE4C57C"/>
    <w:lvl w:ilvl="0" w:tplc="2676E376">
      <w:start w:val="13"/>
      <w:numFmt w:val="decimal"/>
      <w:lvlText w:val="%1."/>
      <w:lvlJc w:val="left"/>
      <w:pPr>
        <w:tabs>
          <w:tab w:val="num" w:pos="1021"/>
        </w:tabs>
        <w:ind w:left="0" w:firstLine="567"/>
      </w:pPr>
      <w:rPr>
        <w:rFonts w:hint="default"/>
      </w:rPr>
    </w:lvl>
    <w:lvl w:ilvl="1" w:tplc="3BB61690">
      <w:numFmt w:val="bullet"/>
      <w:lvlText w:val="-"/>
      <w:lvlJc w:val="left"/>
      <w:pPr>
        <w:tabs>
          <w:tab w:val="num" w:pos="1534"/>
        </w:tabs>
        <w:ind w:left="513" w:firstLine="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046F8D"/>
    <w:multiLevelType w:val="hybridMultilevel"/>
    <w:tmpl w:val="9C666272"/>
    <w:lvl w:ilvl="0" w:tplc="67B4D2E8">
      <w:start w:val="10"/>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1226573"/>
    <w:multiLevelType w:val="multilevel"/>
    <w:tmpl w:val="E80CA618"/>
    <w:lvl w:ilvl="0">
      <w:start w:val="1"/>
      <w:numFmt w:val="decimal"/>
      <w:lvlText w:val="%1)"/>
      <w:lvlJc w:val="left"/>
      <w:pPr>
        <w:tabs>
          <w:tab w:val="num" w:pos="720"/>
        </w:tabs>
        <w:ind w:left="720" w:hanging="360"/>
      </w:pPr>
      <w:rPr>
        <w:rFonts w:hint="default"/>
      </w:rPr>
    </w:lvl>
    <w:lvl w:ilvl="1">
      <w:start w:val="1"/>
      <w:numFmt w:val="russianLower"/>
      <w:lvlText w:val="%2)"/>
      <w:lvlJc w:val="left"/>
      <w:pPr>
        <w:tabs>
          <w:tab w:val="num" w:pos="1021"/>
        </w:tabs>
        <w:ind w:left="0" w:firstLine="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3A37651"/>
    <w:multiLevelType w:val="singleLevel"/>
    <w:tmpl w:val="0419000F"/>
    <w:lvl w:ilvl="0">
      <w:start w:val="1"/>
      <w:numFmt w:val="decimal"/>
      <w:lvlText w:val="%1."/>
      <w:lvlJc w:val="left"/>
      <w:pPr>
        <w:tabs>
          <w:tab w:val="num" w:pos="720"/>
        </w:tabs>
        <w:ind w:left="720" w:hanging="360"/>
      </w:pPr>
    </w:lvl>
  </w:abstractNum>
  <w:abstractNum w:abstractNumId="36">
    <w:nsid w:val="747A3BBF"/>
    <w:multiLevelType w:val="hybridMultilevel"/>
    <w:tmpl w:val="79029D04"/>
    <w:lvl w:ilvl="0" w:tplc="708E9224">
      <w:start w:val="13"/>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DF5F1C"/>
    <w:multiLevelType w:val="hybridMultilevel"/>
    <w:tmpl w:val="8920F026"/>
    <w:lvl w:ilvl="0" w:tplc="A8543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A667DD6"/>
    <w:multiLevelType w:val="hybridMultilevel"/>
    <w:tmpl w:val="5D1C6B30"/>
    <w:lvl w:ilvl="0" w:tplc="3BEC5FD4">
      <w:start w:val="29"/>
      <w:numFmt w:val="decimal"/>
      <w:lvlText w:val="%1)"/>
      <w:lvlJc w:val="left"/>
      <w:pPr>
        <w:tabs>
          <w:tab w:val="num" w:pos="1665"/>
        </w:tabs>
        <w:ind w:left="1665" w:hanging="11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9"/>
  </w:num>
  <w:num w:numId="2">
    <w:abstractNumId w:val="26"/>
  </w:num>
  <w:num w:numId="3">
    <w:abstractNumId w:val="11"/>
  </w:num>
  <w:num w:numId="4">
    <w:abstractNumId w:val="18"/>
  </w:num>
  <w:num w:numId="5">
    <w:abstractNumId w:val="27"/>
  </w:num>
  <w:num w:numId="6">
    <w:abstractNumId w:val="21"/>
  </w:num>
  <w:num w:numId="7">
    <w:abstractNumId w:val="5"/>
  </w:num>
  <w:num w:numId="8">
    <w:abstractNumId w:val="24"/>
  </w:num>
  <w:num w:numId="9">
    <w:abstractNumId w:val="2"/>
  </w:num>
  <w:num w:numId="10">
    <w:abstractNumId w:val="15"/>
  </w:num>
  <w:num w:numId="11">
    <w:abstractNumId w:val="1"/>
  </w:num>
  <w:num w:numId="12">
    <w:abstractNumId w:val="7"/>
  </w:num>
  <w:num w:numId="13">
    <w:abstractNumId w:val="16"/>
  </w:num>
  <w:num w:numId="14">
    <w:abstractNumId w:val="10"/>
  </w:num>
  <w:num w:numId="15">
    <w:abstractNumId w:val="17"/>
  </w:num>
  <w:num w:numId="16">
    <w:abstractNumId w:val="4"/>
  </w:num>
  <w:num w:numId="17">
    <w:abstractNumId w:val="6"/>
  </w:num>
  <w:num w:numId="18">
    <w:abstractNumId w:val="34"/>
  </w:num>
  <w:num w:numId="19">
    <w:abstractNumId w:val="14"/>
  </w:num>
  <w:num w:numId="20">
    <w:abstractNumId w:val="23"/>
  </w:num>
  <w:num w:numId="21">
    <w:abstractNumId w:val="36"/>
  </w:num>
  <w:num w:numId="22">
    <w:abstractNumId w:val="19"/>
  </w:num>
  <w:num w:numId="23">
    <w:abstractNumId w:val="30"/>
  </w:num>
  <w:num w:numId="24">
    <w:abstractNumId w:val="12"/>
  </w:num>
  <w:num w:numId="25">
    <w:abstractNumId w:val="28"/>
  </w:num>
  <w:num w:numId="26">
    <w:abstractNumId w:val="32"/>
  </w:num>
  <w:num w:numId="27">
    <w:abstractNumId w:val="25"/>
  </w:num>
  <w:num w:numId="28">
    <w:abstractNumId w:val="35"/>
  </w:num>
  <w:num w:numId="29">
    <w:abstractNumId w:val="8"/>
  </w:num>
  <w:num w:numId="30">
    <w:abstractNumId w:val="3"/>
  </w:num>
  <w:num w:numId="31">
    <w:abstractNumId w:val="33"/>
  </w:num>
  <w:num w:numId="32">
    <w:abstractNumId w:val="31"/>
  </w:num>
  <w:num w:numId="33">
    <w:abstractNumId w:val="38"/>
  </w:num>
  <w:num w:numId="34">
    <w:abstractNumId w:val="0"/>
  </w:num>
  <w:num w:numId="35">
    <w:abstractNumId w:val="9"/>
  </w:num>
  <w:num w:numId="36">
    <w:abstractNumId w:val="20"/>
  </w:num>
  <w:num w:numId="37">
    <w:abstractNumId w:val="22"/>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5D"/>
    <w:rsid w:val="00043E2F"/>
    <w:rsid w:val="00075982"/>
    <w:rsid w:val="0007760B"/>
    <w:rsid w:val="000E42F3"/>
    <w:rsid w:val="0016262C"/>
    <w:rsid w:val="0018069A"/>
    <w:rsid w:val="001813A2"/>
    <w:rsid w:val="001E0DCB"/>
    <w:rsid w:val="002B62A7"/>
    <w:rsid w:val="002C13AD"/>
    <w:rsid w:val="003008FC"/>
    <w:rsid w:val="00337453"/>
    <w:rsid w:val="00340307"/>
    <w:rsid w:val="00423E06"/>
    <w:rsid w:val="005262DF"/>
    <w:rsid w:val="005E095E"/>
    <w:rsid w:val="006074BB"/>
    <w:rsid w:val="00666912"/>
    <w:rsid w:val="00687737"/>
    <w:rsid w:val="00717C6C"/>
    <w:rsid w:val="007339EB"/>
    <w:rsid w:val="007A40C7"/>
    <w:rsid w:val="00915086"/>
    <w:rsid w:val="0096285D"/>
    <w:rsid w:val="00976077"/>
    <w:rsid w:val="009B66BB"/>
    <w:rsid w:val="009D7CBE"/>
    <w:rsid w:val="00A00365"/>
    <w:rsid w:val="00A96376"/>
    <w:rsid w:val="00AA41EE"/>
    <w:rsid w:val="00B12723"/>
    <w:rsid w:val="00B23542"/>
    <w:rsid w:val="00BC3CDF"/>
    <w:rsid w:val="00BE6F86"/>
    <w:rsid w:val="00C35553"/>
    <w:rsid w:val="00C70DBE"/>
    <w:rsid w:val="00C77F9B"/>
    <w:rsid w:val="00C83386"/>
    <w:rsid w:val="00D024F9"/>
    <w:rsid w:val="00D75AE1"/>
    <w:rsid w:val="00E33924"/>
    <w:rsid w:val="00E75EB4"/>
    <w:rsid w:val="00F54D91"/>
    <w:rsid w:val="00FD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646A5-2013-4682-9EE7-9614711B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385"/>
    <w:pPr>
      <w:spacing w:after="200" w:line="276" w:lineRule="auto"/>
    </w:pPr>
    <w:rPr>
      <w:rFonts w:ascii="Times New Roman" w:eastAsia="Times New Roman" w:hAnsi="Times New Roman" w:cs="Times New Roman"/>
    </w:rPr>
  </w:style>
  <w:style w:type="paragraph" w:styleId="1">
    <w:name w:val="heading 1"/>
    <w:basedOn w:val="a"/>
    <w:next w:val="a"/>
    <w:link w:val="10"/>
    <w:qFormat/>
    <w:rsid w:val="00FD7385"/>
    <w:pPr>
      <w:keepNext/>
      <w:spacing w:before="240" w:after="60" w:line="240" w:lineRule="auto"/>
      <w:ind w:left="1701" w:right="1701"/>
      <w:jc w:val="center"/>
      <w:outlineLvl w:val="0"/>
    </w:pPr>
    <w:rPr>
      <w:b/>
      <w:kern w:val="28"/>
      <w:sz w:val="28"/>
      <w:szCs w:val="20"/>
      <w:lang w:eastAsia="ru-RU"/>
    </w:rPr>
  </w:style>
  <w:style w:type="paragraph" w:styleId="2">
    <w:name w:val="heading 2"/>
    <w:basedOn w:val="a"/>
    <w:next w:val="a"/>
    <w:link w:val="20"/>
    <w:qFormat/>
    <w:rsid w:val="00C35553"/>
    <w:pPr>
      <w:keepNext/>
      <w:overflowPunct w:val="0"/>
      <w:autoSpaceDE w:val="0"/>
      <w:autoSpaceDN w:val="0"/>
      <w:adjustRightInd w:val="0"/>
      <w:spacing w:after="0" w:line="240" w:lineRule="auto"/>
      <w:jc w:val="both"/>
      <w:textAlignment w:val="baseline"/>
      <w:outlineLvl w:val="1"/>
    </w:pPr>
    <w:rPr>
      <w:b/>
      <w:bCs/>
      <w:sz w:val="24"/>
      <w:szCs w:val="20"/>
      <w:lang w:eastAsia="ru-RU"/>
    </w:rPr>
  </w:style>
  <w:style w:type="paragraph" w:styleId="3">
    <w:name w:val="heading 3"/>
    <w:basedOn w:val="a"/>
    <w:next w:val="a"/>
    <w:link w:val="30"/>
    <w:qFormat/>
    <w:rsid w:val="00C35553"/>
    <w:pPr>
      <w:keepNext/>
      <w:overflowPunct w:val="0"/>
      <w:autoSpaceDE w:val="0"/>
      <w:autoSpaceDN w:val="0"/>
      <w:adjustRightInd w:val="0"/>
      <w:spacing w:after="0" w:line="240" w:lineRule="auto"/>
      <w:textAlignment w:val="baseline"/>
      <w:outlineLvl w:val="2"/>
    </w:pPr>
    <w:rPr>
      <w:bCs/>
      <w:sz w:val="24"/>
      <w:szCs w:val="20"/>
      <w:lang w:eastAsia="ru-RU"/>
    </w:rPr>
  </w:style>
  <w:style w:type="paragraph" w:styleId="4">
    <w:name w:val="heading 4"/>
    <w:basedOn w:val="a"/>
    <w:next w:val="a"/>
    <w:link w:val="40"/>
    <w:unhideWhenUsed/>
    <w:qFormat/>
    <w:rsid w:val="00FD73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C35553"/>
    <w:pPr>
      <w:keepNext/>
      <w:overflowPunct w:val="0"/>
      <w:autoSpaceDE w:val="0"/>
      <w:autoSpaceDN w:val="0"/>
      <w:adjustRightInd w:val="0"/>
      <w:spacing w:after="0" w:line="240" w:lineRule="auto"/>
      <w:textAlignment w:val="baseline"/>
      <w:outlineLvl w:val="4"/>
    </w:pPr>
    <w:rPr>
      <w:bCs/>
      <w:sz w:val="28"/>
      <w:szCs w:val="20"/>
      <w:lang w:eastAsia="ru-RU"/>
    </w:rPr>
  </w:style>
  <w:style w:type="paragraph" w:styleId="6">
    <w:name w:val="heading 6"/>
    <w:basedOn w:val="a"/>
    <w:next w:val="a"/>
    <w:link w:val="60"/>
    <w:qFormat/>
    <w:rsid w:val="00C35553"/>
    <w:pPr>
      <w:keepNext/>
      <w:overflowPunct w:val="0"/>
      <w:autoSpaceDE w:val="0"/>
      <w:autoSpaceDN w:val="0"/>
      <w:adjustRightInd w:val="0"/>
      <w:spacing w:after="0" w:line="240" w:lineRule="auto"/>
      <w:textAlignment w:val="baseline"/>
      <w:outlineLvl w:val="5"/>
    </w:pPr>
    <w:rPr>
      <w:b/>
      <w:sz w:val="24"/>
      <w:szCs w:val="20"/>
      <w:lang w:eastAsia="ru-RU"/>
    </w:rPr>
  </w:style>
  <w:style w:type="paragraph" w:styleId="7">
    <w:name w:val="heading 7"/>
    <w:basedOn w:val="a"/>
    <w:next w:val="a"/>
    <w:link w:val="70"/>
    <w:qFormat/>
    <w:rsid w:val="00C35553"/>
    <w:pPr>
      <w:keepNext/>
      <w:tabs>
        <w:tab w:val="left" w:pos="8505"/>
      </w:tabs>
      <w:overflowPunct w:val="0"/>
      <w:autoSpaceDE w:val="0"/>
      <w:autoSpaceDN w:val="0"/>
      <w:adjustRightInd w:val="0"/>
      <w:spacing w:after="0" w:line="240" w:lineRule="auto"/>
      <w:jc w:val="right"/>
      <w:textAlignment w:val="baseline"/>
      <w:outlineLvl w:val="6"/>
    </w:pPr>
    <w:rPr>
      <w:sz w:val="24"/>
      <w:szCs w:val="20"/>
      <w:lang w:eastAsia="ru-RU"/>
    </w:rPr>
  </w:style>
  <w:style w:type="paragraph" w:styleId="8">
    <w:name w:val="heading 8"/>
    <w:basedOn w:val="a"/>
    <w:next w:val="a"/>
    <w:link w:val="80"/>
    <w:qFormat/>
    <w:rsid w:val="00C35553"/>
    <w:pPr>
      <w:keepNext/>
      <w:spacing w:after="0" w:line="240" w:lineRule="auto"/>
      <w:jc w:val="right"/>
      <w:outlineLvl w:val="7"/>
    </w:pPr>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7385"/>
    <w:rPr>
      <w:rFonts w:ascii="Times New Roman" w:eastAsia="Times New Roman" w:hAnsi="Times New Roman" w:cs="Times New Roman"/>
      <w:b/>
      <w:kern w:val="28"/>
      <w:sz w:val="28"/>
      <w:szCs w:val="20"/>
      <w:lang w:eastAsia="ru-RU"/>
    </w:rPr>
  </w:style>
  <w:style w:type="character" w:customStyle="1" w:styleId="40">
    <w:name w:val="Заголовок 4 Знак"/>
    <w:basedOn w:val="a0"/>
    <w:link w:val="4"/>
    <w:rsid w:val="00FD7385"/>
    <w:rPr>
      <w:rFonts w:asciiTheme="majorHAnsi" w:eastAsiaTheme="majorEastAsia" w:hAnsiTheme="majorHAnsi" w:cstheme="majorBidi"/>
      <w:i/>
      <w:iCs/>
      <w:color w:val="2E74B5" w:themeColor="accent1" w:themeShade="BF"/>
    </w:rPr>
  </w:style>
  <w:style w:type="character" w:customStyle="1" w:styleId="a3">
    <w:name w:val="Абзац списка Знак"/>
    <w:link w:val="a4"/>
    <w:uiPriority w:val="99"/>
    <w:locked/>
    <w:rsid w:val="00FD7385"/>
    <w:rPr>
      <w:rFonts w:ascii="Courier New" w:eastAsia="Times New Roman" w:hAnsi="Courier New" w:cs="Courier New"/>
      <w:color w:val="000000"/>
      <w:sz w:val="24"/>
      <w:szCs w:val="24"/>
      <w:lang w:eastAsia="ru-RU"/>
    </w:rPr>
  </w:style>
  <w:style w:type="paragraph" w:styleId="a4">
    <w:name w:val="List Paragraph"/>
    <w:basedOn w:val="a"/>
    <w:link w:val="a3"/>
    <w:uiPriority w:val="99"/>
    <w:qFormat/>
    <w:rsid w:val="00FD7385"/>
    <w:pPr>
      <w:widowControl w:val="0"/>
      <w:spacing w:after="0" w:line="240" w:lineRule="auto"/>
      <w:ind w:left="708"/>
    </w:pPr>
    <w:rPr>
      <w:rFonts w:ascii="Courier New" w:hAnsi="Courier New" w:cs="Courier New"/>
      <w:color w:val="000000"/>
      <w:sz w:val="24"/>
      <w:szCs w:val="24"/>
      <w:lang w:eastAsia="ru-RU"/>
    </w:rPr>
  </w:style>
  <w:style w:type="paragraph" w:customStyle="1" w:styleId="11">
    <w:name w:val="Стиль1"/>
    <w:basedOn w:val="a"/>
    <w:qFormat/>
    <w:rsid w:val="00FD7385"/>
    <w:pPr>
      <w:spacing w:after="120" w:line="240" w:lineRule="auto"/>
      <w:jc w:val="center"/>
    </w:pPr>
    <w:rPr>
      <w:rFonts w:ascii="Arial Black" w:hAnsi="Arial Black"/>
      <w:noProof/>
      <w:sz w:val="110"/>
      <w:szCs w:val="110"/>
      <w:lang w:eastAsia="ru-RU"/>
    </w:rPr>
  </w:style>
  <w:style w:type="paragraph" w:styleId="a5">
    <w:name w:val="No Spacing"/>
    <w:uiPriority w:val="99"/>
    <w:qFormat/>
    <w:rsid w:val="00FD7385"/>
    <w:pPr>
      <w:spacing w:after="0" w:line="240" w:lineRule="auto"/>
    </w:pPr>
    <w:rPr>
      <w:rFonts w:ascii="Calibri" w:eastAsia="Calibri" w:hAnsi="Calibri" w:cs="Times New Roman"/>
    </w:rPr>
  </w:style>
  <w:style w:type="paragraph" w:customStyle="1" w:styleId="ConsPlusTitle">
    <w:name w:val="ConsPlusTitle"/>
    <w:link w:val="ConsPlusTitle0"/>
    <w:rsid w:val="0068773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6877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687737"/>
    <w:rPr>
      <w:sz w:val="24"/>
      <w:szCs w:val="24"/>
      <w:lang w:eastAsia="ru-RU"/>
    </w:rPr>
  </w:style>
  <w:style w:type="character" w:styleId="a7">
    <w:name w:val="Hyperlink"/>
    <w:uiPriority w:val="99"/>
    <w:unhideWhenUsed/>
    <w:rsid w:val="00687737"/>
    <w:rPr>
      <w:color w:val="0000FF"/>
      <w:u w:val="single"/>
    </w:rPr>
  </w:style>
  <w:style w:type="paragraph" w:styleId="a8">
    <w:name w:val="footer"/>
    <w:basedOn w:val="a"/>
    <w:link w:val="a9"/>
    <w:uiPriority w:val="99"/>
    <w:unhideWhenUsed/>
    <w:rsid w:val="00687737"/>
    <w:pPr>
      <w:tabs>
        <w:tab w:val="center" w:pos="4677"/>
        <w:tab w:val="right" w:pos="9355"/>
      </w:tabs>
      <w:spacing w:after="0" w:line="240" w:lineRule="auto"/>
    </w:pPr>
    <w:rPr>
      <w:sz w:val="24"/>
      <w:szCs w:val="24"/>
      <w:lang w:val="x-none" w:eastAsia="ru-RU"/>
    </w:rPr>
  </w:style>
  <w:style w:type="character" w:customStyle="1" w:styleId="a9">
    <w:name w:val="Нижний колонтитул Знак"/>
    <w:basedOn w:val="a0"/>
    <w:link w:val="a8"/>
    <w:uiPriority w:val="99"/>
    <w:rsid w:val="00687737"/>
    <w:rPr>
      <w:rFonts w:ascii="Times New Roman" w:eastAsia="Times New Roman" w:hAnsi="Times New Roman" w:cs="Times New Roman"/>
      <w:sz w:val="24"/>
      <w:szCs w:val="24"/>
      <w:lang w:val="x-none" w:eastAsia="ru-RU"/>
    </w:rPr>
  </w:style>
  <w:style w:type="character" w:customStyle="1" w:styleId="ConsPlusTitle0">
    <w:name w:val="ConsPlusTitle Знак"/>
    <w:link w:val="ConsPlusTitle"/>
    <w:rsid w:val="00687737"/>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687737"/>
    <w:rPr>
      <w:rFonts w:ascii="Arial" w:eastAsia="Times New Roman" w:hAnsi="Arial" w:cs="Arial"/>
      <w:sz w:val="20"/>
      <w:szCs w:val="20"/>
      <w:lang w:eastAsia="ru-RU"/>
    </w:rPr>
  </w:style>
  <w:style w:type="paragraph" w:styleId="aa">
    <w:name w:val="header"/>
    <w:basedOn w:val="a"/>
    <w:link w:val="ab"/>
    <w:unhideWhenUsed/>
    <w:rsid w:val="00687737"/>
    <w:pPr>
      <w:tabs>
        <w:tab w:val="center" w:pos="4677"/>
        <w:tab w:val="right" w:pos="9355"/>
      </w:tabs>
      <w:spacing w:after="0" w:line="240" w:lineRule="auto"/>
    </w:pPr>
  </w:style>
  <w:style w:type="character" w:customStyle="1" w:styleId="ab">
    <w:name w:val="Верхний колонтитул Знак"/>
    <w:basedOn w:val="a0"/>
    <w:link w:val="aa"/>
    <w:rsid w:val="00687737"/>
    <w:rPr>
      <w:rFonts w:ascii="Times New Roman" w:eastAsia="Times New Roman" w:hAnsi="Times New Roman" w:cs="Times New Roman"/>
    </w:rPr>
  </w:style>
  <w:style w:type="paragraph" w:styleId="ac">
    <w:name w:val="Body Text"/>
    <w:basedOn w:val="a"/>
    <w:link w:val="ad"/>
    <w:unhideWhenUsed/>
    <w:rsid w:val="006074BB"/>
    <w:pPr>
      <w:spacing w:after="120" w:line="240" w:lineRule="auto"/>
    </w:pPr>
    <w:rPr>
      <w:sz w:val="20"/>
      <w:szCs w:val="20"/>
      <w:lang w:eastAsia="ru-RU"/>
    </w:rPr>
  </w:style>
  <w:style w:type="character" w:customStyle="1" w:styleId="ad">
    <w:name w:val="Основной текст Знак"/>
    <w:basedOn w:val="a0"/>
    <w:link w:val="ac"/>
    <w:rsid w:val="006074BB"/>
    <w:rPr>
      <w:rFonts w:ascii="Times New Roman" w:eastAsia="Times New Roman" w:hAnsi="Times New Roman" w:cs="Times New Roman"/>
      <w:sz w:val="20"/>
      <w:szCs w:val="20"/>
      <w:lang w:eastAsia="ru-RU"/>
    </w:rPr>
  </w:style>
  <w:style w:type="paragraph" w:customStyle="1" w:styleId="ae">
    <w:name w:val="Знак Знак Знак Знак"/>
    <w:basedOn w:val="a"/>
    <w:rsid w:val="00C35553"/>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20">
    <w:name w:val="Заголовок 2 Знак"/>
    <w:basedOn w:val="a0"/>
    <w:link w:val="2"/>
    <w:rsid w:val="00C35553"/>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C35553"/>
    <w:rPr>
      <w:rFonts w:ascii="Times New Roman" w:eastAsia="Times New Roman" w:hAnsi="Times New Roman" w:cs="Times New Roman"/>
      <w:bCs/>
      <w:sz w:val="24"/>
      <w:szCs w:val="20"/>
      <w:lang w:eastAsia="ru-RU"/>
    </w:rPr>
  </w:style>
  <w:style w:type="character" w:customStyle="1" w:styleId="50">
    <w:name w:val="Заголовок 5 Знак"/>
    <w:basedOn w:val="a0"/>
    <w:link w:val="5"/>
    <w:rsid w:val="00C35553"/>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C3555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C3555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35553"/>
    <w:rPr>
      <w:rFonts w:ascii="Times New Roman" w:eastAsia="Times New Roman" w:hAnsi="Times New Roman" w:cs="Times New Roman"/>
      <w:sz w:val="28"/>
      <w:szCs w:val="24"/>
      <w:lang w:eastAsia="ru-RU"/>
    </w:rPr>
  </w:style>
  <w:style w:type="paragraph" w:styleId="af">
    <w:name w:val="Body Text Indent"/>
    <w:basedOn w:val="a"/>
    <w:link w:val="af0"/>
    <w:rsid w:val="00C35553"/>
    <w:pPr>
      <w:spacing w:after="0" w:line="240" w:lineRule="auto"/>
      <w:ind w:left="375"/>
      <w:jc w:val="both"/>
    </w:pPr>
    <w:rPr>
      <w:b/>
      <w:sz w:val="28"/>
      <w:szCs w:val="24"/>
      <w:lang w:eastAsia="ru-RU"/>
    </w:rPr>
  </w:style>
  <w:style w:type="character" w:customStyle="1" w:styleId="af0">
    <w:name w:val="Основной текст с отступом Знак"/>
    <w:basedOn w:val="a0"/>
    <w:link w:val="af"/>
    <w:rsid w:val="00C35553"/>
    <w:rPr>
      <w:rFonts w:ascii="Times New Roman" w:eastAsia="Times New Roman" w:hAnsi="Times New Roman" w:cs="Times New Roman"/>
      <w:b/>
      <w:sz w:val="28"/>
      <w:szCs w:val="24"/>
      <w:lang w:eastAsia="ru-RU"/>
    </w:rPr>
  </w:style>
  <w:style w:type="paragraph" w:styleId="21">
    <w:name w:val="Body Text Indent 2"/>
    <w:basedOn w:val="a"/>
    <w:link w:val="22"/>
    <w:rsid w:val="00C35553"/>
    <w:pPr>
      <w:spacing w:after="0" w:line="240" w:lineRule="auto"/>
      <w:ind w:left="540" w:hanging="540"/>
      <w:jc w:val="both"/>
    </w:pPr>
    <w:rPr>
      <w:sz w:val="28"/>
      <w:szCs w:val="24"/>
      <w:lang w:eastAsia="ru-RU"/>
    </w:rPr>
  </w:style>
  <w:style w:type="character" w:customStyle="1" w:styleId="22">
    <w:name w:val="Основной текст с отступом 2 Знак"/>
    <w:basedOn w:val="a0"/>
    <w:link w:val="21"/>
    <w:rsid w:val="00C35553"/>
    <w:rPr>
      <w:rFonts w:ascii="Times New Roman" w:eastAsia="Times New Roman" w:hAnsi="Times New Roman" w:cs="Times New Roman"/>
      <w:sz w:val="28"/>
      <w:szCs w:val="24"/>
      <w:lang w:eastAsia="ru-RU"/>
    </w:rPr>
  </w:style>
  <w:style w:type="paragraph" w:styleId="31">
    <w:name w:val="Body Text Indent 3"/>
    <w:basedOn w:val="a"/>
    <w:link w:val="32"/>
    <w:rsid w:val="00C35553"/>
    <w:pPr>
      <w:spacing w:after="0" w:line="240" w:lineRule="auto"/>
      <w:ind w:left="495" w:hanging="495"/>
      <w:jc w:val="both"/>
    </w:pPr>
    <w:rPr>
      <w:sz w:val="28"/>
      <w:szCs w:val="24"/>
      <w:lang w:eastAsia="ru-RU"/>
    </w:rPr>
  </w:style>
  <w:style w:type="character" w:customStyle="1" w:styleId="32">
    <w:name w:val="Основной текст с отступом 3 Знак"/>
    <w:basedOn w:val="a0"/>
    <w:link w:val="31"/>
    <w:rsid w:val="00C35553"/>
    <w:rPr>
      <w:rFonts w:ascii="Times New Roman" w:eastAsia="Times New Roman" w:hAnsi="Times New Roman" w:cs="Times New Roman"/>
      <w:sz w:val="28"/>
      <w:szCs w:val="24"/>
      <w:lang w:eastAsia="ru-RU"/>
    </w:rPr>
  </w:style>
  <w:style w:type="paragraph" w:styleId="23">
    <w:name w:val="Body Text 2"/>
    <w:basedOn w:val="a"/>
    <w:link w:val="24"/>
    <w:rsid w:val="00C35553"/>
    <w:pPr>
      <w:spacing w:after="0" w:line="240" w:lineRule="auto"/>
    </w:pPr>
    <w:rPr>
      <w:sz w:val="28"/>
      <w:szCs w:val="24"/>
      <w:lang w:eastAsia="ru-RU"/>
    </w:rPr>
  </w:style>
  <w:style w:type="character" w:customStyle="1" w:styleId="24">
    <w:name w:val="Основной текст 2 Знак"/>
    <w:basedOn w:val="a0"/>
    <w:link w:val="23"/>
    <w:rsid w:val="00C35553"/>
    <w:rPr>
      <w:rFonts w:ascii="Times New Roman" w:eastAsia="Times New Roman" w:hAnsi="Times New Roman" w:cs="Times New Roman"/>
      <w:sz w:val="28"/>
      <w:szCs w:val="24"/>
      <w:lang w:eastAsia="ru-RU"/>
    </w:rPr>
  </w:style>
  <w:style w:type="character" w:styleId="af1">
    <w:name w:val="page number"/>
    <w:basedOn w:val="a0"/>
    <w:rsid w:val="00C35553"/>
  </w:style>
  <w:style w:type="paragraph" w:styleId="af2">
    <w:name w:val="Balloon Text"/>
    <w:basedOn w:val="a"/>
    <w:link w:val="af3"/>
    <w:semiHidden/>
    <w:rsid w:val="00C35553"/>
    <w:pPr>
      <w:spacing w:after="0" w:line="240" w:lineRule="auto"/>
    </w:pPr>
    <w:rPr>
      <w:rFonts w:ascii="Tahoma" w:hAnsi="Tahoma" w:cs="Tahoma"/>
      <w:sz w:val="16"/>
      <w:szCs w:val="16"/>
      <w:lang w:eastAsia="ru-RU"/>
    </w:rPr>
  </w:style>
  <w:style w:type="character" w:customStyle="1" w:styleId="af3">
    <w:name w:val="Текст выноски Знак"/>
    <w:basedOn w:val="a0"/>
    <w:link w:val="af2"/>
    <w:semiHidden/>
    <w:rsid w:val="00C35553"/>
    <w:rPr>
      <w:rFonts w:ascii="Tahoma" w:eastAsia="Times New Roman" w:hAnsi="Tahoma" w:cs="Tahoma"/>
      <w:sz w:val="16"/>
      <w:szCs w:val="16"/>
      <w:lang w:eastAsia="ru-RU"/>
    </w:rPr>
  </w:style>
  <w:style w:type="paragraph" w:styleId="33">
    <w:name w:val="Body Text 3"/>
    <w:basedOn w:val="a"/>
    <w:link w:val="34"/>
    <w:rsid w:val="00C35553"/>
    <w:pPr>
      <w:spacing w:after="120" w:line="240" w:lineRule="auto"/>
    </w:pPr>
    <w:rPr>
      <w:sz w:val="16"/>
      <w:szCs w:val="16"/>
      <w:lang w:eastAsia="ru-RU"/>
    </w:rPr>
  </w:style>
  <w:style w:type="character" w:customStyle="1" w:styleId="34">
    <w:name w:val="Основной текст 3 Знак"/>
    <w:basedOn w:val="a0"/>
    <w:link w:val="33"/>
    <w:rsid w:val="00C35553"/>
    <w:rPr>
      <w:rFonts w:ascii="Times New Roman" w:eastAsia="Times New Roman" w:hAnsi="Times New Roman" w:cs="Times New Roman"/>
      <w:sz w:val="16"/>
      <w:szCs w:val="16"/>
      <w:lang w:eastAsia="ru-RU"/>
    </w:rPr>
  </w:style>
  <w:style w:type="paragraph" w:customStyle="1" w:styleId="af4">
    <w:name w:val="Знак Знак Знак"/>
    <w:basedOn w:val="a"/>
    <w:rsid w:val="00C35553"/>
    <w:pPr>
      <w:spacing w:after="160" w:line="240" w:lineRule="exact"/>
    </w:pPr>
    <w:rPr>
      <w:rFonts w:ascii="Verdana" w:eastAsia="MS Mincho" w:hAnsi="Verdana"/>
      <w:sz w:val="20"/>
      <w:szCs w:val="20"/>
      <w:lang w:val="en-GB"/>
    </w:rPr>
  </w:style>
  <w:style w:type="paragraph" w:styleId="af5">
    <w:name w:val="Title"/>
    <w:basedOn w:val="a"/>
    <w:link w:val="af6"/>
    <w:qFormat/>
    <w:rsid w:val="00C35553"/>
    <w:pPr>
      <w:spacing w:after="0" w:line="240" w:lineRule="auto"/>
      <w:jc w:val="center"/>
    </w:pPr>
    <w:rPr>
      <w:b/>
      <w:sz w:val="28"/>
      <w:szCs w:val="20"/>
      <w:lang w:eastAsia="ru-RU"/>
    </w:rPr>
  </w:style>
  <w:style w:type="character" w:customStyle="1" w:styleId="af6">
    <w:name w:val="Название Знак"/>
    <w:basedOn w:val="a0"/>
    <w:link w:val="af5"/>
    <w:rsid w:val="00C35553"/>
    <w:rPr>
      <w:rFonts w:ascii="Times New Roman" w:eastAsia="Times New Roman" w:hAnsi="Times New Roman" w:cs="Times New Roman"/>
      <w:b/>
      <w:sz w:val="28"/>
      <w:szCs w:val="20"/>
      <w:lang w:eastAsia="ru-RU"/>
    </w:rPr>
  </w:style>
  <w:style w:type="paragraph" w:customStyle="1" w:styleId="12">
    <w:name w:val="Знак1"/>
    <w:basedOn w:val="a"/>
    <w:rsid w:val="00C35553"/>
    <w:pPr>
      <w:widowControl w:val="0"/>
      <w:adjustRightInd w:val="0"/>
      <w:spacing w:after="0" w:line="360" w:lineRule="atLeast"/>
      <w:jc w:val="both"/>
      <w:textAlignment w:val="baseline"/>
    </w:pPr>
    <w:rPr>
      <w:rFonts w:ascii="Verdana" w:hAnsi="Verdana" w:cs="Verdana"/>
      <w:sz w:val="20"/>
      <w:szCs w:val="20"/>
      <w:lang w:val="en-US"/>
    </w:rPr>
  </w:style>
  <w:style w:type="character" w:styleId="af7">
    <w:name w:val="FollowedHyperlink"/>
    <w:uiPriority w:val="99"/>
    <w:unhideWhenUsed/>
    <w:rsid w:val="00C35553"/>
    <w:rPr>
      <w:color w:val="800080"/>
      <w:u w:val="single"/>
    </w:rPr>
  </w:style>
  <w:style w:type="paragraph" w:customStyle="1" w:styleId="xl64">
    <w:name w:val="xl64"/>
    <w:basedOn w:val="a"/>
    <w:rsid w:val="00C35553"/>
    <w:pPr>
      <w:spacing w:before="100" w:beforeAutospacing="1" w:after="100" w:afterAutospacing="1" w:line="240" w:lineRule="auto"/>
    </w:pPr>
    <w:rPr>
      <w:sz w:val="20"/>
      <w:szCs w:val="20"/>
      <w:lang w:eastAsia="ru-RU"/>
    </w:rPr>
  </w:style>
  <w:style w:type="paragraph" w:customStyle="1" w:styleId="xl65">
    <w:name w:val="xl65"/>
    <w:basedOn w:val="a"/>
    <w:rsid w:val="00C35553"/>
    <w:pPr>
      <w:spacing w:before="100" w:beforeAutospacing="1" w:after="100" w:afterAutospacing="1" w:line="240" w:lineRule="auto"/>
    </w:pPr>
    <w:rPr>
      <w:sz w:val="20"/>
      <w:szCs w:val="20"/>
      <w:lang w:eastAsia="ru-RU"/>
    </w:rPr>
  </w:style>
  <w:style w:type="paragraph" w:customStyle="1" w:styleId="xl66">
    <w:name w:val="xl66"/>
    <w:basedOn w:val="a"/>
    <w:rsid w:val="00C3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67">
    <w:name w:val="xl67"/>
    <w:basedOn w:val="a"/>
    <w:rsid w:val="00C3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68">
    <w:name w:val="xl68"/>
    <w:basedOn w:val="a"/>
    <w:rsid w:val="00C3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szCs w:val="20"/>
      <w:lang w:eastAsia="ru-RU"/>
    </w:rPr>
  </w:style>
  <w:style w:type="paragraph" w:customStyle="1" w:styleId="xl69">
    <w:name w:val="xl69"/>
    <w:basedOn w:val="a"/>
    <w:rsid w:val="00C3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0"/>
      <w:szCs w:val="20"/>
      <w:lang w:eastAsia="ru-RU"/>
    </w:rPr>
  </w:style>
  <w:style w:type="paragraph" w:customStyle="1" w:styleId="xl70">
    <w:name w:val="xl70"/>
    <w:basedOn w:val="a"/>
    <w:rsid w:val="00C3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0"/>
      <w:szCs w:val="20"/>
      <w:lang w:eastAsia="ru-RU"/>
    </w:rPr>
  </w:style>
  <w:style w:type="paragraph" w:customStyle="1" w:styleId="xl71">
    <w:name w:val="xl71"/>
    <w:basedOn w:val="a"/>
    <w:rsid w:val="00C3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0"/>
      <w:szCs w:val="20"/>
      <w:lang w:eastAsia="ru-RU"/>
    </w:rPr>
  </w:style>
  <w:style w:type="paragraph" w:customStyle="1" w:styleId="xl72">
    <w:name w:val="xl72"/>
    <w:basedOn w:val="a"/>
    <w:rsid w:val="00C35553"/>
    <w:pPr>
      <w:spacing w:before="100" w:beforeAutospacing="1" w:after="100" w:afterAutospacing="1" w:line="240" w:lineRule="auto"/>
      <w:jc w:val="right"/>
    </w:pPr>
    <w:rPr>
      <w:sz w:val="20"/>
      <w:szCs w:val="20"/>
      <w:lang w:eastAsia="ru-RU"/>
    </w:rPr>
  </w:style>
  <w:style w:type="paragraph" w:customStyle="1" w:styleId="xl73">
    <w:name w:val="xl73"/>
    <w:basedOn w:val="a"/>
    <w:rsid w:val="00C3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74">
    <w:name w:val="xl74"/>
    <w:basedOn w:val="a"/>
    <w:rsid w:val="00C35553"/>
    <w:pPr>
      <w:spacing w:before="100" w:beforeAutospacing="1" w:after="100" w:afterAutospacing="1" w:line="240" w:lineRule="auto"/>
      <w:jc w:val="center"/>
      <w:textAlignment w:val="center"/>
    </w:pPr>
    <w:rPr>
      <w:b/>
      <w:bCs/>
      <w:sz w:val="20"/>
      <w:szCs w:val="20"/>
      <w:lang w:eastAsia="ru-RU"/>
    </w:rPr>
  </w:style>
  <w:style w:type="paragraph" w:customStyle="1" w:styleId="xl75">
    <w:name w:val="xl75"/>
    <w:basedOn w:val="a"/>
    <w:rsid w:val="00C3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76">
    <w:name w:val="xl76"/>
    <w:basedOn w:val="a"/>
    <w:rsid w:val="00C35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77">
    <w:name w:val="xl77"/>
    <w:basedOn w:val="a"/>
    <w:rsid w:val="00C35553"/>
    <w:pPr>
      <w:pBdr>
        <w:top w:val="single" w:sz="4" w:space="0" w:color="auto"/>
        <w:bottom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78">
    <w:name w:val="xl78"/>
    <w:basedOn w:val="a"/>
    <w:rsid w:val="00C35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79">
    <w:name w:val="xl79"/>
    <w:basedOn w:val="a"/>
    <w:rsid w:val="00C3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ru-RU"/>
    </w:rPr>
  </w:style>
  <w:style w:type="paragraph" w:customStyle="1" w:styleId="25">
    <w:name w:val="Обычный (веб)2"/>
    <w:basedOn w:val="a"/>
    <w:rsid w:val="0007760B"/>
    <w:pPr>
      <w:spacing w:before="105" w:after="105" w:line="240" w:lineRule="auto"/>
      <w:ind w:firstLine="240"/>
    </w:pPr>
    <w:rPr>
      <w:color w:val="3C392C"/>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t4.ACC/Downloads/2020-11-08-1735772607.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t4.ACC/Downloads/2020-11-08-1735772607.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2A243F99BC2A20CB628647471AEEAFB686DC0B526F59A1AFFE4F056xBCCD" TargetMode="External"/><Relationship Id="rId4" Type="http://schemas.openxmlformats.org/officeDocument/2006/relationships/webSettings" Target="webSettings.xml"/><Relationship Id="rId9" Type="http://schemas.openxmlformats.org/officeDocument/2006/relationships/hyperlink" Target="consultantplus://offline/main?base=LAW;n=76147;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61</Pages>
  <Words>29517</Words>
  <Characters>168247</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Мацола Марина Михайловна</dc:creator>
  <cp:keywords/>
  <dc:description/>
  <cp:lastModifiedBy>Мацола Марина Михайловна</cp:lastModifiedBy>
  <cp:revision>31</cp:revision>
  <dcterms:created xsi:type="dcterms:W3CDTF">2022-05-31T02:04:00Z</dcterms:created>
  <dcterms:modified xsi:type="dcterms:W3CDTF">2022-08-08T04:42:00Z</dcterms:modified>
</cp:coreProperties>
</file>