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E7" w:rsidRPr="00F612E6" w:rsidRDefault="00A9597E" w:rsidP="00AC65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788E5DA" wp14:editId="59E6C3D2">
            <wp:simplePos x="0" y="0"/>
            <wp:positionH relativeFrom="column">
              <wp:posOffset>487680</wp:posOffset>
            </wp:positionH>
            <wp:positionV relativeFrom="paragraph">
              <wp:posOffset>53975</wp:posOffset>
            </wp:positionV>
            <wp:extent cx="626745" cy="752475"/>
            <wp:effectExtent l="0" t="0" r="1905" b="9525"/>
            <wp:wrapSquare wrapText="bothSides"/>
            <wp:docPr id="5" name="Рисунок 3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13C" w:rsidRPr="00F612E6">
        <w:rPr>
          <w:rFonts w:ascii="Times New Roman" w:hAnsi="Times New Roman" w:cs="Times New Roman"/>
          <w:b/>
          <w:sz w:val="26"/>
          <w:szCs w:val="26"/>
        </w:rPr>
        <w:t>Муниципальная антитеррористическая группа Канского района</w:t>
      </w:r>
    </w:p>
    <w:p w:rsidR="00B3413C" w:rsidRPr="00F612E6" w:rsidRDefault="00B3413C" w:rsidP="00AC65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2E6">
        <w:rPr>
          <w:rFonts w:ascii="Times New Roman" w:hAnsi="Times New Roman" w:cs="Times New Roman"/>
          <w:b/>
          <w:sz w:val="26"/>
          <w:szCs w:val="26"/>
        </w:rPr>
        <w:t>Уважаемы</w:t>
      </w:r>
      <w:r w:rsidR="001E4FC2" w:rsidRPr="00F612E6">
        <w:rPr>
          <w:rFonts w:ascii="Times New Roman" w:hAnsi="Times New Roman" w:cs="Times New Roman"/>
          <w:b/>
          <w:sz w:val="26"/>
          <w:szCs w:val="26"/>
        </w:rPr>
        <w:t>е</w:t>
      </w:r>
      <w:r w:rsidRPr="00F612E6">
        <w:rPr>
          <w:rFonts w:ascii="Times New Roman" w:hAnsi="Times New Roman" w:cs="Times New Roman"/>
          <w:b/>
          <w:sz w:val="26"/>
          <w:szCs w:val="26"/>
        </w:rPr>
        <w:t xml:space="preserve"> граждане!</w:t>
      </w:r>
    </w:p>
    <w:p w:rsidR="00B3413C" w:rsidRPr="00F612E6" w:rsidRDefault="00B3413C" w:rsidP="00AC65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2E6">
        <w:rPr>
          <w:rFonts w:ascii="Times New Roman" w:hAnsi="Times New Roman" w:cs="Times New Roman"/>
          <w:b/>
          <w:sz w:val="26"/>
          <w:szCs w:val="26"/>
        </w:rPr>
        <w:t>Просим Вас прочесть памятку, ознакомить с ней родных и близких.</w:t>
      </w:r>
      <w:r w:rsidR="0018494F" w:rsidRPr="0018494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9248AC" w:rsidRDefault="009248AC" w:rsidP="009248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97E" w:rsidRPr="00A9597E" w:rsidRDefault="00A9597E" w:rsidP="0027651D">
      <w:pPr>
        <w:spacing w:after="12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97E">
        <w:rPr>
          <w:rFonts w:ascii="Times New Roman" w:hAnsi="Times New Roman" w:cs="Times New Roman"/>
          <w:b/>
          <w:sz w:val="26"/>
          <w:szCs w:val="26"/>
        </w:rPr>
        <w:t>УК РФ статья 205 Терроризм</w:t>
      </w:r>
      <w:r w:rsidR="00DC2F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132DD346" wp14:editId="600EEBD6">
            <wp:simplePos x="0" y="0"/>
            <wp:positionH relativeFrom="column">
              <wp:posOffset>220980</wp:posOffset>
            </wp:positionH>
            <wp:positionV relativeFrom="paragraph">
              <wp:posOffset>-647700</wp:posOffset>
            </wp:positionV>
            <wp:extent cx="6772275" cy="9576234"/>
            <wp:effectExtent l="0" t="0" r="0" b="0"/>
            <wp:wrapNone/>
            <wp:docPr id="21" name="Рисунок 21" descr="C:\Users\1\Desktop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7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343" w:rsidRPr="00DE4F58" w:rsidRDefault="00FB1343" w:rsidP="00904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F58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Терроризм</w:t>
      </w:r>
      <w:r w:rsidRPr="00DE4F5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E4F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это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F612E6" w:rsidRPr="00DE4F58" w:rsidRDefault="00F612E6" w:rsidP="00FB134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4F58">
        <w:rPr>
          <w:rFonts w:ascii="Times New Roman" w:hAnsi="Times New Roman" w:cs="Times New Roman"/>
          <w:sz w:val="26"/>
          <w:szCs w:val="26"/>
        </w:rPr>
        <w:t>1.Терроризм, то есть совершение взрыва, поджога или иных действий, создающих опасность гибели людей, причинения значительного имущественного ущерба либо наступления иных общественно опасных последствий, если эти действия совершены в целях нарушения общественной безопас</w:t>
      </w:r>
      <w:r w:rsidRPr="00DE4F58">
        <w:rPr>
          <w:rFonts w:ascii="Times New Roman" w:hAnsi="Times New Roman" w:cs="Times New Roman"/>
          <w:sz w:val="26"/>
          <w:szCs w:val="26"/>
        </w:rP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 w:rsidRPr="00DE4F58">
        <w:rPr>
          <w:rFonts w:ascii="Times New Roman" w:hAnsi="Times New Roman" w:cs="Times New Roman"/>
          <w:sz w:val="26"/>
          <w:szCs w:val="26"/>
        </w:rPr>
        <w:softHyphen/>
        <w:t>ных действий в тех же целях -</w:t>
      </w:r>
      <w:r w:rsidR="00904DD8" w:rsidRPr="00DE4F58">
        <w:rPr>
          <w:rFonts w:ascii="Times New Roman" w:hAnsi="Times New Roman" w:cs="Times New Roman"/>
          <w:sz w:val="26"/>
          <w:szCs w:val="26"/>
        </w:rPr>
        <w:t xml:space="preserve"> </w:t>
      </w:r>
      <w:r w:rsidRPr="00DE4F58">
        <w:rPr>
          <w:rFonts w:ascii="Times New Roman" w:hAnsi="Times New Roman" w:cs="Times New Roman"/>
          <w:b/>
          <w:sz w:val="26"/>
          <w:szCs w:val="26"/>
        </w:rPr>
        <w:t>наказываются</w:t>
      </w:r>
      <w:r w:rsidRPr="00DE4F58">
        <w:rPr>
          <w:rFonts w:ascii="Times New Roman" w:hAnsi="Times New Roman" w:cs="Times New Roman"/>
          <w:sz w:val="26"/>
          <w:szCs w:val="26"/>
        </w:rPr>
        <w:t xml:space="preserve"> </w:t>
      </w:r>
      <w:r w:rsidRPr="00DE4F58">
        <w:rPr>
          <w:rFonts w:ascii="Times New Roman" w:hAnsi="Times New Roman" w:cs="Times New Roman"/>
          <w:b/>
          <w:sz w:val="26"/>
          <w:szCs w:val="26"/>
        </w:rPr>
        <w:t>лишением свободы на срок от восьми</w:t>
      </w:r>
      <w:proofErr w:type="gramEnd"/>
      <w:r w:rsidRPr="00DE4F58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904DD8" w:rsidRPr="00DE4F58">
        <w:rPr>
          <w:rFonts w:ascii="Times New Roman" w:hAnsi="Times New Roman" w:cs="Times New Roman"/>
          <w:b/>
          <w:sz w:val="26"/>
          <w:szCs w:val="26"/>
        </w:rPr>
        <w:tab/>
      </w:r>
      <w:r w:rsidR="00904DD8" w:rsidRPr="00DE4F58">
        <w:rPr>
          <w:rFonts w:ascii="Times New Roman" w:hAnsi="Times New Roman" w:cs="Times New Roman"/>
          <w:b/>
          <w:sz w:val="26"/>
          <w:szCs w:val="26"/>
        </w:rPr>
        <w:tab/>
      </w:r>
      <w:r w:rsidR="00904DD8" w:rsidRPr="00DE4F58">
        <w:rPr>
          <w:rFonts w:ascii="Times New Roman" w:hAnsi="Times New Roman" w:cs="Times New Roman"/>
          <w:b/>
          <w:sz w:val="26"/>
          <w:szCs w:val="26"/>
        </w:rPr>
        <w:tab/>
      </w:r>
      <w:r w:rsidR="00904DD8" w:rsidRPr="00DE4F58">
        <w:rPr>
          <w:rFonts w:ascii="Times New Roman" w:hAnsi="Times New Roman" w:cs="Times New Roman"/>
          <w:b/>
          <w:sz w:val="26"/>
          <w:szCs w:val="26"/>
        </w:rPr>
        <w:tab/>
      </w:r>
      <w:r w:rsidR="00904DD8" w:rsidRPr="00DE4F58">
        <w:rPr>
          <w:rFonts w:ascii="Times New Roman" w:hAnsi="Times New Roman" w:cs="Times New Roman"/>
          <w:b/>
          <w:sz w:val="26"/>
          <w:szCs w:val="26"/>
        </w:rPr>
        <w:tab/>
      </w:r>
      <w:r w:rsidR="00904DD8" w:rsidRPr="00DE4F58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DE4F58">
        <w:rPr>
          <w:rFonts w:ascii="Times New Roman" w:hAnsi="Times New Roman" w:cs="Times New Roman"/>
          <w:b/>
          <w:sz w:val="26"/>
          <w:szCs w:val="26"/>
        </w:rPr>
        <w:t>двенадцати лет.</w:t>
      </w:r>
    </w:p>
    <w:p w:rsidR="00F612E6" w:rsidRPr="00DE4F58" w:rsidRDefault="00F612E6" w:rsidP="00904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F58">
        <w:rPr>
          <w:rFonts w:ascii="Times New Roman" w:hAnsi="Times New Roman" w:cs="Times New Roman"/>
          <w:sz w:val="26"/>
          <w:szCs w:val="26"/>
        </w:rPr>
        <w:t>2. Те же деяния, совершенные:</w:t>
      </w:r>
    </w:p>
    <w:p w:rsidR="00F612E6" w:rsidRPr="00DE4F58" w:rsidRDefault="00F612E6" w:rsidP="00904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F58">
        <w:rPr>
          <w:rFonts w:ascii="Times New Roman" w:hAnsi="Times New Roman" w:cs="Times New Roman"/>
          <w:sz w:val="26"/>
          <w:szCs w:val="26"/>
        </w:rPr>
        <w:t>а) группой лиц по предварительному сговору;</w:t>
      </w:r>
    </w:p>
    <w:p w:rsidR="005C0E19" w:rsidRPr="00DE4F58" w:rsidRDefault="00F612E6" w:rsidP="00904D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4F58">
        <w:rPr>
          <w:rFonts w:ascii="Times New Roman" w:hAnsi="Times New Roman" w:cs="Times New Roman"/>
          <w:sz w:val="26"/>
          <w:szCs w:val="26"/>
        </w:rPr>
        <w:t xml:space="preserve">в) с применением огнестрельного оружия </w:t>
      </w:r>
      <w:r w:rsidR="00904DD8" w:rsidRPr="00DE4F58">
        <w:rPr>
          <w:rFonts w:ascii="Times New Roman" w:hAnsi="Times New Roman" w:cs="Times New Roman"/>
          <w:sz w:val="26"/>
          <w:szCs w:val="26"/>
        </w:rPr>
        <w:t xml:space="preserve"> </w:t>
      </w:r>
      <w:r w:rsidRPr="00DE4F58">
        <w:rPr>
          <w:rFonts w:ascii="Times New Roman" w:hAnsi="Times New Roman" w:cs="Times New Roman"/>
          <w:sz w:val="26"/>
          <w:szCs w:val="26"/>
        </w:rPr>
        <w:t>-</w:t>
      </w:r>
      <w:r w:rsidR="00A9597E" w:rsidRPr="00DE4F58">
        <w:rPr>
          <w:rFonts w:ascii="Times New Roman" w:hAnsi="Times New Roman" w:cs="Times New Roman"/>
          <w:sz w:val="26"/>
          <w:szCs w:val="26"/>
        </w:rPr>
        <w:tab/>
      </w:r>
      <w:r w:rsidRPr="00DE4F58">
        <w:rPr>
          <w:rFonts w:ascii="Times New Roman" w:hAnsi="Times New Roman" w:cs="Times New Roman"/>
          <w:b/>
          <w:sz w:val="26"/>
          <w:szCs w:val="26"/>
        </w:rPr>
        <w:t xml:space="preserve">наказываются лишением свободы на срок от </w:t>
      </w:r>
      <w:r w:rsidR="00A9597E" w:rsidRPr="00DE4F58">
        <w:rPr>
          <w:rFonts w:ascii="Times New Roman" w:hAnsi="Times New Roman" w:cs="Times New Roman"/>
          <w:b/>
          <w:sz w:val="26"/>
          <w:szCs w:val="26"/>
        </w:rPr>
        <w:tab/>
      </w:r>
      <w:r w:rsidR="00A9597E" w:rsidRPr="00DE4F58">
        <w:rPr>
          <w:rFonts w:ascii="Times New Roman" w:hAnsi="Times New Roman" w:cs="Times New Roman"/>
          <w:b/>
          <w:sz w:val="26"/>
          <w:szCs w:val="26"/>
        </w:rPr>
        <w:tab/>
      </w:r>
      <w:r w:rsidR="00A9597E" w:rsidRPr="00DE4F58">
        <w:rPr>
          <w:rFonts w:ascii="Times New Roman" w:hAnsi="Times New Roman" w:cs="Times New Roman"/>
          <w:b/>
          <w:sz w:val="26"/>
          <w:szCs w:val="26"/>
        </w:rPr>
        <w:tab/>
      </w:r>
      <w:r w:rsidR="00A9597E" w:rsidRPr="00DE4F58">
        <w:rPr>
          <w:rFonts w:ascii="Times New Roman" w:hAnsi="Times New Roman" w:cs="Times New Roman"/>
          <w:b/>
          <w:sz w:val="26"/>
          <w:szCs w:val="26"/>
        </w:rPr>
        <w:tab/>
      </w:r>
      <w:r w:rsidR="00A9597E" w:rsidRPr="00DE4F58">
        <w:rPr>
          <w:rFonts w:ascii="Times New Roman" w:hAnsi="Times New Roman" w:cs="Times New Roman"/>
          <w:b/>
          <w:sz w:val="26"/>
          <w:szCs w:val="26"/>
        </w:rPr>
        <w:tab/>
      </w:r>
      <w:r w:rsidR="00A9597E" w:rsidRPr="00DE4F58">
        <w:rPr>
          <w:rFonts w:ascii="Times New Roman" w:hAnsi="Times New Roman" w:cs="Times New Roman"/>
          <w:b/>
          <w:sz w:val="26"/>
          <w:szCs w:val="26"/>
        </w:rPr>
        <w:tab/>
      </w:r>
      <w:r w:rsidR="00A9597E" w:rsidRPr="00DE4F58">
        <w:rPr>
          <w:rFonts w:ascii="Times New Roman" w:hAnsi="Times New Roman" w:cs="Times New Roman"/>
          <w:b/>
          <w:sz w:val="26"/>
          <w:szCs w:val="26"/>
        </w:rPr>
        <w:tab/>
      </w:r>
      <w:r w:rsidR="00A9597E" w:rsidRPr="00DE4F58">
        <w:rPr>
          <w:rFonts w:ascii="Times New Roman" w:hAnsi="Times New Roman" w:cs="Times New Roman"/>
          <w:b/>
          <w:sz w:val="26"/>
          <w:szCs w:val="26"/>
        </w:rPr>
        <w:tab/>
      </w:r>
      <w:r w:rsidRPr="00DE4F58">
        <w:rPr>
          <w:rFonts w:ascii="Times New Roman" w:hAnsi="Times New Roman" w:cs="Times New Roman"/>
          <w:b/>
          <w:sz w:val="26"/>
          <w:szCs w:val="26"/>
        </w:rPr>
        <w:t>десяти до двадцати лет.</w:t>
      </w:r>
    </w:p>
    <w:p w:rsidR="00FB1343" w:rsidRPr="00DE4F58" w:rsidRDefault="00DE4F58" w:rsidP="00DE4F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343" w:rsidRPr="00DE4F58">
        <w:rPr>
          <w:rFonts w:ascii="Times New Roman" w:hAnsi="Times New Roman" w:cs="Times New Roman"/>
          <w:b/>
          <w:sz w:val="26"/>
          <w:szCs w:val="26"/>
        </w:rPr>
        <w:t>Экстремизм</w:t>
      </w:r>
      <w:r w:rsidR="00FB1343" w:rsidRPr="00DE4F58">
        <w:rPr>
          <w:rFonts w:ascii="Times New Roman" w:hAnsi="Times New Roman" w:cs="Times New Roman"/>
          <w:sz w:val="26"/>
          <w:szCs w:val="26"/>
        </w:rPr>
        <w:t xml:space="preserve"> – это приверженность отдельных людей или гру</w:t>
      </w:r>
      <w:proofErr w:type="gramStart"/>
      <w:r w:rsidR="00FB1343" w:rsidRPr="00DE4F58">
        <w:rPr>
          <w:rFonts w:ascii="Times New Roman" w:hAnsi="Times New Roman" w:cs="Times New Roman"/>
          <w:sz w:val="26"/>
          <w:szCs w:val="26"/>
        </w:rPr>
        <w:t>пп к кр</w:t>
      </w:r>
      <w:proofErr w:type="gramEnd"/>
      <w:r w:rsidR="00FB1343" w:rsidRPr="00DE4F58">
        <w:rPr>
          <w:rFonts w:ascii="Times New Roman" w:hAnsi="Times New Roman" w:cs="Times New Roman"/>
          <w:sz w:val="26"/>
          <w:szCs w:val="26"/>
        </w:rPr>
        <w:t>айним взглядом и поступкам, которые направлены против законных политический прав и свобод граждан.</w:t>
      </w:r>
    </w:p>
    <w:p w:rsidR="000A4D5A" w:rsidRPr="00DE4F58" w:rsidRDefault="00DE4F58" w:rsidP="00DE4F5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hyperlink r:id="rId9" w:anchor="dst100018" w:history="1">
        <w:r w:rsidR="000A4D5A" w:rsidRPr="00DE4F58">
          <w:rPr>
            <w:rStyle w:val="a8"/>
            <w:rFonts w:ascii="Times New Roman" w:hAnsi="Times New Roman" w:cs="Times New Roman"/>
            <w:sz w:val="26"/>
            <w:szCs w:val="26"/>
          </w:rPr>
          <w:t>Публичные призывы</w:t>
        </w:r>
      </w:hyperlink>
      <w:r w:rsidR="000A4D5A" w:rsidRPr="00DE4F58">
        <w:rPr>
          <w:rFonts w:ascii="Times New Roman" w:hAnsi="Times New Roman" w:cs="Times New Roman"/>
          <w:sz w:val="26"/>
          <w:szCs w:val="26"/>
        </w:rPr>
        <w:t> к осуществлению </w:t>
      </w:r>
      <w:hyperlink r:id="rId10" w:anchor="dst100141" w:history="1">
        <w:r w:rsidR="000A4D5A" w:rsidRPr="00DE4F58">
          <w:rPr>
            <w:rStyle w:val="a8"/>
            <w:rFonts w:ascii="Times New Roman" w:hAnsi="Times New Roman" w:cs="Times New Roman"/>
            <w:sz w:val="26"/>
            <w:szCs w:val="26"/>
          </w:rPr>
          <w:t>экстремистской деятельности</w:t>
        </w:r>
      </w:hyperlink>
      <w:r w:rsidR="000A4D5A" w:rsidRPr="00DE4F58">
        <w:rPr>
          <w:rFonts w:ascii="Times New Roman" w:hAnsi="Times New Roman" w:cs="Times New Roman"/>
          <w:sz w:val="26"/>
          <w:szCs w:val="26"/>
        </w:rPr>
        <w:t xml:space="preserve"> - наказываются </w:t>
      </w:r>
      <w:r w:rsidR="000A4D5A" w:rsidRPr="00DE4F58">
        <w:rPr>
          <w:rFonts w:ascii="Times New Roman" w:hAnsi="Times New Roman" w:cs="Times New Roman"/>
          <w:b/>
          <w:sz w:val="26"/>
          <w:szCs w:val="26"/>
        </w:rPr>
        <w:t>штрафом в размере от ста тысяч до трехсот тысяч рублей</w:t>
      </w:r>
      <w:r w:rsidR="000A4D5A" w:rsidRPr="00DE4F58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0A4D5A" w:rsidRPr="00DE4F58">
        <w:rPr>
          <w:rFonts w:ascii="Times New Roman" w:hAnsi="Times New Roman" w:cs="Times New Roman"/>
          <w:b/>
          <w:sz w:val="26"/>
          <w:szCs w:val="26"/>
        </w:rPr>
        <w:t>лишением свободы на срок до четырех лет</w:t>
      </w:r>
      <w:r w:rsidR="000A4D5A" w:rsidRPr="00DE4F58">
        <w:rPr>
          <w:rFonts w:ascii="Times New Roman" w:hAnsi="Times New Roman" w:cs="Times New Roman"/>
          <w:sz w:val="26"/>
          <w:szCs w:val="26"/>
        </w:rPr>
        <w:t>.</w:t>
      </w:r>
    </w:p>
    <w:p w:rsidR="000A4D5A" w:rsidRPr="00DE4F58" w:rsidRDefault="00DE4F58" w:rsidP="00DE4F5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A4D5A" w:rsidRPr="00DE4F58">
        <w:rPr>
          <w:rFonts w:ascii="Times New Roman" w:hAnsi="Times New Roman" w:cs="Times New Roman"/>
          <w:sz w:val="26"/>
          <w:szCs w:val="26"/>
        </w:rPr>
        <w:t xml:space="preserve">Те же деяния, совершенные с использованием средств массовой информации либо информационно-телекоммуникационных сетей, в том числе сети "Интернет" - наказываются принудительными работами на срок </w:t>
      </w:r>
      <w:r w:rsidR="000A4D5A" w:rsidRPr="00DC2F79">
        <w:rPr>
          <w:rFonts w:ascii="Times New Roman" w:hAnsi="Times New Roman" w:cs="Times New Roman"/>
          <w:b/>
          <w:sz w:val="26"/>
          <w:szCs w:val="26"/>
        </w:rPr>
        <w:t>до пяти лет</w:t>
      </w:r>
      <w:r w:rsidR="000A4D5A" w:rsidRPr="00DE4F58">
        <w:rPr>
          <w:rFonts w:ascii="Times New Roman" w:hAnsi="Times New Roman" w:cs="Times New Roman"/>
          <w:sz w:val="26"/>
          <w:szCs w:val="26"/>
        </w:rPr>
        <w:t xml:space="preserve"> с лишением права занимать определенные должности или заниматься определенной деятельностью на срок </w:t>
      </w:r>
      <w:r w:rsidR="000A4D5A" w:rsidRPr="00DC2F79">
        <w:rPr>
          <w:rFonts w:ascii="Times New Roman" w:hAnsi="Times New Roman" w:cs="Times New Roman"/>
          <w:b/>
          <w:sz w:val="26"/>
          <w:szCs w:val="26"/>
        </w:rPr>
        <w:t>до трех лет</w:t>
      </w:r>
      <w:r w:rsidR="000A4D5A" w:rsidRPr="00DE4F58">
        <w:rPr>
          <w:rFonts w:ascii="Times New Roman" w:hAnsi="Times New Roman" w:cs="Times New Roman"/>
          <w:sz w:val="26"/>
          <w:szCs w:val="26"/>
        </w:rPr>
        <w:t xml:space="preserve"> или без такового либо лишением свободы на срок </w:t>
      </w:r>
      <w:r w:rsidR="000A4D5A" w:rsidRPr="00DC2F79">
        <w:rPr>
          <w:rFonts w:ascii="Times New Roman" w:hAnsi="Times New Roman" w:cs="Times New Roman"/>
          <w:b/>
          <w:sz w:val="26"/>
          <w:szCs w:val="26"/>
        </w:rPr>
        <w:t>до пяти лет</w:t>
      </w:r>
      <w:r w:rsidR="000A4D5A" w:rsidRPr="00DE4F58">
        <w:rPr>
          <w:rFonts w:ascii="Times New Roman" w:hAnsi="Times New Roman" w:cs="Times New Roman"/>
          <w:sz w:val="26"/>
          <w:szCs w:val="26"/>
        </w:rPr>
        <w:t xml:space="preserve"> с лишением права занимать определенные должности или заниматься определенной</w:t>
      </w:r>
      <w:proofErr w:type="gramEnd"/>
      <w:r w:rsidR="000A4D5A" w:rsidRPr="00DE4F58">
        <w:rPr>
          <w:rFonts w:ascii="Times New Roman" w:hAnsi="Times New Roman" w:cs="Times New Roman"/>
          <w:sz w:val="26"/>
          <w:szCs w:val="26"/>
        </w:rPr>
        <w:t xml:space="preserve"> деятельностью </w:t>
      </w:r>
      <w:r w:rsidR="000A4D5A" w:rsidRPr="00DE4F58">
        <w:rPr>
          <w:rFonts w:ascii="Times New Roman" w:hAnsi="Times New Roman" w:cs="Times New Roman"/>
          <w:b/>
          <w:sz w:val="26"/>
          <w:szCs w:val="26"/>
        </w:rPr>
        <w:t>на срок до трех лет</w:t>
      </w:r>
      <w:r w:rsidR="000A4D5A" w:rsidRPr="00DE4F58">
        <w:rPr>
          <w:rFonts w:ascii="Times New Roman" w:hAnsi="Times New Roman" w:cs="Times New Roman"/>
          <w:sz w:val="26"/>
          <w:szCs w:val="26"/>
        </w:rPr>
        <w:t>.</w:t>
      </w:r>
    </w:p>
    <w:p w:rsidR="005C0E19" w:rsidRDefault="001A0583" w:rsidP="00904DD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F58">
        <w:rPr>
          <w:rFonts w:ascii="Times New Roman" w:hAnsi="Times New Roman" w:cs="Times New Roman"/>
          <w:b/>
          <w:sz w:val="26"/>
          <w:szCs w:val="26"/>
        </w:rPr>
        <w:t>Будьте внимательны</w:t>
      </w:r>
      <w:r w:rsidRPr="00DE4F58">
        <w:rPr>
          <w:rFonts w:ascii="Times New Roman" w:hAnsi="Times New Roman" w:cs="Times New Roman"/>
          <w:sz w:val="26"/>
          <w:szCs w:val="26"/>
        </w:rPr>
        <w:t xml:space="preserve"> к окружающей вас обстановке. Автовокзалы и пассажирский транспорт, наиболее уязвимые объекты. Не приближайтесь и не прикасайтесь к бесхозным сумкам, св</w:t>
      </w:r>
      <w:r w:rsidR="00904DD8" w:rsidRPr="00DE4F58">
        <w:rPr>
          <w:rFonts w:ascii="Times New Roman" w:hAnsi="Times New Roman" w:cs="Times New Roman"/>
          <w:sz w:val="26"/>
          <w:szCs w:val="26"/>
        </w:rPr>
        <w:t>е</w:t>
      </w:r>
      <w:r w:rsidRPr="00DE4F58">
        <w:rPr>
          <w:rFonts w:ascii="Times New Roman" w:hAnsi="Times New Roman" w:cs="Times New Roman"/>
          <w:sz w:val="26"/>
          <w:szCs w:val="26"/>
        </w:rPr>
        <w:t>рткам, пакетам, коробкам и другим вещам. К наиболее возможным местам установки террористами взрывных устройств относятся контейнеры для мусора, урны, автомобили, подвалы и лестничные клетки. О любом подозрительном предмете или человеке немедленно сообщите в полицию или по телефону единой дежурно-диспетчерской службы с мобильного телефона «112»</w:t>
      </w:r>
      <w:r w:rsidR="00812A6D" w:rsidRPr="00DE4F58">
        <w:rPr>
          <w:rFonts w:ascii="Times New Roman" w:hAnsi="Times New Roman" w:cs="Times New Roman"/>
          <w:sz w:val="26"/>
          <w:szCs w:val="26"/>
        </w:rPr>
        <w:t>.</w:t>
      </w:r>
    </w:p>
    <w:p w:rsidR="009E60B2" w:rsidRDefault="009E60B2" w:rsidP="00904D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Терроризм в сети Интернет</w:t>
      </w:r>
    </w:p>
    <w:p w:rsidR="0027651D" w:rsidRDefault="0027651D" w:rsidP="00904DD8">
      <w:pPr>
        <w:pStyle w:val="31"/>
        <w:shd w:val="clear" w:color="auto" w:fill="auto"/>
        <w:spacing w:line="240" w:lineRule="auto"/>
        <w:ind w:left="20" w:right="20" w:firstLine="689"/>
        <w:rPr>
          <w:color w:val="000000"/>
          <w:sz w:val="26"/>
          <w:szCs w:val="26"/>
        </w:rPr>
      </w:pPr>
      <w:proofErr w:type="gramStart"/>
      <w:r w:rsidRPr="0027651D">
        <w:rPr>
          <w:color w:val="000000"/>
          <w:sz w:val="26"/>
          <w:szCs w:val="26"/>
        </w:rPr>
        <w:t>В современных условиях Интернет необходимо отнести к одному из основных каналов массовой информации, который, с высокой степенью эффективности может воздействовать на молодых людей, неопределившихся в своих идеологических приоритетах, чьи ценностные ориентации и смысловые установки еще неустойчивы и их жизненные траектории могут склониться как в сто</w:t>
      </w:r>
      <w:r w:rsidRPr="0027651D">
        <w:rPr>
          <w:color w:val="000000"/>
          <w:sz w:val="26"/>
          <w:szCs w:val="26"/>
        </w:rPr>
        <w:softHyphen/>
        <w:t>рону принимаемых обществом моделей поведения, так и асоциальных, антиобщественных действий, а также на тех, кто входит</w:t>
      </w:r>
      <w:proofErr w:type="gramEnd"/>
      <w:r w:rsidRPr="0027651D">
        <w:rPr>
          <w:color w:val="000000"/>
          <w:sz w:val="26"/>
          <w:szCs w:val="26"/>
        </w:rPr>
        <w:t xml:space="preserve"> в состав террористических бандформирований</w:t>
      </w:r>
      <w:r w:rsidR="00532CE3">
        <w:rPr>
          <w:color w:val="000000"/>
          <w:sz w:val="26"/>
          <w:szCs w:val="26"/>
        </w:rPr>
        <w:t xml:space="preserve"> и экстремистских  группировок.</w:t>
      </w:r>
    </w:p>
    <w:p w:rsidR="00532CE3" w:rsidRDefault="005C0E19" w:rsidP="00904DD8">
      <w:pPr>
        <w:pStyle w:val="31"/>
        <w:shd w:val="clear" w:color="auto" w:fill="auto"/>
        <w:spacing w:line="240" w:lineRule="auto"/>
        <w:ind w:left="20" w:right="20" w:firstLine="689"/>
        <w:rPr>
          <w:color w:val="000000"/>
          <w:sz w:val="26"/>
          <w:szCs w:val="26"/>
        </w:rPr>
      </w:pPr>
      <w:r w:rsidRPr="005C0E19">
        <w:rPr>
          <w:b/>
          <w:color w:val="000000"/>
          <w:sz w:val="26"/>
          <w:szCs w:val="26"/>
        </w:rPr>
        <w:t xml:space="preserve">Будьте </w:t>
      </w:r>
      <w:r w:rsidRPr="005C0E19">
        <w:rPr>
          <w:b/>
          <w:sz w:val="26"/>
          <w:szCs w:val="26"/>
        </w:rPr>
        <w:t>бдительны и осторожны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предоставленных</w:t>
      </w:r>
      <w:proofErr w:type="gramEnd"/>
      <w:r>
        <w:rPr>
          <w:color w:val="000000"/>
          <w:sz w:val="26"/>
          <w:szCs w:val="26"/>
        </w:rPr>
        <w:t xml:space="preserve"> Вам ссылок, подозрительных сообщений, номеров телефонов и т.д., ведь недостоверная или не понятная информация может понести неблагоприятные последствия.</w:t>
      </w:r>
    </w:p>
    <w:p w:rsidR="00A9597E" w:rsidRPr="0027651D" w:rsidRDefault="00A9597E" w:rsidP="0027651D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</w:rPr>
      </w:pPr>
    </w:p>
    <w:p w:rsidR="00A9597E" w:rsidRPr="001D02D5" w:rsidRDefault="00DC2F79" w:rsidP="009248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C6534F3" wp14:editId="01AD47F7">
            <wp:simplePos x="0" y="0"/>
            <wp:positionH relativeFrom="column">
              <wp:posOffset>68580</wp:posOffset>
            </wp:positionH>
            <wp:positionV relativeFrom="paragraph">
              <wp:posOffset>44450</wp:posOffset>
            </wp:positionV>
            <wp:extent cx="6772275" cy="9576234"/>
            <wp:effectExtent l="0" t="0" r="0" b="0"/>
            <wp:wrapNone/>
            <wp:docPr id="20" name="Рисунок 20" descr="C:\Users\1\Desktop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7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6C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B15CBDB" wp14:editId="5E3A4BC0">
            <wp:simplePos x="0" y="0"/>
            <wp:positionH relativeFrom="column">
              <wp:posOffset>5183505</wp:posOffset>
            </wp:positionH>
            <wp:positionV relativeFrom="paragraph">
              <wp:posOffset>-79375</wp:posOffset>
            </wp:positionV>
            <wp:extent cx="1694815" cy="1409700"/>
            <wp:effectExtent l="0" t="0" r="635" b="0"/>
            <wp:wrapNone/>
            <wp:docPr id="7" name="Рисунок 7" descr="https://auto.imgsmail.ru/content/documents/in_text_images/b/1/b1612d325772e605fcbfa64752b8c8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uto.imgsmail.ru/content/documents/in_text_images/b/1/b1612d325772e605fcbfa64752b8c8a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B3413C" w:rsidRPr="00613128">
        <w:rPr>
          <w:rFonts w:ascii="Times New Roman" w:hAnsi="Times New Roman" w:cs="Times New Roman"/>
          <w:b/>
          <w:sz w:val="26"/>
          <w:szCs w:val="26"/>
        </w:rPr>
        <w:t>Если вы обнаружили предмет, похожий на взрывное устройство (ВУ)</w:t>
      </w:r>
      <w:r w:rsidR="00651A6C" w:rsidRPr="00651A6C">
        <w:rPr>
          <w:noProof/>
          <w:lang w:eastAsia="ru-RU"/>
        </w:rPr>
        <w:t xml:space="preserve"> </w:t>
      </w:r>
    </w:p>
    <w:p w:rsidR="00B3413C" w:rsidRPr="00613128" w:rsidRDefault="00B3413C" w:rsidP="001D02D5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3128">
        <w:rPr>
          <w:rFonts w:ascii="Times New Roman" w:hAnsi="Times New Roman" w:cs="Times New Roman"/>
          <w:i/>
          <w:sz w:val="26"/>
          <w:szCs w:val="26"/>
        </w:rPr>
        <w:t>Признаки, которые могут указать на наличие ВУ:</w:t>
      </w:r>
    </w:p>
    <w:p w:rsidR="00B3413C" w:rsidRPr="00B227E2" w:rsidRDefault="00B3413C" w:rsidP="00B227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7E2">
        <w:rPr>
          <w:rFonts w:ascii="Times New Roman" w:hAnsi="Times New Roman" w:cs="Times New Roman"/>
          <w:sz w:val="26"/>
          <w:szCs w:val="26"/>
        </w:rPr>
        <w:t>наличие на обнаруженном предмете проводов, веревок, изоленты;</w:t>
      </w:r>
    </w:p>
    <w:p w:rsidR="00B3413C" w:rsidRPr="00B227E2" w:rsidRDefault="009248AC" w:rsidP="00B227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7E2">
        <w:rPr>
          <w:rFonts w:ascii="Times New Roman" w:hAnsi="Times New Roman" w:cs="Times New Roman"/>
          <w:sz w:val="26"/>
          <w:szCs w:val="26"/>
        </w:rPr>
        <w:t>подозрительные звуки,</w:t>
      </w:r>
      <w:r w:rsidR="00D3081D" w:rsidRPr="00B227E2">
        <w:rPr>
          <w:rFonts w:ascii="Times New Roman" w:hAnsi="Times New Roman" w:cs="Times New Roman"/>
          <w:sz w:val="26"/>
          <w:szCs w:val="26"/>
        </w:rPr>
        <w:t xml:space="preserve"> </w:t>
      </w:r>
      <w:r w:rsidRPr="00B227E2">
        <w:rPr>
          <w:rFonts w:ascii="Times New Roman" w:hAnsi="Times New Roman" w:cs="Times New Roman"/>
          <w:sz w:val="26"/>
          <w:szCs w:val="26"/>
        </w:rPr>
        <w:t>щелчки,</w:t>
      </w:r>
      <w:r w:rsidR="00B3413C" w:rsidRPr="00B227E2">
        <w:rPr>
          <w:rFonts w:ascii="Times New Roman" w:hAnsi="Times New Roman" w:cs="Times New Roman"/>
          <w:sz w:val="26"/>
          <w:szCs w:val="26"/>
        </w:rPr>
        <w:t xml:space="preserve"> тиканье, издаваемые предметом;</w:t>
      </w:r>
    </w:p>
    <w:p w:rsidR="009248AC" w:rsidRPr="00B227E2" w:rsidRDefault="009248AC" w:rsidP="00B227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7E2">
        <w:rPr>
          <w:rFonts w:ascii="Times New Roman" w:hAnsi="Times New Roman" w:cs="Times New Roman"/>
          <w:sz w:val="26"/>
          <w:szCs w:val="26"/>
        </w:rPr>
        <w:t>от предмета исходит характерный запах миндаля или другой необычный запах.</w:t>
      </w:r>
    </w:p>
    <w:p w:rsidR="009248AC" w:rsidRPr="00613128" w:rsidRDefault="00D3081D" w:rsidP="00B22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 xml:space="preserve">Если обнаруженный предмет не </w:t>
      </w:r>
      <w:r w:rsidR="009248AC" w:rsidRPr="00613128">
        <w:rPr>
          <w:rFonts w:ascii="Times New Roman" w:hAnsi="Times New Roman" w:cs="Times New Roman"/>
          <w:sz w:val="26"/>
          <w:szCs w:val="26"/>
        </w:rPr>
        <w:t>должен, как вам кажется, находиться в этом месте и в это врем</w:t>
      </w:r>
      <w:r w:rsidR="002A0498" w:rsidRPr="00613128">
        <w:rPr>
          <w:rFonts w:ascii="Times New Roman" w:hAnsi="Times New Roman" w:cs="Times New Roman"/>
          <w:sz w:val="26"/>
          <w:szCs w:val="26"/>
        </w:rPr>
        <w:t xml:space="preserve">я, не оставляйте этот факт без </w:t>
      </w:r>
      <w:r w:rsidR="009248AC" w:rsidRPr="00613128">
        <w:rPr>
          <w:rFonts w:ascii="Times New Roman" w:hAnsi="Times New Roman" w:cs="Times New Roman"/>
          <w:sz w:val="26"/>
          <w:szCs w:val="26"/>
        </w:rPr>
        <w:t>внимания.</w:t>
      </w:r>
    </w:p>
    <w:p w:rsidR="009248AC" w:rsidRPr="00613128" w:rsidRDefault="002A0498" w:rsidP="00B22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>Если вы обна</w:t>
      </w:r>
      <w:r w:rsidR="009248AC" w:rsidRPr="00613128">
        <w:rPr>
          <w:rFonts w:ascii="Times New Roman" w:hAnsi="Times New Roman" w:cs="Times New Roman"/>
          <w:sz w:val="26"/>
          <w:szCs w:val="26"/>
        </w:rPr>
        <w:t>ружили подоз</w:t>
      </w:r>
      <w:r w:rsidRPr="00613128">
        <w:rPr>
          <w:rFonts w:ascii="Times New Roman" w:hAnsi="Times New Roman" w:cs="Times New Roman"/>
          <w:sz w:val="26"/>
          <w:szCs w:val="26"/>
        </w:rPr>
        <w:t>рительный</w:t>
      </w:r>
      <w:r w:rsidR="00D3081D" w:rsidRPr="00613128">
        <w:rPr>
          <w:rFonts w:ascii="Times New Roman" w:hAnsi="Times New Roman" w:cs="Times New Roman"/>
          <w:sz w:val="26"/>
          <w:szCs w:val="26"/>
        </w:rPr>
        <w:t xml:space="preserve"> предмет в общественном  транспорте, опросите людей, находящихся  рядом. Если хозяин не установлен, сообщите о находке водителю.</w:t>
      </w:r>
      <w:r w:rsidRPr="00613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81D" w:rsidRPr="00613128" w:rsidRDefault="00D3081D" w:rsidP="00B22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 xml:space="preserve">Если подозрительный предмет находится в подъезде вашего дома, опросите соседей, </w:t>
      </w:r>
      <w:proofErr w:type="gramStart"/>
      <w:r w:rsidRPr="00613128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613128">
        <w:rPr>
          <w:rFonts w:ascii="Times New Roman" w:hAnsi="Times New Roman" w:cs="Times New Roman"/>
          <w:sz w:val="26"/>
          <w:szCs w:val="26"/>
        </w:rPr>
        <w:t xml:space="preserve"> он принадлежит им. В противном случае сообщите о находке в полицию.</w:t>
      </w:r>
    </w:p>
    <w:p w:rsidR="00161E09" w:rsidRPr="007C17CE" w:rsidRDefault="00D3081D" w:rsidP="007C17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 xml:space="preserve">Если </w:t>
      </w:r>
      <w:r w:rsidR="00827F49" w:rsidRPr="00613128">
        <w:rPr>
          <w:rFonts w:ascii="Times New Roman" w:hAnsi="Times New Roman" w:cs="Times New Roman"/>
          <w:sz w:val="26"/>
          <w:szCs w:val="26"/>
        </w:rPr>
        <w:t>вы обнаружили подозрительный пр</w:t>
      </w:r>
      <w:r w:rsidRPr="00613128">
        <w:rPr>
          <w:rFonts w:ascii="Times New Roman" w:hAnsi="Times New Roman" w:cs="Times New Roman"/>
          <w:sz w:val="26"/>
          <w:szCs w:val="26"/>
        </w:rPr>
        <w:t>едмет</w:t>
      </w:r>
      <w:r w:rsidR="00827F49" w:rsidRPr="00613128">
        <w:rPr>
          <w:rFonts w:ascii="Times New Roman" w:hAnsi="Times New Roman" w:cs="Times New Roman"/>
          <w:sz w:val="26"/>
          <w:szCs w:val="26"/>
        </w:rPr>
        <w:t xml:space="preserve"> в уч</w:t>
      </w:r>
      <w:r w:rsidRPr="00613128">
        <w:rPr>
          <w:rFonts w:ascii="Times New Roman" w:hAnsi="Times New Roman" w:cs="Times New Roman"/>
          <w:sz w:val="26"/>
          <w:szCs w:val="26"/>
        </w:rPr>
        <w:t>реждении</w:t>
      </w:r>
      <w:r w:rsidR="00827F49" w:rsidRPr="00613128">
        <w:rPr>
          <w:rFonts w:ascii="Times New Roman" w:hAnsi="Times New Roman" w:cs="Times New Roman"/>
          <w:sz w:val="26"/>
          <w:szCs w:val="26"/>
        </w:rPr>
        <w:t xml:space="preserve"> или по месту своей работы,  сообщите о находке в администрацию учреждения или своим руководителям.</w:t>
      </w:r>
    </w:p>
    <w:p w:rsidR="00827F49" w:rsidRPr="00613128" w:rsidRDefault="00827F49" w:rsidP="007C17C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3128">
        <w:rPr>
          <w:rFonts w:ascii="Times New Roman" w:hAnsi="Times New Roman" w:cs="Times New Roman"/>
          <w:i/>
          <w:sz w:val="26"/>
          <w:szCs w:val="26"/>
        </w:rPr>
        <w:t>Во всех перечисленных случаях:</w:t>
      </w:r>
      <w:r w:rsidR="00A9597E" w:rsidRPr="00A9597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9248AC" w:rsidRPr="00613128" w:rsidRDefault="00827F49" w:rsidP="00B227E2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>1. Не трогайте, не вскры</w:t>
      </w:r>
      <w:r w:rsidR="00B227E2">
        <w:rPr>
          <w:rFonts w:ascii="Times New Roman" w:hAnsi="Times New Roman" w:cs="Times New Roman"/>
          <w:sz w:val="26"/>
          <w:szCs w:val="26"/>
        </w:rPr>
        <w:t>вайте и не передвигайте находку;</w:t>
      </w:r>
    </w:p>
    <w:p w:rsidR="00827F49" w:rsidRPr="00613128" w:rsidRDefault="00827F49" w:rsidP="00B227E2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>2. Не курите, воздержитесь от использования средств радиосвязи, в том числе и мобильных</w:t>
      </w:r>
      <w:r w:rsidR="00B227E2">
        <w:rPr>
          <w:rFonts w:ascii="Times New Roman" w:hAnsi="Times New Roman" w:cs="Times New Roman"/>
          <w:sz w:val="26"/>
          <w:szCs w:val="26"/>
        </w:rPr>
        <w:t>;</w:t>
      </w:r>
    </w:p>
    <w:p w:rsidR="00827F49" w:rsidRPr="00613128" w:rsidRDefault="00827F49" w:rsidP="00B227E2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>3. Сообщите об обнаруженном предмете в правоохранительные органы</w:t>
      </w:r>
      <w:r w:rsidR="00B227E2">
        <w:rPr>
          <w:rFonts w:ascii="Times New Roman" w:hAnsi="Times New Roman" w:cs="Times New Roman"/>
          <w:sz w:val="26"/>
          <w:szCs w:val="26"/>
        </w:rPr>
        <w:t>;</w:t>
      </w:r>
    </w:p>
    <w:p w:rsidR="00827F49" w:rsidRPr="00613128" w:rsidRDefault="00827F49" w:rsidP="00B227E2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>4. Запо</w:t>
      </w:r>
      <w:r w:rsidR="00B227E2">
        <w:rPr>
          <w:rFonts w:ascii="Times New Roman" w:hAnsi="Times New Roman" w:cs="Times New Roman"/>
          <w:sz w:val="26"/>
          <w:szCs w:val="26"/>
        </w:rPr>
        <w:t>мните время обнаружения находки;</w:t>
      </w:r>
    </w:p>
    <w:p w:rsidR="001C46EC" w:rsidRPr="00613128" w:rsidRDefault="001C46EC" w:rsidP="00B227E2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>5. По возможности обеспечьте охрану подозрител</w:t>
      </w:r>
      <w:r w:rsidR="00B227E2">
        <w:rPr>
          <w:rFonts w:ascii="Times New Roman" w:hAnsi="Times New Roman" w:cs="Times New Roman"/>
          <w:sz w:val="26"/>
          <w:szCs w:val="26"/>
        </w:rPr>
        <w:t>ьного предмета или опасной зоны;</w:t>
      </w:r>
    </w:p>
    <w:p w:rsidR="001C46EC" w:rsidRPr="00613128" w:rsidRDefault="001C46EC" w:rsidP="00B227E2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 xml:space="preserve">6. Постарайтесь сделать так, чтобы люди отошли как </w:t>
      </w:r>
      <w:r w:rsidR="00B227E2">
        <w:rPr>
          <w:rFonts w:ascii="Times New Roman" w:hAnsi="Times New Roman" w:cs="Times New Roman"/>
          <w:sz w:val="26"/>
          <w:szCs w:val="26"/>
        </w:rPr>
        <w:t>можно дальше от опасной находки;</w:t>
      </w:r>
    </w:p>
    <w:p w:rsidR="001C46EC" w:rsidRPr="00613128" w:rsidRDefault="001C46EC" w:rsidP="00B227E2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>7. Обязательно дождитесь прибытия</w:t>
      </w:r>
      <w:r w:rsidR="00B227E2">
        <w:rPr>
          <w:rFonts w:ascii="Times New Roman" w:hAnsi="Times New Roman" w:cs="Times New Roman"/>
          <w:sz w:val="26"/>
          <w:szCs w:val="26"/>
        </w:rPr>
        <w:t xml:space="preserve"> оперативно-следственной группы;</w:t>
      </w:r>
    </w:p>
    <w:p w:rsidR="001C46EC" w:rsidRPr="00613128" w:rsidRDefault="001C46EC" w:rsidP="00B227E2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>8. Не забывайте</w:t>
      </w:r>
      <w:r w:rsidR="00B227E2">
        <w:rPr>
          <w:rFonts w:ascii="Times New Roman" w:hAnsi="Times New Roman" w:cs="Times New Roman"/>
          <w:sz w:val="26"/>
          <w:szCs w:val="26"/>
        </w:rPr>
        <w:t>,</w:t>
      </w:r>
      <w:r w:rsidRPr="00613128">
        <w:rPr>
          <w:rFonts w:ascii="Times New Roman" w:hAnsi="Times New Roman" w:cs="Times New Roman"/>
          <w:sz w:val="26"/>
          <w:szCs w:val="26"/>
        </w:rPr>
        <w:t xml:space="preserve"> что Вы являетесь самым важным очевидцем.</w:t>
      </w:r>
    </w:p>
    <w:p w:rsidR="00B227E2" w:rsidRPr="001D02D5" w:rsidRDefault="001C46EC" w:rsidP="001D02D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ab/>
      </w:r>
      <w:r w:rsidRPr="00613128">
        <w:rPr>
          <w:rFonts w:ascii="Times New Roman" w:hAnsi="Times New Roman" w:cs="Times New Roman"/>
          <w:b/>
          <w:i/>
          <w:sz w:val="26"/>
          <w:szCs w:val="26"/>
        </w:rPr>
        <w:t>Помните:</w:t>
      </w:r>
      <w:r w:rsidRPr="006131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22DB" w:rsidRPr="006131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141C" w:rsidRPr="00613128">
        <w:rPr>
          <w:rFonts w:ascii="Times New Roman" w:hAnsi="Times New Roman" w:cs="Times New Roman"/>
          <w:sz w:val="26"/>
          <w:szCs w:val="26"/>
        </w:rPr>
        <w:t>внешний вид предмета</w:t>
      </w:r>
      <w:r w:rsidRPr="00613128">
        <w:rPr>
          <w:rFonts w:ascii="Times New Roman" w:hAnsi="Times New Roman" w:cs="Times New Roman"/>
          <w:sz w:val="26"/>
          <w:szCs w:val="26"/>
        </w:rPr>
        <w:t xml:space="preserve"> может скры</w:t>
      </w:r>
      <w:r w:rsidR="007C141C" w:rsidRPr="00613128">
        <w:rPr>
          <w:rFonts w:ascii="Times New Roman" w:hAnsi="Times New Roman" w:cs="Times New Roman"/>
          <w:sz w:val="26"/>
          <w:szCs w:val="26"/>
        </w:rPr>
        <w:t>в</w:t>
      </w:r>
      <w:r w:rsidRPr="00613128">
        <w:rPr>
          <w:rFonts w:ascii="Times New Roman" w:hAnsi="Times New Roman" w:cs="Times New Roman"/>
          <w:sz w:val="26"/>
          <w:szCs w:val="26"/>
        </w:rPr>
        <w:t>ать его настоящее назначение. В качестве камуфляжа</w:t>
      </w:r>
      <w:r w:rsidR="00E522DB" w:rsidRPr="00613128">
        <w:rPr>
          <w:rFonts w:ascii="Times New Roman" w:hAnsi="Times New Roman" w:cs="Times New Roman"/>
          <w:sz w:val="26"/>
          <w:szCs w:val="26"/>
        </w:rPr>
        <w:t xml:space="preserve"> для взрывных устройств террористами могут использоваться обычные предметы: сумки, пакеты, свертки, коробки.</w:t>
      </w:r>
    </w:p>
    <w:p w:rsidR="00E522DB" w:rsidRPr="00613128" w:rsidRDefault="00161E09" w:rsidP="001D02D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3128">
        <w:rPr>
          <w:rFonts w:ascii="Times New Roman" w:hAnsi="Times New Roman" w:cs="Times New Roman"/>
          <w:sz w:val="26"/>
          <w:szCs w:val="26"/>
        </w:rPr>
        <w:tab/>
      </w:r>
      <w:r w:rsidR="00E522DB" w:rsidRPr="00B227E2">
        <w:rPr>
          <w:rFonts w:ascii="Times New Roman" w:hAnsi="Times New Roman" w:cs="Times New Roman"/>
          <w:b/>
          <w:sz w:val="28"/>
          <w:szCs w:val="28"/>
        </w:rPr>
        <w:t>Родители!</w:t>
      </w:r>
      <w:r w:rsidR="00E522DB" w:rsidRPr="006131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9C2" w:rsidRPr="006131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22DB" w:rsidRPr="00B227E2">
        <w:rPr>
          <w:rFonts w:ascii="Times New Roman" w:hAnsi="Times New Roman" w:cs="Times New Roman"/>
          <w:sz w:val="26"/>
          <w:szCs w:val="26"/>
        </w:rPr>
        <w:t>Вы отвечаете за жизнь и здоровье ваших дет</w:t>
      </w:r>
      <w:r w:rsidRPr="00B227E2">
        <w:rPr>
          <w:rFonts w:ascii="Times New Roman" w:hAnsi="Times New Roman" w:cs="Times New Roman"/>
          <w:sz w:val="26"/>
          <w:szCs w:val="26"/>
        </w:rPr>
        <w:t xml:space="preserve">ей. Разъясните им, что </w:t>
      </w:r>
      <w:proofErr w:type="gramStart"/>
      <w:r w:rsidRPr="00B227E2">
        <w:rPr>
          <w:rFonts w:ascii="Times New Roman" w:hAnsi="Times New Roman" w:cs="Times New Roman"/>
          <w:sz w:val="26"/>
          <w:szCs w:val="26"/>
        </w:rPr>
        <w:t>любой предмет, найд</w:t>
      </w:r>
      <w:r w:rsidR="00E522DB" w:rsidRPr="00B227E2">
        <w:rPr>
          <w:rFonts w:ascii="Times New Roman" w:hAnsi="Times New Roman" w:cs="Times New Roman"/>
          <w:sz w:val="26"/>
          <w:szCs w:val="26"/>
        </w:rPr>
        <w:t>енный на улице или</w:t>
      </w:r>
      <w:r w:rsidRPr="00B227E2">
        <w:rPr>
          <w:rFonts w:ascii="Times New Roman" w:hAnsi="Times New Roman" w:cs="Times New Roman"/>
          <w:sz w:val="26"/>
          <w:szCs w:val="26"/>
        </w:rPr>
        <w:t xml:space="preserve"> </w:t>
      </w:r>
      <w:r w:rsidR="00E522DB" w:rsidRPr="00B227E2">
        <w:rPr>
          <w:rFonts w:ascii="Times New Roman" w:hAnsi="Times New Roman" w:cs="Times New Roman"/>
          <w:sz w:val="26"/>
          <w:szCs w:val="26"/>
        </w:rPr>
        <w:t>в п</w:t>
      </w:r>
      <w:r w:rsidRPr="00B227E2">
        <w:rPr>
          <w:rFonts w:ascii="Times New Roman" w:hAnsi="Times New Roman" w:cs="Times New Roman"/>
          <w:sz w:val="26"/>
          <w:szCs w:val="26"/>
        </w:rPr>
        <w:t>о</w:t>
      </w:r>
      <w:r w:rsidR="00E522DB" w:rsidRPr="00B227E2">
        <w:rPr>
          <w:rFonts w:ascii="Times New Roman" w:hAnsi="Times New Roman" w:cs="Times New Roman"/>
          <w:sz w:val="26"/>
          <w:szCs w:val="26"/>
        </w:rPr>
        <w:t>дъезде многоквартирного дома может</w:t>
      </w:r>
      <w:proofErr w:type="gramEnd"/>
      <w:r w:rsidR="00E522DB" w:rsidRPr="00B227E2">
        <w:rPr>
          <w:rFonts w:ascii="Times New Roman" w:hAnsi="Times New Roman" w:cs="Times New Roman"/>
          <w:sz w:val="26"/>
          <w:szCs w:val="26"/>
        </w:rPr>
        <w:t xml:space="preserve"> представлять опасность.</w:t>
      </w:r>
    </w:p>
    <w:p w:rsidR="007C17CE" w:rsidRDefault="00E522DB" w:rsidP="00246F3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128">
        <w:rPr>
          <w:rFonts w:ascii="Times New Roman" w:hAnsi="Times New Roman" w:cs="Times New Roman"/>
          <w:b/>
          <w:sz w:val="26"/>
          <w:szCs w:val="26"/>
        </w:rPr>
        <w:tab/>
      </w:r>
      <w:r w:rsidRPr="00B227E2">
        <w:rPr>
          <w:rFonts w:ascii="Times New Roman" w:hAnsi="Times New Roman" w:cs="Times New Roman"/>
          <w:b/>
          <w:sz w:val="28"/>
          <w:szCs w:val="28"/>
        </w:rPr>
        <w:t>Еще раз напоминаем:</w:t>
      </w:r>
      <w:r w:rsidRPr="006131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9C2" w:rsidRPr="006131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27E2">
        <w:rPr>
          <w:rFonts w:ascii="Times New Roman" w:hAnsi="Times New Roman" w:cs="Times New Roman"/>
          <w:sz w:val="26"/>
          <w:szCs w:val="26"/>
        </w:rPr>
        <w:t>Не предпринимайте самостоятел</w:t>
      </w:r>
      <w:r w:rsidR="00161E09" w:rsidRPr="00B227E2">
        <w:rPr>
          <w:rFonts w:ascii="Times New Roman" w:hAnsi="Times New Roman" w:cs="Times New Roman"/>
          <w:sz w:val="26"/>
          <w:szCs w:val="26"/>
        </w:rPr>
        <w:t>ь</w:t>
      </w:r>
      <w:r w:rsidR="00E92C84" w:rsidRPr="00B227E2">
        <w:rPr>
          <w:rFonts w:ascii="Times New Roman" w:hAnsi="Times New Roman" w:cs="Times New Roman"/>
          <w:sz w:val="26"/>
          <w:szCs w:val="26"/>
        </w:rPr>
        <w:t>но</w:t>
      </w:r>
      <w:r w:rsidR="00161E09" w:rsidRPr="00B227E2">
        <w:rPr>
          <w:rFonts w:ascii="Times New Roman" w:hAnsi="Times New Roman" w:cs="Times New Roman"/>
          <w:sz w:val="26"/>
          <w:szCs w:val="26"/>
        </w:rPr>
        <w:t xml:space="preserve"> никаких действий с находками и</w:t>
      </w:r>
      <w:r w:rsidR="00E92C84" w:rsidRPr="00B227E2">
        <w:rPr>
          <w:rFonts w:ascii="Times New Roman" w:hAnsi="Times New Roman" w:cs="Times New Roman"/>
          <w:sz w:val="26"/>
          <w:szCs w:val="26"/>
        </w:rPr>
        <w:t>ли подозрительными предметами, которые могут оказаться взрывными устройствами</w:t>
      </w:r>
      <w:r w:rsidR="00AC6546" w:rsidRPr="00B227E2">
        <w:rPr>
          <w:rFonts w:ascii="Times New Roman" w:hAnsi="Times New Roman" w:cs="Times New Roman"/>
          <w:sz w:val="26"/>
          <w:szCs w:val="26"/>
        </w:rPr>
        <w:t xml:space="preserve"> </w:t>
      </w:r>
      <w:r w:rsidR="00E92C84" w:rsidRPr="00B227E2">
        <w:rPr>
          <w:rFonts w:ascii="Times New Roman" w:hAnsi="Times New Roman" w:cs="Times New Roman"/>
          <w:sz w:val="26"/>
          <w:szCs w:val="26"/>
        </w:rPr>
        <w:t>- это может привести к взрыву</w:t>
      </w:r>
      <w:r w:rsidR="00161E09" w:rsidRPr="00B227E2">
        <w:rPr>
          <w:rFonts w:ascii="Times New Roman" w:hAnsi="Times New Roman" w:cs="Times New Roman"/>
          <w:sz w:val="26"/>
          <w:szCs w:val="26"/>
        </w:rPr>
        <w:t>, многочисленным жертвам и разрушениям!</w:t>
      </w:r>
    </w:p>
    <w:p w:rsidR="007C17CE" w:rsidRPr="007C17CE" w:rsidRDefault="007C17CE" w:rsidP="00246F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7CE">
        <w:rPr>
          <w:rFonts w:ascii="Times New Roman" w:hAnsi="Times New Roman" w:cs="Times New Roman"/>
          <w:b/>
          <w:sz w:val="26"/>
          <w:szCs w:val="26"/>
        </w:rPr>
        <w:t>Телефоны экстренных служб</w:t>
      </w:r>
    </w:p>
    <w:p w:rsidR="00C01E30" w:rsidRPr="007C17CE" w:rsidRDefault="00C01E30" w:rsidP="00C01E30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33"/>
        <w:gridCol w:w="567"/>
        <w:gridCol w:w="2693"/>
        <w:gridCol w:w="709"/>
        <w:gridCol w:w="567"/>
        <w:gridCol w:w="142"/>
        <w:gridCol w:w="425"/>
        <w:gridCol w:w="4501"/>
      </w:tblGrid>
      <w:tr w:rsidR="00C01E30" w:rsidTr="00246F30">
        <w:trPr>
          <w:gridBefore w:val="1"/>
          <w:wBefore w:w="743" w:type="dxa"/>
        </w:trPr>
        <w:tc>
          <w:tcPr>
            <w:tcW w:w="533" w:type="dxa"/>
            <w:vAlign w:val="center"/>
          </w:tcPr>
          <w:p w:rsidR="00C01E30" w:rsidRDefault="00C01E30" w:rsidP="00C01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AD0899D" wp14:editId="1D3C1F0F">
                  <wp:extent cx="238125" cy="238125"/>
                  <wp:effectExtent l="0" t="0" r="9525" b="9525"/>
                  <wp:docPr id="10" name="Рисунок 10" descr="C:\Users\1\Desktop\Без имени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ез имени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vAlign w:val="center"/>
          </w:tcPr>
          <w:p w:rsidR="00C01E30" w:rsidRPr="007C17CE" w:rsidRDefault="00C01E30" w:rsidP="0024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CE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Pr="007C17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246F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17CE">
              <w:rPr>
                <w:rFonts w:ascii="Times New Roman" w:hAnsi="Times New Roman" w:cs="Times New Roman"/>
                <w:sz w:val="24"/>
                <w:szCs w:val="24"/>
              </w:rPr>
              <w:t>ожарная</w:t>
            </w:r>
            <w:proofErr w:type="gramEnd"/>
            <w:r w:rsidRPr="007C17CE">
              <w:rPr>
                <w:rFonts w:ascii="Times New Roman" w:hAnsi="Times New Roman" w:cs="Times New Roman"/>
                <w:sz w:val="24"/>
                <w:szCs w:val="24"/>
              </w:rPr>
              <w:t xml:space="preserve"> (МЧС)</w:t>
            </w:r>
          </w:p>
        </w:tc>
        <w:tc>
          <w:tcPr>
            <w:tcW w:w="709" w:type="dxa"/>
            <w:vAlign w:val="center"/>
          </w:tcPr>
          <w:p w:rsidR="00C01E30" w:rsidRDefault="00C01E30" w:rsidP="00C01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01E30" w:rsidRDefault="00C01E30" w:rsidP="00C01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6803FD1" wp14:editId="211D05B3">
                  <wp:extent cx="238125" cy="238125"/>
                  <wp:effectExtent l="0" t="0" r="9525" b="9525"/>
                  <wp:docPr id="12" name="Рисунок 12" descr="C:\Users\1\Desktop\Без имени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ез имени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gridSpan w:val="3"/>
            <w:vAlign w:val="center"/>
          </w:tcPr>
          <w:p w:rsidR="00C01E30" w:rsidRPr="007C17CE" w:rsidRDefault="00C01E30" w:rsidP="00C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7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7C1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7CE" w:rsidRPr="007C17C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4-20-01, 4-20-02, 3-54-63</w:t>
            </w:r>
            <w:r w:rsidRPr="007C17CE">
              <w:rPr>
                <w:rFonts w:ascii="Times New Roman" w:hAnsi="Times New Roman" w:cs="Times New Roman"/>
                <w:sz w:val="24"/>
                <w:szCs w:val="24"/>
              </w:rPr>
              <w:t xml:space="preserve"> – Полиция</w:t>
            </w:r>
          </w:p>
        </w:tc>
      </w:tr>
      <w:tr w:rsidR="00C01E30" w:rsidTr="00246F30">
        <w:trPr>
          <w:gridBefore w:val="1"/>
          <w:wBefore w:w="743" w:type="dxa"/>
        </w:trPr>
        <w:tc>
          <w:tcPr>
            <w:tcW w:w="533" w:type="dxa"/>
            <w:vAlign w:val="center"/>
          </w:tcPr>
          <w:p w:rsidR="00C01E30" w:rsidRDefault="00C01E30" w:rsidP="00C01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2F8A1E" wp14:editId="17D24E9C">
                  <wp:extent cx="238125" cy="238125"/>
                  <wp:effectExtent l="0" t="0" r="9525" b="9525"/>
                  <wp:docPr id="11" name="Рисунок 11" descr="C:\Users\1\Desktop\Без имени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ез имени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vAlign w:val="center"/>
          </w:tcPr>
          <w:p w:rsidR="00C01E30" w:rsidRPr="007C17CE" w:rsidRDefault="00C01E30" w:rsidP="00C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CE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Pr="007C17CE">
              <w:rPr>
                <w:rFonts w:ascii="Times New Roman" w:hAnsi="Times New Roman" w:cs="Times New Roman"/>
                <w:sz w:val="24"/>
                <w:szCs w:val="24"/>
              </w:rPr>
              <w:t xml:space="preserve"> – Скорая помощь</w:t>
            </w:r>
          </w:p>
        </w:tc>
        <w:tc>
          <w:tcPr>
            <w:tcW w:w="709" w:type="dxa"/>
            <w:vAlign w:val="center"/>
          </w:tcPr>
          <w:p w:rsidR="00C01E30" w:rsidRDefault="00C01E30" w:rsidP="00C01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01E30" w:rsidRDefault="00C01E30" w:rsidP="00C01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A1E6281" wp14:editId="7AB5DE2A">
                  <wp:extent cx="238125" cy="238125"/>
                  <wp:effectExtent l="0" t="0" r="9525" b="9525"/>
                  <wp:docPr id="13" name="Рисунок 13" descr="C:\Users\1\Desktop\Без имени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ез имени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gridSpan w:val="3"/>
            <w:vAlign w:val="center"/>
          </w:tcPr>
          <w:p w:rsidR="00C01E30" w:rsidRPr="007C17CE" w:rsidRDefault="00C01E30" w:rsidP="00C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79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Pr="007C17CE">
              <w:rPr>
                <w:rFonts w:ascii="Times New Roman" w:hAnsi="Times New Roman" w:cs="Times New Roman"/>
                <w:sz w:val="24"/>
                <w:szCs w:val="24"/>
              </w:rPr>
              <w:t xml:space="preserve"> – Служба газа</w:t>
            </w:r>
          </w:p>
        </w:tc>
      </w:tr>
      <w:tr w:rsidR="00C01E30" w:rsidTr="00246F30">
        <w:trPr>
          <w:gridBefore w:val="1"/>
          <w:wBefore w:w="743" w:type="dxa"/>
        </w:trPr>
        <w:tc>
          <w:tcPr>
            <w:tcW w:w="533" w:type="dxa"/>
            <w:vAlign w:val="center"/>
          </w:tcPr>
          <w:p w:rsidR="00C01E30" w:rsidRDefault="00C01E30" w:rsidP="00C01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DEB2EDC" wp14:editId="2271903B">
                  <wp:extent cx="238125" cy="238125"/>
                  <wp:effectExtent l="0" t="0" r="9525" b="9525"/>
                  <wp:docPr id="14" name="Рисунок 14" descr="C:\Users\1\Desktop\Без имени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ез имени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4" w:type="dxa"/>
            <w:gridSpan w:val="7"/>
            <w:vAlign w:val="center"/>
          </w:tcPr>
          <w:p w:rsidR="00C01E30" w:rsidRPr="007C17CE" w:rsidRDefault="00C01E30" w:rsidP="00C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CE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Pr="007C17CE">
              <w:rPr>
                <w:rFonts w:ascii="Times New Roman" w:hAnsi="Times New Roman" w:cs="Times New Roman"/>
                <w:sz w:val="24"/>
                <w:szCs w:val="24"/>
              </w:rPr>
              <w:t xml:space="preserve"> – Единая служба спасения</w:t>
            </w:r>
          </w:p>
        </w:tc>
      </w:tr>
      <w:tr w:rsidR="007C17CE" w:rsidTr="00246F30">
        <w:trPr>
          <w:gridBefore w:val="1"/>
          <w:wBefore w:w="743" w:type="dxa"/>
        </w:trPr>
        <w:tc>
          <w:tcPr>
            <w:tcW w:w="533" w:type="dxa"/>
          </w:tcPr>
          <w:p w:rsidR="007C17CE" w:rsidRDefault="007C17CE" w:rsidP="007C17C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B886A68" wp14:editId="3B67149D">
                  <wp:extent cx="238125" cy="238125"/>
                  <wp:effectExtent l="0" t="0" r="9525" b="9525"/>
                  <wp:docPr id="16" name="Рисунок 16" descr="C:\Users\1\Desktop\Без имени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ез имени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4" w:type="dxa"/>
            <w:gridSpan w:val="7"/>
            <w:vAlign w:val="center"/>
          </w:tcPr>
          <w:p w:rsidR="007C17CE" w:rsidRPr="007C17CE" w:rsidRDefault="007C17CE" w:rsidP="007C17CE">
            <w:pPr>
              <w:spacing w:before="120"/>
              <w:ind w:left="2018" w:hanging="20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7CE">
              <w:rPr>
                <w:rFonts w:ascii="Times New Roman" w:hAnsi="Times New Roman" w:cs="Times New Roman"/>
                <w:sz w:val="24"/>
                <w:szCs w:val="24"/>
              </w:rPr>
              <w:t xml:space="preserve">8 (391-61) 2-28-80 </w:t>
            </w:r>
            <w:r w:rsidR="00DC2F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7C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оперативный дежурный отделения в г. Канске УФСБ РФ</w:t>
            </w:r>
          </w:p>
        </w:tc>
      </w:tr>
      <w:tr w:rsidR="00C01E30" w:rsidTr="00246F30">
        <w:trPr>
          <w:gridBefore w:val="1"/>
          <w:wBefore w:w="743" w:type="dxa"/>
        </w:trPr>
        <w:tc>
          <w:tcPr>
            <w:tcW w:w="533" w:type="dxa"/>
          </w:tcPr>
          <w:p w:rsidR="00C01E30" w:rsidRDefault="007C17CE" w:rsidP="007C17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3FDCBFA" wp14:editId="0A86F909">
                  <wp:extent cx="238125" cy="238125"/>
                  <wp:effectExtent l="0" t="0" r="9525" b="9525"/>
                  <wp:docPr id="15" name="Рисунок 15" descr="C:\Users\1\Desktop\Без имени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ез имени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4" w:type="dxa"/>
            <w:gridSpan w:val="7"/>
            <w:vAlign w:val="center"/>
          </w:tcPr>
          <w:p w:rsidR="00C01E30" w:rsidRPr="007C17CE" w:rsidRDefault="00C01E30" w:rsidP="007C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CE">
              <w:rPr>
                <w:rFonts w:ascii="Times New Roman" w:hAnsi="Times New Roman" w:cs="Times New Roman"/>
                <w:sz w:val="24"/>
                <w:szCs w:val="24"/>
              </w:rPr>
              <w:t xml:space="preserve">8 (391-61) 3-47-94 – отдел </w:t>
            </w:r>
            <w:r w:rsidR="00DC2F7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="00DC2F7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DC2F79">
              <w:rPr>
                <w:rFonts w:ascii="Times New Roman" w:hAnsi="Times New Roman" w:cs="Times New Roman"/>
                <w:sz w:val="24"/>
                <w:szCs w:val="24"/>
              </w:rPr>
              <w:t>С и мобподготовки адм</w:t>
            </w:r>
            <w:r w:rsidRPr="007C17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2F79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Pr="007C17CE">
              <w:rPr>
                <w:rFonts w:ascii="Times New Roman" w:hAnsi="Times New Roman" w:cs="Times New Roman"/>
                <w:sz w:val="24"/>
                <w:szCs w:val="24"/>
              </w:rPr>
              <w:t xml:space="preserve"> Канского района</w:t>
            </w:r>
          </w:p>
        </w:tc>
      </w:tr>
      <w:tr w:rsidR="007C17CE" w:rsidTr="00246F30">
        <w:trPr>
          <w:gridBefore w:val="1"/>
          <w:wBefore w:w="743" w:type="dxa"/>
        </w:trPr>
        <w:tc>
          <w:tcPr>
            <w:tcW w:w="533" w:type="dxa"/>
          </w:tcPr>
          <w:p w:rsidR="007C17CE" w:rsidRDefault="007C17CE" w:rsidP="007C17CE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C9E51A" wp14:editId="5F670CC1">
                  <wp:extent cx="238125" cy="238125"/>
                  <wp:effectExtent l="0" t="0" r="9525" b="9525"/>
                  <wp:docPr id="17" name="Рисунок 17" descr="C:\Users\1\Desktop\Без имени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ез имени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4" w:type="dxa"/>
            <w:gridSpan w:val="7"/>
            <w:vAlign w:val="center"/>
          </w:tcPr>
          <w:p w:rsidR="007C17CE" w:rsidRPr="007C17CE" w:rsidRDefault="007C17CE" w:rsidP="007C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8 (391-61) 3-21-56 – </w:t>
            </w:r>
            <w:r w:rsidRPr="007C17C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оперативный дежурный  Управления по делам   ГО и  ЧС г. Канска</w:t>
            </w:r>
          </w:p>
        </w:tc>
      </w:tr>
      <w:tr w:rsidR="007C17CE" w:rsidTr="00246F30">
        <w:trPr>
          <w:gridBefore w:val="1"/>
          <w:wBefore w:w="743" w:type="dxa"/>
        </w:trPr>
        <w:tc>
          <w:tcPr>
            <w:tcW w:w="533" w:type="dxa"/>
          </w:tcPr>
          <w:p w:rsidR="007C17CE" w:rsidRDefault="007C17CE" w:rsidP="007C17CE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9604" w:type="dxa"/>
            <w:gridSpan w:val="7"/>
            <w:vAlign w:val="center"/>
          </w:tcPr>
          <w:p w:rsidR="007C17CE" w:rsidRPr="007C17CE" w:rsidRDefault="007C17CE" w:rsidP="007C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B2" w:rsidTr="00246F30">
        <w:tc>
          <w:tcPr>
            <w:tcW w:w="1843" w:type="dxa"/>
            <w:gridSpan w:val="3"/>
          </w:tcPr>
          <w:p w:rsidR="009E60B2" w:rsidRDefault="009E60B2" w:rsidP="009E60B2">
            <w:pPr>
              <w:tabs>
                <w:tab w:val="left" w:pos="6237"/>
              </w:tabs>
              <w:ind w:right="49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E78506" wp14:editId="7AE6DDC4">
                  <wp:extent cx="1028700" cy="1028700"/>
                  <wp:effectExtent l="0" t="0" r="0" b="0"/>
                  <wp:docPr id="6" name="Рисунок 6" descr="C:\Users\1\Desktop\static_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static_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4"/>
            <w:vAlign w:val="center"/>
          </w:tcPr>
          <w:p w:rsidR="009E60B2" w:rsidRPr="009E60B2" w:rsidRDefault="009E60B2" w:rsidP="009E6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B2">
              <w:rPr>
                <w:rFonts w:ascii="Times New Roman" w:hAnsi="Times New Roman" w:cs="Times New Roman"/>
                <w:sz w:val="24"/>
                <w:szCs w:val="24"/>
              </w:rPr>
              <w:t>Более подробная информация по профилактике терроризма размещена на сайте администрации Канского района, ознакомиться можно по ссылке штрих кода.</w:t>
            </w:r>
          </w:p>
        </w:tc>
        <w:tc>
          <w:tcPr>
            <w:tcW w:w="425" w:type="dxa"/>
          </w:tcPr>
          <w:p w:rsidR="009E60B2" w:rsidRDefault="009E60B2" w:rsidP="009E60B2">
            <w:pPr>
              <w:tabs>
                <w:tab w:val="left" w:pos="6237"/>
              </w:tabs>
              <w:ind w:right="49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vAlign w:val="center"/>
          </w:tcPr>
          <w:p w:rsidR="009E60B2" w:rsidRPr="009E60B2" w:rsidRDefault="009E60B2" w:rsidP="009E60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B2">
              <w:rPr>
                <w:rFonts w:ascii="Times New Roman" w:hAnsi="Times New Roman" w:cs="Times New Roman"/>
                <w:sz w:val="24"/>
                <w:szCs w:val="24"/>
              </w:rPr>
              <w:t>Сайт администрации Канского района:</w:t>
            </w:r>
          </w:p>
          <w:p w:rsidR="009E60B2" w:rsidRPr="009E60B2" w:rsidRDefault="009E60B2" w:rsidP="009E60B2">
            <w:pPr>
              <w:spacing w:before="120"/>
              <w:jc w:val="center"/>
              <w:rPr>
                <w:b/>
              </w:rPr>
            </w:pPr>
            <w:r w:rsidRPr="009E60B2">
              <w:rPr>
                <w:rFonts w:ascii="Times New Roman" w:hAnsi="Times New Roman" w:cs="Times New Roman"/>
                <w:b/>
                <w:sz w:val="24"/>
                <w:szCs w:val="24"/>
              </w:rPr>
              <w:t>http://kanskadm.ru/</w:t>
            </w:r>
          </w:p>
        </w:tc>
      </w:tr>
    </w:tbl>
    <w:p w:rsidR="009E60B2" w:rsidRPr="00613128" w:rsidRDefault="009E60B2" w:rsidP="00246F30">
      <w:pPr>
        <w:tabs>
          <w:tab w:val="left" w:pos="6237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6"/>
          <w:szCs w:val="26"/>
        </w:rPr>
      </w:pPr>
    </w:p>
    <w:sectPr w:rsidR="009E60B2" w:rsidRPr="00613128" w:rsidSect="001C46EC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57E"/>
    <w:multiLevelType w:val="hybridMultilevel"/>
    <w:tmpl w:val="CFCC7BF4"/>
    <w:lvl w:ilvl="0" w:tplc="91701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B8"/>
    <w:rsid w:val="00010575"/>
    <w:rsid w:val="00046B16"/>
    <w:rsid w:val="000A4D5A"/>
    <w:rsid w:val="00161E09"/>
    <w:rsid w:val="00176014"/>
    <w:rsid w:val="0018494F"/>
    <w:rsid w:val="001A0583"/>
    <w:rsid w:val="001C46EC"/>
    <w:rsid w:val="001D02D5"/>
    <w:rsid w:val="001E4FC2"/>
    <w:rsid w:val="00246F30"/>
    <w:rsid w:val="0027651D"/>
    <w:rsid w:val="002A0498"/>
    <w:rsid w:val="004D6550"/>
    <w:rsid w:val="00532CE3"/>
    <w:rsid w:val="005B05DB"/>
    <w:rsid w:val="005C0E19"/>
    <w:rsid w:val="00613128"/>
    <w:rsid w:val="00651A6C"/>
    <w:rsid w:val="006D3A5C"/>
    <w:rsid w:val="006E77DD"/>
    <w:rsid w:val="007254D9"/>
    <w:rsid w:val="007C141C"/>
    <w:rsid w:val="007C17CE"/>
    <w:rsid w:val="00812A6D"/>
    <w:rsid w:val="00827F49"/>
    <w:rsid w:val="00863910"/>
    <w:rsid w:val="0089164E"/>
    <w:rsid w:val="00904DD8"/>
    <w:rsid w:val="009248AC"/>
    <w:rsid w:val="009A0669"/>
    <w:rsid w:val="009E60B2"/>
    <w:rsid w:val="00A9597E"/>
    <w:rsid w:val="00AC6546"/>
    <w:rsid w:val="00AC6734"/>
    <w:rsid w:val="00AF19C2"/>
    <w:rsid w:val="00B227E2"/>
    <w:rsid w:val="00B301B8"/>
    <w:rsid w:val="00B3413C"/>
    <w:rsid w:val="00C01E30"/>
    <w:rsid w:val="00D3081D"/>
    <w:rsid w:val="00DC2F79"/>
    <w:rsid w:val="00DE03B0"/>
    <w:rsid w:val="00DE4F58"/>
    <w:rsid w:val="00E522DB"/>
    <w:rsid w:val="00E67E3B"/>
    <w:rsid w:val="00E92C84"/>
    <w:rsid w:val="00F1112D"/>
    <w:rsid w:val="00F612E6"/>
    <w:rsid w:val="00F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2E6"/>
    <w:rPr>
      <w:b/>
      <w:bCs/>
    </w:rPr>
  </w:style>
  <w:style w:type="character" w:customStyle="1" w:styleId="apple-converted-space">
    <w:name w:val="apple-converted-space"/>
    <w:basedOn w:val="a0"/>
    <w:rsid w:val="00F612E6"/>
  </w:style>
  <w:style w:type="paragraph" w:styleId="a4">
    <w:name w:val="Balloon Text"/>
    <w:basedOn w:val="a"/>
    <w:link w:val="a5"/>
    <w:uiPriority w:val="99"/>
    <w:semiHidden/>
    <w:unhideWhenUsed/>
    <w:rsid w:val="0018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9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27E2"/>
    <w:pPr>
      <w:ind w:left="720"/>
      <w:contextualSpacing/>
    </w:pPr>
  </w:style>
  <w:style w:type="table" w:styleId="a7">
    <w:name w:val="Table Grid"/>
    <w:basedOn w:val="a1"/>
    <w:uiPriority w:val="59"/>
    <w:rsid w:val="00C0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76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27651D"/>
    <w:rPr>
      <w:color w:val="0000FF"/>
      <w:u w:val="single"/>
    </w:rPr>
  </w:style>
  <w:style w:type="character" w:customStyle="1" w:styleId="a9">
    <w:name w:val="Основной текст_"/>
    <w:link w:val="31"/>
    <w:locked/>
    <w:rsid w:val="0027651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9"/>
    <w:rsid w:val="0027651D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hAnsi="Times New Roman" w:cs="Times New Roman"/>
      <w:sz w:val="18"/>
      <w:szCs w:val="18"/>
    </w:rPr>
  </w:style>
  <w:style w:type="paragraph" w:styleId="aa">
    <w:name w:val="Normal (Web)"/>
    <w:basedOn w:val="a"/>
    <w:semiHidden/>
    <w:unhideWhenUsed/>
    <w:rsid w:val="006D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2E6"/>
    <w:rPr>
      <w:b/>
      <w:bCs/>
    </w:rPr>
  </w:style>
  <w:style w:type="character" w:customStyle="1" w:styleId="apple-converted-space">
    <w:name w:val="apple-converted-space"/>
    <w:basedOn w:val="a0"/>
    <w:rsid w:val="00F612E6"/>
  </w:style>
  <w:style w:type="paragraph" w:styleId="a4">
    <w:name w:val="Balloon Text"/>
    <w:basedOn w:val="a"/>
    <w:link w:val="a5"/>
    <w:uiPriority w:val="99"/>
    <w:semiHidden/>
    <w:unhideWhenUsed/>
    <w:rsid w:val="0018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9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27E2"/>
    <w:pPr>
      <w:ind w:left="720"/>
      <w:contextualSpacing/>
    </w:pPr>
  </w:style>
  <w:style w:type="table" w:styleId="a7">
    <w:name w:val="Table Grid"/>
    <w:basedOn w:val="a1"/>
    <w:uiPriority w:val="59"/>
    <w:rsid w:val="00C0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76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27651D"/>
    <w:rPr>
      <w:color w:val="0000FF"/>
      <w:u w:val="single"/>
    </w:rPr>
  </w:style>
  <w:style w:type="character" w:customStyle="1" w:styleId="a9">
    <w:name w:val="Основной текст_"/>
    <w:link w:val="31"/>
    <w:locked/>
    <w:rsid w:val="0027651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9"/>
    <w:rsid w:val="0027651D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hAnsi="Times New Roman" w:cs="Times New Roman"/>
      <w:sz w:val="18"/>
      <w:szCs w:val="18"/>
    </w:rPr>
  </w:style>
  <w:style w:type="paragraph" w:styleId="aa">
    <w:name w:val="Normal (Web)"/>
    <w:basedOn w:val="a"/>
    <w:semiHidden/>
    <w:unhideWhenUsed/>
    <w:rsid w:val="006D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86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157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DAF0-67F9-464E-9E2F-0E637D0D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2017-01-25T07:55:00Z</cp:lastPrinted>
  <dcterms:created xsi:type="dcterms:W3CDTF">2017-01-25T03:51:00Z</dcterms:created>
  <dcterms:modified xsi:type="dcterms:W3CDTF">2017-01-25T08:36:00Z</dcterms:modified>
</cp:coreProperties>
</file>